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891F" w14:textId="7FF9CC4D" w:rsidR="00075524" w:rsidRPr="00850B68" w:rsidRDefault="000A5A49" w:rsidP="000A5A49">
      <w:pPr>
        <w:spacing w:line="500" w:lineRule="exact"/>
        <w:jc w:val="center"/>
        <w:rPr>
          <w:rFonts w:ascii="黑体" w:eastAsia="黑体"/>
          <w:szCs w:val="20"/>
        </w:rPr>
      </w:pPr>
      <w:r w:rsidRPr="00850B68">
        <w:rPr>
          <w:rFonts w:ascii="黑体" w:eastAsia="黑体" w:hint="eastAsia"/>
          <w:szCs w:val="20"/>
        </w:rPr>
        <w:t xml:space="preserve">股票简称：兖州煤业 </w:t>
      </w:r>
      <w:r w:rsidR="000C2802">
        <w:rPr>
          <w:rFonts w:ascii="黑体" w:eastAsia="黑体" w:hint="eastAsia"/>
          <w:szCs w:val="20"/>
        </w:rPr>
        <w:t xml:space="preserve"> </w:t>
      </w:r>
      <w:r w:rsidRPr="00850B68">
        <w:rPr>
          <w:rFonts w:ascii="黑体" w:eastAsia="黑体" w:hint="eastAsia"/>
          <w:szCs w:val="20"/>
        </w:rPr>
        <w:t xml:space="preserve">   </w:t>
      </w:r>
      <w:r>
        <w:rPr>
          <w:rFonts w:ascii="黑体" w:eastAsia="黑体" w:hint="eastAsia"/>
          <w:szCs w:val="20"/>
        </w:rPr>
        <w:t xml:space="preserve">  </w:t>
      </w:r>
      <w:r w:rsidRPr="00850B68">
        <w:rPr>
          <w:rFonts w:ascii="黑体" w:eastAsia="黑体" w:hint="eastAsia"/>
          <w:szCs w:val="20"/>
        </w:rPr>
        <w:t xml:space="preserve"> </w:t>
      </w:r>
      <w:r w:rsidR="000C2802">
        <w:rPr>
          <w:rFonts w:ascii="黑体" w:eastAsia="黑体" w:hint="eastAsia"/>
          <w:szCs w:val="20"/>
        </w:rPr>
        <w:t xml:space="preserve">   </w:t>
      </w:r>
      <w:r w:rsidRPr="00850B68">
        <w:rPr>
          <w:rFonts w:ascii="黑体" w:eastAsia="黑体" w:hint="eastAsia"/>
          <w:szCs w:val="20"/>
        </w:rPr>
        <w:t xml:space="preserve">   股票代码：600188    </w:t>
      </w:r>
      <w:r w:rsidR="000C2802">
        <w:rPr>
          <w:rFonts w:ascii="黑体" w:eastAsia="黑体" w:hint="eastAsia"/>
          <w:szCs w:val="20"/>
        </w:rPr>
        <w:t xml:space="preserve"> </w:t>
      </w:r>
      <w:r>
        <w:rPr>
          <w:rFonts w:ascii="黑体" w:eastAsia="黑体" w:hint="eastAsia"/>
          <w:szCs w:val="20"/>
        </w:rPr>
        <w:t xml:space="preserve"> </w:t>
      </w:r>
      <w:r w:rsidR="000C2802">
        <w:rPr>
          <w:rFonts w:ascii="黑体" w:eastAsia="黑体" w:hint="eastAsia"/>
          <w:szCs w:val="20"/>
        </w:rPr>
        <w:t xml:space="preserve"> </w:t>
      </w:r>
      <w:r>
        <w:rPr>
          <w:rFonts w:ascii="黑体" w:eastAsia="黑体" w:hint="eastAsia"/>
          <w:szCs w:val="20"/>
        </w:rPr>
        <w:t xml:space="preserve"> </w:t>
      </w:r>
      <w:r w:rsidRPr="00850B68">
        <w:rPr>
          <w:rFonts w:ascii="黑体" w:eastAsia="黑体" w:hint="eastAsia"/>
          <w:szCs w:val="20"/>
        </w:rPr>
        <w:t xml:space="preserve">    编号：临</w:t>
      </w:r>
      <w:r w:rsidRPr="00850B68">
        <w:rPr>
          <w:rFonts w:ascii="黑体" w:eastAsia="黑体"/>
          <w:szCs w:val="20"/>
        </w:rPr>
        <w:t>20</w:t>
      </w:r>
      <w:r w:rsidR="00950B3A">
        <w:rPr>
          <w:rFonts w:ascii="黑体" w:eastAsia="黑体" w:hint="eastAsia"/>
          <w:szCs w:val="20"/>
        </w:rPr>
        <w:t>2</w:t>
      </w:r>
      <w:r w:rsidR="00161AB1">
        <w:rPr>
          <w:rFonts w:ascii="黑体" w:eastAsia="黑体"/>
          <w:szCs w:val="20"/>
        </w:rPr>
        <w:t>1</w:t>
      </w:r>
      <w:r w:rsidR="00717218">
        <w:rPr>
          <w:rFonts w:ascii="黑体" w:eastAsia="黑体" w:hint="eastAsia"/>
          <w:szCs w:val="20"/>
        </w:rPr>
        <w:t>-</w:t>
      </w:r>
      <w:r w:rsidR="00054AD6">
        <w:rPr>
          <w:rFonts w:eastAsia="黑体"/>
          <w:szCs w:val="20"/>
        </w:rPr>
        <w:t>060</w:t>
      </w:r>
    </w:p>
    <w:p w14:paraId="5DA41C03" w14:textId="77777777" w:rsidR="000A5A49" w:rsidRDefault="000A5A49" w:rsidP="000A5A49">
      <w:pPr>
        <w:jc w:val="center"/>
        <w:rPr>
          <w:rFonts w:ascii="宋体" w:hAnsi="宋体"/>
          <w:sz w:val="30"/>
        </w:rPr>
      </w:pPr>
    </w:p>
    <w:p w14:paraId="7BD3904E" w14:textId="77777777" w:rsidR="000A5A49" w:rsidRPr="001A6F62" w:rsidRDefault="000A5A49" w:rsidP="000A5A49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1A6F62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7E53EBC8" w14:textId="77777777" w:rsidR="000A5A49" w:rsidRPr="00850B68" w:rsidRDefault="00F15939" w:rsidP="000A5A49">
      <w:pPr>
        <w:spacing w:line="560" w:lineRule="exact"/>
        <w:jc w:val="center"/>
        <w:rPr>
          <w:b/>
          <w:sz w:val="32"/>
          <w:szCs w:val="32"/>
        </w:rPr>
      </w:pPr>
      <w:bookmarkStart w:id="0" w:name="OLE_LINK3"/>
      <w:r>
        <w:rPr>
          <w:rFonts w:ascii="黑体" w:eastAsia="黑体" w:hint="eastAsia"/>
          <w:b/>
          <w:bCs/>
          <w:color w:val="FF0000"/>
          <w:sz w:val="36"/>
          <w:szCs w:val="36"/>
        </w:rPr>
        <w:t>关于举办</w:t>
      </w:r>
      <w:r w:rsidR="00161AB1">
        <w:rPr>
          <w:rFonts w:ascii="黑体" w:eastAsia="黑体" w:hint="eastAsia"/>
          <w:b/>
          <w:bCs/>
          <w:color w:val="FF0000"/>
          <w:sz w:val="36"/>
          <w:szCs w:val="36"/>
        </w:rPr>
        <w:t>2021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年</w:t>
      </w:r>
      <w:r w:rsidR="00251A0B">
        <w:rPr>
          <w:rFonts w:ascii="黑体" w:eastAsia="黑体" w:hint="eastAsia"/>
          <w:b/>
          <w:bCs/>
          <w:color w:val="FF0000"/>
          <w:sz w:val="36"/>
          <w:szCs w:val="36"/>
        </w:rPr>
        <w:t>中期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业绩说明会的</w:t>
      </w:r>
      <w:r w:rsidR="000A5A49" w:rsidRPr="001A6F62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  <w:bookmarkEnd w:id="0"/>
    </w:p>
    <w:p w14:paraId="748943C6" w14:textId="40406083" w:rsidR="000A5A49" w:rsidRDefault="00817EC9" w:rsidP="000A5A49">
      <w:pPr>
        <w:jc w:val="center"/>
        <w:rPr>
          <w:rFonts w:ascii="宋体" w:hAnsi="宋体"/>
          <w:b/>
          <w:bCs/>
          <w:sz w:val="36"/>
        </w:rPr>
      </w:pPr>
      <w:r w:rsidRPr="0086732D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785305" wp14:editId="58A4AAFC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257800" cy="1287780"/>
                <wp:effectExtent l="9525" t="9525" r="9525" b="7620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2CF2" w14:textId="77777777" w:rsidR="002E5DD3" w:rsidRPr="002D55FE" w:rsidRDefault="002D55FE" w:rsidP="002D55FE">
                            <w:pPr>
                              <w:ind w:firstLineChars="200" w:firstLine="560"/>
                              <w:rPr>
                                <w:sz w:val="28"/>
                              </w:rPr>
                            </w:pPr>
                            <w:r w:rsidRPr="002D55FE"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本公司董事会及全体董事保证本公告内容不存在任何虚假记载、误导性陈述或者重大遗漏，并对其内容的真实性、准确性和完整性承担个别及连带责任。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85305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0;margin-top:10.8pt;width:414pt;height:10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">
                <v:textbox>
                  <w:txbxContent>
                    <w:p w14:paraId="2E8E2CF2" w14:textId="77777777" w:rsidR="002E5DD3" w:rsidRPr="002D55FE" w:rsidRDefault="002D55FE" w:rsidP="002D55FE">
                      <w:pPr>
                        <w:ind w:firstLineChars="200" w:firstLine="560"/>
                        <w:rPr>
                          <w:sz w:val="28"/>
                        </w:rPr>
                      </w:pPr>
                      <w:r w:rsidRPr="002D55FE">
                        <w:rPr>
                          <w:rFonts w:ascii="宋体" w:hAnsi="宋体" w:hint="eastAsia"/>
                          <w:sz w:val="28"/>
                          <w:szCs w:val="28"/>
                        </w:rPr>
                        <w:t>本公司董事会及全体董事保证本公告内容不存在任何虚假记载、误导性陈述或者重大遗漏，并对其内容的真实性、准确性和完整性承担个别及连带责任。</w:t>
                      </w:r>
                    </w:p>
                  </w:txbxContent>
                </v:textbox>
              </v:shape>
            </w:pict>
          </mc:Fallback>
        </mc:AlternateContent>
      </w:r>
      <w:r w:rsidR="000A5A49">
        <w:rPr>
          <w:rFonts w:ascii="宋体" w:hAnsi="宋体"/>
          <w:b/>
          <w:bCs/>
          <w:sz w:val="36"/>
        </w:rPr>
        <w:br/>
      </w:r>
    </w:p>
    <w:p w14:paraId="50FA0754" w14:textId="77777777" w:rsidR="000A5A49" w:rsidRDefault="000A5A49" w:rsidP="000A5A49">
      <w:pPr>
        <w:jc w:val="center"/>
        <w:rPr>
          <w:rFonts w:ascii="宋体" w:hAnsi="宋体"/>
          <w:sz w:val="30"/>
        </w:rPr>
      </w:pPr>
    </w:p>
    <w:p w14:paraId="22F7F9DC" w14:textId="77777777" w:rsidR="000A5A49" w:rsidRDefault="000A5A49" w:rsidP="000A5A49"/>
    <w:p w14:paraId="1E392652" w14:textId="77777777" w:rsidR="0043038A" w:rsidRDefault="0043038A" w:rsidP="00BD40FE">
      <w:pPr>
        <w:pStyle w:val="Default"/>
        <w:spacing w:line="560" w:lineRule="exact"/>
      </w:pPr>
    </w:p>
    <w:p w14:paraId="117FD083" w14:textId="77777777" w:rsidR="00175BA8" w:rsidRPr="00876734" w:rsidRDefault="00175BA8" w:rsidP="00824289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76734">
        <w:rPr>
          <w:rFonts w:ascii="宋体" w:hAnsi="宋体" w:hint="eastAsia"/>
          <w:b/>
          <w:sz w:val="28"/>
          <w:szCs w:val="28"/>
        </w:rPr>
        <w:t>重要内容提示：</w:t>
      </w:r>
    </w:p>
    <w:p w14:paraId="6F6EF852" w14:textId="77777777" w:rsidR="005A6689" w:rsidRPr="00876734" w:rsidRDefault="00816BD9" w:rsidP="00824289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76734">
        <w:rPr>
          <w:rFonts w:ascii="宋体" w:hAnsi="宋体" w:hint="eastAsia"/>
          <w:b/>
          <w:sz w:val="28"/>
          <w:szCs w:val="28"/>
        </w:rPr>
        <w:t>业绩说明会</w:t>
      </w:r>
      <w:r w:rsidR="005A6689" w:rsidRPr="00876734">
        <w:rPr>
          <w:rFonts w:ascii="宋体" w:hAnsi="宋体" w:hint="eastAsia"/>
          <w:b/>
          <w:sz w:val="28"/>
          <w:szCs w:val="28"/>
        </w:rPr>
        <w:t>：</w:t>
      </w:r>
    </w:p>
    <w:p w14:paraId="0F394D9D" w14:textId="3E78A9D8" w:rsidR="005A6689" w:rsidRPr="00DD4D5C" w:rsidRDefault="005A6689" w:rsidP="00824289">
      <w:pPr>
        <w:numPr>
          <w:ilvl w:val="0"/>
          <w:numId w:val="17"/>
        </w:numPr>
        <w:autoSpaceDE w:val="0"/>
        <w:autoSpaceDN w:val="0"/>
        <w:adjustRightInd w:val="0"/>
        <w:spacing w:line="560" w:lineRule="exact"/>
        <w:rPr>
          <w:rFonts w:ascii="宋体" w:hAnsi="宋体"/>
          <w:sz w:val="28"/>
          <w:szCs w:val="28"/>
          <w:u w:val="single"/>
        </w:rPr>
      </w:pPr>
      <w:r w:rsidRPr="00876734">
        <w:rPr>
          <w:rFonts w:ascii="宋体" w:hAnsi="宋体" w:hint="eastAsia"/>
          <w:sz w:val="28"/>
          <w:szCs w:val="28"/>
        </w:rPr>
        <w:t>召开时间：</w:t>
      </w:r>
      <w:r w:rsidR="00161AB1" w:rsidRPr="00876734">
        <w:rPr>
          <w:rFonts w:ascii="宋体" w:hAnsi="宋体" w:hint="eastAsia"/>
          <w:sz w:val="28"/>
          <w:szCs w:val="28"/>
        </w:rPr>
        <w:t>2021</w:t>
      </w:r>
      <w:r w:rsidR="002451E2" w:rsidRPr="00876734">
        <w:rPr>
          <w:rFonts w:ascii="宋体" w:hAnsi="宋体" w:hint="eastAsia"/>
          <w:sz w:val="28"/>
          <w:szCs w:val="28"/>
        </w:rPr>
        <w:t>年</w:t>
      </w:r>
      <w:r w:rsidR="00FA68EE" w:rsidRPr="00DD4D5C">
        <w:rPr>
          <w:rFonts w:ascii="宋体" w:hAnsi="宋体" w:hint="eastAsia"/>
          <w:sz w:val="28"/>
          <w:szCs w:val="28"/>
        </w:rPr>
        <w:t>8</w:t>
      </w:r>
      <w:r w:rsidRPr="00DD4D5C">
        <w:rPr>
          <w:rFonts w:ascii="宋体" w:hAnsi="宋体" w:hint="eastAsia"/>
          <w:sz w:val="28"/>
          <w:szCs w:val="28"/>
        </w:rPr>
        <w:t>月</w:t>
      </w:r>
      <w:r w:rsidR="00165B09" w:rsidRPr="00DD4D5C">
        <w:rPr>
          <w:rFonts w:ascii="宋体" w:hAnsi="宋体" w:hint="eastAsia"/>
          <w:sz w:val="28"/>
          <w:szCs w:val="28"/>
        </w:rPr>
        <w:t>3</w:t>
      </w:r>
      <w:r w:rsidR="00161AB1" w:rsidRPr="00DD4D5C">
        <w:rPr>
          <w:rFonts w:ascii="宋体" w:hAnsi="宋体"/>
          <w:sz w:val="28"/>
          <w:szCs w:val="28"/>
        </w:rPr>
        <w:t>0</w:t>
      </w:r>
      <w:r w:rsidR="00672C25" w:rsidRPr="00DD4D5C">
        <w:rPr>
          <w:rFonts w:ascii="宋体" w:hAnsi="宋体" w:hint="eastAsia"/>
          <w:sz w:val="28"/>
          <w:szCs w:val="28"/>
        </w:rPr>
        <w:t>日（周</w:t>
      </w:r>
      <w:r w:rsidR="00861801" w:rsidRPr="00DD4D5C">
        <w:rPr>
          <w:rFonts w:ascii="宋体" w:hAnsi="宋体" w:hint="eastAsia"/>
          <w:sz w:val="28"/>
          <w:szCs w:val="28"/>
        </w:rPr>
        <w:t>一</w:t>
      </w:r>
      <w:r w:rsidRPr="00DD4D5C">
        <w:rPr>
          <w:rFonts w:ascii="宋体" w:hAnsi="宋体" w:hint="eastAsia"/>
          <w:sz w:val="28"/>
          <w:szCs w:val="28"/>
        </w:rPr>
        <w:t>）</w:t>
      </w:r>
      <w:r w:rsidR="00EA7BFE" w:rsidRPr="00E11784">
        <w:rPr>
          <w:rFonts w:ascii="宋体" w:hAnsi="宋体" w:hint="eastAsia"/>
          <w:sz w:val="28"/>
          <w:szCs w:val="28"/>
        </w:rPr>
        <w:t>1</w:t>
      </w:r>
      <w:r w:rsidR="00EA7BFE" w:rsidRPr="00E11784">
        <w:rPr>
          <w:rFonts w:ascii="宋体" w:hAnsi="宋体"/>
          <w:sz w:val="28"/>
          <w:szCs w:val="28"/>
        </w:rPr>
        <w:t>0</w:t>
      </w:r>
      <w:r w:rsidR="00AC6E3E" w:rsidRPr="00E11784">
        <w:rPr>
          <w:rFonts w:ascii="宋体" w:hAnsi="宋体" w:hint="eastAsia"/>
          <w:sz w:val="28"/>
          <w:szCs w:val="28"/>
        </w:rPr>
        <w:t>:</w:t>
      </w:r>
      <w:r w:rsidR="00EA7BFE" w:rsidRPr="00E11784">
        <w:rPr>
          <w:rFonts w:ascii="宋体" w:hAnsi="宋体" w:hint="eastAsia"/>
          <w:sz w:val="28"/>
          <w:szCs w:val="28"/>
        </w:rPr>
        <w:t>3</w:t>
      </w:r>
      <w:r w:rsidR="00EA7BFE" w:rsidRPr="00E11784">
        <w:rPr>
          <w:rFonts w:ascii="宋体" w:hAnsi="宋体"/>
          <w:sz w:val="28"/>
          <w:szCs w:val="28"/>
        </w:rPr>
        <w:t>0</w:t>
      </w:r>
      <w:r w:rsidRPr="00E11784">
        <w:rPr>
          <w:rFonts w:ascii="宋体" w:hAnsi="宋体" w:hint="eastAsia"/>
          <w:sz w:val="28"/>
          <w:szCs w:val="28"/>
        </w:rPr>
        <w:t>-</w:t>
      </w:r>
      <w:r w:rsidR="00EA7BFE" w:rsidRPr="00E11784">
        <w:rPr>
          <w:rFonts w:ascii="宋体" w:hAnsi="宋体" w:hint="eastAsia"/>
          <w:sz w:val="28"/>
          <w:szCs w:val="28"/>
        </w:rPr>
        <w:t>1</w:t>
      </w:r>
      <w:r w:rsidR="00EA7BFE" w:rsidRPr="00E11784">
        <w:rPr>
          <w:rFonts w:ascii="宋体" w:hAnsi="宋体"/>
          <w:sz w:val="28"/>
          <w:szCs w:val="28"/>
        </w:rPr>
        <w:t>1</w:t>
      </w:r>
      <w:r w:rsidR="00615AE7" w:rsidRPr="00E11784">
        <w:rPr>
          <w:rFonts w:ascii="宋体" w:hAnsi="宋体"/>
          <w:sz w:val="28"/>
          <w:szCs w:val="28"/>
        </w:rPr>
        <w:t>:</w:t>
      </w:r>
      <w:r w:rsidR="00EA7BFE" w:rsidRPr="00E11784">
        <w:rPr>
          <w:rFonts w:ascii="宋体" w:hAnsi="宋体" w:hint="eastAsia"/>
          <w:sz w:val="28"/>
          <w:szCs w:val="28"/>
        </w:rPr>
        <w:t>3</w:t>
      </w:r>
      <w:r w:rsidR="00EA7BFE" w:rsidRPr="00E11784">
        <w:rPr>
          <w:rFonts w:ascii="宋体" w:hAnsi="宋体"/>
          <w:sz w:val="28"/>
          <w:szCs w:val="28"/>
        </w:rPr>
        <w:t>0</w:t>
      </w:r>
    </w:p>
    <w:p w14:paraId="24634233" w14:textId="77777777" w:rsidR="00452B2D" w:rsidRDefault="00165B09" w:rsidP="00824289">
      <w:pPr>
        <w:numPr>
          <w:ilvl w:val="0"/>
          <w:numId w:val="17"/>
        </w:numPr>
        <w:autoSpaceDE w:val="0"/>
        <w:autoSpaceDN w:val="0"/>
        <w:adjustRightInd w:val="0"/>
        <w:spacing w:line="560" w:lineRule="exact"/>
        <w:rPr>
          <w:rFonts w:ascii="宋体" w:hAnsi="宋体"/>
          <w:sz w:val="28"/>
          <w:szCs w:val="28"/>
        </w:rPr>
      </w:pPr>
      <w:r w:rsidRPr="00876734">
        <w:rPr>
          <w:rFonts w:ascii="宋体" w:hAnsi="宋体" w:hint="eastAsia"/>
          <w:sz w:val="28"/>
          <w:szCs w:val="28"/>
        </w:rPr>
        <w:t>召开方式</w:t>
      </w:r>
      <w:r w:rsidR="0043038A" w:rsidRPr="00876734">
        <w:rPr>
          <w:rFonts w:ascii="宋体" w:hAnsi="宋体" w:hint="eastAsia"/>
          <w:sz w:val="28"/>
          <w:szCs w:val="28"/>
        </w:rPr>
        <w:t>：</w:t>
      </w:r>
      <w:r w:rsidRPr="00876734">
        <w:rPr>
          <w:rFonts w:ascii="宋体" w:hAnsi="宋体" w:hint="eastAsia"/>
          <w:sz w:val="28"/>
          <w:szCs w:val="28"/>
        </w:rPr>
        <w:t>电话会议</w:t>
      </w:r>
    </w:p>
    <w:p w14:paraId="0EEF60EB" w14:textId="5D60EDC8" w:rsidR="006875E9" w:rsidRPr="00F33D37" w:rsidRDefault="006875E9" w:rsidP="00824289">
      <w:pPr>
        <w:numPr>
          <w:ilvl w:val="0"/>
          <w:numId w:val="17"/>
        </w:numPr>
        <w:autoSpaceDE w:val="0"/>
        <w:autoSpaceDN w:val="0"/>
        <w:adjustRightInd w:val="0"/>
        <w:spacing w:line="560" w:lineRule="exact"/>
        <w:ind w:left="0" w:firstLine="600"/>
        <w:rPr>
          <w:rFonts w:ascii="宋体" w:hAnsi="宋体"/>
          <w:sz w:val="28"/>
          <w:szCs w:val="28"/>
        </w:rPr>
      </w:pPr>
      <w:r w:rsidRPr="006875E9">
        <w:rPr>
          <w:rFonts w:ascii="宋体" w:hAnsi="宋体" w:hint="eastAsia"/>
          <w:sz w:val="28"/>
          <w:szCs w:val="28"/>
        </w:rPr>
        <w:t>投资者可于2021年8月2</w:t>
      </w:r>
      <w:r w:rsidR="00193EE2">
        <w:rPr>
          <w:rFonts w:ascii="宋体" w:hAnsi="宋体"/>
          <w:sz w:val="28"/>
          <w:szCs w:val="28"/>
        </w:rPr>
        <w:t>7</w:t>
      </w:r>
      <w:r w:rsidRPr="006875E9">
        <w:rPr>
          <w:rFonts w:ascii="宋体" w:hAnsi="宋体" w:hint="eastAsia"/>
          <w:sz w:val="28"/>
          <w:szCs w:val="28"/>
        </w:rPr>
        <w:t>日</w:t>
      </w:r>
      <w:r w:rsidR="00193EE2">
        <w:rPr>
          <w:rFonts w:ascii="宋体" w:hAnsi="宋体" w:hint="eastAsia"/>
          <w:sz w:val="28"/>
          <w:szCs w:val="28"/>
        </w:rPr>
        <w:t>（周五）1</w:t>
      </w:r>
      <w:r w:rsidR="00193EE2">
        <w:rPr>
          <w:rFonts w:ascii="宋体" w:hAnsi="宋体"/>
          <w:sz w:val="28"/>
          <w:szCs w:val="28"/>
        </w:rPr>
        <w:t>7</w:t>
      </w:r>
      <w:r w:rsidR="00193EE2">
        <w:rPr>
          <w:rFonts w:ascii="宋体" w:hAnsi="宋体" w:hint="eastAsia"/>
          <w:sz w:val="28"/>
          <w:szCs w:val="28"/>
        </w:rPr>
        <w:t>:</w:t>
      </w:r>
      <w:r w:rsidR="00193EE2">
        <w:rPr>
          <w:rFonts w:ascii="宋体" w:hAnsi="宋体"/>
          <w:sz w:val="28"/>
          <w:szCs w:val="28"/>
        </w:rPr>
        <w:t>00</w:t>
      </w:r>
      <w:r w:rsidRPr="006875E9">
        <w:rPr>
          <w:rFonts w:ascii="宋体" w:hAnsi="宋体" w:hint="eastAsia"/>
          <w:sz w:val="28"/>
          <w:szCs w:val="28"/>
        </w:rPr>
        <w:t>前将关注的问题通过电子邮件的形式发送至yanzhoucoal2021@163.com。本公司将会于2021年中期业绩说明会（“业绩说明会”）上对投资者普遍关注的问题进行回答。</w:t>
      </w:r>
    </w:p>
    <w:p w14:paraId="1065C84D" w14:textId="77777777" w:rsidR="0042774A" w:rsidRPr="0042774A" w:rsidRDefault="0042774A" w:rsidP="00824289">
      <w:pPr>
        <w:autoSpaceDE w:val="0"/>
        <w:autoSpaceDN w:val="0"/>
        <w:adjustRightInd w:val="0"/>
        <w:spacing w:line="560" w:lineRule="exact"/>
        <w:rPr>
          <w:rFonts w:ascii="宋体" w:hAnsi="宋体"/>
          <w:sz w:val="28"/>
          <w:szCs w:val="28"/>
        </w:rPr>
      </w:pPr>
    </w:p>
    <w:p w14:paraId="2BC1FCE7" w14:textId="77777777" w:rsidR="00175BA8" w:rsidRPr="00876734" w:rsidRDefault="00175BA8" w:rsidP="00824289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76734">
        <w:rPr>
          <w:rFonts w:ascii="宋体" w:hAnsi="宋体" w:hint="eastAsia"/>
          <w:b/>
          <w:sz w:val="28"/>
          <w:szCs w:val="28"/>
        </w:rPr>
        <w:t>一、说明会类型</w:t>
      </w:r>
    </w:p>
    <w:p w14:paraId="4C0FF5F8" w14:textId="77777777" w:rsidR="00672C25" w:rsidRPr="00876734" w:rsidRDefault="00934CBD" w:rsidP="0082428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76734">
        <w:rPr>
          <w:rFonts w:ascii="宋体" w:hAnsi="宋体" w:hint="eastAsia"/>
          <w:sz w:val="28"/>
          <w:szCs w:val="28"/>
        </w:rPr>
        <w:t>兖州煤业股份有限公司（“公司”</w:t>
      </w:r>
      <w:r w:rsidR="00E13F6A">
        <w:rPr>
          <w:rFonts w:ascii="宋体" w:hAnsi="宋体" w:hint="eastAsia"/>
          <w:sz w:val="28"/>
          <w:szCs w:val="28"/>
        </w:rPr>
        <w:t>“本公司”</w:t>
      </w:r>
      <w:r w:rsidRPr="00876734">
        <w:rPr>
          <w:rFonts w:ascii="宋体" w:hAnsi="宋体" w:hint="eastAsia"/>
          <w:sz w:val="28"/>
          <w:szCs w:val="28"/>
        </w:rPr>
        <w:t>）</w:t>
      </w:r>
      <w:r w:rsidR="00D919C9" w:rsidRPr="00876734">
        <w:rPr>
          <w:rFonts w:ascii="宋体" w:hAnsi="宋体" w:hint="eastAsia"/>
          <w:sz w:val="28"/>
          <w:szCs w:val="28"/>
        </w:rPr>
        <w:t>将于</w:t>
      </w:r>
      <w:r w:rsidR="00161AB1" w:rsidRPr="00876734">
        <w:rPr>
          <w:rFonts w:ascii="宋体" w:hAnsi="宋体" w:hint="eastAsia"/>
          <w:sz w:val="28"/>
          <w:szCs w:val="28"/>
        </w:rPr>
        <w:t>2021</w:t>
      </w:r>
      <w:r w:rsidR="002451E2" w:rsidRPr="00876734">
        <w:rPr>
          <w:rFonts w:ascii="宋体" w:hAnsi="宋体" w:hint="eastAsia"/>
          <w:sz w:val="28"/>
          <w:szCs w:val="28"/>
        </w:rPr>
        <w:t>年</w:t>
      </w:r>
      <w:r w:rsidR="0039643C" w:rsidRPr="00876734">
        <w:rPr>
          <w:rFonts w:ascii="宋体" w:hAnsi="宋体" w:hint="eastAsia"/>
          <w:sz w:val="28"/>
          <w:szCs w:val="28"/>
        </w:rPr>
        <w:t>8</w:t>
      </w:r>
      <w:r w:rsidR="00D919C9" w:rsidRPr="00876734">
        <w:rPr>
          <w:rFonts w:ascii="宋体" w:hAnsi="宋体" w:hint="eastAsia"/>
          <w:sz w:val="28"/>
          <w:szCs w:val="28"/>
        </w:rPr>
        <w:t>月</w:t>
      </w:r>
      <w:r w:rsidR="0094194E" w:rsidRPr="00876734">
        <w:rPr>
          <w:rFonts w:ascii="宋体" w:hAnsi="宋体"/>
          <w:sz w:val="28"/>
          <w:szCs w:val="28"/>
        </w:rPr>
        <w:t>2</w:t>
      </w:r>
      <w:r w:rsidR="00CA7A7A">
        <w:rPr>
          <w:rFonts w:ascii="宋体" w:hAnsi="宋体"/>
          <w:sz w:val="28"/>
          <w:szCs w:val="28"/>
        </w:rPr>
        <w:t>8</w:t>
      </w:r>
      <w:r w:rsidR="00426AD6" w:rsidRPr="00876734">
        <w:rPr>
          <w:rFonts w:ascii="宋体" w:hAnsi="宋体" w:hint="eastAsia"/>
          <w:sz w:val="28"/>
          <w:szCs w:val="28"/>
        </w:rPr>
        <w:t>日</w:t>
      </w:r>
      <w:r w:rsidR="0028560D" w:rsidRPr="00876734">
        <w:rPr>
          <w:rFonts w:ascii="宋体" w:hAnsi="宋体" w:hint="eastAsia"/>
          <w:sz w:val="28"/>
          <w:szCs w:val="28"/>
        </w:rPr>
        <w:t>在</w:t>
      </w:r>
      <w:r w:rsidR="002F2686" w:rsidRPr="00876734">
        <w:rPr>
          <w:rFonts w:ascii="宋体" w:hAnsi="宋体" w:hint="eastAsia"/>
          <w:sz w:val="28"/>
          <w:szCs w:val="28"/>
        </w:rPr>
        <w:t>上海</w:t>
      </w:r>
      <w:r w:rsidR="00B364CA" w:rsidRPr="00876734">
        <w:rPr>
          <w:rFonts w:ascii="宋体" w:hAnsi="宋体" w:hint="eastAsia"/>
          <w:sz w:val="28"/>
          <w:szCs w:val="28"/>
        </w:rPr>
        <w:t>证券</w:t>
      </w:r>
      <w:r w:rsidR="002F2686" w:rsidRPr="00876734">
        <w:rPr>
          <w:rFonts w:ascii="宋体" w:hAnsi="宋体" w:hint="eastAsia"/>
          <w:sz w:val="28"/>
          <w:szCs w:val="28"/>
        </w:rPr>
        <w:t>交易所网站、香港联合交易所网站</w:t>
      </w:r>
      <w:r w:rsidR="00BC7BE3" w:rsidRPr="00876734">
        <w:rPr>
          <w:rFonts w:ascii="宋体" w:hAnsi="宋体" w:hint="eastAsia"/>
          <w:sz w:val="28"/>
          <w:szCs w:val="28"/>
        </w:rPr>
        <w:t>披露</w:t>
      </w:r>
      <w:r w:rsidR="00161AB1" w:rsidRPr="00876734">
        <w:rPr>
          <w:rFonts w:ascii="宋体" w:hAnsi="宋体" w:hint="eastAsia"/>
          <w:sz w:val="28"/>
          <w:szCs w:val="28"/>
        </w:rPr>
        <w:t>2021</w:t>
      </w:r>
      <w:r w:rsidR="00F32DA6" w:rsidRPr="00876734">
        <w:rPr>
          <w:rFonts w:ascii="宋体" w:hAnsi="宋体" w:hint="eastAsia"/>
          <w:sz w:val="28"/>
          <w:szCs w:val="28"/>
        </w:rPr>
        <w:t>年</w:t>
      </w:r>
      <w:r w:rsidR="00251A0B" w:rsidRPr="00876734">
        <w:rPr>
          <w:rFonts w:ascii="宋体" w:hAnsi="宋体" w:hint="eastAsia"/>
          <w:sz w:val="28"/>
          <w:szCs w:val="28"/>
        </w:rPr>
        <w:t>中期经营业绩</w:t>
      </w:r>
      <w:r w:rsidR="002A5F56" w:rsidRPr="00876734">
        <w:rPr>
          <w:rFonts w:ascii="宋体" w:hAnsi="宋体" w:hint="eastAsia"/>
          <w:sz w:val="28"/>
          <w:szCs w:val="28"/>
        </w:rPr>
        <w:t>。</w:t>
      </w:r>
      <w:r w:rsidR="00165F87" w:rsidRPr="00876734">
        <w:rPr>
          <w:rFonts w:ascii="宋体" w:hAnsi="宋体" w:hint="eastAsia"/>
          <w:sz w:val="28"/>
          <w:szCs w:val="28"/>
        </w:rPr>
        <w:t>为协助投资者更好地了解公司业绩，公司拟</w:t>
      </w:r>
      <w:r w:rsidR="0028560D" w:rsidRPr="00876734">
        <w:rPr>
          <w:rFonts w:ascii="宋体" w:hAnsi="宋体" w:hint="eastAsia"/>
          <w:sz w:val="28"/>
          <w:szCs w:val="28"/>
        </w:rPr>
        <w:t>以</w:t>
      </w:r>
      <w:r w:rsidR="009C7702" w:rsidRPr="00876734">
        <w:rPr>
          <w:rFonts w:ascii="宋体" w:hAnsi="宋体" w:hint="eastAsia"/>
          <w:sz w:val="28"/>
          <w:szCs w:val="28"/>
        </w:rPr>
        <w:t>电话会</w:t>
      </w:r>
      <w:r w:rsidR="0062712D" w:rsidRPr="00876734">
        <w:rPr>
          <w:rFonts w:ascii="宋体" w:hAnsi="宋体" w:hint="eastAsia"/>
          <w:sz w:val="28"/>
          <w:szCs w:val="28"/>
        </w:rPr>
        <w:t>议</w:t>
      </w:r>
      <w:r w:rsidR="009C7702" w:rsidRPr="00876734">
        <w:rPr>
          <w:rFonts w:ascii="宋体" w:hAnsi="宋体" w:hint="eastAsia"/>
          <w:sz w:val="28"/>
          <w:szCs w:val="28"/>
        </w:rPr>
        <w:t>的方式</w:t>
      </w:r>
      <w:r w:rsidR="00672C25" w:rsidRPr="00876734">
        <w:rPr>
          <w:rFonts w:ascii="宋体" w:hAnsi="宋体" w:hint="eastAsia"/>
          <w:sz w:val="28"/>
          <w:szCs w:val="28"/>
        </w:rPr>
        <w:t>召开</w:t>
      </w:r>
      <w:r w:rsidR="000F3C17" w:rsidRPr="00876734">
        <w:rPr>
          <w:rFonts w:ascii="宋体" w:hAnsi="宋体" w:hint="eastAsia"/>
          <w:sz w:val="28"/>
          <w:szCs w:val="28"/>
        </w:rPr>
        <w:t>业绩</w:t>
      </w:r>
      <w:r w:rsidR="00672C25" w:rsidRPr="00876734">
        <w:rPr>
          <w:rFonts w:ascii="宋体" w:hAnsi="宋体" w:hint="eastAsia"/>
          <w:sz w:val="28"/>
          <w:szCs w:val="28"/>
        </w:rPr>
        <w:t>说明会。</w:t>
      </w:r>
    </w:p>
    <w:p w14:paraId="1B5C12F2" w14:textId="77777777" w:rsidR="00175BA8" w:rsidRPr="00876734" w:rsidRDefault="002F04CD" w:rsidP="00824289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76734">
        <w:rPr>
          <w:rFonts w:ascii="宋体" w:hAnsi="宋体" w:hint="eastAsia"/>
          <w:b/>
          <w:sz w:val="28"/>
          <w:szCs w:val="28"/>
        </w:rPr>
        <w:t>二、</w:t>
      </w:r>
      <w:r w:rsidR="00175BA8" w:rsidRPr="00876734">
        <w:rPr>
          <w:rFonts w:ascii="宋体" w:hAnsi="宋体" w:hint="eastAsia"/>
          <w:b/>
          <w:sz w:val="28"/>
          <w:szCs w:val="28"/>
        </w:rPr>
        <w:t>说明会召开的时间、</w:t>
      </w:r>
      <w:r w:rsidR="00015F61">
        <w:rPr>
          <w:rFonts w:ascii="宋体" w:hAnsi="宋体" w:hint="eastAsia"/>
          <w:b/>
          <w:sz w:val="28"/>
          <w:szCs w:val="28"/>
        </w:rPr>
        <w:t>方式</w:t>
      </w:r>
    </w:p>
    <w:p w14:paraId="364F9E50" w14:textId="44888A1C" w:rsidR="00861801" w:rsidRDefault="00824289" w:rsidP="0082428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lastRenderedPageBreak/>
        <w:t>（一）</w:t>
      </w:r>
      <w:r w:rsidR="00263B71" w:rsidRPr="00876734">
        <w:rPr>
          <w:rFonts w:ascii="宋体" w:hAnsi="宋体" w:hint="eastAsia"/>
          <w:sz w:val="28"/>
          <w:szCs w:val="28"/>
        </w:rPr>
        <w:t>召开时间</w:t>
      </w:r>
      <w:r w:rsidR="00CF5971" w:rsidRPr="00876734">
        <w:rPr>
          <w:rFonts w:ascii="宋体" w:hAnsi="宋体" w:hint="eastAsia"/>
          <w:sz w:val="28"/>
          <w:szCs w:val="28"/>
        </w:rPr>
        <w:t>：</w:t>
      </w:r>
      <w:r w:rsidR="00161AB1" w:rsidRPr="00876734">
        <w:rPr>
          <w:rFonts w:ascii="宋体" w:hAnsi="宋体" w:hint="eastAsia"/>
          <w:sz w:val="28"/>
          <w:szCs w:val="28"/>
        </w:rPr>
        <w:t>2021</w:t>
      </w:r>
      <w:r w:rsidR="00444E03" w:rsidRPr="00876734">
        <w:rPr>
          <w:rFonts w:ascii="宋体" w:hAnsi="宋体" w:hint="eastAsia"/>
          <w:sz w:val="28"/>
          <w:szCs w:val="28"/>
        </w:rPr>
        <w:t>年</w:t>
      </w:r>
      <w:r w:rsidR="0039643C" w:rsidRPr="00876734">
        <w:rPr>
          <w:rFonts w:ascii="宋体" w:hAnsi="宋体" w:hint="eastAsia"/>
          <w:sz w:val="28"/>
          <w:szCs w:val="28"/>
        </w:rPr>
        <w:t>8</w:t>
      </w:r>
      <w:r w:rsidR="00444E03" w:rsidRPr="00DD4D5C">
        <w:rPr>
          <w:rFonts w:ascii="宋体" w:hAnsi="宋体" w:hint="eastAsia"/>
          <w:sz w:val="28"/>
          <w:szCs w:val="28"/>
        </w:rPr>
        <w:t>月3</w:t>
      </w:r>
      <w:r w:rsidR="005E58B1">
        <w:rPr>
          <w:rFonts w:ascii="宋体" w:hAnsi="宋体"/>
          <w:sz w:val="28"/>
          <w:szCs w:val="28"/>
        </w:rPr>
        <w:t>0</w:t>
      </w:r>
      <w:r w:rsidR="00444E03" w:rsidRPr="00DD4D5C">
        <w:rPr>
          <w:rFonts w:ascii="宋体" w:hAnsi="宋体" w:hint="eastAsia"/>
          <w:sz w:val="28"/>
          <w:szCs w:val="28"/>
        </w:rPr>
        <w:t>日（周一）</w:t>
      </w:r>
      <w:r w:rsidR="00E11784" w:rsidRPr="009D5231">
        <w:rPr>
          <w:rFonts w:ascii="宋体" w:hAnsi="宋体" w:hint="eastAsia"/>
          <w:sz w:val="28"/>
          <w:szCs w:val="28"/>
        </w:rPr>
        <w:t>1</w:t>
      </w:r>
      <w:r w:rsidR="00E11784" w:rsidRPr="009D5231">
        <w:rPr>
          <w:rFonts w:ascii="宋体" w:hAnsi="宋体"/>
          <w:sz w:val="28"/>
          <w:szCs w:val="28"/>
        </w:rPr>
        <w:t>0</w:t>
      </w:r>
      <w:r w:rsidR="003C6BB9" w:rsidRPr="009D5231">
        <w:rPr>
          <w:rFonts w:ascii="宋体" w:hAnsi="宋体" w:hint="eastAsia"/>
          <w:sz w:val="28"/>
          <w:szCs w:val="28"/>
        </w:rPr>
        <w:t>:</w:t>
      </w:r>
      <w:r w:rsidR="00E11784" w:rsidRPr="009D5231">
        <w:rPr>
          <w:rFonts w:ascii="宋体" w:hAnsi="宋体" w:hint="eastAsia"/>
          <w:sz w:val="28"/>
          <w:szCs w:val="28"/>
        </w:rPr>
        <w:t>3</w:t>
      </w:r>
      <w:r w:rsidR="00E11784" w:rsidRPr="009D5231">
        <w:rPr>
          <w:rFonts w:ascii="宋体" w:hAnsi="宋体"/>
          <w:sz w:val="28"/>
          <w:szCs w:val="28"/>
        </w:rPr>
        <w:t>0</w:t>
      </w:r>
      <w:r w:rsidR="003C6BB9" w:rsidRPr="009D5231">
        <w:rPr>
          <w:rFonts w:ascii="宋体" w:hAnsi="宋体" w:hint="eastAsia"/>
          <w:sz w:val="28"/>
          <w:szCs w:val="28"/>
        </w:rPr>
        <w:t>-</w:t>
      </w:r>
      <w:r w:rsidR="00E11784" w:rsidRPr="009D5231">
        <w:rPr>
          <w:rFonts w:ascii="宋体" w:hAnsi="宋体" w:hint="eastAsia"/>
          <w:sz w:val="28"/>
          <w:szCs w:val="28"/>
        </w:rPr>
        <w:t>1</w:t>
      </w:r>
      <w:r w:rsidR="00E11784" w:rsidRPr="009D5231">
        <w:rPr>
          <w:rFonts w:ascii="宋体" w:hAnsi="宋体"/>
          <w:sz w:val="28"/>
          <w:szCs w:val="28"/>
        </w:rPr>
        <w:t>1</w:t>
      </w:r>
      <w:r w:rsidR="003C6BB9" w:rsidRPr="009D5231">
        <w:rPr>
          <w:rFonts w:ascii="宋体" w:hAnsi="宋体"/>
          <w:sz w:val="28"/>
          <w:szCs w:val="28"/>
        </w:rPr>
        <w:t>:</w:t>
      </w:r>
      <w:r w:rsidR="00E11784" w:rsidRPr="009D5231">
        <w:rPr>
          <w:rFonts w:ascii="宋体" w:hAnsi="宋体" w:hint="eastAsia"/>
          <w:sz w:val="28"/>
          <w:szCs w:val="28"/>
        </w:rPr>
        <w:t>3</w:t>
      </w:r>
      <w:r w:rsidR="00E11784" w:rsidRPr="009D5231">
        <w:rPr>
          <w:rFonts w:ascii="宋体" w:hAnsi="宋体"/>
          <w:sz w:val="28"/>
          <w:szCs w:val="28"/>
        </w:rPr>
        <w:t>0</w:t>
      </w:r>
    </w:p>
    <w:p w14:paraId="27793915" w14:textId="77777777" w:rsidR="00824289" w:rsidRPr="00876734" w:rsidRDefault="00824289" w:rsidP="0082428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（二）召开方式：电话会议</w:t>
      </w:r>
    </w:p>
    <w:p w14:paraId="708FA22F" w14:textId="77777777" w:rsidR="007332E8" w:rsidRPr="00876734" w:rsidRDefault="00824289" w:rsidP="0082428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  <w:r w:rsidR="007332E8" w:rsidRPr="00876734">
        <w:rPr>
          <w:rFonts w:ascii="宋体" w:hAnsi="宋体" w:hint="eastAsia"/>
          <w:sz w:val="28"/>
          <w:szCs w:val="28"/>
        </w:rPr>
        <w:t>电话参会</w:t>
      </w:r>
      <w:r w:rsidR="002F19C7" w:rsidRPr="00876734">
        <w:rPr>
          <w:rFonts w:ascii="宋体" w:hAnsi="宋体" w:hint="eastAsia"/>
          <w:sz w:val="28"/>
          <w:szCs w:val="28"/>
        </w:rPr>
        <w:t>拨入号码</w:t>
      </w:r>
      <w:r w:rsidR="007332E8" w:rsidRPr="00876734">
        <w:rPr>
          <w:rFonts w:ascii="宋体" w:hAnsi="宋体" w:hint="eastAsia"/>
          <w:sz w:val="28"/>
          <w:szCs w:val="28"/>
        </w:rPr>
        <w:t>：</w:t>
      </w:r>
    </w:p>
    <w:p w14:paraId="514DD0D2" w14:textId="2A7550DA" w:rsidR="009736D0" w:rsidRPr="0066622B" w:rsidRDefault="005179DB" w:rsidP="00824289">
      <w:pPr>
        <w:autoSpaceDE w:val="0"/>
        <w:autoSpaceDN w:val="0"/>
        <w:adjustRightInd w:val="0"/>
        <w:spacing w:line="560" w:lineRule="exact"/>
        <w:ind w:leftChars="250" w:left="525" w:firstLineChars="300" w:firstLine="840"/>
        <w:rPr>
          <w:rFonts w:ascii="宋体" w:hAnsi="宋体"/>
          <w:sz w:val="28"/>
        </w:rPr>
      </w:pPr>
      <w:r w:rsidRPr="0066622B">
        <w:rPr>
          <w:rFonts w:ascii="宋体" w:hAnsi="宋体" w:hint="eastAsia"/>
          <w:sz w:val="28"/>
        </w:rPr>
        <w:t>中国大陆：</w:t>
      </w:r>
      <w:r w:rsidR="00470598" w:rsidRPr="003C6BB9">
        <w:rPr>
          <w:rFonts w:ascii="宋体" w:hAnsi="宋体" w:hint="eastAsia"/>
          <w:sz w:val="28"/>
          <w:szCs w:val="28"/>
        </w:rPr>
        <w:t>4</w:t>
      </w:r>
      <w:r w:rsidR="00470598" w:rsidRPr="003C6BB9">
        <w:rPr>
          <w:rFonts w:ascii="宋体" w:hAnsi="宋体"/>
          <w:sz w:val="28"/>
          <w:szCs w:val="28"/>
        </w:rPr>
        <w:t>00 810 8121</w:t>
      </w:r>
    </w:p>
    <w:p w14:paraId="3150E9EC" w14:textId="2762BB52" w:rsidR="007332E8" w:rsidRDefault="005179DB" w:rsidP="00824289">
      <w:pPr>
        <w:autoSpaceDE w:val="0"/>
        <w:autoSpaceDN w:val="0"/>
        <w:adjustRightInd w:val="0"/>
        <w:spacing w:line="560" w:lineRule="exact"/>
        <w:ind w:leftChars="250" w:left="525" w:firstLineChars="300" w:firstLine="840"/>
        <w:rPr>
          <w:rFonts w:ascii="宋体" w:hAnsi="宋体"/>
          <w:sz w:val="28"/>
          <w:szCs w:val="28"/>
        </w:rPr>
      </w:pPr>
      <w:r w:rsidRPr="0066622B">
        <w:rPr>
          <w:rFonts w:ascii="宋体" w:hAnsi="宋体" w:hint="eastAsia"/>
          <w:sz w:val="28"/>
        </w:rPr>
        <w:t>中国香港：</w:t>
      </w:r>
      <w:r w:rsidR="00305255">
        <w:rPr>
          <w:rFonts w:ascii="宋体" w:hAnsi="宋体" w:hint="eastAsia"/>
          <w:sz w:val="28"/>
        </w:rPr>
        <w:t>（</w:t>
      </w:r>
      <w:r w:rsidR="00305255" w:rsidRPr="003C6BB9">
        <w:rPr>
          <w:rFonts w:ascii="宋体" w:hAnsi="宋体"/>
          <w:sz w:val="28"/>
          <w:szCs w:val="28"/>
        </w:rPr>
        <w:t>+852</w:t>
      </w:r>
      <w:r w:rsidR="00305255">
        <w:rPr>
          <w:rFonts w:ascii="宋体" w:hAnsi="宋体" w:hint="eastAsia"/>
          <w:sz w:val="28"/>
        </w:rPr>
        <w:t>）</w:t>
      </w:r>
      <w:r w:rsidR="00470598" w:rsidRPr="003C6BB9">
        <w:rPr>
          <w:rFonts w:ascii="宋体" w:hAnsi="宋体"/>
          <w:sz w:val="28"/>
          <w:szCs w:val="28"/>
        </w:rPr>
        <w:t>30051313</w:t>
      </w:r>
    </w:p>
    <w:p w14:paraId="11B9121C" w14:textId="3A4F5F73" w:rsidR="002602A8" w:rsidRDefault="002602A8" w:rsidP="00824289">
      <w:pPr>
        <w:autoSpaceDE w:val="0"/>
        <w:autoSpaceDN w:val="0"/>
        <w:adjustRightInd w:val="0"/>
        <w:spacing w:line="560" w:lineRule="exact"/>
        <w:ind w:leftChars="250" w:left="525" w:firstLineChars="300" w:firstLine="8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新</w:t>
      </w:r>
      <w:r w:rsidR="00704727"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加</w:t>
      </w:r>
      <w:r w:rsidR="00704727"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坡：</w:t>
      </w:r>
      <w:r w:rsidRPr="002602A8">
        <w:rPr>
          <w:rFonts w:ascii="宋体" w:hAnsi="宋体" w:hint="eastAsia"/>
          <w:sz w:val="28"/>
        </w:rPr>
        <w:t>（+65）64298359</w:t>
      </w:r>
    </w:p>
    <w:p w14:paraId="082AD037" w14:textId="2DBCEBA2" w:rsidR="0062712D" w:rsidRDefault="00824289" w:rsidP="00824289">
      <w:pPr>
        <w:autoSpaceDE w:val="0"/>
        <w:autoSpaceDN w:val="0"/>
        <w:adjustRightInd w:val="0"/>
        <w:spacing w:line="560" w:lineRule="exact"/>
        <w:ind w:leftChars="250" w:left="525" w:firstLineChars="300" w:firstLine="840"/>
        <w:rPr>
          <w:rFonts w:ascii="宋体" w:hAnsi="宋体"/>
          <w:sz w:val="28"/>
          <w:szCs w:val="28"/>
        </w:rPr>
      </w:pPr>
      <w:r w:rsidRPr="0066622B">
        <w:rPr>
          <w:rFonts w:ascii="宋体" w:hAnsi="宋体" w:hint="eastAsia"/>
          <w:sz w:val="28"/>
        </w:rPr>
        <w:t>参与拨入</w:t>
      </w:r>
      <w:r w:rsidR="007332E8" w:rsidRPr="0066622B">
        <w:rPr>
          <w:rFonts w:ascii="宋体" w:hAnsi="宋体" w:hint="eastAsia"/>
          <w:sz w:val="28"/>
        </w:rPr>
        <w:t>密码</w:t>
      </w:r>
      <w:r w:rsidR="007332E8" w:rsidRPr="003C6BB9">
        <w:rPr>
          <w:rFonts w:ascii="宋体" w:hAnsi="宋体" w:hint="eastAsia"/>
          <w:sz w:val="28"/>
          <w:szCs w:val="28"/>
        </w:rPr>
        <w:t>：</w:t>
      </w:r>
      <w:r w:rsidR="00470598" w:rsidRPr="003C6BB9">
        <w:rPr>
          <w:rFonts w:ascii="宋体" w:hAnsi="宋体"/>
          <w:sz w:val="28"/>
          <w:szCs w:val="28"/>
        </w:rPr>
        <w:t>520189</w:t>
      </w:r>
    </w:p>
    <w:p w14:paraId="43A87D85" w14:textId="6AEC4B0D" w:rsidR="00DA15EF" w:rsidRDefault="00DA15EF" w:rsidP="00824289">
      <w:pPr>
        <w:autoSpaceDE w:val="0"/>
        <w:autoSpaceDN w:val="0"/>
        <w:adjustRightInd w:val="0"/>
        <w:spacing w:line="560" w:lineRule="exact"/>
        <w:ind w:leftChars="250" w:left="525" w:firstLineChars="300" w:firstLine="840"/>
        <w:rPr>
          <w:rFonts w:ascii="宋体" w:hAnsi="宋体"/>
          <w:sz w:val="28"/>
        </w:rPr>
      </w:pPr>
      <w:r w:rsidRPr="00DA15EF">
        <w:rPr>
          <w:rFonts w:ascii="宋体" w:hAnsi="宋体" w:hint="eastAsia"/>
          <w:sz w:val="28"/>
        </w:rPr>
        <w:t>其他国家和地区参与拨入号码详情请见：</w:t>
      </w:r>
    </w:p>
    <w:p w14:paraId="7E3273F3" w14:textId="14FF8A34" w:rsidR="009A3F07" w:rsidRDefault="00005194" w:rsidP="009A3F07">
      <w:pPr>
        <w:autoSpaceDE w:val="0"/>
        <w:autoSpaceDN w:val="0"/>
        <w:adjustRightInd w:val="0"/>
        <w:spacing w:line="560" w:lineRule="exact"/>
        <w:rPr>
          <w:rFonts w:ascii="宋体" w:hAnsi="宋体"/>
          <w:sz w:val="28"/>
        </w:rPr>
      </w:pPr>
      <w:hyperlink r:id="rId8" w:history="1">
        <w:r w:rsidR="009A3F07" w:rsidRPr="00DE5C1A">
          <w:rPr>
            <w:rStyle w:val="af4"/>
            <w:rFonts w:ascii="宋体" w:hAnsi="宋体"/>
            <w:sz w:val="28"/>
          </w:rPr>
          <w:t>https://smart.quanshi.com/initAccessNumberPageAction.action</w:t>
        </w:r>
      </w:hyperlink>
    </w:p>
    <w:p w14:paraId="6D827A69" w14:textId="77777777" w:rsidR="00175BA8" w:rsidRPr="00876734" w:rsidRDefault="00316423" w:rsidP="00824289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76734">
        <w:rPr>
          <w:rFonts w:ascii="宋体" w:hAnsi="宋体" w:hint="eastAsia"/>
          <w:b/>
          <w:sz w:val="28"/>
          <w:szCs w:val="28"/>
        </w:rPr>
        <w:t>三、参会</w:t>
      </w:r>
      <w:r w:rsidR="00175BA8" w:rsidRPr="00876734">
        <w:rPr>
          <w:rFonts w:ascii="宋体" w:hAnsi="宋体" w:hint="eastAsia"/>
          <w:b/>
          <w:sz w:val="28"/>
          <w:szCs w:val="28"/>
        </w:rPr>
        <w:t>人员</w:t>
      </w:r>
    </w:p>
    <w:p w14:paraId="419F0355" w14:textId="77777777" w:rsidR="00CF5971" w:rsidRPr="00876734" w:rsidRDefault="00444E03" w:rsidP="00824289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76734">
        <w:rPr>
          <w:rFonts w:ascii="宋体" w:hAnsi="宋体" w:hint="eastAsia"/>
          <w:sz w:val="28"/>
          <w:szCs w:val="28"/>
        </w:rPr>
        <w:t>业绩</w:t>
      </w:r>
      <w:r w:rsidR="00076E9C" w:rsidRPr="00876734">
        <w:rPr>
          <w:rFonts w:ascii="宋体" w:hAnsi="宋体" w:hint="eastAsia"/>
          <w:sz w:val="28"/>
          <w:szCs w:val="28"/>
        </w:rPr>
        <w:t>说明会</w:t>
      </w:r>
      <w:r w:rsidR="00CF5971" w:rsidRPr="00876734">
        <w:rPr>
          <w:rFonts w:ascii="宋体" w:hAnsi="宋体" w:hint="eastAsia"/>
          <w:sz w:val="28"/>
          <w:szCs w:val="28"/>
        </w:rPr>
        <w:t>公司参会人员：</w:t>
      </w:r>
    </w:p>
    <w:p w14:paraId="0C4FB105" w14:textId="77777777" w:rsidR="00CF5971" w:rsidRPr="00356606" w:rsidRDefault="00CF5971" w:rsidP="00824289">
      <w:pPr>
        <w:spacing w:line="560" w:lineRule="exact"/>
        <w:ind w:firstLineChars="200" w:firstLine="560"/>
        <w:rPr>
          <w:rFonts w:ascii="宋体" w:hAnsi="宋体"/>
          <w:spacing w:val="-10"/>
          <w:sz w:val="28"/>
          <w:szCs w:val="28"/>
          <w:u w:val="single"/>
        </w:rPr>
      </w:pPr>
      <w:r w:rsidRPr="0066622B">
        <w:rPr>
          <w:rFonts w:ascii="宋体" w:hAnsi="宋体" w:hint="eastAsia"/>
          <w:sz w:val="28"/>
        </w:rPr>
        <w:t>公司</w:t>
      </w:r>
      <w:r w:rsidR="00372902" w:rsidRPr="0066622B">
        <w:rPr>
          <w:rFonts w:ascii="宋体" w:hAnsi="宋体" w:hint="eastAsia"/>
          <w:sz w:val="28"/>
        </w:rPr>
        <w:t>董事长</w:t>
      </w:r>
      <w:r w:rsidR="00356606" w:rsidRPr="0066622B">
        <w:rPr>
          <w:rFonts w:ascii="宋体" w:hAnsi="宋体" w:hint="eastAsia"/>
          <w:sz w:val="28"/>
        </w:rPr>
        <w:t>李伟</w:t>
      </w:r>
      <w:r w:rsidR="00372902" w:rsidRPr="0066622B">
        <w:rPr>
          <w:rFonts w:ascii="宋体" w:hAnsi="宋体" w:hint="eastAsia"/>
          <w:sz w:val="28"/>
        </w:rPr>
        <w:t>先生，</w:t>
      </w:r>
      <w:r w:rsidR="00356606" w:rsidRPr="0066622B">
        <w:rPr>
          <w:rFonts w:ascii="宋体" w:hAnsi="宋体" w:hint="eastAsia"/>
          <w:sz w:val="28"/>
        </w:rPr>
        <w:t>董事</w:t>
      </w:r>
      <w:r w:rsidR="00736DC1" w:rsidRPr="0066622B">
        <w:rPr>
          <w:rFonts w:ascii="宋体" w:hAnsi="宋体" w:hint="eastAsia"/>
          <w:sz w:val="28"/>
        </w:rPr>
        <w:t>、总经理</w:t>
      </w:r>
      <w:r w:rsidR="00BC747E" w:rsidRPr="0066622B">
        <w:rPr>
          <w:rFonts w:ascii="宋体" w:hAnsi="宋体" w:hint="eastAsia"/>
          <w:sz w:val="28"/>
        </w:rPr>
        <w:t>肖耀猛</w:t>
      </w:r>
      <w:r w:rsidR="00FA5CA9" w:rsidRPr="0066622B">
        <w:rPr>
          <w:rFonts w:ascii="宋体" w:hAnsi="宋体" w:hint="eastAsia"/>
          <w:sz w:val="28"/>
        </w:rPr>
        <w:t>先生，</w:t>
      </w:r>
      <w:r w:rsidR="00C4342F" w:rsidRPr="0052322F">
        <w:rPr>
          <w:rFonts w:ascii="宋体" w:hAnsi="宋体" w:hint="eastAsia"/>
          <w:sz w:val="28"/>
          <w:szCs w:val="28"/>
        </w:rPr>
        <w:t>董事、</w:t>
      </w:r>
      <w:r w:rsidRPr="0052322F">
        <w:rPr>
          <w:rFonts w:ascii="宋体" w:hAnsi="宋体" w:hint="eastAsia"/>
          <w:sz w:val="28"/>
          <w:szCs w:val="28"/>
        </w:rPr>
        <w:t>财务总监</w:t>
      </w:r>
      <w:r w:rsidR="00FA5CA9" w:rsidRPr="0052322F">
        <w:rPr>
          <w:rFonts w:ascii="宋体" w:hAnsi="宋体" w:hint="eastAsia"/>
          <w:sz w:val="28"/>
          <w:szCs w:val="28"/>
        </w:rPr>
        <w:t>赵青春先生</w:t>
      </w:r>
      <w:r w:rsidR="00861801" w:rsidRPr="0052322F">
        <w:rPr>
          <w:rFonts w:ascii="宋体" w:hAnsi="宋体" w:hint="eastAsia"/>
          <w:sz w:val="28"/>
          <w:szCs w:val="28"/>
        </w:rPr>
        <w:t>，</w:t>
      </w:r>
      <w:r w:rsidR="00356606" w:rsidRPr="0052322F">
        <w:rPr>
          <w:rFonts w:ascii="宋体" w:hAnsi="宋体" w:hint="eastAsia"/>
          <w:sz w:val="28"/>
          <w:szCs w:val="28"/>
        </w:rPr>
        <w:t>董事</w:t>
      </w:r>
      <w:r w:rsidR="00BC747E" w:rsidRPr="0052322F">
        <w:rPr>
          <w:rFonts w:ascii="宋体" w:hAnsi="宋体" w:hint="eastAsia"/>
          <w:sz w:val="28"/>
          <w:szCs w:val="28"/>
        </w:rPr>
        <w:t>、</w:t>
      </w:r>
      <w:r w:rsidR="00861801" w:rsidRPr="0052322F">
        <w:rPr>
          <w:rFonts w:ascii="宋体" w:hAnsi="宋体" w:hint="eastAsia"/>
          <w:sz w:val="28"/>
          <w:szCs w:val="28"/>
        </w:rPr>
        <w:t>董事会秘书</w:t>
      </w:r>
      <w:r w:rsidR="00BC747E" w:rsidRPr="0052322F">
        <w:rPr>
          <w:rFonts w:ascii="宋体" w:hAnsi="宋体" w:hint="eastAsia"/>
          <w:sz w:val="28"/>
          <w:szCs w:val="28"/>
        </w:rPr>
        <w:t>黄霄</w:t>
      </w:r>
      <w:r w:rsidR="00B63365" w:rsidRPr="0052322F">
        <w:rPr>
          <w:rFonts w:ascii="宋体" w:hAnsi="宋体" w:hint="eastAsia"/>
          <w:sz w:val="28"/>
          <w:szCs w:val="28"/>
        </w:rPr>
        <w:t>龙</w:t>
      </w:r>
      <w:r w:rsidR="00861801" w:rsidRPr="0052322F">
        <w:rPr>
          <w:rFonts w:ascii="宋体" w:hAnsi="宋体" w:hint="eastAsia"/>
          <w:sz w:val="28"/>
          <w:szCs w:val="28"/>
        </w:rPr>
        <w:t>先生</w:t>
      </w:r>
      <w:r w:rsidR="00D507CE" w:rsidRPr="0052322F">
        <w:rPr>
          <w:rFonts w:ascii="宋体" w:hAnsi="宋体" w:hint="eastAsia"/>
          <w:spacing w:val="-10"/>
          <w:sz w:val="28"/>
          <w:szCs w:val="28"/>
        </w:rPr>
        <w:t>和</w:t>
      </w:r>
      <w:r w:rsidR="00D507CE" w:rsidRPr="0052322F">
        <w:rPr>
          <w:rFonts w:ascii="宋体" w:hAnsi="宋体" w:hint="eastAsia"/>
          <w:sz w:val="28"/>
          <w:szCs w:val="28"/>
        </w:rPr>
        <w:t>有关业务负责人</w:t>
      </w:r>
      <w:r w:rsidR="00D507CE" w:rsidRPr="0052322F">
        <w:rPr>
          <w:rFonts w:ascii="宋体" w:hAnsi="宋体" w:hint="eastAsia"/>
          <w:spacing w:val="-10"/>
          <w:sz w:val="28"/>
          <w:szCs w:val="28"/>
        </w:rPr>
        <w:t>。</w:t>
      </w:r>
    </w:p>
    <w:p w14:paraId="6846B7D3" w14:textId="77777777" w:rsidR="00175BA8" w:rsidRPr="00876734" w:rsidRDefault="00175BA8" w:rsidP="00824289">
      <w:pPr>
        <w:autoSpaceDE w:val="0"/>
        <w:autoSpaceDN w:val="0"/>
        <w:adjustRightInd w:val="0"/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76734">
        <w:rPr>
          <w:rFonts w:ascii="宋体" w:hAnsi="宋体" w:hint="eastAsia"/>
          <w:b/>
          <w:sz w:val="28"/>
          <w:szCs w:val="28"/>
        </w:rPr>
        <w:t>四、</w:t>
      </w:r>
      <w:r w:rsidR="00316423" w:rsidRPr="00876734">
        <w:rPr>
          <w:rFonts w:ascii="宋体" w:hAnsi="宋体" w:hint="eastAsia"/>
          <w:b/>
          <w:sz w:val="28"/>
          <w:szCs w:val="28"/>
        </w:rPr>
        <w:t>参会</w:t>
      </w:r>
      <w:r w:rsidRPr="00876734">
        <w:rPr>
          <w:rFonts w:ascii="宋体" w:hAnsi="宋体" w:hint="eastAsia"/>
          <w:b/>
          <w:sz w:val="28"/>
          <w:szCs w:val="28"/>
        </w:rPr>
        <w:t>方式</w:t>
      </w:r>
    </w:p>
    <w:p w14:paraId="7C06FD87" w14:textId="77777777" w:rsidR="00412A49" w:rsidRPr="00876734" w:rsidRDefault="00824289" w:rsidP="008242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24289">
        <w:rPr>
          <w:rFonts w:ascii="宋体" w:hAnsi="宋体" w:hint="eastAsia"/>
          <w:sz w:val="28"/>
          <w:szCs w:val="28"/>
        </w:rPr>
        <w:t>届时投资者可以通过电话参加会议，</w:t>
      </w:r>
      <w:r w:rsidR="0060150C" w:rsidRPr="00876734">
        <w:rPr>
          <w:rFonts w:ascii="宋体" w:hAnsi="宋体" w:hint="eastAsia"/>
          <w:sz w:val="28"/>
          <w:szCs w:val="28"/>
        </w:rPr>
        <w:t>公司将介绍</w:t>
      </w:r>
      <w:r w:rsidR="00161AB1" w:rsidRPr="00876734">
        <w:rPr>
          <w:rFonts w:ascii="宋体" w:hAnsi="宋体" w:hint="eastAsia"/>
          <w:sz w:val="28"/>
          <w:szCs w:val="28"/>
        </w:rPr>
        <w:t>2021</w:t>
      </w:r>
      <w:r w:rsidR="00E13BC1" w:rsidRPr="00876734">
        <w:rPr>
          <w:rFonts w:ascii="宋体" w:hAnsi="宋体" w:hint="eastAsia"/>
          <w:sz w:val="28"/>
          <w:szCs w:val="28"/>
        </w:rPr>
        <w:t>年</w:t>
      </w:r>
      <w:r w:rsidR="0039643C" w:rsidRPr="00876734">
        <w:rPr>
          <w:rFonts w:ascii="宋体" w:hAnsi="宋体" w:hint="eastAsia"/>
          <w:sz w:val="28"/>
          <w:szCs w:val="28"/>
        </w:rPr>
        <w:t>上半年</w:t>
      </w:r>
      <w:r w:rsidR="0060150C" w:rsidRPr="00876734">
        <w:rPr>
          <w:rFonts w:ascii="宋体" w:hAnsi="宋体" w:hint="eastAsia"/>
          <w:sz w:val="28"/>
          <w:szCs w:val="28"/>
        </w:rPr>
        <w:t>经营业绩</w:t>
      </w:r>
      <w:r w:rsidR="0000787C" w:rsidRPr="00876734">
        <w:rPr>
          <w:rFonts w:ascii="宋体" w:hAnsi="宋体" w:hint="eastAsia"/>
          <w:sz w:val="28"/>
          <w:szCs w:val="28"/>
        </w:rPr>
        <w:t>、</w:t>
      </w:r>
      <w:r w:rsidR="0094194E" w:rsidRPr="00876734">
        <w:rPr>
          <w:rFonts w:ascii="宋体" w:hAnsi="宋体" w:hint="eastAsia"/>
          <w:sz w:val="28"/>
          <w:szCs w:val="28"/>
        </w:rPr>
        <w:t>主要</w:t>
      </w:r>
      <w:r w:rsidR="00C35857" w:rsidRPr="00876734">
        <w:rPr>
          <w:rFonts w:ascii="宋体" w:hAnsi="宋体" w:hint="eastAsia"/>
          <w:sz w:val="28"/>
          <w:szCs w:val="28"/>
        </w:rPr>
        <w:t>产品市场</w:t>
      </w:r>
      <w:r w:rsidR="00EF659B" w:rsidRPr="00876734">
        <w:rPr>
          <w:rFonts w:ascii="宋体" w:hAnsi="宋体" w:hint="eastAsia"/>
          <w:sz w:val="28"/>
          <w:szCs w:val="28"/>
        </w:rPr>
        <w:t>分析</w:t>
      </w:r>
      <w:r w:rsidR="00C35857" w:rsidRPr="00876734">
        <w:rPr>
          <w:rFonts w:ascii="宋体" w:hAnsi="宋体" w:hint="eastAsia"/>
          <w:sz w:val="28"/>
          <w:szCs w:val="28"/>
        </w:rPr>
        <w:t>和</w:t>
      </w:r>
      <w:r w:rsidR="0039643C" w:rsidRPr="00876734">
        <w:rPr>
          <w:rFonts w:ascii="宋体" w:hAnsi="宋体" w:hint="eastAsia"/>
          <w:sz w:val="28"/>
          <w:szCs w:val="28"/>
        </w:rPr>
        <w:t>下半</w:t>
      </w:r>
      <w:r w:rsidR="00FC75B5" w:rsidRPr="00876734">
        <w:rPr>
          <w:rFonts w:ascii="宋体" w:hAnsi="宋体" w:hint="eastAsia"/>
          <w:sz w:val="28"/>
          <w:szCs w:val="28"/>
        </w:rPr>
        <w:t>年</w:t>
      </w:r>
      <w:r w:rsidR="00C35857" w:rsidRPr="00876734">
        <w:rPr>
          <w:rFonts w:ascii="宋体" w:hAnsi="宋体" w:hint="eastAsia"/>
          <w:sz w:val="28"/>
          <w:szCs w:val="28"/>
        </w:rPr>
        <w:t>经营措施</w:t>
      </w:r>
      <w:r w:rsidR="0060150C" w:rsidRPr="00876734">
        <w:rPr>
          <w:rFonts w:ascii="宋体" w:hAnsi="宋体" w:hint="eastAsia"/>
          <w:sz w:val="28"/>
          <w:szCs w:val="28"/>
        </w:rPr>
        <w:t>等</w:t>
      </w:r>
      <w:r w:rsidR="000C1FF3" w:rsidRPr="00876734">
        <w:rPr>
          <w:rFonts w:ascii="宋体" w:hAnsi="宋体" w:hint="eastAsia"/>
          <w:sz w:val="28"/>
          <w:szCs w:val="28"/>
        </w:rPr>
        <w:t>相关</w:t>
      </w:r>
      <w:r w:rsidR="0073242F" w:rsidRPr="00876734">
        <w:rPr>
          <w:rFonts w:ascii="宋体" w:hAnsi="宋体" w:hint="eastAsia"/>
          <w:sz w:val="28"/>
          <w:szCs w:val="28"/>
        </w:rPr>
        <w:t>情况</w:t>
      </w:r>
      <w:r w:rsidR="0060150C" w:rsidRPr="00876734">
        <w:rPr>
          <w:rFonts w:ascii="宋体" w:hAnsi="宋体" w:hint="eastAsia"/>
          <w:sz w:val="28"/>
          <w:szCs w:val="28"/>
        </w:rPr>
        <w:t>，并</w:t>
      </w:r>
      <w:r w:rsidR="009D5B7B" w:rsidRPr="00876734">
        <w:rPr>
          <w:rFonts w:ascii="宋体" w:hAnsi="宋体" w:hint="eastAsia"/>
          <w:sz w:val="28"/>
          <w:szCs w:val="28"/>
        </w:rPr>
        <w:t>就投资者</w:t>
      </w:r>
      <w:r w:rsidR="0060150C" w:rsidRPr="00876734">
        <w:rPr>
          <w:rFonts w:ascii="宋体" w:hAnsi="宋体" w:hint="eastAsia"/>
          <w:sz w:val="28"/>
          <w:szCs w:val="28"/>
        </w:rPr>
        <w:t>关注</w:t>
      </w:r>
      <w:r w:rsidR="009D5B7B" w:rsidRPr="00876734">
        <w:rPr>
          <w:rFonts w:ascii="宋体" w:hAnsi="宋体" w:hint="eastAsia"/>
          <w:sz w:val="28"/>
          <w:szCs w:val="28"/>
        </w:rPr>
        <w:t>的</w:t>
      </w:r>
      <w:r w:rsidR="009F3459" w:rsidRPr="00876734">
        <w:rPr>
          <w:rFonts w:ascii="宋体" w:hAnsi="宋体" w:hint="eastAsia"/>
          <w:sz w:val="28"/>
          <w:szCs w:val="28"/>
        </w:rPr>
        <w:t>问题进行</w:t>
      </w:r>
      <w:r w:rsidR="0060150C" w:rsidRPr="00876734">
        <w:rPr>
          <w:rFonts w:ascii="宋体" w:hAnsi="宋体" w:hint="eastAsia"/>
          <w:sz w:val="28"/>
          <w:szCs w:val="28"/>
        </w:rPr>
        <w:t>沟通和交流</w:t>
      </w:r>
      <w:r w:rsidR="00412A49" w:rsidRPr="00876734">
        <w:rPr>
          <w:rFonts w:ascii="宋体" w:hAnsi="宋体" w:hint="eastAsia"/>
          <w:sz w:val="28"/>
          <w:szCs w:val="28"/>
        </w:rPr>
        <w:t>。</w:t>
      </w:r>
    </w:p>
    <w:p w14:paraId="3339291E" w14:textId="6C52F326" w:rsidR="006875E9" w:rsidRPr="0042774A" w:rsidRDefault="00AD3EE7" w:rsidP="008242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AD3EE7">
        <w:rPr>
          <w:rFonts w:ascii="宋体" w:hAnsi="宋体" w:hint="eastAsia"/>
          <w:sz w:val="28"/>
          <w:szCs w:val="28"/>
        </w:rPr>
        <w:t>投资者可于2021年8月</w:t>
      </w:r>
      <w:r w:rsidR="00193EE2" w:rsidRPr="00193EE2">
        <w:rPr>
          <w:rFonts w:ascii="宋体" w:hAnsi="宋体" w:hint="eastAsia"/>
          <w:sz w:val="28"/>
          <w:szCs w:val="28"/>
        </w:rPr>
        <w:t>27日（周五）17:00</w:t>
      </w:r>
      <w:r w:rsidRPr="00AD3EE7">
        <w:rPr>
          <w:rFonts w:ascii="宋体" w:hAnsi="宋体" w:hint="eastAsia"/>
          <w:sz w:val="28"/>
          <w:szCs w:val="28"/>
        </w:rPr>
        <w:t>前将关注的问题通过电子邮件的形式发送至yanzhoucoal2021@163.com。</w:t>
      </w:r>
      <w:r w:rsidR="00EC70BE" w:rsidRPr="00EC70BE">
        <w:rPr>
          <w:rFonts w:ascii="宋体" w:hAnsi="宋体" w:hint="eastAsia"/>
          <w:sz w:val="28"/>
          <w:szCs w:val="28"/>
        </w:rPr>
        <w:t>本公司将</w:t>
      </w:r>
      <w:r w:rsidR="00E53C26">
        <w:rPr>
          <w:rFonts w:ascii="宋体" w:hAnsi="宋体" w:hint="eastAsia"/>
          <w:sz w:val="28"/>
          <w:szCs w:val="28"/>
        </w:rPr>
        <w:t>会于</w:t>
      </w:r>
      <w:r w:rsidR="00EC70BE" w:rsidRPr="00EC70BE">
        <w:rPr>
          <w:rFonts w:ascii="宋体" w:hAnsi="宋体" w:hint="eastAsia"/>
          <w:sz w:val="28"/>
          <w:szCs w:val="28"/>
        </w:rPr>
        <w:t>业绩说明会上对投资者普遍关注的问题进行回答。</w:t>
      </w:r>
    </w:p>
    <w:p w14:paraId="32EB2E27" w14:textId="77777777" w:rsidR="00175BA8" w:rsidRPr="00876734" w:rsidRDefault="00175BA8" w:rsidP="00824289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76734">
        <w:rPr>
          <w:rFonts w:ascii="宋体" w:hAnsi="宋体" w:hint="eastAsia"/>
          <w:b/>
          <w:sz w:val="28"/>
          <w:szCs w:val="28"/>
        </w:rPr>
        <w:t>五、</w:t>
      </w:r>
      <w:r w:rsidR="006677F8">
        <w:rPr>
          <w:rFonts w:ascii="宋体" w:hAnsi="宋体" w:hint="eastAsia"/>
          <w:b/>
          <w:sz w:val="28"/>
          <w:szCs w:val="28"/>
        </w:rPr>
        <w:t>预约方式及联系人</w:t>
      </w:r>
    </w:p>
    <w:p w14:paraId="0356683C" w14:textId="77777777" w:rsidR="00AD3EE7" w:rsidRDefault="00AD3EE7" w:rsidP="008242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2774A">
        <w:rPr>
          <w:rFonts w:ascii="宋体" w:hAnsi="宋体" w:hint="eastAsia"/>
          <w:sz w:val="28"/>
          <w:szCs w:val="28"/>
        </w:rPr>
        <w:t>为提高会议效率，敬请有意参会的投资者</w:t>
      </w:r>
      <w:r w:rsidRPr="0042774A">
        <w:rPr>
          <w:rFonts w:ascii="宋体" w:hAnsi="宋体" w:hint="eastAsia"/>
          <w:b/>
          <w:sz w:val="28"/>
          <w:szCs w:val="28"/>
        </w:rPr>
        <w:t>通过电话或电邮的方式预约出席</w:t>
      </w:r>
      <w:r w:rsidR="00824289">
        <w:rPr>
          <w:rFonts w:ascii="宋体" w:hAnsi="宋体" w:hint="eastAsia"/>
          <w:b/>
          <w:sz w:val="28"/>
          <w:szCs w:val="28"/>
        </w:rPr>
        <w:t>。</w:t>
      </w:r>
    </w:p>
    <w:p w14:paraId="24E98603" w14:textId="15F00AAB" w:rsidR="00EC70DA" w:rsidRPr="0042774A" w:rsidRDefault="00EC70DA" w:rsidP="008242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2774A">
        <w:rPr>
          <w:rFonts w:ascii="宋体" w:hAnsi="宋体" w:hint="eastAsia"/>
          <w:sz w:val="28"/>
          <w:szCs w:val="28"/>
        </w:rPr>
        <w:t>预约时间：8月2</w:t>
      </w:r>
      <w:r w:rsidRPr="0042774A">
        <w:rPr>
          <w:rFonts w:ascii="宋体" w:hAnsi="宋体"/>
          <w:sz w:val="28"/>
          <w:szCs w:val="28"/>
        </w:rPr>
        <w:t>7</w:t>
      </w:r>
      <w:r w:rsidRPr="0042774A">
        <w:rPr>
          <w:rFonts w:ascii="宋体" w:hAnsi="宋体" w:hint="eastAsia"/>
          <w:sz w:val="28"/>
          <w:szCs w:val="28"/>
        </w:rPr>
        <w:t>日（</w:t>
      </w:r>
      <w:r w:rsidRPr="0042774A">
        <w:rPr>
          <w:rFonts w:ascii="宋体" w:hAnsi="宋体"/>
          <w:sz w:val="28"/>
          <w:szCs w:val="28"/>
        </w:rPr>
        <w:t>9:30</w:t>
      </w:r>
      <w:r w:rsidRPr="0042774A">
        <w:rPr>
          <w:rFonts w:ascii="宋体" w:hAnsi="宋体" w:hint="eastAsia"/>
          <w:sz w:val="28"/>
          <w:szCs w:val="28"/>
        </w:rPr>
        <w:t>—</w:t>
      </w:r>
      <w:r w:rsidRPr="0042774A">
        <w:rPr>
          <w:rFonts w:ascii="宋体" w:hAnsi="宋体"/>
          <w:sz w:val="28"/>
          <w:szCs w:val="28"/>
        </w:rPr>
        <w:t>17:00</w:t>
      </w:r>
      <w:r w:rsidRPr="0042774A">
        <w:rPr>
          <w:rFonts w:ascii="宋体" w:hAnsi="宋体" w:hint="eastAsia"/>
          <w:sz w:val="28"/>
          <w:szCs w:val="28"/>
        </w:rPr>
        <w:t>）</w:t>
      </w:r>
    </w:p>
    <w:p w14:paraId="2DC6EE1E" w14:textId="6069EA52" w:rsidR="00C764ED" w:rsidRPr="0042774A" w:rsidRDefault="00412A49" w:rsidP="008242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2774A">
        <w:rPr>
          <w:rFonts w:ascii="宋体" w:hAnsi="宋体" w:hint="eastAsia"/>
          <w:sz w:val="28"/>
          <w:szCs w:val="28"/>
        </w:rPr>
        <w:lastRenderedPageBreak/>
        <w:t>联 系 人：</w:t>
      </w:r>
      <w:r w:rsidR="007C7078" w:rsidRPr="007C7078">
        <w:rPr>
          <w:rFonts w:ascii="宋体" w:hAnsi="宋体" w:hint="eastAsia"/>
          <w:sz w:val="28"/>
          <w:szCs w:val="28"/>
        </w:rPr>
        <w:t>杨轩</w:t>
      </w:r>
    </w:p>
    <w:p w14:paraId="43A9C43F" w14:textId="5A4F2819" w:rsidR="00901F79" w:rsidRDefault="00412A49" w:rsidP="008242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42774A">
        <w:rPr>
          <w:rFonts w:ascii="宋体" w:hAnsi="宋体" w:hint="eastAsia"/>
          <w:sz w:val="28"/>
          <w:szCs w:val="28"/>
        </w:rPr>
        <w:t>联系电话：</w:t>
      </w:r>
      <w:r w:rsidR="0001750D">
        <w:rPr>
          <w:rFonts w:ascii="宋体" w:hAnsi="宋体" w:hint="eastAsia"/>
          <w:sz w:val="28"/>
          <w:szCs w:val="28"/>
        </w:rPr>
        <w:t>（+</w:t>
      </w:r>
      <w:r w:rsidR="0001750D">
        <w:rPr>
          <w:rFonts w:ascii="宋体" w:hAnsi="宋体"/>
          <w:sz w:val="28"/>
          <w:szCs w:val="28"/>
        </w:rPr>
        <w:t>86</w:t>
      </w:r>
      <w:r w:rsidR="0001750D">
        <w:rPr>
          <w:rFonts w:ascii="宋体" w:hAnsi="宋体" w:hint="eastAsia"/>
          <w:sz w:val="28"/>
          <w:szCs w:val="28"/>
        </w:rPr>
        <w:t>）</w:t>
      </w:r>
      <w:r w:rsidR="007C7078">
        <w:rPr>
          <w:rFonts w:ascii="宋体" w:hAnsi="宋体" w:hint="eastAsia"/>
          <w:sz w:val="28"/>
          <w:szCs w:val="28"/>
        </w:rPr>
        <w:t>0</w:t>
      </w:r>
      <w:r w:rsidR="007C7078" w:rsidRPr="007C7078">
        <w:rPr>
          <w:rFonts w:ascii="宋体" w:hAnsi="宋体"/>
          <w:sz w:val="28"/>
          <w:szCs w:val="28"/>
        </w:rPr>
        <w:t>21</w:t>
      </w:r>
      <w:r w:rsidR="007C7078">
        <w:rPr>
          <w:rFonts w:ascii="宋体" w:hAnsi="宋体"/>
          <w:sz w:val="28"/>
          <w:szCs w:val="28"/>
        </w:rPr>
        <w:t>-</w:t>
      </w:r>
      <w:r w:rsidR="007C7078" w:rsidRPr="007C7078">
        <w:rPr>
          <w:rFonts w:ascii="宋体" w:hAnsi="宋体"/>
          <w:sz w:val="28"/>
          <w:szCs w:val="28"/>
        </w:rPr>
        <w:t>28972068</w:t>
      </w:r>
    </w:p>
    <w:p w14:paraId="62DA8C70" w14:textId="77777777" w:rsidR="00824289" w:rsidRPr="00876734" w:rsidRDefault="00824289" w:rsidP="008242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电子邮箱：</w:t>
      </w:r>
      <w:r w:rsidRPr="00824289">
        <w:rPr>
          <w:rFonts w:ascii="宋体" w:hAnsi="宋体"/>
          <w:sz w:val="28"/>
          <w:szCs w:val="28"/>
        </w:rPr>
        <w:t>yanzhoucoal2021@163.com</w:t>
      </w:r>
    </w:p>
    <w:p w14:paraId="754A7F93" w14:textId="77777777" w:rsidR="00175BA8" w:rsidRPr="00876734" w:rsidRDefault="00175BA8" w:rsidP="00824289">
      <w:pPr>
        <w:spacing w:line="560" w:lineRule="exact"/>
        <w:ind w:firstLineChars="198" w:firstLine="557"/>
        <w:rPr>
          <w:rFonts w:ascii="宋体" w:hAnsi="宋体"/>
          <w:b/>
          <w:sz w:val="28"/>
          <w:szCs w:val="28"/>
        </w:rPr>
      </w:pPr>
      <w:r w:rsidRPr="00876734">
        <w:rPr>
          <w:rFonts w:ascii="宋体" w:hAnsi="宋体" w:hint="eastAsia"/>
          <w:b/>
          <w:sz w:val="28"/>
          <w:szCs w:val="28"/>
        </w:rPr>
        <w:t>六、其他事项</w:t>
      </w:r>
    </w:p>
    <w:p w14:paraId="460D10E7" w14:textId="77777777" w:rsidR="00412A49" w:rsidRPr="00876734" w:rsidRDefault="00412A49" w:rsidP="00346CE4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76734">
        <w:rPr>
          <w:rFonts w:ascii="宋体" w:hAnsi="宋体" w:hint="eastAsia"/>
          <w:sz w:val="28"/>
          <w:szCs w:val="28"/>
        </w:rPr>
        <w:t>公司将于</w:t>
      </w:r>
      <w:r w:rsidR="00C63F1F" w:rsidRPr="00876734">
        <w:rPr>
          <w:rFonts w:ascii="宋体" w:hAnsi="宋体" w:hint="eastAsia"/>
          <w:sz w:val="28"/>
          <w:szCs w:val="28"/>
        </w:rPr>
        <w:t>业绩</w:t>
      </w:r>
      <w:r w:rsidRPr="00876734">
        <w:rPr>
          <w:rFonts w:ascii="宋体" w:hAnsi="宋体" w:hint="eastAsia"/>
          <w:sz w:val="28"/>
          <w:szCs w:val="28"/>
        </w:rPr>
        <w:t>说明会召开后，</w:t>
      </w:r>
      <w:r w:rsidR="00C63F1F" w:rsidRPr="00876734">
        <w:rPr>
          <w:rFonts w:ascii="宋体" w:hAnsi="宋体" w:hint="eastAsia"/>
          <w:sz w:val="28"/>
          <w:szCs w:val="28"/>
        </w:rPr>
        <w:t>通过公司网站（</w:t>
      </w:r>
      <w:r w:rsidR="00C3394F" w:rsidRPr="00876734">
        <w:rPr>
          <w:rFonts w:ascii="宋体" w:hAnsi="宋体"/>
          <w:sz w:val="28"/>
          <w:szCs w:val="28"/>
        </w:rPr>
        <w:t>http://www.yanzhoucoal.com.cn/</w:t>
      </w:r>
      <w:r w:rsidR="00C63F1F" w:rsidRPr="00876734">
        <w:rPr>
          <w:rFonts w:ascii="宋体" w:hAnsi="宋体" w:hint="eastAsia"/>
          <w:sz w:val="28"/>
          <w:szCs w:val="28"/>
        </w:rPr>
        <w:t>）分享本次电话</w:t>
      </w:r>
      <w:r w:rsidR="00717C99" w:rsidRPr="00876734">
        <w:rPr>
          <w:rFonts w:ascii="宋体" w:hAnsi="宋体" w:hint="eastAsia"/>
          <w:sz w:val="28"/>
          <w:szCs w:val="28"/>
        </w:rPr>
        <w:t>业绩说明会</w:t>
      </w:r>
      <w:r w:rsidR="003A69A0" w:rsidRPr="00876734">
        <w:rPr>
          <w:rFonts w:ascii="宋体" w:hAnsi="宋体" w:hint="eastAsia"/>
          <w:sz w:val="28"/>
          <w:szCs w:val="28"/>
        </w:rPr>
        <w:t>的有关</w:t>
      </w:r>
      <w:r w:rsidR="00C63F1F" w:rsidRPr="00876734">
        <w:rPr>
          <w:rFonts w:ascii="宋体" w:hAnsi="宋体" w:hint="eastAsia"/>
          <w:sz w:val="28"/>
          <w:szCs w:val="28"/>
        </w:rPr>
        <w:t>资料</w:t>
      </w:r>
      <w:r w:rsidR="00C51773" w:rsidRPr="00876734">
        <w:rPr>
          <w:rFonts w:ascii="宋体" w:hAnsi="宋体" w:hint="eastAsia"/>
          <w:sz w:val="28"/>
          <w:szCs w:val="28"/>
        </w:rPr>
        <w:t>，</w:t>
      </w:r>
      <w:r w:rsidR="0078393F" w:rsidRPr="00876734">
        <w:rPr>
          <w:rFonts w:ascii="宋体" w:hAnsi="宋体" w:hint="eastAsia"/>
          <w:sz w:val="28"/>
          <w:szCs w:val="28"/>
        </w:rPr>
        <w:t>并通过</w:t>
      </w:r>
      <w:r w:rsidR="0078393F" w:rsidRPr="00250F26">
        <w:rPr>
          <w:rFonts w:ascii="宋体" w:hAnsi="宋体" w:hint="eastAsia"/>
          <w:sz w:val="28"/>
          <w:szCs w:val="28"/>
        </w:rPr>
        <w:t>上证所信息网络有限公司的</w:t>
      </w:r>
      <w:r w:rsidR="0078393F" w:rsidRPr="00876734">
        <w:rPr>
          <w:rFonts w:ascii="宋体" w:hAnsi="宋体" w:hint="eastAsia"/>
          <w:sz w:val="28"/>
          <w:szCs w:val="28"/>
        </w:rPr>
        <w:t>网络服务平台分享本次电话业绩说明会的会议纪要，</w:t>
      </w:r>
      <w:r w:rsidRPr="00876734">
        <w:rPr>
          <w:rFonts w:ascii="宋体" w:hAnsi="宋体" w:hint="eastAsia"/>
          <w:sz w:val="28"/>
          <w:szCs w:val="28"/>
        </w:rPr>
        <w:t>向投资者</w:t>
      </w:r>
      <w:r w:rsidR="00C51773" w:rsidRPr="00876734">
        <w:rPr>
          <w:rFonts w:ascii="宋体" w:hAnsi="宋体" w:hint="eastAsia"/>
          <w:sz w:val="28"/>
          <w:szCs w:val="28"/>
        </w:rPr>
        <w:t>介绍</w:t>
      </w:r>
      <w:r w:rsidR="00191F58" w:rsidRPr="00876734">
        <w:rPr>
          <w:rFonts w:ascii="宋体" w:hAnsi="宋体" w:hint="eastAsia"/>
          <w:sz w:val="28"/>
          <w:szCs w:val="28"/>
        </w:rPr>
        <w:t>业绩</w:t>
      </w:r>
      <w:r w:rsidRPr="00876734">
        <w:rPr>
          <w:rFonts w:ascii="宋体" w:hAnsi="宋体" w:hint="eastAsia"/>
          <w:sz w:val="28"/>
          <w:szCs w:val="28"/>
        </w:rPr>
        <w:t>说明会的</w:t>
      </w:r>
      <w:r w:rsidR="00C51773" w:rsidRPr="00876734">
        <w:rPr>
          <w:rFonts w:ascii="宋体" w:hAnsi="宋体" w:hint="eastAsia"/>
          <w:sz w:val="28"/>
          <w:szCs w:val="28"/>
        </w:rPr>
        <w:t>有关</w:t>
      </w:r>
      <w:r w:rsidRPr="00876734">
        <w:rPr>
          <w:rFonts w:ascii="宋体" w:hAnsi="宋体" w:hint="eastAsia"/>
          <w:sz w:val="28"/>
          <w:szCs w:val="28"/>
        </w:rPr>
        <w:t>情况。</w:t>
      </w:r>
    </w:p>
    <w:p w14:paraId="7E4E5A56" w14:textId="77777777" w:rsidR="0012757D" w:rsidRPr="00876734" w:rsidRDefault="00412A49" w:rsidP="008242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76734">
        <w:rPr>
          <w:rFonts w:ascii="宋体" w:hAnsi="宋体" w:hint="eastAsia"/>
          <w:sz w:val="28"/>
          <w:szCs w:val="28"/>
        </w:rPr>
        <w:t>欢迎广大股东和投资者参与。</w:t>
      </w:r>
    </w:p>
    <w:p w14:paraId="1EEC8F14" w14:textId="77777777" w:rsidR="005610A3" w:rsidRPr="00876734" w:rsidRDefault="005610A3" w:rsidP="00824289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76734">
        <w:rPr>
          <w:rFonts w:ascii="宋体" w:hAnsi="宋体" w:hint="eastAsia"/>
          <w:sz w:val="28"/>
          <w:szCs w:val="28"/>
        </w:rPr>
        <w:t>特此公告。</w:t>
      </w:r>
    </w:p>
    <w:p w14:paraId="7439B33A" w14:textId="77777777" w:rsidR="00D0067B" w:rsidRPr="00876734" w:rsidRDefault="00D0067B" w:rsidP="00BD40FE">
      <w:pPr>
        <w:spacing w:line="560" w:lineRule="exact"/>
        <w:ind w:firstLineChars="1950" w:firstLine="5460"/>
        <w:rPr>
          <w:rFonts w:ascii="宋体" w:hAnsi="宋体"/>
          <w:sz w:val="28"/>
          <w:szCs w:val="28"/>
        </w:rPr>
      </w:pPr>
    </w:p>
    <w:p w14:paraId="649DA46A" w14:textId="77777777" w:rsidR="00340435" w:rsidRPr="00876734" w:rsidRDefault="00340435" w:rsidP="00BD40FE">
      <w:pPr>
        <w:spacing w:line="560" w:lineRule="exact"/>
        <w:ind w:firstLineChars="1950" w:firstLine="5460"/>
        <w:rPr>
          <w:rFonts w:ascii="宋体" w:hAnsi="宋体"/>
          <w:sz w:val="28"/>
          <w:szCs w:val="28"/>
        </w:rPr>
      </w:pPr>
    </w:p>
    <w:p w14:paraId="0EB96987" w14:textId="77777777" w:rsidR="005610A3" w:rsidRPr="00876734" w:rsidRDefault="005610A3" w:rsidP="00BD40FE">
      <w:pPr>
        <w:spacing w:line="560" w:lineRule="exact"/>
        <w:ind w:firstLineChars="1950" w:firstLine="5460"/>
        <w:rPr>
          <w:rFonts w:ascii="宋体" w:hAnsi="宋体"/>
          <w:sz w:val="28"/>
          <w:szCs w:val="28"/>
        </w:rPr>
      </w:pPr>
      <w:r w:rsidRPr="00876734">
        <w:rPr>
          <w:rFonts w:ascii="宋体" w:hAnsi="宋体" w:hint="eastAsia"/>
          <w:sz w:val="28"/>
          <w:szCs w:val="28"/>
        </w:rPr>
        <w:t>兖州煤业股份有限公司</w:t>
      </w:r>
    </w:p>
    <w:p w14:paraId="7A120C8C" w14:textId="0FE558A0" w:rsidR="005610A3" w:rsidRPr="00877B12" w:rsidRDefault="00161AB1" w:rsidP="00BD40FE">
      <w:pPr>
        <w:spacing w:line="560" w:lineRule="exact"/>
        <w:ind w:firstLineChars="2050" w:firstLine="5740"/>
        <w:rPr>
          <w:rFonts w:ascii="宋体" w:hAnsi="宋体"/>
          <w:sz w:val="28"/>
          <w:szCs w:val="28"/>
        </w:rPr>
      </w:pPr>
      <w:r w:rsidRPr="00877B12">
        <w:rPr>
          <w:rFonts w:ascii="宋体" w:hAnsi="宋体" w:hint="eastAsia"/>
          <w:sz w:val="28"/>
          <w:szCs w:val="28"/>
        </w:rPr>
        <w:t>2021</w:t>
      </w:r>
      <w:r w:rsidR="00320F99" w:rsidRPr="00877B12">
        <w:rPr>
          <w:rFonts w:ascii="宋体" w:hAnsi="宋体" w:hint="eastAsia"/>
          <w:sz w:val="28"/>
          <w:szCs w:val="28"/>
        </w:rPr>
        <w:t>年</w:t>
      </w:r>
      <w:r w:rsidR="00251A0B" w:rsidRPr="00877B12">
        <w:rPr>
          <w:rFonts w:ascii="宋体" w:hAnsi="宋体" w:hint="eastAsia"/>
          <w:sz w:val="28"/>
          <w:szCs w:val="28"/>
        </w:rPr>
        <w:t>8</w:t>
      </w:r>
      <w:r w:rsidR="005610A3" w:rsidRPr="00877B12">
        <w:rPr>
          <w:rFonts w:ascii="宋体" w:hAnsi="宋体" w:hint="eastAsia"/>
          <w:sz w:val="28"/>
          <w:szCs w:val="28"/>
        </w:rPr>
        <w:t>月</w:t>
      </w:r>
      <w:r w:rsidR="00D73109" w:rsidRPr="00877B12">
        <w:rPr>
          <w:rFonts w:ascii="宋体" w:hAnsi="宋体"/>
          <w:sz w:val="28"/>
          <w:szCs w:val="28"/>
        </w:rPr>
        <w:t>2</w:t>
      </w:r>
      <w:r w:rsidR="00A70959">
        <w:rPr>
          <w:rFonts w:ascii="宋体" w:hAnsi="宋体"/>
          <w:sz w:val="28"/>
          <w:szCs w:val="28"/>
        </w:rPr>
        <w:t>6</w:t>
      </w:r>
      <w:r w:rsidR="005610A3" w:rsidRPr="00877B12">
        <w:rPr>
          <w:rFonts w:ascii="宋体" w:hAnsi="宋体" w:hint="eastAsia"/>
          <w:sz w:val="28"/>
          <w:szCs w:val="28"/>
        </w:rPr>
        <w:t>日</w:t>
      </w:r>
    </w:p>
    <w:sectPr w:rsidR="005610A3" w:rsidRPr="00877B12" w:rsidSect="00F72B4F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209E" w14:textId="77777777" w:rsidR="00005194" w:rsidRDefault="00005194">
      <w:r>
        <w:separator/>
      </w:r>
    </w:p>
  </w:endnote>
  <w:endnote w:type="continuationSeparator" w:id="0">
    <w:p w14:paraId="123F00C3" w14:textId="77777777" w:rsidR="00005194" w:rsidRDefault="00005194">
      <w:r>
        <w:continuationSeparator/>
      </w:r>
    </w:p>
  </w:endnote>
  <w:endnote w:type="continuationNotice" w:id="1">
    <w:p w14:paraId="0AD25A15" w14:textId="77777777" w:rsidR="00005194" w:rsidRDefault="00005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B0DE" w14:textId="77777777" w:rsidR="002E5DD3" w:rsidRDefault="002E5DD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998" w:rsidRPr="00616998">
      <w:rPr>
        <w:noProof/>
        <w:lang w:val="zh-CN"/>
      </w:rPr>
      <w:t>2</w:t>
    </w:r>
    <w:r>
      <w:fldChar w:fldCharType="end"/>
    </w:r>
  </w:p>
  <w:p w14:paraId="578D0053" w14:textId="77777777" w:rsidR="002E5DD3" w:rsidRDefault="002E5DD3">
    <w:pPr>
      <w:spacing w:line="400" w:lineRule="exact"/>
      <w:rPr>
        <w:rFonts w:ascii="仿宋_GB2312" w:eastAsia="仿宋_GB2312"/>
        <w:bCs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08B0" w14:textId="77777777" w:rsidR="002E5DD3" w:rsidRDefault="002E5DD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6998" w:rsidRPr="00616998">
      <w:rPr>
        <w:noProof/>
        <w:lang w:val="zh-CN"/>
      </w:rPr>
      <w:t>1</w:t>
    </w:r>
    <w:r>
      <w:fldChar w:fldCharType="end"/>
    </w:r>
  </w:p>
  <w:p w14:paraId="1CEFF5B9" w14:textId="77777777" w:rsidR="002E5DD3" w:rsidRDefault="002E5DD3">
    <w:pPr>
      <w:pStyle w:val="a8"/>
      <w:jc w:val="right"/>
      <w:rPr>
        <w:rFonts w:ascii="宋体" w:hAns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008A" w14:textId="77777777" w:rsidR="00005194" w:rsidRDefault="00005194">
      <w:r>
        <w:separator/>
      </w:r>
    </w:p>
  </w:footnote>
  <w:footnote w:type="continuationSeparator" w:id="0">
    <w:p w14:paraId="1582D725" w14:textId="77777777" w:rsidR="00005194" w:rsidRDefault="00005194">
      <w:r>
        <w:continuationSeparator/>
      </w:r>
    </w:p>
  </w:footnote>
  <w:footnote w:type="continuationNotice" w:id="1">
    <w:p w14:paraId="0FA7ADF0" w14:textId="77777777" w:rsidR="00005194" w:rsidRDefault="000051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263"/>
    <w:multiLevelType w:val="hybridMultilevel"/>
    <w:tmpl w:val="544C3D2A"/>
    <w:lvl w:ilvl="0" w:tplc="C5780126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344C2E"/>
    <w:multiLevelType w:val="hybridMultilevel"/>
    <w:tmpl w:val="C4B4EAC8"/>
    <w:lvl w:ilvl="0" w:tplc="BFA6FCC6">
      <w:start w:val="1"/>
      <w:numFmt w:val="chineseCountingThousand"/>
      <w:lvlText w:val="第%1条  "/>
      <w:lvlJc w:val="left"/>
      <w:pPr>
        <w:tabs>
          <w:tab w:val="num" w:pos="122"/>
        </w:tabs>
        <w:ind w:left="142" w:firstLine="567"/>
      </w:pPr>
      <w:rPr>
        <w:rFonts w:eastAsia="仿宋_GB2312" w:cs="Vani" w:hint="eastAsia"/>
        <w:b w:val="0"/>
        <w:i w:val="0"/>
        <w:spacing w:val="-20"/>
        <w:sz w:val="30"/>
        <w:lang w:val="en-US"/>
      </w:rPr>
    </w:lvl>
    <w:lvl w:ilvl="1" w:tplc="40AA0C9C">
      <w:start w:val="1"/>
      <w:numFmt w:val="chineseCountingThousand"/>
      <w:lvlText w:val="（%2）"/>
      <w:lvlJc w:val="left"/>
      <w:pPr>
        <w:tabs>
          <w:tab w:val="num" w:pos="594"/>
        </w:tabs>
        <w:ind w:left="0" w:firstLine="567"/>
      </w:pPr>
      <w:rPr>
        <w:rFonts w:hint="default"/>
        <w:b w:val="0"/>
        <w:i w:val="0"/>
        <w:spacing w:val="-20"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2" w15:restartNumberingAfterBreak="0">
    <w:nsid w:val="1CD43A2B"/>
    <w:multiLevelType w:val="hybridMultilevel"/>
    <w:tmpl w:val="1D8CD734"/>
    <w:lvl w:ilvl="0" w:tplc="C27A7072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1FD26E52"/>
    <w:multiLevelType w:val="hybridMultilevel"/>
    <w:tmpl w:val="DA9AC1EE"/>
    <w:lvl w:ilvl="0" w:tplc="C02E3B06">
      <w:start w:val="2"/>
      <w:numFmt w:val="japaneseCounting"/>
      <w:lvlText w:val="%1、"/>
      <w:lvlJc w:val="left"/>
      <w:pPr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87352"/>
    <w:multiLevelType w:val="hybridMultilevel"/>
    <w:tmpl w:val="EFA64E0A"/>
    <w:lvl w:ilvl="0" w:tplc="040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285740A2"/>
    <w:multiLevelType w:val="hybridMultilevel"/>
    <w:tmpl w:val="6868D2B4"/>
    <w:lvl w:ilvl="0" w:tplc="E24ADF56">
      <w:start w:val="2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C143297"/>
    <w:multiLevelType w:val="hybridMultilevel"/>
    <w:tmpl w:val="D8BC4B62"/>
    <w:lvl w:ilvl="0" w:tplc="A34C23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2F603BE9"/>
    <w:multiLevelType w:val="hybridMultilevel"/>
    <w:tmpl w:val="85C672A4"/>
    <w:lvl w:ilvl="0" w:tplc="B03C857C">
      <w:start w:val="6"/>
      <w:numFmt w:val="japaneseCounting"/>
      <w:lvlText w:val="第%1条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2F7B4C4D"/>
    <w:multiLevelType w:val="hybridMultilevel"/>
    <w:tmpl w:val="CAA6BE42"/>
    <w:lvl w:ilvl="0" w:tplc="A9222286">
      <w:start w:val="1"/>
      <w:numFmt w:val="japaneseCounting"/>
      <w:lvlText w:val="第%1条"/>
      <w:lvlJc w:val="left"/>
      <w:pPr>
        <w:tabs>
          <w:tab w:val="num" w:pos="2516"/>
        </w:tabs>
        <w:ind w:left="2516" w:hanging="19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9" w15:restartNumberingAfterBreak="0">
    <w:nsid w:val="30F31085"/>
    <w:multiLevelType w:val="hybridMultilevel"/>
    <w:tmpl w:val="C78E3B12"/>
    <w:lvl w:ilvl="0" w:tplc="DA987DC2">
      <w:start w:val="1"/>
      <w:numFmt w:val="chineseCountingThousand"/>
      <w:lvlText w:val="第%1条  "/>
      <w:lvlJc w:val="left"/>
      <w:pPr>
        <w:ind w:left="996" w:hanging="420"/>
      </w:pPr>
      <w:rPr>
        <w:rFonts w:eastAsia="仿宋_GB2312" w:cs="Vani" w:hint="eastAsia"/>
        <w:b/>
        <w:i w:val="0"/>
        <w:spacing w:val="-20"/>
        <w:sz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0" w15:restartNumberingAfterBreak="0">
    <w:nsid w:val="331B4C2A"/>
    <w:multiLevelType w:val="hybridMultilevel"/>
    <w:tmpl w:val="B16C14C2"/>
    <w:lvl w:ilvl="0" w:tplc="51B61C6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abstractNum w:abstractNumId="11" w15:restartNumberingAfterBreak="0">
    <w:nsid w:val="3BEB7989"/>
    <w:multiLevelType w:val="hybridMultilevel"/>
    <w:tmpl w:val="657CD9A2"/>
    <w:lvl w:ilvl="0" w:tplc="8682A004">
      <w:start w:val="1"/>
      <w:numFmt w:val="decimal"/>
      <w:suff w:val="nothing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42882F38"/>
    <w:multiLevelType w:val="hybridMultilevel"/>
    <w:tmpl w:val="9BB2A77A"/>
    <w:lvl w:ilvl="0" w:tplc="DA987DC2">
      <w:start w:val="1"/>
      <w:numFmt w:val="chineseCountingThousand"/>
      <w:lvlText w:val="第%1条  "/>
      <w:lvlJc w:val="left"/>
      <w:pPr>
        <w:tabs>
          <w:tab w:val="num" w:pos="122"/>
        </w:tabs>
        <w:ind w:left="142" w:firstLine="567"/>
      </w:pPr>
      <w:rPr>
        <w:rFonts w:eastAsia="仿宋_GB2312" w:cs="Vani" w:hint="eastAsia"/>
        <w:b/>
        <w:i w:val="0"/>
        <w:spacing w:val="-20"/>
        <w:sz w:val="30"/>
        <w:lang w:val="en-US"/>
      </w:rPr>
    </w:lvl>
    <w:lvl w:ilvl="1" w:tplc="40AA0C9C">
      <w:start w:val="1"/>
      <w:numFmt w:val="chineseCountingThousand"/>
      <w:lvlText w:val="（%2）"/>
      <w:lvlJc w:val="left"/>
      <w:pPr>
        <w:tabs>
          <w:tab w:val="num" w:pos="594"/>
        </w:tabs>
        <w:ind w:left="0" w:firstLine="567"/>
      </w:pPr>
      <w:rPr>
        <w:rFonts w:hint="default"/>
        <w:b w:val="0"/>
        <w:i w:val="0"/>
        <w:spacing w:val="-20"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3" w15:restartNumberingAfterBreak="0">
    <w:nsid w:val="459B7F3B"/>
    <w:multiLevelType w:val="hybridMultilevel"/>
    <w:tmpl w:val="B78ABAEE"/>
    <w:lvl w:ilvl="0" w:tplc="28B03744">
      <w:start w:val="2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4" w15:restartNumberingAfterBreak="0">
    <w:nsid w:val="54C6076C"/>
    <w:multiLevelType w:val="hybridMultilevel"/>
    <w:tmpl w:val="18C22B80"/>
    <w:lvl w:ilvl="0" w:tplc="13DE6B9E">
      <w:start w:val="1"/>
      <w:numFmt w:val="japaneseCounting"/>
      <w:suff w:val="space"/>
      <w:lvlText w:val="第%1条"/>
      <w:lvlJc w:val="left"/>
      <w:pPr>
        <w:ind w:left="142" w:firstLine="567"/>
      </w:pPr>
      <w:rPr>
        <w:rFonts w:ascii="Times New Roman" w:eastAsia="Times New Roman" w:hAnsi="Times New Roman" w:cs="Times New Roman"/>
        <w:b/>
        <w:i w:val="0"/>
        <w:spacing w:val="-20"/>
        <w:sz w:val="30"/>
        <w:lang w:val="en-US"/>
      </w:rPr>
    </w:lvl>
    <w:lvl w:ilvl="1" w:tplc="40AA0C9C">
      <w:start w:val="1"/>
      <w:numFmt w:val="chineseCountingThousand"/>
      <w:lvlText w:val="（%2）"/>
      <w:lvlJc w:val="left"/>
      <w:pPr>
        <w:tabs>
          <w:tab w:val="num" w:pos="594"/>
        </w:tabs>
        <w:ind w:left="0" w:firstLine="567"/>
      </w:pPr>
      <w:rPr>
        <w:rFonts w:hint="default"/>
        <w:b w:val="0"/>
        <w:i w:val="0"/>
        <w:spacing w:val="-20"/>
        <w:sz w:val="30"/>
      </w:rPr>
    </w:lvl>
    <w:lvl w:ilvl="2" w:tplc="0409001B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5" w15:restartNumberingAfterBreak="0">
    <w:nsid w:val="59FA2594"/>
    <w:multiLevelType w:val="hybridMultilevel"/>
    <w:tmpl w:val="30AA5F88"/>
    <w:lvl w:ilvl="0" w:tplc="4B648900">
      <w:start w:val="4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5FA20429"/>
    <w:multiLevelType w:val="hybridMultilevel"/>
    <w:tmpl w:val="0E02C5B4"/>
    <w:lvl w:ilvl="0" w:tplc="BEF41BD4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7" w15:restartNumberingAfterBreak="0">
    <w:nsid w:val="64B40C8D"/>
    <w:multiLevelType w:val="hybridMultilevel"/>
    <w:tmpl w:val="999ED4B8"/>
    <w:lvl w:ilvl="0" w:tplc="729424D0">
      <w:start w:val="1"/>
      <w:numFmt w:val="japaneseCounting"/>
      <w:lvlText w:val="第%1条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8" w15:restartNumberingAfterBreak="0">
    <w:nsid w:val="688D39F7"/>
    <w:multiLevelType w:val="hybridMultilevel"/>
    <w:tmpl w:val="D8BC4B62"/>
    <w:lvl w:ilvl="0" w:tplc="A34C23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697752DC"/>
    <w:multiLevelType w:val="multilevel"/>
    <w:tmpl w:val="C5EC9B82"/>
    <w:lvl w:ilvl="0">
      <w:start w:val="1"/>
      <w:numFmt w:val="chineseCountingThousand"/>
      <w:lvlText w:val="%1、"/>
      <w:lvlJc w:val="left"/>
      <w:pPr>
        <w:tabs>
          <w:tab w:val="num" w:pos="-20"/>
        </w:tabs>
        <w:ind w:left="576" w:firstLine="567"/>
      </w:pPr>
      <w:rPr>
        <w:rFonts w:eastAsia="宋体" w:cs="Vani" w:hint="eastAsia"/>
        <w:b w:val="0"/>
        <w:i w:val="0"/>
        <w:spacing w:val="-20"/>
      </w:rPr>
    </w:lvl>
    <w:lvl w:ilvl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20" w15:restartNumberingAfterBreak="0">
    <w:nsid w:val="72102809"/>
    <w:multiLevelType w:val="hybridMultilevel"/>
    <w:tmpl w:val="68BEA8DE"/>
    <w:lvl w:ilvl="0" w:tplc="9A4A70C4">
      <w:start w:val="2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0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19"/>
  </w:num>
  <w:num w:numId="10">
    <w:abstractNumId w:val="1"/>
  </w:num>
  <w:num w:numId="11">
    <w:abstractNumId w:val="9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7"/>
  </w:num>
  <w:num w:numId="17">
    <w:abstractNumId w:val="11"/>
  </w:num>
  <w:num w:numId="18">
    <w:abstractNumId w:val="4"/>
  </w:num>
  <w:num w:numId="19">
    <w:abstractNumId w:val="18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B7"/>
    <w:rsid w:val="000010A5"/>
    <w:rsid w:val="00005194"/>
    <w:rsid w:val="0000787C"/>
    <w:rsid w:val="00011781"/>
    <w:rsid w:val="0001405C"/>
    <w:rsid w:val="00015F61"/>
    <w:rsid w:val="0001750D"/>
    <w:rsid w:val="00017DC2"/>
    <w:rsid w:val="000207F3"/>
    <w:rsid w:val="000219E2"/>
    <w:rsid w:val="000220B2"/>
    <w:rsid w:val="000245C6"/>
    <w:rsid w:val="00024EFE"/>
    <w:rsid w:val="000253A6"/>
    <w:rsid w:val="00025974"/>
    <w:rsid w:val="00025BE6"/>
    <w:rsid w:val="00025CDF"/>
    <w:rsid w:val="00027E0B"/>
    <w:rsid w:val="00031B8B"/>
    <w:rsid w:val="00033793"/>
    <w:rsid w:val="000346CD"/>
    <w:rsid w:val="00034E15"/>
    <w:rsid w:val="00036DE6"/>
    <w:rsid w:val="000377EF"/>
    <w:rsid w:val="000456EA"/>
    <w:rsid w:val="000456EC"/>
    <w:rsid w:val="0004596D"/>
    <w:rsid w:val="00054AD6"/>
    <w:rsid w:val="00057995"/>
    <w:rsid w:val="00061597"/>
    <w:rsid w:val="00062949"/>
    <w:rsid w:val="000665E3"/>
    <w:rsid w:val="000700B6"/>
    <w:rsid w:val="00072109"/>
    <w:rsid w:val="00072BA4"/>
    <w:rsid w:val="00072BC1"/>
    <w:rsid w:val="00075524"/>
    <w:rsid w:val="000757A4"/>
    <w:rsid w:val="00076637"/>
    <w:rsid w:val="00076E9C"/>
    <w:rsid w:val="00082ECF"/>
    <w:rsid w:val="00086543"/>
    <w:rsid w:val="00086D71"/>
    <w:rsid w:val="0009143C"/>
    <w:rsid w:val="00091FA3"/>
    <w:rsid w:val="00095AF8"/>
    <w:rsid w:val="00095DCF"/>
    <w:rsid w:val="0009673E"/>
    <w:rsid w:val="000A1C67"/>
    <w:rsid w:val="000A32A3"/>
    <w:rsid w:val="000A557F"/>
    <w:rsid w:val="000A5A49"/>
    <w:rsid w:val="000A79FE"/>
    <w:rsid w:val="000B1B9D"/>
    <w:rsid w:val="000B1C73"/>
    <w:rsid w:val="000B2E68"/>
    <w:rsid w:val="000B3967"/>
    <w:rsid w:val="000B3BCC"/>
    <w:rsid w:val="000B7CB7"/>
    <w:rsid w:val="000C02D9"/>
    <w:rsid w:val="000C1FF3"/>
    <w:rsid w:val="000C2802"/>
    <w:rsid w:val="000C3CE0"/>
    <w:rsid w:val="000C625B"/>
    <w:rsid w:val="000D1E08"/>
    <w:rsid w:val="000D4D08"/>
    <w:rsid w:val="000D51A4"/>
    <w:rsid w:val="000D5F21"/>
    <w:rsid w:val="000D751E"/>
    <w:rsid w:val="000E1A12"/>
    <w:rsid w:val="000E6A71"/>
    <w:rsid w:val="000E6AF3"/>
    <w:rsid w:val="000F0941"/>
    <w:rsid w:val="000F1B28"/>
    <w:rsid w:val="000F2930"/>
    <w:rsid w:val="000F32ED"/>
    <w:rsid w:val="000F3C17"/>
    <w:rsid w:val="000F4F31"/>
    <w:rsid w:val="000F537B"/>
    <w:rsid w:val="000F5968"/>
    <w:rsid w:val="000F60D0"/>
    <w:rsid w:val="00102811"/>
    <w:rsid w:val="00104D44"/>
    <w:rsid w:val="001145F1"/>
    <w:rsid w:val="00115717"/>
    <w:rsid w:val="001163FC"/>
    <w:rsid w:val="00116ED1"/>
    <w:rsid w:val="001171D8"/>
    <w:rsid w:val="00120C39"/>
    <w:rsid w:val="001218B9"/>
    <w:rsid w:val="001242B3"/>
    <w:rsid w:val="00125B40"/>
    <w:rsid w:val="00125ED0"/>
    <w:rsid w:val="001272F6"/>
    <w:rsid w:val="0012757D"/>
    <w:rsid w:val="00133152"/>
    <w:rsid w:val="00133B7B"/>
    <w:rsid w:val="00134564"/>
    <w:rsid w:val="00134F64"/>
    <w:rsid w:val="0013577F"/>
    <w:rsid w:val="0014030B"/>
    <w:rsid w:val="00141253"/>
    <w:rsid w:val="00141529"/>
    <w:rsid w:val="0014394B"/>
    <w:rsid w:val="001451E8"/>
    <w:rsid w:val="00145D15"/>
    <w:rsid w:val="00154593"/>
    <w:rsid w:val="001562A9"/>
    <w:rsid w:val="00156785"/>
    <w:rsid w:val="00156A82"/>
    <w:rsid w:val="0015736D"/>
    <w:rsid w:val="00161AB1"/>
    <w:rsid w:val="00163722"/>
    <w:rsid w:val="00164B11"/>
    <w:rsid w:val="00165652"/>
    <w:rsid w:val="001658E6"/>
    <w:rsid w:val="00165B09"/>
    <w:rsid w:val="00165F87"/>
    <w:rsid w:val="0017328C"/>
    <w:rsid w:val="00173F65"/>
    <w:rsid w:val="00175BA8"/>
    <w:rsid w:val="00183D0B"/>
    <w:rsid w:val="00185B85"/>
    <w:rsid w:val="001874DA"/>
    <w:rsid w:val="00191F58"/>
    <w:rsid w:val="0019276F"/>
    <w:rsid w:val="00192889"/>
    <w:rsid w:val="00192C9B"/>
    <w:rsid w:val="00193EE2"/>
    <w:rsid w:val="00194A42"/>
    <w:rsid w:val="001A0241"/>
    <w:rsid w:val="001A2766"/>
    <w:rsid w:val="001A4842"/>
    <w:rsid w:val="001A6801"/>
    <w:rsid w:val="001A73BA"/>
    <w:rsid w:val="001B0CE9"/>
    <w:rsid w:val="001B0DEA"/>
    <w:rsid w:val="001B139E"/>
    <w:rsid w:val="001B1C88"/>
    <w:rsid w:val="001B222D"/>
    <w:rsid w:val="001B39B6"/>
    <w:rsid w:val="001B4978"/>
    <w:rsid w:val="001B7E3C"/>
    <w:rsid w:val="001C1663"/>
    <w:rsid w:val="001C1ED3"/>
    <w:rsid w:val="001C2103"/>
    <w:rsid w:val="001C4BE5"/>
    <w:rsid w:val="001C4E35"/>
    <w:rsid w:val="001D06B9"/>
    <w:rsid w:val="001D4150"/>
    <w:rsid w:val="001D61B3"/>
    <w:rsid w:val="001D7C90"/>
    <w:rsid w:val="001E2561"/>
    <w:rsid w:val="001E3970"/>
    <w:rsid w:val="001F56F1"/>
    <w:rsid w:val="001F7B21"/>
    <w:rsid w:val="001F7FEC"/>
    <w:rsid w:val="0020230D"/>
    <w:rsid w:val="0020252E"/>
    <w:rsid w:val="00204B25"/>
    <w:rsid w:val="002060B6"/>
    <w:rsid w:val="00206451"/>
    <w:rsid w:val="002155F5"/>
    <w:rsid w:val="002224A3"/>
    <w:rsid w:val="002234D8"/>
    <w:rsid w:val="00224B5A"/>
    <w:rsid w:val="00224EA3"/>
    <w:rsid w:val="0022732A"/>
    <w:rsid w:val="00227351"/>
    <w:rsid w:val="002303A6"/>
    <w:rsid w:val="002333E4"/>
    <w:rsid w:val="00234851"/>
    <w:rsid w:val="00234F1E"/>
    <w:rsid w:val="00235F91"/>
    <w:rsid w:val="00242B7B"/>
    <w:rsid w:val="002438F9"/>
    <w:rsid w:val="0024414B"/>
    <w:rsid w:val="002451E2"/>
    <w:rsid w:val="002462F9"/>
    <w:rsid w:val="00250823"/>
    <w:rsid w:val="00250923"/>
    <w:rsid w:val="00250F26"/>
    <w:rsid w:val="002511CA"/>
    <w:rsid w:val="00251A0B"/>
    <w:rsid w:val="00257F8C"/>
    <w:rsid w:val="002602A8"/>
    <w:rsid w:val="00260433"/>
    <w:rsid w:val="00261E30"/>
    <w:rsid w:val="00262824"/>
    <w:rsid w:val="00262CBC"/>
    <w:rsid w:val="00263B71"/>
    <w:rsid w:val="00263F14"/>
    <w:rsid w:val="002648AC"/>
    <w:rsid w:val="00265EC0"/>
    <w:rsid w:val="00270140"/>
    <w:rsid w:val="00270DAD"/>
    <w:rsid w:val="002716D4"/>
    <w:rsid w:val="002717F2"/>
    <w:rsid w:val="00273292"/>
    <w:rsid w:val="00277281"/>
    <w:rsid w:val="002804A3"/>
    <w:rsid w:val="00281C18"/>
    <w:rsid w:val="0028560D"/>
    <w:rsid w:val="00286922"/>
    <w:rsid w:val="002876E5"/>
    <w:rsid w:val="002911EE"/>
    <w:rsid w:val="002917B1"/>
    <w:rsid w:val="002921E8"/>
    <w:rsid w:val="002959F4"/>
    <w:rsid w:val="00297B8C"/>
    <w:rsid w:val="002A168A"/>
    <w:rsid w:val="002A1F81"/>
    <w:rsid w:val="002A3F70"/>
    <w:rsid w:val="002A45A5"/>
    <w:rsid w:val="002A5590"/>
    <w:rsid w:val="002A5AFE"/>
    <w:rsid w:val="002A5F56"/>
    <w:rsid w:val="002A73E8"/>
    <w:rsid w:val="002A7DCE"/>
    <w:rsid w:val="002B0CBD"/>
    <w:rsid w:val="002B3331"/>
    <w:rsid w:val="002B6282"/>
    <w:rsid w:val="002B69E9"/>
    <w:rsid w:val="002B74B0"/>
    <w:rsid w:val="002B76B5"/>
    <w:rsid w:val="002C2196"/>
    <w:rsid w:val="002C3542"/>
    <w:rsid w:val="002C68C8"/>
    <w:rsid w:val="002D2E8C"/>
    <w:rsid w:val="002D2EBF"/>
    <w:rsid w:val="002D2EE6"/>
    <w:rsid w:val="002D2F5E"/>
    <w:rsid w:val="002D54E8"/>
    <w:rsid w:val="002D55FE"/>
    <w:rsid w:val="002D5CC1"/>
    <w:rsid w:val="002E025F"/>
    <w:rsid w:val="002E2E2F"/>
    <w:rsid w:val="002E5319"/>
    <w:rsid w:val="002E5A3B"/>
    <w:rsid w:val="002E5DD3"/>
    <w:rsid w:val="002E7646"/>
    <w:rsid w:val="002F04CD"/>
    <w:rsid w:val="002F0F1D"/>
    <w:rsid w:val="002F19C7"/>
    <w:rsid w:val="002F22E3"/>
    <w:rsid w:val="002F2686"/>
    <w:rsid w:val="002F26D7"/>
    <w:rsid w:val="002F4479"/>
    <w:rsid w:val="003014B8"/>
    <w:rsid w:val="003021CD"/>
    <w:rsid w:val="00305255"/>
    <w:rsid w:val="003058AA"/>
    <w:rsid w:val="00305DB2"/>
    <w:rsid w:val="00306445"/>
    <w:rsid w:val="003108A0"/>
    <w:rsid w:val="003133D0"/>
    <w:rsid w:val="0031633A"/>
    <w:rsid w:val="00316423"/>
    <w:rsid w:val="003172EF"/>
    <w:rsid w:val="00320BAB"/>
    <w:rsid w:val="00320F99"/>
    <w:rsid w:val="00321E6E"/>
    <w:rsid w:val="00322ADF"/>
    <w:rsid w:val="003263B8"/>
    <w:rsid w:val="003326D9"/>
    <w:rsid w:val="00340435"/>
    <w:rsid w:val="00343854"/>
    <w:rsid w:val="00343E09"/>
    <w:rsid w:val="00346CE4"/>
    <w:rsid w:val="0035516D"/>
    <w:rsid w:val="00356606"/>
    <w:rsid w:val="003567E6"/>
    <w:rsid w:val="00356C5A"/>
    <w:rsid w:val="0036076E"/>
    <w:rsid w:val="00361B75"/>
    <w:rsid w:val="00361BEE"/>
    <w:rsid w:val="003632FF"/>
    <w:rsid w:val="003650E2"/>
    <w:rsid w:val="003666EF"/>
    <w:rsid w:val="00371574"/>
    <w:rsid w:val="00372902"/>
    <w:rsid w:val="00374AD0"/>
    <w:rsid w:val="00374E89"/>
    <w:rsid w:val="0037732E"/>
    <w:rsid w:val="003809B0"/>
    <w:rsid w:val="003869FC"/>
    <w:rsid w:val="00387563"/>
    <w:rsid w:val="0039363A"/>
    <w:rsid w:val="0039365D"/>
    <w:rsid w:val="0039405E"/>
    <w:rsid w:val="00394777"/>
    <w:rsid w:val="003963D8"/>
    <w:rsid w:val="0039643C"/>
    <w:rsid w:val="00396732"/>
    <w:rsid w:val="003968FC"/>
    <w:rsid w:val="00396B48"/>
    <w:rsid w:val="00397BDF"/>
    <w:rsid w:val="003A136D"/>
    <w:rsid w:val="003A3082"/>
    <w:rsid w:val="003A3627"/>
    <w:rsid w:val="003A3997"/>
    <w:rsid w:val="003A3A3C"/>
    <w:rsid w:val="003A5B09"/>
    <w:rsid w:val="003A69A0"/>
    <w:rsid w:val="003B0880"/>
    <w:rsid w:val="003B0957"/>
    <w:rsid w:val="003B1375"/>
    <w:rsid w:val="003B221F"/>
    <w:rsid w:val="003B3D68"/>
    <w:rsid w:val="003B4C0A"/>
    <w:rsid w:val="003B7535"/>
    <w:rsid w:val="003B7C53"/>
    <w:rsid w:val="003C27E5"/>
    <w:rsid w:val="003C4B74"/>
    <w:rsid w:val="003C658C"/>
    <w:rsid w:val="003C6BB9"/>
    <w:rsid w:val="003C6D9C"/>
    <w:rsid w:val="003D4C99"/>
    <w:rsid w:val="003D6B8E"/>
    <w:rsid w:val="003D6D34"/>
    <w:rsid w:val="003E15CE"/>
    <w:rsid w:val="003E23D4"/>
    <w:rsid w:val="003E2C8B"/>
    <w:rsid w:val="003E3EF8"/>
    <w:rsid w:val="003E5E62"/>
    <w:rsid w:val="003E60B7"/>
    <w:rsid w:val="003E7673"/>
    <w:rsid w:val="003E7DF1"/>
    <w:rsid w:val="003F08B5"/>
    <w:rsid w:val="003F4832"/>
    <w:rsid w:val="003F62F1"/>
    <w:rsid w:val="003F70F3"/>
    <w:rsid w:val="00404BE4"/>
    <w:rsid w:val="004059F0"/>
    <w:rsid w:val="00406DD0"/>
    <w:rsid w:val="00407BB4"/>
    <w:rsid w:val="004104B6"/>
    <w:rsid w:val="00412A49"/>
    <w:rsid w:val="0041397B"/>
    <w:rsid w:val="00413EED"/>
    <w:rsid w:val="004204E3"/>
    <w:rsid w:val="004208E8"/>
    <w:rsid w:val="00420BF7"/>
    <w:rsid w:val="00424269"/>
    <w:rsid w:val="004268DA"/>
    <w:rsid w:val="004269CA"/>
    <w:rsid w:val="00426AD6"/>
    <w:rsid w:val="004271DB"/>
    <w:rsid w:val="0042774A"/>
    <w:rsid w:val="0043038A"/>
    <w:rsid w:val="00431BB5"/>
    <w:rsid w:val="0043224E"/>
    <w:rsid w:val="004356BF"/>
    <w:rsid w:val="004358D0"/>
    <w:rsid w:val="0043700F"/>
    <w:rsid w:val="004426CE"/>
    <w:rsid w:val="00442804"/>
    <w:rsid w:val="00442CCF"/>
    <w:rsid w:val="00444E03"/>
    <w:rsid w:val="004503BC"/>
    <w:rsid w:val="0045247C"/>
    <w:rsid w:val="00452B2D"/>
    <w:rsid w:val="004532D4"/>
    <w:rsid w:val="00453977"/>
    <w:rsid w:val="00453C7E"/>
    <w:rsid w:val="00454985"/>
    <w:rsid w:val="00455A61"/>
    <w:rsid w:val="004570E8"/>
    <w:rsid w:val="004574DA"/>
    <w:rsid w:val="00460E76"/>
    <w:rsid w:val="004612F3"/>
    <w:rsid w:val="00464E36"/>
    <w:rsid w:val="00467F06"/>
    <w:rsid w:val="00470598"/>
    <w:rsid w:val="00470F0E"/>
    <w:rsid w:val="0047161A"/>
    <w:rsid w:val="004747C8"/>
    <w:rsid w:val="00482195"/>
    <w:rsid w:val="00485758"/>
    <w:rsid w:val="00486EF2"/>
    <w:rsid w:val="00487AA0"/>
    <w:rsid w:val="004900E5"/>
    <w:rsid w:val="00497729"/>
    <w:rsid w:val="004A02A3"/>
    <w:rsid w:val="004A2F03"/>
    <w:rsid w:val="004A60F0"/>
    <w:rsid w:val="004A679D"/>
    <w:rsid w:val="004A79AA"/>
    <w:rsid w:val="004B3EBB"/>
    <w:rsid w:val="004B44C4"/>
    <w:rsid w:val="004B7493"/>
    <w:rsid w:val="004C0159"/>
    <w:rsid w:val="004C196E"/>
    <w:rsid w:val="004C30AD"/>
    <w:rsid w:val="004C3F3C"/>
    <w:rsid w:val="004C6149"/>
    <w:rsid w:val="004D1DE9"/>
    <w:rsid w:val="004D5653"/>
    <w:rsid w:val="004D7FD0"/>
    <w:rsid w:val="004E22D2"/>
    <w:rsid w:val="004E2AB8"/>
    <w:rsid w:val="004E35AE"/>
    <w:rsid w:val="004E487C"/>
    <w:rsid w:val="004E4F1F"/>
    <w:rsid w:val="004E653A"/>
    <w:rsid w:val="004E71DA"/>
    <w:rsid w:val="004F10B0"/>
    <w:rsid w:val="004F2821"/>
    <w:rsid w:val="004F6694"/>
    <w:rsid w:val="004F6892"/>
    <w:rsid w:val="004F6B18"/>
    <w:rsid w:val="004F7CDD"/>
    <w:rsid w:val="0050002B"/>
    <w:rsid w:val="00500CFE"/>
    <w:rsid w:val="005012C6"/>
    <w:rsid w:val="00501FC2"/>
    <w:rsid w:val="005070F5"/>
    <w:rsid w:val="00507FC6"/>
    <w:rsid w:val="00510454"/>
    <w:rsid w:val="0051594C"/>
    <w:rsid w:val="00515F3D"/>
    <w:rsid w:val="00516AC4"/>
    <w:rsid w:val="005179DB"/>
    <w:rsid w:val="00517B88"/>
    <w:rsid w:val="005202D7"/>
    <w:rsid w:val="00522690"/>
    <w:rsid w:val="0052322F"/>
    <w:rsid w:val="00523246"/>
    <w:rsid w:val="00523A07"/>
    <w:rsid w:val="00523C0F"/>
    <w:rsid w:val="00523F46"/>
    <w:rsid w:val="005247CA"/>
    <w:rsid w:val="00530760"/>
    <w:rsid w:val="0053377A"/>
    <w:rsid w:val="0053452A"/>
    <w:rsid w:val="00534F2D"/>
    <w:rsid w:val="005403D5"/>
    <w:rsid w:val="00541FC1"/>
    <w:rsid w:val="005435DE"/>
    <w:rsid w:val="005478D9"/>
    <w:rsid w:val="00551FCF"/>
    <w:rsid w:val="005553EC"/>
    <w:rsid w:val="00556A76"/>
    <w:rsid w:val="005610A3"/>
    <w:rsid w:val="00564D71"/>
    <w:rsid w:val="00573C46"/>
    <w:rsid w:val="00574F7D"/>
    <w:rsid w:val="0057613A"/>
    <w:rsid w:val="005766C8"/>
    <w:rsid w:val="0057720E"/>
    <w:rsid w:val="00577C5E"/>
    <w:rsid w:val="00577CA0"/>
    <w:rsid w:val="005800A3"/>
    <w:rsid w:val="0059236D"/>
    <w:rsid w:val="00595603"/>
    <w:rsid w:val="0059584B"/>
    <w:rsid w:val="005966E6"/>
    <w:rsid w:val="005A2583"/>
    <w:rsid w:val="005A47D3"/>
    <w:rsid w:val="005A51AD"/>
    <w:rsid w:val="005A6689"/>
    <w:rsid w:val="005A7ACD"/>
    <w:rsid w:val="005B166E"/>
    <w:rsid w:val="005B39D4"/>
    <w:rsid w:val="005B43C1"/>
    <w:rsid w:val="005B4801"/>
    <w:rsid w:val="005B4E84"/>
    <w:rsid w:val="005B5672"/>
    <w:rsid w:val="005C157B"/>
    <w:rsid w:val="005C17BE"/>
    <w:rsid w:val="005C2956"/>
    <w:rsid w:val="005C6DF2"/>
    <w:rsid w:val="005C7BBC"/>
    <w:rsid w:val="005D1D91"/>
    <w:rsid w:val="005D47FE"/>
    <w:rsid w:val="005D5A5B"/>
    <w:rsid w:val="005D68B0"/>
    <w:rsid w:val="005E27F2"/>
    <w:rsid w:val="005E5676"/>
    <w:rsid w:val="005E58B1"/>
    <w:rsid w:val="005E6A87"/>
    <w:rsid w:val="005F11F6"/>
    <w:rsid w:val="005F1981"/>
    <w:rsid w:val="005F1F9D"/>
    <w:rsid w:val="005F2C19"/>
    <w:rsid w:val="005F4B3B"/>
    <w:rsid w:val="005F7E0C"/>
    <w:rsid w:val="00601062"/>
    <w:rsid w:val="0060150C"/>
    <w:rsid w:val="00602279"/>
    <w:rsid w:val="0060473E"/>
    <w:rsid w:val="006107A4"/>
    <w:rsid w:val="006112E1"/>
    <w:rsid w:val="00611A52"/>
    <w:rsid w:val="00615AE7"/>
    <w:rsid w:val="00616998"/>
    <w:rsid w:val="00621683"/>
    <w:rsid w:val="00621AB9"/>
    <w:rsid w:val="00622078"/>
    <w:rsid w:val="00622171"/>
    <w:rsid w:val="00622666"/>
    <w:rsid w:val="006232DC"/>
    <w:rsid w:val="006263E5"/>
    <w:rsid w:val="00626BF9"/>
    <w:rsid w:val="0062712D"/>
    <w:rsid w:val="00627433"/>
    <w:rsid w:val="006319D6"/>
    <w:rsid w:val="00631F4E"/>
    <w:rsid w:val="00632D07"/>
    <w:rsid w:val="00637EB5"/>
    <w:rsid w:val="00640611"/>
    <w:rsid w:val="00640B3F"/>
    <w:rsid w:val="00644373"/>
    <w:rsid w:val="00650306"/>
    <w:rsid w:val="0065142D"/>
    <w:rsid w:val="00654388"/>
    <w:rsid w:val="006545D9"/>
    <w:rsid w:val="00656D64"/>
    <w:rsid w:val="00657FB8"/>
    <w:rsid w:val="006610D1"/>
    <w:rsid w:val="00661D09"/>
    <w:rsid w:val="00662B4F"/>
    <w:rsid w:val="006635B7"/>
    <w:rsid w:val="0066418F"/>
    <w:rsid w:val="0066622B"/>
    <w:rsid w:val="00666C4B"/>
    <w:rsid w:val="00666C70"/>
    <w:rsid w:val="00666DA0"/>
    <w:rsid w:val="006671F7"/>
    <w:rsid w:val="006677F8"/>
    <w:rsid w:val="0067130C"/>
    <w:rsid w:val="00672671"/>
    <w:rsid w:val="006727E7"/>
    <w:rsid w:val="00672C25"/>
    <w:rsid w:val="00675D07"/>
    <w:rsid w:val="00677C42"/>
    <w:rsid w:val="006837D6"/>
    <w:rsid w:val="00683AEE"/>
    <w:rsid w:val="00684AAB"/>
    <w:rsid w:val="00684C3A"/>
    <w:rsid w:val="00684CFC"/>
    <w:rsid w:val="0068556E"/>
    <w:rsid w:val="00686EEA"/>
    <w:rsid w:val="00686F91"/>
    <w:rsid w:val="006875E9"/>
    <w:rsid w:val="00687FAC"/>
    <w:rsid w:val="00691034"/>
    <w:rsid w:val="006957AA"/>
    <w:rsid w:val="00696258"/>
    <w:rsid w:val="00697E6D"/>
    <w:rsid w:val="006A0D49"/>
    <w:rsid w:val="006A7EF7"/>
    <w:rsid w:val="006B0389"/>
    <w:rsid w:val="006B362B"/>
    <w:rsid w:val="006B4BC6"/>
    <w:rsid w:val="006B7951"/>
    <w:rsid w:val="006C4553"/>
    <w:rsid w:val="006C62EE"/>
    <w:rsid w:val="006D01B6"/>
    <w:rsid w:val="006D40F3"/>
    <w:rsid w:val="006D4587"/>
    <w:rsid w:val="006D5A72"/>
    <w:rsid w:val="006D6DC7"/>
    <w:rsid w:val="006D6E9B"/>
    <w:rsid w:val="006E3A91"/>
    <w:rsid w:val="006E3B2B"/>
    <w:rsid w:val="006E408D"/>
    <w:rsid w:val="006E6E6F"/>
    <w:rsid w:val="006F1F8C"/>
    <w:rsid w:val="006F2EB9"/>
    <w:rsid w:val="006F31D8"/>
    <w:rsid w:val="006F475F"/>
    <w:rsid w:val="006F7938"/>
    <w:rsid w:val="0070019F"/>
    <w:rsid w:val="0070029C"/>
    <w:rsid w:val="00704727"/>
    <w:rsid w:val="00704AB6"/>
    <w:rsid w:val="0070683C"/>
    <w:rsid w:val="00707AE9"/>
    <w:rsid w:val="007112FA"/>
    <w:rsid w:val="00714665"/>
    <w:rsid w:val="00715A18"/>
    <w:rsid w:val="00716911"/>
    <w:rsid w:val="00717218"/>
    <w:rsid w:val="00717241"/>
    <w:rsid w:val="007178EE"/>
    <w:rsid w:val="00717AF7"/>
    <w:rsid w:val="00717C99"/>
    <w:rsid w:val="007201D5"/>
    <w:rsid w:val="007233EB"/>
    <w:rsid w:val="00723DF6"/>
    <w:rsid w:val="00724484"/>
    <w:rsid w:val="00724FA4"/>
    <w:rsid w:val="007251BD"/>
    <w:rsid w:val="00726238"/>
    <w:rsid w:val="0073242F"/>
    <w:rsid w:val="007332E8"/>
    <w:rsid w:val="0073341E"/>
    <w:rsid w:val="0073662D"/>
    <w:rsid w:val="00736DC1"/>
    <w:rsid w:val="00742C90"/>
    <w:rsid w:val="00745739"/>
    <w:rsid w:val="00746109"/>
    <w:rsid w:val="00750ACE"/>
    <w:rsid w:val="007527E1"/>
    <w:rsid w:val="007536FF"/>
    <w:rsid w:val="00762425"/>
    <w:rsid w:val="007630C5"/>
    <w:rsid w:val="0076674B"/>
    <w:rsid w:val="00767224"/>
    <w:rsid w:val="00771637"/>
    <w:rsid w:val="00772191"/>
    <w:rsid w:val="00773B8A"/>
    <w:rsid w:val="007742DD"/>
    <w:rsid w:val="007743FC"/>
    <w:rsid w:val="00774F44"/>
    <w:rsid w:val="00775FA1"/>
    <w:rsid w:val="0078162A"/>
    <w:rsid w:val="0078393F"/>
    <w:rsid w:val="00787582"/>
    <w:rsid w:val="00790560"/>
    <w:rsid w:val="007906EB"/>
    <w:rsid w:val="007911CB"/>
    <w:rsid w:val="00794257"/>
    <w:rsid w:val="007958A8"/>
    <w:rsid w:val="00796318"/>
    <w:rsid w:val="00797A3F"/>
    <w:rsid w:val="00797F2F"/>
    <w:rsid w:val="007A0F65"/>
    <w:rsid w:val="007A1222"/>
    <w:rsid w:val="007A2BA7"/>
    <w:rsid w:val="007A3BA3"/>
    <w:rsid w:val="007A6DE3"/>
    <w:rsid w:val="007B13B4"/>
    <w:rsid w:val="007B7E77"/>
    <w:rsid w:val="007C5080"/>
    <w:rsid w:val="007C7078"/>
    <w:rsid w:val="007C7472"/>
    <w:rsid w:val="007C7E53"/>
    <w:rsid w:val="007D0562"/>
    <w:rsid w:val="007D39A8"/>
    <w:rsid w:val="007D48FA"/>
    <w:rsid w:val="007E0E7F"/>
    <w:rsid w:val="007E2902"/>
    <w:rsid w:val="007E2B27"/>
    <w:rsid w:val="007E3580"/>
    <w:rsid w:val="007E41CE"/>
    <w:rsid w:val="007E6EEA"/>
    <w:rsid w:val="007E7A13"/>
    <w:rsid w:val="007F1B40"/>
    <w:rsid w:val="007F475C"/>
    <w:rsid w:val="007F47C4"/>
    <w:rsid w:val="007F5DF3"/>
    <w:rsid w:val="007F5E49"/>
    <w:rsid w:val="007F7507"/>
    <w:rsid w:val="008020BA"/>
    <w:rsid w:val="00802FD6"/>
    <w:rsid w:val="0080361A"/>
    <w:rsid w:val="00806BB2"/>
    <w:rsid w:val="00811E38"/>
    <w:rsid w:val="0081241C"/>
    <w:rsid w:val="008125F9"/>
    <w:rsid w:val="00816BD9"/>
    <w:rsid w:val="00817235"/>
    <w:rsid w:val="00817EC9"/>
    <w:rsid w:val="00821DBE"/>
    <w:rsid w:val="00822B3E"/>
    <w:rsid w:val="00824289"/>
    <w:rsid w:val="0082474C"/>
    <w:rsid w:val="00824EB7"/>
    <w:rsid w:val="00825399"/>
    <w:rsid w:val="00826885"/>
    <w:rsid w:val="00830B2C"/>
    <w:rsid w:val="0083343E"/>
    <w:rsid w:val="00833DBE"/>
    <w:rsid w:val="00833F67"/>
    <w:rsid w:val="00836F94"/>
    <w:rsid w:val="00837401"/>
    <w:rsid w:val="00837579"/>
    <w:rsid w:val="0084108F"/>
    <w:rsid w:val="00843F3C"/>
    <w:rsid w:val="0084401A"/>
    <w:rsid w:val="00844213"/>
    <w:rsid w:val="008443C0"/>
    <w:rsid w:val="00846B23"/>
    <w:rsid w:val="008517B2"/>
    <w:rsid w:val="0085233B"/>
    <w:rsid w:val="00856718"/>
    <w:rsid w:val="00857654"/>
    <w:rsid w:val="00861801"/>
    <w:rsid w:val="00865234"/>
    <w:rsid w:val="00865DAB"/>
    <w:rsid w:val="0086751A"/>
    <w:rsid w:val="008678EE"/>
    <w:rsid w:val="00867ED0"/>
    <w:rsid w:val="008722B3"/>
    <w:rsid w:val="0087387C"/>
    <w:rsid w:val="00876734"/>
    <w:rsid w:val="00877B12"/>
    <w:rsid w:val="0088153F"/>
    <w:rsid w:val="00881647"/>
    <w:rsid w:val="00883D2E"/>
    <w:rsid w:val="008864E2"/>
    <w:rsid w:val="00887209"/>
    <w:rsid w:val="00890C1C"/>
    <w:rsid w:val="0089249E"/>
    <w:rsid w:val="00892F50"/>
    <w:rsid w:val="008952D1"/>
    <w:rsid w:val="00897568"/>
    <w:rsid w:val="008A2581"/>
    <w:rsid w:val="008A2750"/>
    <w:rsid w:val="008A27A0"/>
    <w:rsid w:val="008A372E"/>
    <w:rsid w:val="008B2C0B"/>
    <w:rsid w:val="008B4661"/>
    <w:rsid w:val="008C22CA"/>
    <w:rsid w:val="008C36BA"/>
    <w:rsid w:val="008C509C"/>
    <w:rsid w:val="008C53C3"/>
    <w:rsid w:val="008C60AE"/>
    <w:rsid w:val="008C626E"/>
    <w:rsid w:val="008D0290"/>
    <w:rsid w:val="008D0F10"/>
    <w:rsid w:val="008D2A53"/>
    <w:rsid w:val="008E0C57"/>
    <w:rsid w:val="008E69C9"/>
    <w:rsid w:val="008E6D8F"/>
    <w:rsid w:val="008F389D"/>
    <w:rsid w:val="008F550F"/>
    <w:rsid w:val="008F72AB"/>
    <w:rsid w:val="009001D8"/>
    <w:rsid w:val="00900B67"/>
    <w:rsid w:val="00901F79"/>
    <w:rsid w:val="00902280"/>
    <w:rsid w:val="00903885"/>
    <w:rsid w:val="00907A85"/>
    <w:rsid w:val="00911643"/>
    <w:rsid w:val="00914385"/>
    <w:rsid w:val="0091692D"/>
    <w:rsid w:val="009200A5"/>
    <w:rsid w:val="00924426"/>
    <w:rsid w:val="009258BC"/>
    <w:rsid w:val="009261E9"/>
    <w:rsid w:val="00931DAF"/>
    <w:rsid w:val="00932062"/>
    <w:rsid w:val="00932A4B"/>
    <w:rsid w:val="00934CBD"/>
    <w:rsid w:val="00936DF2"/>
    <w:rsid w:val="009370E5"/>
    <w:rsid w:val="0094194E"/>
    <w:rsid w:val="00942D46"/>
    <w:rsid w:val="009433C5"/>
    <w:rsid w:val="00946E04"/>
    <w:rsid w:val="00950B3A"/>
    <w:rsid w:val="00952DC9"/>
    <w:rsid w:val="009547A9"/>
    <w:rsid w:val="00956830"/>
    <w:rsid w:val="00957EE8"/>
    <w:rsid w:val="009602A4"/>
    <w:rsid w:val="00960584"/>
    <w:rsid w:val="00960DF3"/>
    <w:rsid w:val="00967041"/>
    <w:rsid w:val="00967DA8"/>
    <w:rsid w:val="009716BF"/>
    <w:rsid w:val="009736D0"/>
    <w:rsid w:val="00975FE6"/>
    <w:rsid w:val="00983CE2"/>
    <w:rsid w:val="0098555A"/>
    <w:rsid w:val="0099110A"/>
    <w:rsid w:val="0099129D"/>
    <w:rsid w:val="00992AAD"/>
    <w:rsid w:val="00997245"/>
    <w:rsid w:val="00997BF4"/>
    <w:rsid w:val="009A2EE6"/>
    <w:rsid w:val="009A3F07"/>
    <w:rsid w:val="009A467E"/>
    <w:rsid w:val="009A6A31"/>
    <w:rsid w:val="009B213F"/>
    <w:rsid w:val="009B217D"/>
    <w:rsid w:val="009B298E"/>
    <w:rsid w:val="009B53C4"/>
    <w:rsid w:val="009B6DB8"/>
    <w:rsid w:val="009C00C1"/>
    <w:rsid w:val="009C186C"/>
    <w:rsid w:val="009C2C69"/>
    <w:rsid w:val="009C7566"/>
    <w:rsid w:val="009C7702"/>
    <w:rsid w:val="009D3046"/>
    <w:rsid w:val="009D46A6"/>
    <w:rsid w:val="009D5231"/>
    <w:rsid w:val="009D5B7B"/>
    <w:rsid w:val="009D6DB0"/>
    <w:rsid w:val="009D7EEE"/>
    <w:rsid w:val="009E34DC"/>
    <w:rsid w:val="009E39C8"/>
    <w:rsid w:val="009E3ECD"/>
    <w:rsid w:val="009E4F0D"/>
    <w:rsid w:val="009E6873"/>
    <w:rsid w:val="009F0262"/>
    <w:rsid w:val="009F0EAF"/>
    <w:rsid w:val="009F3459"/>
    <w:rsid w:val="009F4672"/>
    <w:rsid w:val="009F569F"/>
    <w:rsid w:val="009F70B6"/>
    <w:rsid w:val="009F7B99"/>
    <w:rsid w:val="00A0351F"/>
    <w:rsid w:val="00A0460E"/>
    <w:rsid w:val="00A07557"/>
    <w:rsid w:val="00A21334"/>
    <w:rsid w:val="00A251A7"/>
    <w:rsid w:val="00A26E24"/>
    <w:rsid w:val="00A273F7"/>
    <w:rsid w:val="00A27A08"/>
    <w:rsid w:val="00A27A46"/>
    <w:rsid w:val="00A27C6F"/>
    <w:rsid w:val="00A27FBD"/>
    <w:rsid w:val="00A302FC"/>
    <w:rsid w:val="00A32FBB"/>
    <w:rsid w:val="00A40CA6"/>
    <w:rsid w:val="00A40FB4"/>
    <w:rsid w:val="00A41954"/>
    <w:rsid w:val="00A41BF8"/>
    <w:rsid w:val="00A42F4A"/>
    <w:rsid w:val="00A45C04"/>
    <w:rsid w:val="00A462E0"/>
    <w:rsid w:val="00A50409"/>
    <w:rsid w:val="00A50649"/>
    <w:rsid w:val="00A53027"/>
    <w:rsid w:val="00A600C4"/>
    <w:rsid w:val="00A6100E"/>
    <w:rsid w:val="00A62B9A"/>
    <w:rsid w:val="00A632D5"/>
    <w:rsid w:val="00A63C46"/>
    <w:rsid w:val="00A64B0D"/>
    <w:rsid w:val="00A65B49"/>
    <w:rsid w:val="00A65CAE"/>
    <w:rsid w:val="00A6663A"/>
    <w:rsid w:val="00A703DC"/>
    <w:rsid w:val="00A706A8"/>
    <w:rsid w:val="00A70959"/>
    <w:rsid w:val="00A719CD"/>
    <w:rsid w:val="00A71CA5"/>
    <w:rsid w:val="00A73F77"/>
    <w:rsid w:val="00A75A70"/>
    <w:rsid w:val="00A75B9A"/>
    <w:rsid w:val="00A80446"/>
    <w:rsid w:val="00A80501"/>
    <w:rsid w:val="00A82ED1"/>
    <w:rsid w:val="00A837EC"/>
    <w:rsid w:val="00A85DA2"/>
    <w:rsid w:val="00A872A7"/>
    <w:rsid w:val="00A879DF"/>
    <w:rsid w:val="00A90276"/>
    <w:rsid w:val="00A9054A"/>
    <w:rsid w:val="00A90AFB"/>
    <w:rsid w:val="00A90EEC"/>
    <w:rsid w:val="00AA06B8"/>
    <w:rsid w:val="00AA198F"/>
    <w:rsid w:val="00AA2962"/>
    <w:rsid w:val="00AA3258"/>
    <w:rsid w:val="00AA3E96"/>
    <w:rsid w:val="00AA690F"/>
    <w:rsid w:val="00AA7165"/>
    <w:rsid w:val="00AB2FAB"/>
    <w:rsid w:val="00AB3F58"/>
    <w:rsid w:val="00AB42EB"/>
    <w:rsid w:val="00AB7774"/>
    <w:rsid w:val="00AC6973"/>
    <w:rsid w:val="00AC6E3E"/>
    <w:rsid w:val="00AD0919"/>
    <w:rsid w:val="00AD0C7F"/>
    <w:rsid w:val="00AD2423"/>
    <w:rsid w:val="00AD2BA4"/>
    <w:rsid w:val="00AD30FF"/>
    <w:rsid w:val="00AD3EE7"/>
    <w:rsid w:val="00AD580E"/>
    <w:rsid w:val="00AD6CAF"/>
    <w:rsid w:val="00AD7F8D"/>
    <w:rsid w:val="00AE1EC3"/>
    <w:rsid w:val="00AE1F4C"/>
    <w:rsid w:val="00AE57EC"/>
    <w:rsid w:val="00AE712A"/>
    <w:rsid w:val="00AF0A62"/>
    <w:rsid w:val="00AF4EEA"/>
    <w:rsid w:val="00AF6895"/>
    <w:rsid w:val="00AF7D2A"/>
    <w:rsid w:val="00B009C9"/>
    <w:rsid w:val="00B00D29"/>
    <w:rsid w:val="00B00E8B"/>
    <w:rsid w:val="00B01D3D"/>
    <w:rsid w:val="00B02D43"/>
    <w:rsid w:val="00B02FDD"/>
    <w:rsid w:val="00B031D0"/>
    <w:rsid w:val="00B11557"/>
    <w:rsid w:val="00B127CB"/>
    <w:rsid w:val="00B12B1D"/>
    <w:rsid w:val="00B13548"/>
    <w:rsid w:val="00B166CA"/>
    <w:rsid w:val="00B17993"/>
    <w:rsid w:val="00B23381"/>
    <w:rsid w:val="00B23AFB"/>
    <w:rsid w:val="00B249EC"/>
    <w:rsid w:val="00B249FD"/>
    <w:rsid w:val="00B25099"/>
    <w:rsid w:val="00B256F4"/>
    <w:rsid w:val="00B27A32"/>
    <w:rsid w:val="00B27BDE"/>
    <w:rsid w:val="00B30E74"/>
    <w:rsid w:val="00B33994"/>
    <w:rsid w:val="00B3498D"/>
    <w:rsid w:val="00B34C61"/>
    <w:rsid w:val="00B35771"/>
    <w:rsid w:val="00B36188"/>
    <w:rsid w:val="00B364CA"/>
    <w:rsid w:val="00B3776A"/>
    <w:rsid w:val="00B40568"/>
    <w:rsid w:val="00B42EEB"/>
    <w:rsid w:val="00B43BFD"/>
    <w:rsid w:val="00B46184"/>
    <w:rsid w:val="00B46743"/>
    <w:rsid w:val="00B50D5C"/>
    <w:rsid w:val="00B52B88"/>
    <w:rsid w:val="00B53EAD"/>
    <w:rsid w:val="00B54779"/>
    <w:rsid w:val="00B56389"/>
    <w:rsid w:val="00B62F01"/>
    <w:rsid w:val="00B63365"/>
    <w:rsid w:val="00B633B0"/>
    <w:rsid w:val="00B66C99"/>
    <w:rsid w:val="00B70DA9"/>
    <w:rsid w:val="00B72055"/>
    <w:rsid w:val="00B721B1"/>
    <w:rsid w:val="00B724D5"/>
    <w:rsid w:val="00B81547"/>
    <w:rsid w:val="00B856FD"/>
    <w:rsid w:val="00B864DA"/>
    <w:rsid w:val="00B97C63"/>
    <w:rsid w:val="00B97C82"/>
    <w:rsid w:val="00BA3E72"/>
    <w:rsid w:val="00BA5CFB"/>
    <w:rsid w:val="00BB05A2"/>
    <w:rsid w:val="00BB0FC8"/>
    <w:rsid w:val="00BB19DC"/>
    <w:rsid w:val="00BB482E"/>
    <w:rsid w:val="00BB4FEC"/>
    <w:rsid w:val="00BB5D37"/>
    <w:rsid w:val="00BC0300"/>
    <w:rsid w:val="00BC0775"/>
    <w:rsid w:val="00BC0B89"/>
    <w:rsid w:val="00BC1E2F"/>
    <w:rsid w:val="00BC4677"/>
    <w:rsid w:val="00BC741C"/>
    <w:rsid w:val="00BC747E"/>
    <w:rsid w:val="00BC7BE3"/>
    <w:rsid w:val="00BD1F6C"/>
    <w:rsid w:val="00BD38C2"/>
    <w:rsid w:val="00BD40FE"/>
    <w:rsid w:val="00BD420B"/>
    <w:rsid w:val="00BD6CBC"/>
    <w:rsid w:val="00BE26C2"/>
    <w:rsid w:val="00BE6A17"/>
    <w:rsid w:val="00BE6F0B"/>
    <w:rsid w:val="00BF0248"/>
    <w:rsid w:val="00BF30DF"/>
    <w:rsid w:val="00BF5721"/>
    <w:rsid w:val="00C0081F"/>
    <w:rsid w:val="00C00847"/>
    <w:rsid w:val="00C038A6"/>
    <w:rsid w:val="00C1277E"/>
    <w:rsid w:val="00C1603A"/>
    <w:rsid w:val="00C227EF"/>
    <w:rsid w:val="00C24B85"/>
    <w:rsid w:val="00C305E3"/>
    <w:rsid w:val="00C3394F"/>
    <w:rsid w:val="00C343FF"/>
    <w:rsid w:val="00C35857"/>
    <w:rsid w:val="00C35F08"/>
    <w:rsid w:val="00C37202"/>
    <w:rsid w:val="00C4176C"/>
    <w:rsid w:val="00C42172"/>
    <w:rsid w:val="00C4342F"/>
    <w:rsid w:val="00C4345E"/>
    <w:rsid w:val="00C46550"/>
    <w:rsid w:val="00C46735"/>
    <w:rsid w:val="00C46840"/>
    <w:rsid w:val="00C47716"/>
    <w:rsid w:val="00C47F61"/>
    <w:rsid w:val="00C51773"/>
    <w:rsid w:val="00C5225E"/>
    <w:rsid w:val="00C533B5"/>
    <w:rsid w:val="00C544F2"/>
    <w:rsid w:val="00C549F7"/>
    <w:rsid w:val="00C63F1F"/>
    <w:rsid w:val="00C746BF"/>
    <w:rsid w:val="00C7616E"/>
    <w:rsid w:val="00C764ED"/>
    <w:rsid w:val="00C7778E"/>
    <w:rsid w:val="00C81FB7"/>
    <w:rsid w:val="00C843AA"/>
    <w:rsid w:val="00C84F5B"/>
    <w:rsid w:val="00C861C6"/>
    <w:rsid w:val="00C9029F"/>
    <w:rsid w:val="00C9075D"/>
    <w:rsid w:val="00C91549"/>
    <w:rsid w:val="00C92A35"/>
    <w:rsid w:val="00C94875"/>
    <w:rsid w:val="00C96639"/>
    <w:rsid w:val="00CA2307"/>
    <w:rsid w:val="00CA2E23"/>
    <w:rsid w:val="00CA682F"/>
    <w:rsid w:val="00CA713E"/>
    <w:rsid w:val="00CA7A7A"/>
    <w:rsid w:val="00CB075E"/>
    <w:rsid w:val="00CB0ED6"/>
    <w:rsid w:val="00CB1EAD"/>
    <w:rsid w:val="00CB4885"/>
    <w:rsid w:val="00CB68AD"/>
    <w:rsid w:val="00CB6E8A"/>
    <w:rsid w:val="00CB7093"/>
    <w:rsid w:val="00CC3F56"/>
    <w:rsid w:val="00CC472F"/>
    <w:rsid w:val="00CD1553"/>
    <w:rsid w:val="00CD155E"/>
    <w:rsid w:val="00CD3342"/>
    <w:rsid w:val="00CD5415"/>
    <w:rsid w:val="00CE20B5"/>
    <w:rsid w:val="00CE28D7"/>
    <w:rsid w:val="00CE39F6"/>
    <w:rsid w:val="00CE45BE"/>
    <w:rsid w:val="00CE492B"/>
    <w:rsid w:val="00CE6AC9"/>
    <w:rsid w:val="00CE7F16"/>
    <w:rsid w:val="00CF53B0"/>
    <w:rsid w:val="00CF58C2"/>
    <w:rsid w:val="00CF5971"/>
    <w:rsid w:val="00D0067B"/>
    <w:rsid w:val="00D00AAF"/>
    <w:rsid w:val="00D0164D"/>
    <w:rsid w:val="00D04926"/>
    <w:rsid w:val="00D05FAF"/>
    <w:rsid w:val="00D11684"/>
    <w:rsid w:val="00D117AA"/>
    <w:rsid w:val="00D1290F"/>
    <w:rsid w:val="00D13D46"/>
    <w:rsid w:val="00D14698"/>
    <w:rsid w:val="00D15972"/>
    <w:rsid w:val="00D16334"/>
    <w:rsid w:val="00D16E5B"/>
    <w:rsid w:val="00D1725B"/>
    <w:rsid w:val="00D20BA8"/>
    <w:rsid w:val="00D238AB"/>
    <w:rsid w:val="00D26D40"/>
    <w:rsid w:val="00D32EE8"/>
    <w:rsid w:val="00D359BA"/>
    <w:rsid w:val="00D367E6"/>
    <w:rsid w:val="00D4349D"/>
    <w:rsid w:val="00D44724"/>
    <w:rsid w:val="00D501C4"/>
    <w:rsid w:val="00D507CE"/>
    <w:rsid w:val="00D547CB"/>
    <w:rsid w:val="00D54E23"/>
    <w:rsid w:val="00D6512D"/>
    <w:rsid w:val="00D65F46"/>
    <w:rsid w:val="00D66573"/>
    <w:rsid w:val="00D665BA"/>
    <w:rsid w:val="00D66DA0"/>
    <w:rsid w:val="00D66F43"/>
    <w:rsid w:val="00D72AA5"/>
    <w:rsid w:val="00D73109"/>
    <w:rsid w:val="00D76014"/>
    <w:rsid w:val="00D77117"/>
    <w:rsid w:val="00D8086D"/>
    <w:rsid w:val="00D81A40"/>
    <w:rsid w:val="00D85C18"/>
    <w:rsid w:val="00D86C53"/>
    <w:rsid w:val="00D919C9"/>
    <w:rsid w:val="00D921A0"/>
    <w:rsid w:val="00D92208"/>
    <w:rsid w:val="00D95EBE"/>
    <w:rsid w:val="00DA0258"/>
    <w:rsid w:val="00DA1222"/>
    <w:rsid w:val="00DA15EF"/>
    <w:rsid w:val="00DA18EA"/>
    <w:rsid w:val="00DA2CC1"/>
    <w:rsid w:val="00DA5344"/>
    <w:rsid w:val="00DA581C"/>
    <w:rsid w:val="00DA5FD5"/>
    <w:rsid w:val="00DB16CD"/>
    <w:rsid w:val="00DB4694"/>
    <w:rsid w:val="00DB4D40"/>
    <w:rsid w:val="00DB61F4"/>
    <w:rsid w:val="00DB7736"/>
    <w:rsid w:val="00DC056A"/>
    <w:rsid w:val="00DC2F12"/>
    <w:rsid w:val="00DC4316"/>
    <w:rsid w:val="00DC5C35"/>
    <w:rsid w:val="00DC6BA6"/>
    <w:rsid w:val="00DD4C37"/>
    <w:rsid w:val="00DD4D5C"/>
    <w:rsid w:val="00DD52BF"/>
    <w:rsid w:val="00DD544B"/>
    <w:rsid w:val="00DD7795"/>
    <w:rsid w:val="00DE338C"/>
    <w:rsid w:val="00DE3969"/>
    <w:rsid w:val="00DE5C12"/>
    <w:rsid w:val="00DE641D"/>
    <w:rsid w:val="00DE79DF"/>
    <w:rsid w:val="00DF0272"/>
    <w:rsid w:val="00DF274B"/>
    <w:rsid w:val="00DF4322"/>
    <w:rsid w:val="00DF4354"/>
    <w:rsid w:val="00E002BE"/>
    <w:rsid w:val="00E0220D"/>
    <w:rsid w:val="00E05365"/>
    <w:rsid w:val="00E05F6E"/>
    <w:rsid w:val="00E05FB6"/>
    <w:rsid w:val="00E0620A"/>
    <w:rsid w:val="00E06CB2"/>
    <w:rsid w:val="00E07097"/>
    <w:rsid w:val="00E07262"/>
    <w:rsid w:val="00E11784"/>
    <w:rsid w:val="00E12A0F"/>
    <w:rsid w:val="00E13BC1"/>
    <w:rsid w:val="00E13F6A"/>
    <w:rsid w:val="00E205E9"/>
    <w:rsid w:val="00E22334"/>
    <w:rsid w:val="00E2236C"/>
    <w:rsid w:val="00E22AA5"/>
    <w:rsid w:val="00E22AB8"/>
    <w:rsid w:val="00E2453E"/>
    <w:rsid w:val="00E26A73"/>
    <w:rsid w:val="00E27B21"/>
    <w:rsid w:val="00E27E12"/>
    <w:rsid w:val="00E30262"/>
    <w:rsid w:val="00E3111C"/>
    <w:rsid w:val="00E31B44"/>
    <w:rsid w:val="00E34DC8"/>
    <w:rsid w:val="00E34DEF"/>
    <w:rsid w:val="00E3602A"/>
    <w:rsid w:val="00E41B51"/>
    <w:rsid w:val="00E44836"/>
    <w:rsid w:val="00E524DD"/>
    <w:rsid w:val="00E52569"/>
    <w:rsid w:val="00E5328F"/>
    <w:rsid w:val="00E53AC1"/>
    <w:rsid w:val="00E53C26"/>
    <w:rsid w:val="00E5403C"/>
    <w:rsid w:val="00E56F5F"/>
    <w:rsid w:val="00E60E46"/>
    <w:rsid w:val="00E6207D"/>
    <w:rsid w:val="00E62634"/>
    <w:rsid w:val="00E62E9E"/>
    <w:rsid w:val="00E63306"/>
    <w:rsid w:val="00E634BC"/>
    <w:rsid w:val="00E64B6E"/>
    <w:rsid w:val="00E66319"/>
    <w:rsid w:val="00E70189"/>
    <w:rsid w:val="00E70DBF"/>
    <w:rsid w:val="00E71B7A"/>
    <w:rsid w:val="00E71FDE"/>
    <w:rsid w:val="00E72C99"/>
    <w:rsid w:val="00E73B37"/>
    <w:rsid w:val="00E73C5C"/>
    <w:rsid w:val="00E73F5A"/>
    <w:rsid w:val="00E758A3"/>
    <w:rsid w:val="00E774A4"/>
    <w:rsid w:val="00E8265E"/>
    <w:rsid w:val="00E8348C"/>
    <w:rsid w:val="00E83535"/>
    <w:rsid w:val="00E8359F"/>
    <w:rsid w:val="00E879D8"/>
    <w:rsid w:val="00E92A1E"/>
    <w:rsid w:val="00E93670"/>
    <w:rsid w:val="00E93AF3"/>
    <w:rsid w:val="00E93D60"/>
    <w:rsid w:val="00E94136"/>
    <w:rsid w:val="00E951B8"/>
    <w:rsid w:val="00E96CC9"/>
    <w:rsid w:val="00EA384D"/>
    <w:rsid w:val="00EA3AB5"/>
    <w:rsid w:val="00EA5B71"/>
    <w:rsid w:val="00EA76FC"/>
    <w:rsid w:val="00EA7BFE"/>
    <w:rsid w:val="00EB00DC"/>
    <w:rsid w:val="00EB14FD"/>
    <w:rsid w:val="00EB23B4"/>
    <w:rsid w:val="00EB2E6C"/>
    <w:rsid w:val="00EB331A"/>
    <w:rsid w:val="00EB7845"/>
    <w:rsid w:val="00EB78E7"/>
    <w:rsid w:val="00EC006A"/>
    <w:rsid w:val="00EC0835"/>
    <w:rsid w:val="00EC1533"/>
    <w:rsid w:val="00EC3CD5"/>
    <w:rsid w:val="00EC5B01"/>
    <w:rsid w:val="00EC64FD"/>
    <w:rsid w:val="00EC6867"/>
    <w:rsid w:val="00EC70BE"/>
    <w:rsid w:val="00EC70DA"/>
    <w:rsid w:val="00ED6C7A"/>
    <w:rsid w:val="00ED719E"/>
    <w:rsid w:val="00ED72ED"/>
    <w:rsid w:val="00ED77A7"/>
    <w:rsid w:val="00EE09F8"/>
    <w:rsid w:val="00EE5694"/>
    <w:rsid w:val="00EE7AC3"/>
    <w:rsid w:val="00EF1990"/>
    <w:rsid w:val="00EF2104"/>
    <w:rsid w:val="00EF219B"/>
    <w:rsid w:val="00EF3B95"/>
    <w:rsid w:val="00EF659B"/>
    <w:rsid w:val="00F002C9"/>
    <w:rsid w:val="00F00670"/>
    <w:rsid w:val="00F00B59"/>
    <w:rsid w:val="00F01443"/>
    <w:rsid w:val="00F0193A"/>
    <w:rsid w:val="00F02EA6"/>
    <w:rsid w:val="00F03740"/>
    <w:rsid w:val="00F07895"/>
    <w:rsid w:val="00F07C45"/>
    <w:rsid w:val="00F15939"/>
    <w:rsid w:val="00F16317"/>
    <w:rsid w:val="00F212A6"/>
    <w:rsid w:val="00F22D66"/>
    <w:rsid w:val="00F247DF"/>
    <w:rsid w:val="00F2713C"/>
    <w:rsid w:val="00F273D9"/>
    <w:rsid w:val="00F274C2"/>
    <w:rsid w:val="00F32DA6"/>
    <w:rsid w:val="00F33D37"/>
    <w:rsid w:val="00F3466E"/>
    <w:rsid w:val="00F41259"/>
    <w:rsid w:val="00F42198"/>
    <w:rsid w:val="00F42466"/>
    <w:rsid w:val="00F4321B"/>
    <w:rsid w:val="00F43B7B"/>
    <w:rsid w:val="00F462F1"/>
    <w:rsid w:val="00F47889"/>
    <w:rsid w:val="00F5099C"/>
    <w:rsid w:val="00F51B44"/>
    <w:rsid w:val="00F53106"/>
    <w:rsid w:val="00F539B7"/>
    <w:rsid w:val="00F53ACC"/>
    <w:rsid w:val="00F55F7C"/>
    <w:rsid w:val="00F61CC9"/>
    <w:rsid w:val="00F663C0"/>
    <w:rsid w:val="00F70B7C"/>
    <w:rsid w:val="00F7227F"/>
    <w:rsid w:val="00F72B4F"/>
    <w:rsid w:val="00F73636"/>
    <w:rsid w:val="00F7497A"/>
    <w:rsid w:val="00F75C6C"/>
    <w:rsid w:val="00F7774D"/>
    <w:rsid w:val="00F83718"/>
    <w:rsid w:val="00F83FF6"/>
    <w:rsid w:val="00F84219"/>
    <w:rsid w:val="00F86123"/>
    <w:rsid w:val="00F93C5D"/>
    <w:rsid w:val="00F95F25"/>
    <w:rsid w:val="00FA14E9"/>
    <w:rsid w:val="00FA4C2B"/>
    <w:rsid w:val="00FA53EF"/>
    <w:rsid w:val="00FA5CA9"/>
    <w:rsid w:val="00FA5DED"/>
    <w:rsid w:val="00FA68EE"/>
    <w:rsid w:val="00FB003B"/>
    <w:rsid w:val="00FB0B24"/>
    <w:rsid w:val="00FB0DC5"/>
    <w:rsid w:val="00FB1690"/>
    <w:rsid w:val="00FB171A"/>
    <w:rsid w:val="00FB40D3"/>
    <w:rsid w:val="00FB45CC"/>
    <w:rsid w:val="00FB6630"/>
    <w:rsid w:val="00FB7947"/>
    <w:rsid w:val="00FC1A08"/>
    <w:rsid w:val="00FC2859"/>
    <w:rsid w:val="00FC4DE6"/>
    <w:rsid w:val="00FC60A4"/>
    <w:rsid w:val="00FC6FC6"/>
    <w:rsid w:val="00FC75B5"/>
    <w:rsid w:val="00FD1B7C"/>
    <w:rsid w:val="00FD2CBF"/>
    <w:rsid w:val="00FD43F6"/>
    <w:rsid w:val="00FD46A8"/>
    <w:rsid w:val="00FD502C"/>
    <w:rsid w:val="00FE0959"/>
    <w:rsid w:val="00FE358B"/>
    <w:rsid w:val="00FE3923"/>
    <w:rsid w:val="00FE49E1"/>
    <w:rsid w:val="00FE6645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09438E"/>
  <w15:chartTrackingRefBased/>
  <w15:docId w15:val="{ABB8C922-8533-44C1-A704-0E7FD76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E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2B74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600" w:lineRule="atLeast"/>
      <w:ind w:firstLine="646"/>
    </w:pPr>
    <w:rPr>
      <w:rFonts w:ascii="仿宋_GB2312" w:eastAsia="仿宋_GB2312"/>
      <w:sz w:val="32"/>
      <w:szCs w:val="20"/>
    </w:rPr>
  </w:style>
  <w:style w:type="character" w:customStyle="1" w:styleId="a4">
    <w:name w:val="正文文本缩进 字符"/>
    <w:link w:val="a3"/>
    <w:rsid w:val="007742DD"/>
    <w:rPr>
      <w:rFonts w:ascii="仿宋_GB2312" w:eastAsia="仿宋_GB2312"/>
      <w:kern w:val="2"/>
      <w:sz w:val="32"/>
      <w:lang w:val="en-US" w:eastAsia="zh-CN" w:bidi="ar-SA"/>
    </w:rPr>
  </w:style>
  <w:style w:type="paragraph" w:styleId="a5">
    <w:name w:val="Block Text"/>
    <w:basedOn w:val="a"/>
    <w:pPr>
      <w:spacing w:line="360" w:lineRule="auto"/>
      <w:ind w:left="840" w:right="840"/>
      <w:jc w:val="center"/>
    </w:pPr>
    <w:rPr>
      <w:sz w:val="36"/>
      <w:szCs w:val="20"/>
    </w:rPr>
  </w:style>
  <w:style w:type="paragraph" w:styleId="a6">
    <w:name w:val="Date"/>
    <w:basedOn w:val="a"/>
    <w:next w:val="a"/>
    <w:link w:val="a7"/>
    <w:rPr>
      <w:rFonts w:ascii="楷体_GB2312" w:eastAsia="楷体_GB2312"/>
      <w:sz w:val="32"/>
      <w:szCs w:val="20"/>
    </w:rPr>
  </w:style>
  <w:style w:type="character" w:customStyle="1" w:styleId="a7">
    <w:name w:val="日期 字符"/>
    <w:link w:val="a6"/>
    <w:rsid w:val="00FE358B"/>
    <w:rPr>
      <w:rFonts w:ascii="楷体_GB2312" w:eastAsia="楷体_GB2312"/>
      <w:kern w:val="2"/>
      <w:sz w:val="32"/>
      <w:lang w:val="en-US" w:eastAsia="zh-CN" w:bidi="ar-SA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FE358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basedOn w:val="a"/>
    <w:next w:val="a5"/>
    <w:pPr>
      <w:spacing w:line="360" w:lineRule="auto"/>
      <w:ind w:leftChars="400" w:left="840" w:rightChars="400" w:right="840"/>
      <w:jc w:val="center"/>
    </w:pPr>
    <w:rPr>
      <w:sz w:val="36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sid w:val="00FE358B"/>
    <w:rPr>
      <w:rFonts w:eastAsia="宋体"/>
      <w:kern w:val="2"/>
      <w:sz w:val="18"/>
      <w:szCs w:val="18"/>
      <w:lang w:val="en-US" w:eastAsia="zh-CN" w:bidi="ar-SA"/>
    </w:rPr>
  </w:style>
  <w:style w:type="paragraph" w:styleId="ad">
    <w:name w:val="Body Text"/>
    <w:basedOn w:val="a"/>
    <w:pPr>
      <w:spacing w:after="120"/>
    </w:pPr>
  </w:style>
  <w:style w:type="paragraph" w:styleId="ae">
    <w:name w:val="Balloon Text"/>
    <w:basedOn w:val="a"/>
    <w:link w:val="af"/>
    <w:semiHidden/>
    <w:rPr>
      <w:sz w:val="18"/>
      <w:szCs w:val="18"/>
    </w:rPr>
  </w:style>
  <w:style w:type="character" w:customStyle="1" w:styleId="af">
    <w:name w:val="批注框文本 字符"/>
    <w:link w:val="ae"/>
    <w:semiHidden/>
    <w:rsid w:val="00FE358B"/>
    <w:rPr>
      <w:rFonts w:eastAsia="宋体"/>
      <w:kern w:val="2"/>
      <w:sz w:val="18"/>
      <w:szCs w:val="18"/>
      <w:lang w:val="en-US" w:eastAsia="zh-CN" w:bidi="ar-SA"/>
    </w:rPr>
  </w:style>
  <w:style w:type="paragraph" w:styleId="af0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Strong"/>
    <w:qFormat/>
    <w:rPr>
      <w:b/>
      <w:bCs/>
    </w:rPr>
  </w:style>
  <w:style w:type="character" w:customStyle="1" w:styleId="afont1">
    <w:name w:val="afont1"/>
    <w:basedOn w:val="a0"/>
  </w:style>
  <w:style w:type="paragraph" w:styleId="2">
    <w:name w:val="Body Text Indent 2"/>
    <w:basedOn w:val="a"/>
    <w:link w:val="20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character" w:customStyle="1" w:styleId="20">
    <w:name w:val="正文文本缩进 2 字符"/>
    <w:link w:val="2"/>
    <w:rsid w:val="007742DD"/>
    <w:rPr>
      <w:rFonts w:ascii="仿宋_GB2312" w:eastAsia="仿宋_GB2312" w:hAnsi="宋体"/>
      <w:kern w:val="2"/>
      <w:sz w:val="30"/>
      <w:szCs w:val="30"/>
      <w:lang w:val="en-US" w:eastAsia="zh-CN" w:bidi="ar-SA"/>
    </w:rPr>
  </w:style>
  <w:style w:type="paragraph" w:styleId="21">
    <w:name w:val="Body Text 2"/>
    <w:basedOn w:val="a"/>
    <w:pPr>
      <w:spacing w:line="840" w:lineRule="exact"/>
      <w:jc w:val="center"/>
    </w:pPr>
    <w:rPr>
      <w:rFonts w:ascii="黑体" w:eastAsia="黑体" w:hAnsi="宋体"/>
      <w:b/>
      <w:sz w:val="44"/>
      <w:szCs w:val="42"/>
    </w:rPr>
  </w:style>
  <w:style w:type="paragraph" w:styleId="30">
    <w:name w:val="Body Text Indent 3"/>
    <w:basedOn w:val="a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/>
    </w:rPr>
  </w:style>
  <w:style w:type="paragraph" w:styleId="31">
    <w:name w:val="Body Text 3"/>
    <w:basedOn w:val="a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</w:rPr>
  </w:style>
  <w:style w:type="paragraph" w:styleId="af2">
    <w:name w:val="Plain Text"/>
    <w:basedOn w:val="a"/>
    <w:rPr>
      <w:rFonts w:ascii="宋体" w:hAnsi="Courier New" w:hint="eastAsia"/>
      <w:szCs w:val="20"/>
    </w:rPr>
  </w:style>
  <w:style w:type="character" w:styleId="af3">
    <w:name w:val="page number"/>
    <w:basedOn w:val="a0"/>
  </w:style>
  <w:style w:type="paragraph" w:customStyle="1" w:styleId="Char1">
    <w:name w:val="Char1"/>
    <w:basedOn w:val="a"/>
    <w:rsid w:val="0084108F"/>
    <w:pPr>
      <w:widowControl/>
      <w:pBdr>
        <w:bottom w:val="single" w:sz="6" w:space="1" w:color="auto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paragraph" w:customStyle="1" w:styleId="-1">
    <w:name w:val="彩色列表 - 强调文字颜色 1"/>
    <w:basedOn w:val="a"/>
    <w:qFormat/>
    <w:rsid w:val="0024414B"/>
    <w:pPr>
      <w:widowControl/>
      <w:spacing w:after="200" w:line="276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character" w:customStyle="1" w:styleId="BodyTextIndentChar">
    <w:name w:val="Body Text Indent Char"/>
    <w:locked/>
    <w:rsid w:val="006B4BC6"/>
    <w:rPr>
      <w:rFonts w:ascii="仿宋_GB2312" w:eastAsia="仿宋_GB2312"/>
      <w:kern w:val="2"/>
      <w:sz w:val="32"/>
      <w:lang w:val="en-US" w:eastAsia="zh-CN" w:bidi="ar-SA"/>
    </w:rPr>
  </w:style>
  <w:style w:type="character" w:styleId="af4">
    <w:name w:val="Hyperlink"/>
    <w:unhideWhenUsed/>
    <w:rsid w:val="00FE358B"/>
    <w:rPr>
      <w:color w:val="0000FF"/>
      <w:u w:val="single"/>
    </w:rPr>
  </w:style>
  <w:style w:type="character" w:customStyle="1" w:styleId="af5">
    <w:name w:val="已访问的超链接"/>
    <w:rsid w:val="00FE358B"/>
    <w:rPr>
      <w:color w:val="800080"/>
      <w:u w:val="single"/>
    </w:rPr>
  </w:style>
  <w:style w:type="paragraph" w:customStyle="1" w:styleId="Default">
    <w:name w:val="Default"/>
    <w:rsid w:val="0043038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f6">
    <w:name w:val="annotation reference"/>
    <w:rsid w:val="00251A0B"/>
    <w:rPr>
      <w:sz w:val="21"/>
      <w:szCs w:val="21"/>
    </w:rPr>
  </w:style>
  <w:style w:type="paragraph" w:styleId="af7">
    <w:name w:val="annotation text"/>
    <w:basedOn w:val="a"/>
    <w:link w:val="af8"/>
    <w:rsid w:val="00251A0B"/>
    <w:pPr>
      <w:jc w:val="left"/>
    </w:pPr>
  </w:style>
  <w:style w:type="character" w:customStyle="1" w:styleId="af8">
    <w:name w:val="批注文字 字符"/>
    <w:link w:val="af7"/>
    <w:rsid w:val="00251A0B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rsid w:val="00251A0B"/>
    <w:rPr>
      <w:b/>
      <w:bCs/>
    </w:rPr>
  </w:style>
  <w:style w:type="character" w:customStyle="1" w:styleId="afa">
    <w:name w:val="批注主题 字符"/>
    <w:link w:val="af9"/>
    <w:rsid w:val="00251A0B"/>
    <w:rPr>
      <w:b/>
      <w:bCs/>
      <w:kern w:val="2"/>
      <w:sz w:val="21"/>
      <w:szCs w:val="24"/>
    </w:rPr>
  </w:style>
  <w:style w:type="character" w:styleId="afb">
    <w:name w:val="Unresolved Mention"/>
    <w:uiPriority w:val="99"/>
    <w:semiHidden/>
    <w:unhideWhenUsed/>
    <w:rsid w:val="004E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.quanshi.com/initAccessNumberPageAction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0331-7B33-497C-A85E-831E5944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上证交字〔2003〕10号</vt:lpstr>
    </vt:vector>
  </TitlesOfParts>
  <Company>China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上证交字〔2003〕10号</dc:title>
  <dc:subject/>
  <dc:creator>杨兴琳(文件把关)</dc:creator>
  <cp:keywords/>
  <cp:lastModifiedBy>建德</cp:lastModifiedBy>
  <cp:revision>22</cp:revision>
  <cp:lastPrinted>2021-08-23T08:18:00Z</cp:lastPrinted>
  <dcterms:created xsi:type="dcterms:W3CDTF">2020-08-21T02:54:00Z</dcterms:created>
  <dcterms:modified xsi:type="dcterms:W3CDTF">2021-08-26T07:02:00Z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_FileSaveTime">
    <vt:lpwstr>2021-08-19 14:36:44</vt:lpwstr>
  </property>
  <property fmtid="{D5CDD505-2E9C-101B-9397-08002B2CF9AE}" pid="3" name="BD_Doc_Page_Count">
    <vt:lpwstr>3</vt:lpwstr>
  </property>
</Properties>
</file>