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DCDAD" w14:textId="513CFFFB" w:rsidR="00224AB1" w:rsidRPr="004E046C" w:rsidRDefault="00A8780A">
      <w:pPr>
        <w:spacing w:line="360" w:lineRule="auto"/>
        <w:jc w:val="center"/>
        <w:rPr>
          <w:rFonts w:ascii="黑体" w:eastAsia="黑体" w:hAnsi="黑体"/>
          <w:color w:val="000000"/>
        </w:rPr>
      </w:pPr>
      <w:r w:rsidRPr="004E046C">
        <w:rPr>
          <w:rFonts w:ascii="黑体" w:eastAsia="黑体" w:hAnsi="黑体"/>
          <w:color w:val="000000"/>
        </w:rPr>
        <w:t>股票代码：600188            股票简称：兖州煤业            编号：临20</w:t>
      </w:r>
      <w:r w:rsidR="003A2833">
        <w:rPr>
          <w:rFonts w:ascii="黑体" w:eastAsia="黑体" w:hAnsi="黑体"/>
          <w:color w:val="000000"/>
        </w:rPr>
        <w:t>20</w:t>
      </w:r>
      <w:r w:rsidRPr="004E046C">
        <w:rPr>
          <w:rFonts w:ascii="黑体" w:eastAsia="黑体" w:hAnsi="黑体"/>
          <w:color w:val="000000"/>
        </w:rPr>
        <w:t>-</w:t>
      </w:r>
      <w:r w:rsidR="005D02E2">
        <w:rPr>
          <w:rFonts w:ascii="黑体" w:eastAsia="黑体" w:hAnsi="黑体" w:hint="eastAsia"/>
          <w:color w:val="000000"/>
        </w:rPr>
        <w:t>0</w:t>
      </w:r>
      <w:r w:rsidR="004501BA">
        <w:rPr>
          <w:rFonts w:ascii="黑体" w:eastAsia="黑体" w:hAnsi="黑体" w:hint="eastAsia"/>
          <w:color w:val="000000"/>
        </w:rPr>
        <w:t>7</w:t>
      </w:r>
      <w:r w:rsidR="004501BA">
        <w:rPr>
          <w:rFonts w:ascii="黑体" w:eastAsia="黑体" w:hAnsi="黑体"/>
          <w:color w:val="000000"/>
        </w:rPr>
        <w:t>5</w:t>
      </w:r>
    </w:p>
    <w:p w14:paraId="7C38533D" w14:textId="77777777" w:rsidR="00224AB1" w:rsidRDefault="00224AB1">
      <w:pPr>
        <w:spacing w:line="500" w:lineRule="exact"/>
        <w:jc w:val="center"/>
        <w:rPr>
          <w:rFonts w:eastAsia="黑体"/>
          <w:color w:val="000000"/>
        </w:rPr>
      </w:pPr>
    </w:p>
    <w:p w14:paraId="17DE52DC" w14:textId="77777777" w:rsidR="00224AB1" w:rsidRDefault="00A8780A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/>
          <w:b/>
          <w:bCs/>
          <w:color w:val="FF0000"/>
          <w:sz w:val="36"/>
          <w:szCs w:val="36"/>
        </w:rPr>
        <w:t>兖州煤业股份有限公司</w:t>
      </w:r>
    </w:p>
    <w:p w14:paraId="4FE89ED4" w14:textId="04901D9F" w:rsidR="00224AB1" w:rsidRPr="008422BD" w:rsidRDefault="00A8780A" w:rsidP="008422BD">
      <w:pPr>
        <w:spacing w:line="50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ascii="黑体" w:eastAsia="黑体" w:hint="eastAsia"/>
          <w:b/>
          <w:bCs/>
          <w:color w:val="FF0000"/>
          <w:sz w:val="36"/>
          <w:szCs w:val="36"/>
        </w:rPr>
        <w:t>关于向</w:t>
      </w:r>
      <w:r w:rsidR="008422BD">
        <w:rPr>
          <w:rFonts w:ascii="黑体" w:eastAsia="黑体" w:hint="eastAsia"/>
          <w:b/>
          <w:bCs/>
          <w:color w:val="FF0000"/>
          <w:sz w:val="36"/>
          <w:szCs w:val="36"/>
        </w:rPr>
        <w:t>子公司提供</w:t>
      </w:r>
      <w:r w:rsidR="001B1B71">
        <w:rPr>
          <w:rFonts w:ascii="黑体" w:eastAsia="黑体" w:hint="eastAsia"/>
          <w:b/>
          <w:bCs/>
          <w:color w:val="FF0000"/>
          <w:sz w:val="36"/>
          <w:szCs w:val="36"/>
        </w:rPr>
        <w:t>融资</w:t>
      </w:r>
      <w:r>
        <w:rPr>
          <w:rFonts w:ascii="黑体" w:eastAsia="黑体" w:hint="eastAsia"/>
          <w:b/>
          <w:bCs/>
          <w:color w:val="FF0000"/>
          <w:sz w:val="36"/>
          <w:szCs w:val="36"/>
        </w:rPr>
        <w:t>担保的公告</w:t>
      </w:r>
    </w:p>
    <w:p w14:paraId="2A221A96" w14:textId="77777777" w:rsidR="00224AB1" w:rsidRDefault="00E42780"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pict w14:anchorId="2D309D98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9pt;margin-top:26pt;width:423pt;height:77.2pt;z-index:251658240">
            <v:textbox>
              <w:txbxContent>
                <w:p w14:paraId="3F0C3885" w14:textId="77777777" w:rsidR="003326FD" w:rsidRDefault="003326FD">
                  <w:pPr>
                    <w:adjustRightInd w:val="0"/>
                    <w:snapToGrid w:val="0"/>
                    <w:spacing w:line="480" w:lineRule="exact"/>
                    <w:ind w:firstLineChars="200" w:firstLine="560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</w:rPr>
                    <w:t>本公司董事会及全体董事保证本公告内容不存在任何虚假记载、误导性陈述或者重大遗漏，并对其内容的真实性、准确性和完整性承担个别及连带责任。</w:t>
                  </w:r>
                </w:p>
              </w:txbxContent>
            </v:textbox>
          </v:shape>
        </w:pict>
      </w:r>
    </w:p>
    <w:p w14:paraId="7962B1B9" w14:textId="77777777" w:rsidR="00224AB1" w:rsidRDefault="00224AB1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5A49001D" w14:textId="77777777" w:rsidR="00224AB1" w:rsidRDefault="00224AB1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3D9646C1" w14:textId="77777777" w:rsidR="00224AB1" w:rsidRDefault="00224AB1">
      <w:pPr>
        <w:adjustRightInd w:val="0"/>
        <w:snapToGrid w:val="0"/>
        <w:spacing w:line="500" w:lineRule="exact"/>
        <w:ind w:firstLineChars="200" w:firstLine="562"/>
        <w:outlineLvl w:val="0"/>
        <w:rPr>
          <w:b/>
          <w:bCs/>
          <w:color w:val="000000"/>
          <w:sz w:val="28"/>
        </w:rPr>
      </w:pPr>
    </w:p>
    <w:p w14:paraId="49253B5F" w14:textId="77777777" w:rsidR="00224AB1" w:rsidRDefault="00A8780A" w:rsidP="00D44E26">
      <w:pPr>
        <w:adjustRightInd w:val="0"/>
        <w:snapToGrid w:val="0"/>
        <w:spacing w:line="520" w:lineRule="exact"/>
        <w:ind w:firstLine="540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重要内容提示：</w:t>
      </w:r>
    </w:p>
    <w:p w14:paraId="34637C83" w14:textId="77777777" w:rsidR="00224AB1" w:rsidRDefault="00A8780A" w:rsidP="00D44E26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本次担保情况及被担保人名称：</w:t>
      </w:r>
    </w:p>
    <w:p w14:paraId="67AC6EA0" w14:textId="15502062" w:rsidR="00224AB1" w:rsidRDefault="00A8780A" w:rsidP="00D44E26">
      <w:pPr>
        <w:adjustRightInd w:val="0"/>
        <w:snapToGrid w:val="0"/>
        <w:spacing w:line="520" w:lineRule="exact"/>
        <w:ind w:left="851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授权兖州煤业股份有限公司（“兖州煤业”“公司”“本公司”）向</w:t>
      </w:r>
      <w:bookmarkStart w:id="0" w:name="_Hlk57651131"/>
      <w:r w:rsidR="008422BD" w:rsidRPr="008422BD">
        <w:rPr>
          <w:rFonts w:ascii="宋体" w:hAnsi="宋体" w:hint="eastAsia"/>
          <w:color w:val="000000"/>
          <w:sz w:val="28"/>
        </w:rPr>
        <w:t>控股公司及参股公司（以下合称“子公司”）</w:t>
      </w:r>
      <w:bookmarkEnd w:id="0"/>
      <w:r w:rsidR="008422BD" w:rsidRPr="008422BD">
        <w:rPr>
          <w:rFonts w:ascii="宋体" w:hAnsi="宋体" w:hint="eastAsia"/>
          <w:color w:val="000000"/>
          <w:sz w:val="28"/>
        </w:rPr>
        <w:t>提供总额不超过等值人民币200亿元的融资担保</w:t>
      </w:r>
      <w:r w:rsidR="008422BD">
        <w:rPr>
          <w:rFonts w:ascii="宋体" w:hAnsi="宋体" w:hint="eastAsia"/>
          <w:color w:val="000000"/>
          <w:sz w:val="28"/>
        </w:rPr>
        <w:t>。</w:t>
      </w:r>
    </w:p>
    <w:p w14:paraId="384E2E6F" w14:textId="77777777" w:rsidR="00224AB1" w:rsidRDefault="00A8780A" w:rsidP="00D44E26">
      <w:pPr>
        <w:numPr>
          <w:ilvl w:val="0"/>
          <w:numId w:val="1"/>
        </w:numPr>
        <w:adjustRightInd w:val="0"/>
        <w:snapToGrid w:val="0"/>
        <w:spacing w:line="520" w:lineRule="exact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为被担保人担保情况：</w:t>
      </w:r>
    </w:p>
    <w:p w14:paraId="2A581DA2" w14:textId="50521E46" w:rsidR="00224AB1" w:rsidRDefault="00A8780A" w:rsidP="00D44E26">
      <w:pPr>
        <w:adjustRightInd w:val="0"/>
        <w:snapToGrid w:val="0"/>
        <w:spacing w:line="520" w:lineRule="exact"/>
        <w:ind w:left="960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截至20</w:t>
      </w:r>
      <w:r w:rsidR="008422BD">
        <w:rPr>
          <w:rFonts w:ascii="宋体" w:hAnsi="宋体"/>
          <w:color w:val="000000"/>
          <w:sz w:val="28"/>
        </w:rPr>
        <w:t>20</w:t>
      </w:r>
      <w:r>
        <w:rPr>
          <w:rFonts w:ascii="宋体" w:hAnsi="宋体" w:hint="eastAsia"/>
          <w:color w:val="000000"/>
          <w:sz w:val="28"/>
        </w:rPr>
        <w:t>年</w:t>
      </w:r>
      <w:r w:rsidR="008422BD">
        <w:rPr>
          <w:rFonts w:ascii="宋体" w:hAnsi="宋体"/>
          <w:color w:val="000000"/>
          <w:sz w:val="28"/>
        </w:rPr>
        <w:t>6</w:t>
      </w:r>
      <w:r>
        <w:rPr>
          <w:rFonts w:ascii="宋体" w:hAnsi="宋体" w:hint="eastAsia"/>
          <w:color w:val="000000"/>
          <w:sz w:val="28"/>
        </w:rPr>
        <w:t>月3</w:t>
      </w:r>
      <w:r w:rsidR="008422BD">
        <w:rPr>
          <w:rFonts w:ascii="宋体" w:hAnsi="宋体"/>
          <w:color w:val="000000"/>
          <w:sz w:val="28"/>
        </w:rPr>
        <w:t>0</w:t>
      </w:r>
      <w:r>
        <w:rPr>
          <w:rFonts w:ascii="宋体" w:hAnsi="宋体" w:hint="eastAsia"/>
          <w:color w:val="000000"/>
          <w:sz w:val="28"/>
        </w:rPr>
        <w:t>日，公司累计对外担保（均为对</w:t>
      </w:r>
      <w:r w:rsidR="008422BD">
        <w:rPr>
          <w:rFonts w:ascii="宋体" w:hAnsi="宋体" w:hint="eastAsia"/>
          <w:color w:val="000000"/>
          <w:sz w:val="28"/>
        </w:rPr>
        <w:t>公司</w:t>
      </w:r>
      <w:r>
        <w:rPr>
          <w:rFonts w:ascii="宋体" w:hAnsi="宋体" w:hint="eastAsia"/>
          <w:color w:val="000000"/>
          <w:sz w:val="28"/>
        </w:rPr>
        <w:t>附属公司提供的担保）余额为人民币</w:t>
      </w:r>
      <w:r w:rsidR="008422BD">
        <w:rPr>
          <w:rFonts w:ascii="宋体" w:hAnsi="宋体"/>
          <w:color w:val="000000"/>
          <w:sz w:val="28"/>
        </w:rPr>
        <w:t>270</w:t>
      </w:r>
      <w:r>
        <w:rPr>
          <w:rFonts w:ascii="宋体" w:hAnsi="宋体" w:hint="eastAsia"/>
          <w:color w:val="000000"/>
          <w:sz w:val="28"/>
        </w:rPr>
        <w:t>.</w:t>
      </w:r>
      <w:r w:rsidR="008422BD">
        <w:rPr>
          <w:rFonts w:ascii="宋体" w:hAnsi="宋体"/>
          <w:color w:val="000000"/>
          <w:sz w:val="28"/>
        </w:rPr>
        <w:t>02</w:t>
      </w:r>
      <w:r>
        <w:rPr>
          <w:rFonts w:ascii="宋体" w:hAnsi="宋体" w:hint="eastAsia"/>
          <w:color w:val="000000"/>
          <w:sz w:val="28"/>
        </w:rPr>
        <w:t>亿元。</w:t>
      </w:r>
    </w:p>
    <w:p w14:paraId="1175AA5E" w14:textId="77777777" w:rsidR="00224AB1" w:rsidRDefault="00A8780A" w:rsidP="00D44E26">
      <w:pPr>
        <w:numPr>
          <w:ilvl w:val="0"/>
          <w:numId w:val="1"/>
        </w:numPr>
        <w:adjustRightInd w:val="0"/>
        <w:snapToGrid w:val="0"/>
        <w:spacing w:line="520" w:lineRule="exact"/>
        <w:ind w:left="567" w:firstLine="0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公司无逾期对外担保</w:t>
      </w:r>
    </w:p>
    <w:p w14:paraId="6A159BCE" w14:textId="77777777" w:rsidR="00224AB1" w:rsidRDefault="00A8780A" w:rsidP="00D44E26">
      <w:pPr>
        <w:numPr>
          <w:ilvl w:val="0"/>
          <w:numId w:val="1"/>
        </w:numPr>
        <w:adjustRightInd w:val="0"/>
        <w:snapToGrid w:val="0"/>
        <w:spacing w:line="520" w:lineRule="exact"/>
        <w:ind w:left="567" w:firstLine="0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本次授权事项需提交股东大会审议批准</w:t>
      </w:r>
    </w:p>
    <w:p w14:paraId="5A072EDC" w14:textId="77777777" w:rsidR="00224AB1" w:rsidRDefault="00224AB1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</w:p>
    <w:p w14:paraId="609DA5E1" w14:textId="77777777" w:rsidR="00224AB1" w:rsidRPr="00D44E26" w:rsidRDefault="00A8780A" w:rsidP="00D44E26">
      <w:pPr>
        <w:adjustRightInd w:val="0"/>
        <w:snapToGrid w:val="0"/>
        <w:spacing w:line="520" w:lineRule="exact"/>
        <w:ind w:firstLine="539"/>
        <w:rPr>
          <w:rFonts w:ascii="黑体" w:eastAsia="黑体" w:hAnsi="黑体"/>
          <w:bCs/>
          <w:color w:val="000000"/>
          <w:sz w:val="30"/>
          <w:szCs w:val="30"/>
        </w:rPr>
      </w:pPr>
      <w:r w:rsidRPr="00D44E26">
        <w:rPr>
          <w:rFonts w:ascii="黑体" w:eastAsia="黑体" w:hAnsi="黑体" w:hint="eastAsia"/>
          <w:bCs/>
          <w:color w:val="000000"/>
          <w:sz w:val="30"/>
          <w:szCs w:val="30"/>
        </w:rPr>
        <w:t>一、本次授权担保情况概述</w:t>
      </w:r>
    </w:p>
    <w:p w14:paraId="1AF1A186" w14:textId="77777777" w:rsidR="00224AB1" w:rsidRDefault="00A8780A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（一）本次授权担保的基本情况</w:t>
      </w:r>
    </w:p>
    <w:p w14:paraId="42CE6407" w14:textId="3DF6FCEF" w:rsidR="00224AB1" w:rsidRDefault="00A8780A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为降低</w:t>
      </w:r>
      <w:r w:rsidR="008422BD">
        <w:rPr>
          <w:rFonts w:ascii="宋体" w:hAnsi="宋体" w:hint="eastAsia"/>
          <w:color w:val="000000"/>
          <w:sz w:val="28"/>
        </w:rPr>
        <w:t>子</w:t>
      </w:r>
      <w:r>
        <w:rPr>
          <w:rFonts w:ascii="宋体" w:hAnsi="宋体" w:hint="eastAsia"/>
          <w:color w:val="000000"/>
          <w:sz w:val="28"/>
        </w:rPr>
        <w:t>公司融资成本，保障</w:t>
      </w:r>
      <w:r w:rsidR="008422BD">
        <w:rPr>
          <w:rFonts w:ascii="宋体" w:hAnsi="宋体" w:hint="eastAsia"/>
          <w:color w:val="000000"/>
          <w:sz w:val="28"/>
        </w:rPr>
        <w:t>其</w:t>
      </w:r>
      <w:r>
        <w:rPr>
          <w:rFonts w:ascii="宋体" w:hAnsi="宋体" w:hint="eastAsia"/>
          <w:color w:val="000000"/>
          <w:sz w:val="28"/>
        </w:rPr>
        <w:t>日常经营资金需要，提请股东大会授权公司对</w:t>
      </w:r>
      <w:r w:rsidR="00530428">
        <w:rPr>
          <w:rFonts w:ascii="宋体" w:hAnsi="宋体" w:hint="eastAsia"/>
          <w:color w:val="000000"/>
          <w:sz w:val="28"/>
        </w:rPr>
        <w:t>子公司</w:t>
      </w:r>
      <w:r>
        <w:rPr>
          <w:rFonts w:ascii="宋体" w:hAnsi="宋体" w:hint="eastAsia"/>
          <w:color w:val="000000"/>
          <w:sz w:val="28"/>
        </w:rPr>
        <w:t>提供总额不超过等值</w:t>
      </w:r>
      <w:r w:rsidR="00530428">
        <w:rPr>
          <w:rFonts w:ascii="宋体" w:hAnsi="宋体" w:hint="eastAsia"/>
          <w:color w:val="000000"/>
          <w:sz w:val="28"/>
        </w:rPr>
        <w:t>人民币</w:t>
      </w:r>
      <w:r w:rsidR="00530428">
        <w:rPr>
          <w:rFonts w:ascii="宋体" w:hAnsi="宋体"/>
          <w:color w:val="000000"/>
          <w:sz w:val="28"/>
        </w:rPr>
        <w:t>2</w:t>
      </w:r>
      <w:r w:rsidR="003326FD">
        <w:rPr>
          <w:rFonts w:ascii="宋体" w:hAnsi="宋体"/>
          <w:color w:val="000000"/>
          <w:sz w:val="28"/>
        </w:rPr>
        <w:t>00</w:t>
      </w:r>
      <w:r>
        <w:rPr>
          <w:rFonts w:ascii="宋体" w:hAnsi="宋体" w:hint="eastAsia"/>
          <w:color w:val="000000"/>
          <w:sz w:val="28"/>
        </w:rPr>
        <w:t>亿元的融资担保</w:t>
      </w:r>
      <w:r w:rsidR="003326FD">
        <w:rPr>
          <w:rFonts w:ascii="宋体" w:hAnsi="宋体" w:hint="eastAsia"/>
          <w:color w:val="000000"/>
          <w:sz w:val="28"/>
        </w:rPr>
        <w:t>，</w:t>
      </w:r>
      <w:r w:rsidR="003326FD" w:rsidRPr="003326FD">
        <w:rPr>
          <w:rFonts w:ascii="宋体" w:hAnsi="宋体" w:hint="eastAsia"/>
          <w:color w:val="000000"/>
          <w:sz w:val="28"/>
        </w:rPr>
        <w:t>其中，公司向参股公司提供担保应符合国资监管规定</w:t>
      </w:r>
      <w:r>
        <w:rPr>
          <w:rFonts w:ascii="宋体" w:hAnsi="宋体" w:hint="eastAsia"/>
          <w:color w:val="000000"/>
          <w:sz w:val="28"/>
        </w:rPr>
        <w:t>。</w:t>
      </w:r>
    </w:p>
    <w:p w14:paraId="6D01CC3B" w14:textId="77777777" w:rsidR="00224AB1" w:rsidRDefault="00A8780A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（二）本次授权担保的具体事项</w:t>
      </w:r>
    </w:p>
    <w:p w14:paraId="4612A06C" w14:textId="292EF055" w:rsidR="00530428" w:rsidRPr="00530428" w:rsidRDefault="00530428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1</w:t>
      </w:r>
      <w:r>
        <w:rPr>
          <w:rFonts w:ascii="宋体" w:hAnsi="宋体"/>
          <w:color w:val="000000"/>
          <w:sz w:val="28"/>
        </w:rPr>
        <w:t>.</w:t>
      </w:r>
      <w:r w:rsidRPr="00530428">
        <w:rPr>
          <w:rFonts w:ascii="宋体" w:hAnsi="宋体" w:hint="eastAsia"/>
          <w:color w:val="000000"/>
          <w:sz w:val="28"/>
        </w:rPr>
        <w:t>公司向子公司提供不超过等值人民币200亿元的融资担保。</w:t>
      </w:r>
    </w:p>
    <w:p w14:paraId="53A124E0" w14:textId="5E3AAA3D" w:rsidR="00530428" w:rsidRPr="00530428" w:rsidRDefault="00530428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</w:t>
      </w:r>
      <w:r>
        <w:rPr>
          <w:rFonts w:ascii="宋体" w:hAnsi="宋体"/>
          <w:color w:val="000000"/>
          <w:sz w:val="28"/>
        </w:rPr>
        <w:t>.</w:t>
      </w:r>
      <w:r w:rsidRPr="00530428">
        <w:rPr>
          <w:rFonts w:ascii="宋体" w:hAnsi="宋体" w:hint="eastAsia"/>
          <w:color w:val="000000"/>
          <w:sz w:val="28"/>
        </w:rPr>
        <w:t>授权公司董事长根据有关法律法规规定，全权处理与上述融资</w:t>
      </w:r>
      <w:r w:rsidRPr="00530428">
        <w:rPr>
          <w:rFonts w:ascii="宋体" w:hAnsi="宋体" w:hint="eastAsia"/>
          <w:color w:val="000000"/>
          <w:sz w:val="28"/>
        </w:rPr>
        <w:lastRenderedPageBreak/>
        <w:t>担保业务有关的事项，包括但不限于：</w:t>
      </w:r>
    </w:p>
    <w:p w14:paraId="681096D0" w14:textId="1C81176B" w:rsidR="00530428" w:rsidRPr="00530428" w:rsidRDefault="00530428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（1）</w:t>
      </w:r>
      <w:r w:rsidRPr="00530428">
        <w:rPr>
          <w:rFonts w:ascii="宋体" w:hAnsi="宋体" w:hint="eastAsia"/>
          <w:color w:val="000000"/>
          <w:sz w:val="28"/>
        </w:rPr>
        <w:t>根据融资业务需要，合理确定被担保的子公司。</w:t>
      </w:r>
    </w:p>
    <w:p w14:paraId="5F76A9EA" w14:textId="4CBEB09D" w:rsidR="00530428" w:rsidRPr="00530428" w:rsidRDefault="00530428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（2）</w:t>
      </w:r>
      <w:r w:rsidRPr="00530428">
        <w:rPr>
          <w:rFonts w:ascii="宋体" w:hAnsi="宋体" w:hint="eastAsia"/>
          <w:color w:val="000000"/>
          <w:sz w:val="28"/>
        </w:rPr>
        <w:t>确定具体担保合同条款，包括但不限于担保额度、担保期限、担保范围、担保方式等，签署所涉及的合同及相关法律文件。</w:t>
      </w:r>
    </w:p>
    <w:p w14:paraId="6661559D" w14:textId="7A62F334" w:rsidR="00530428" w:rsidRPr="00530428" w:rsidRDefault="00530428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（3）</w:t>
      </w:r>
      <w:r w:rsidRPr="00530428">
        <w:rPr>
          <w:rFonts w:ascii="宋体" w:hAnsi="宋体" w:hint="eastAsia"/>
          <w:color w:val="000000"/>
          <w:sz w:val="28"/>
        </w:rPr>
        <w:t>办理与本次担保相关的材料申报及其他事宜。</w:t>
      </w:r>
    </w:p>
    <w:p w14:paraId="56447273" w14:textId="7D6A4CD2" w:rsidR="00530428" w:rsidRDefault="00530428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3</w:t>
      </w:r>
      <w:r>
        <w:rPr>
          <w:rFonts w:ascii="宋体" w:hAnsi="宋体"/>
          <w:color w:val="000000"/>
          <w:sz w:val="28"/>
        </w:rPr>
        <w:t>.</w:t>
      </w:r>
      <w:r w:rsidRPr="00530428">
        <w:rPr>
          <w:rFonts w:ascii="宋体" w:hAnsi="宋体" w:hint="eastAsia"/>
          <w:color w:val="000000"/>
          <w:sz w:val="28"/>
        </w:rPr>
        <w:t>本次授权期限为</w:t>
      </w:r>
      <w:proofErr w:type="gramStart"/>
      <w:r w:rsidRPr="00530428">
        <w:rPr>
          <w:rFonts w:ascii="宋体" w:hAnsi="宋体" w:hint="eastAsia"/>
          <w:color w:val="000000"/>
          <w:sz w:val="28"/>
        </w:rPr>
        <w:t>自审议本</w:t>
      </w:r>
      <w:proofErr w:type="gramEnd"/>
      <w:r w:rsidRPr="00530428">
        <w:rPr>
          <w:rFonts w:ascii="宋体" w:hAnsi="宋体" w:hint="eastAsia"/>
          <w:color w:val="000000"/>
          <w:sz w:val="28"/>
        </w:rPr>
        <w:t>议案的股东大会结束之日起至下次股东周年大会结束之日止。但上述授权人士可于授权期限内</w:t>
      </w:r>
      <w:proofErr w:type="gramStart"/>
      <w:r w:rsidRPr="00530428">
        <w:rPr>
          <w:rFonts w:ascii="宋体" w:hAnsi="宋体" w:hint="eastAsia"/>
          <w:color w:val="000000"/>
          <w:sz w:val="28"/>
        </w:rPr>
        <w:t>作出</w:t>
      </w:r>
      <w:proofErr w:type="gramEnd"/>
      <w:r w:rsidRPr="00530428">
        <w:rPr>
          <w:rFonts w:ascii="宋体" w:hAnsi="宋体" w:hint="eastAsia"/>
          <w:color w:val="000000"/>
          <w:sz w:val="28"/>
        </w:rPr>
        <w:t>或授予与融资担保业务有关的任何要约、协议或决议，而可能需要在授权期限结束后行使有关权力者除外。</w:t>
      </w:r>
    </w:p>
    <w:p w14:paraId="2AA35141" w14:textId="0B444CD6" w:rsidR="00224AB1" w:rsidRDefault="00A8780A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（三）本次授权担保履行的内部决策程序</w:t>
      </w:r>
    </w:p>
    <w:p w14:paraId="5670F551" w14:textId="522D655F" w:rsidR="00224AB1" w:rsidRDefault="00A8780A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20</w:t>
      </w:r>
      <w:r w:rsidR="003A2833">
        <w:rPr>
          <w:rFonts w:ascii="宋体" w:hAnsi="宋体"/>
          <w:color w:val="000000"/>
          <w:sz w:val="28"/>
        </w:rPr>
        <w:t>20</w:t>
      </w:r>
      <w:r>
        <w:rPr>
          <w:rFonts w:ascii="宋体" w:hAnsi="宋体" w:hint="eastAsia"/>
          <w:color w:val="000000"/>
          <w:sz w:val="28"/>
        </w:rPr>
        <w:t>年</w:t>
      </w:r>
      <w:r w:rsidR="00530428">
        <w:rPr>
          <w:rFonts w:ascii="宋体" w:hAnsi="宋体"/>
          <w:color w:val="000000"/>
          <w:sz w:val="28"/>
        </w:rPr>
        <w:t>12</w:t>
      </w:r>
      <w:r>
        <w:rPr>
          <w:rFonts w:ascii="宋体" w:hAnsi="宋体" w:hint="eastAsia"/>
          <w:color w:val="000000"/>
          <w:sz w:val="28"/>
        </w:rPr>
        <w:t>月</w:t>
      </w:r>
      <w:r w:rsidR="00530428">
        <w:rPr>
          <w:rFonts w:ascii="宋体" w:hAnsi="宋体"/>
          <w:color w:val="000000"/>
          <w:sz w:val="28"/>
        </w:rPr>
        <w:t>9</w:t>
      </w:r>
      <w:r>
        <w:rPr>
          <w:rFonts w:ascii="宋体" w:hAnsi="宋体" w:hint="eastAsia"/>
          <w:color w:val="000000"/>
          <w:sz w:val="28"/>
        </w:rPr>
        <w:t>日召开的公司第</w:t>
      </w:r>
      <w:r w:rsidR="00530428">
        <w:rPr>
          <w:rFonts w:ascii="宋体" w:hAnsi="宋体" w:hint="eastAsia"/>
          <w:color w:val="000000"/>
          <w:sz w:val="28"/>
        </w:rPr>
        <w:t>八</w:t>
      </w:r>
      <w:r>
        <w:rPr>
          <w:rFonts w:ascii="宋体" w:hAnsi="宋体" w:hint="eastAsia"/>
          <w:color w:val="000000"/>
          <w:sz w:val="28"/>
        </w:rPr>
        <w:t>届董事会第</w:t>
      </w:r>
      <w:r w:rsidR="00530428">
        <w:rPr>
          <w:rFonts w:ascii="宋体" w:hAnsi="宋体" w:hint="eastAsia"/>
          <w:color w:val="000000"/>
          <w:sz w:val="28"/>
        </w:rPr>
        <w:t>七</w:t>
      </w:r>
      <w:r>
        <w:rPr>
          <w:rFonts w:ascii="宋体" w:hAnsi="宋体" w:hint="eastAsia"/>
          <w:color w:val="000000"/>
          <w:sz w:val="28"/>
        </w:rPr>
        <w:t>次会议，审议通过了《</w:t>
      </w:r>
      <w:r w:rsidR="00530428" w:rsidRPr="00530428">
        <w:rPr>
          <w:rFonts w:ascii="宋体" w:hAnsi="宋体" w:hint="eastAsia"/>
          <w:color w:val="000000"/>
          <w:sz w:val="28"/>
        </w:rPr>
        <w:t>关于向子公司提供融资担保的议案</w:t>
      </w:r>
      <w:r>
        <w:rPr>
          <w:rFonts w:ascii="宋体" w:hAnsi="宋体" w:hint="eastAsia"/>
          <w:color w:val="000000"/>
          <w:sz w:val="28"/>
        </w:rPr>
        <w:t>》，</w:t>
      </w:r>
      <w:r w:rsidRPr="003326FD">
        <w:rPr>
          <w:rFonts w:ascii="宋体" w:hAnsi="宋体" w:hint="eastAsia"/>
          <w:color w:val="000000"/>
          <w:sz w:val="28"/>
        </w:rPr>
        <w:t>并提交</w:t>
      </w:r>
      <w:r w:rsidR="004864BE">
        <w:rPr>
          <w:rFonts w:ascii="宋体" w:hAnsi="宋体" w:hint="eastAsia"/>
          <w:color w:val="000000"/>
          <w:sz w:val="28"/>
        </w:rPr>
        <w:t>公司</w:t>
      </w:r>
      <w:r w:rsidR="00530428" w:rsidRPr="003326FD">
        <w:rPr>
          <w:rFonts w:ascii="宋体" w:hAnsi="宋体" w:hint="eastAsia"/>
          <w:color w:val="000000"/>
          <w:sz w:val="28"/>
        </w:rPr>
        <w:t>股东</w:t>
      </w:r>
      <w:r w:rsidRPr="003326FD">
        <w:rPr>
          <w:rFonts w:ascii="宋体" w:hAnsi="宋体" w:hint="eastAsia"/>
          <w:color w:val="000000"/>
          <w:sz w:val="28"/>
        </w:rPr>
        <w:t>大会审议批准。</w:t>
      </w:r>
    </w:p>
    <w:p w14:paraId="468001F0" w14:textId="77777777" w:rsidR="00224AB1" w:rsidRPr="00D44E26" w:rsidRDefault="00A8780A" w:rsidP="00D44E26">
      <w:pPr>
        <w:adjustRightInd w:val="0"/>
        <w:snapToGrid w:val="0"/>
        <w:spacing w:line="520" w:lineRule="exact"/>
        <w:ind w:firstLine="539"/>
        <w:rPr>
          <w:rFonts w:ascii="黑体" w:eastAsia="黑体" w:hAnsi="黑体"/>
          <w:bCs/>
          <w:color w:val="000000"/>
          <w:sz w:val="30"/>
          <w:szCs w:val="30"/>
        </w:rPr>
      </w:pPr>
      <w:r w:rsidRPr="00D44E26">
        <w:rPr>
          <w:rFonts w:ascii="黑体" w:eastAsia="黑体" w:hAnsi="黑体" w:hint="eastAsia"/>
          <w:bCs/>
          <w:color w:val="000000"/>
          <w:sz w:val="30"/>
          <w:szCs w:val="30"/>
        </w:rPr>
        <w:t>二、被担保人基本情况</w:t>
      </w:r>
    </w:p>
    <w:p w14:paraId="37D7220A" w14:textId="4C3132C2" w:rsidR="00224AB1" w:rsidRDefault="00A8780A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有关被担保人基本情况请见附件《</w:t>
      </w:r>
      <w:r w:rsidR="00530428" w:rsidRPr="00530428">
        <w:rPr>
          <w:rFonts w:ascii="宋体" w:hAnsi="宋体" w:hint="eastAsia"/>
          <w:color w:val="000000"/>
          <w:sz w:val="28"/>
        </w:rPr>
        <w:t>拟被担保子公司基本情况表</w:t>
      </w:r>
      <w:r>
        <w:rPr>
          <w:rFonts w:ascii="宋体" w:hAnsi="宋体" w:hint="eastAsia"/>
          <w:color w:val="000000"/>
          <w:sz w:val="28"/>
        </w:rPr>
        <w:t>》</w:t>
      </w:r>
      <w:r w:rsidR="00530428">
        <w:rPr>
          <w:rFonts w:ascii="宋体" w:hAnsi="宋体" w:hint="eastAsia"/>
          <w:color w:val="000000"/>
          <w:sz w:val="28"/>
        </w:rPr>
        <w:t>。</w:t>
      </w:r>
    </w:p>
    <w:p w14:paraId="5341A8E8" w14:textId="77777777" w:rsidR="00224AB1" w:rsidRPr="00D44E26" w:rsidRDefault="00A8780A" w:rsidP="00D44E26">
      <w:pPr>
        <w:adjustRightInd w:val="0"/>
        <w:snapToGrid w:val="0"/>
        <w:spacing w:line="520" w:lineRule="exact"/>
        <w:ind w:firstLine="539"/>
        <w:rPr>
          <w:rFonts w:ascii="黑体" w:eastAsia="黑体" w:hAnsi="黑体"/>
          <w:bCs/>
          <w:color w:val="000000"/>
          <w:sz w:val="30"/>
          <w:szCs w:val="30"/>
        </w:rPr>
      </w:pPr>
      <w:r w:rsidRPr="00D44E26">
        <w:rPr>
          <w:rFonts w:ascii="黑体" w:eastAsia="黑体" w:hAnsi="黑体" w:hint="eastAsia"/>
          <w:bCs/>
          <w:color w:val="000000"/>
          <w:sz w:val="30"/>
          <w:szCs w:val="30"/>
        </w:rPr>
        <w:t>三、担保协议内容及担保对象情况</w:t>
      </w:r>
    </w:p>
    <w:p w14:paraId="18F9ACDE" w14:textId="77777777" w:rsidR="00224AB1" w:rsidRDefault="00A8780A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目前，公司尚未签署担保协议。公司将根据融资业务安排以及公司实际情况，在授权期限内严格按照股东大会授权履行担保事项。</w:t>
      </w:r>
    </w:p>
    <w:p w14:paraId="3D69794B" w14:textId="77777777" w:rsidR="00224AB1" w:rsidRPr="00D44E26" w:rsidRDefault="00A8780A" w:rsidP="00D44E26">
      <w:pPr>
        <w:adjustRightInd w:val="0"/>
        <w:snapToGrid w:val="0"/>
        <w:spacing w:line="520" w:lineRule="exact"/>
        <w:ind w:firstLine="539"/>
        <w:rPr>
          <w:rFonts w:ascii="黑体" w:eastAsia="黑体" w:hAnsi="黑体"/>
          <w:bCs/>
          <w:color w:val="000000"/>
          <w:sz w:val="30"/>
          <w:szCs w:val="30"/>
        </w:rPr>
      </w:pPr>
      <w:r w:rsidRPr="00D44E26">
        <w:rPr>
          <w:rFonts w:ascii="黑体" w:eastAsia="黑体" w:hAnsi="黑体" w:hint="eastAsia"/>
          <w:bCs/>
          <w:color w:val="000000"/>
          <w:sz w:val="30"/>
          <w:szCs w:val="30"/>
        </w:rPr>
        <w:t>四、董事会及独立董事意见</w:t>
      </w:r>
    </w:p>
    <w:p w14:paraId="125F1860" w14:textId="4B68A618" w:rsidR="00224AB1" w:rsidRDefault="00A8780A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本公司董事会及独立董事认为：</w:t>
      </w:r>
      <w:r w:rsidR="00B831EE">
        <w:rPr>
          <w:rFonts w:ascii="宋体" w:hAnsi="宋体" w:hint="eastAsia"/>
          <w:color w:val="000000"/>
          <w:sz w:val="28"/>
        </w:rPr>
        <w:t>公司</w:t>
      </w:r>
      <w:r>
        <w:rPr>
          <w:rFonts w:ascii="宋体" w:hAnsi="宋体" w:hint="eastAsia"/>
          <w:color w:val="000000"/>
          <w:sz w:val="28"/>
        </w:rPr>
        <w:t>向</w:t>
      </w:r>
      <w:r w:rsidR="00B831EE">
        <w:rPr>
          <w:rFonts w:ascii="宋体" w:hAnsi="宋体" w:hint="eastAsia"/>
          <w:color w:val="000000"/>
          <w:sz w:val="28"/>
        </w:rPr>
        <w:t>子</w:t>
      </w:r>
      <w:r>
        <w:rPr>
          <w:rFonts w:ascii="宋体" w:hAnsi="宋体" w:hint="eastAsia"/>
          <w:color w:val="000000"/>
          <w:sz w:val="28"/>
        </w:rPr>
        <w:t>公司提供融资担保事项，符合公司及</w:t>
      </w:r>
      <w:r w:rsidR="00B831EE">
        <w:rPr>
          <w:rFonts w:ascii="宋体" w:hAnsi="宋体" w:hint="eastAsia"/>
          <w:color w:val="000000"/>
          <w:sz w:val="28"/>
        </w:rPr>
        <w:t>其子</w:t>
      </w:r>
      <w:r>
        <w:rPr>
          <w:rFonts w:ascii="宋体" w:hAnsi="宋体" w:hint="eastAsia"/>
          <w:color w:val="000000"/>
          <w:sz w:val="28"/>
        </w:rPr>
        <w:t>公司经营发展需要</w:t>
      </w:r>
      <w:r w:rsidR="00B831EE">
        <w:rPr>
          <w:rFonts w:ascii="宋体" w:hAnsi="宋体" w:hint="eastAsia"/>
          <w:color w:val="000000"/>
          <w:sz w:val="28"/>
        </w:rPr>
        <w:t>，</w:t>
      </w:r>
      <w:r>
        <w:rPr>
          <w:rFonts w:ascii="宋体" w:hAnsi="宋体" w:hint="eastAsia"/>
          <w:color w:val="000000"/>
          <w:sz w:val="28"/>
        </w:rPr>
        <w:t>上述担保对象</w:t>
      </w:r>
      <w:r w:rsidR="00B913A8">
        <w:rPr>
          <w:rFonts w:ascii="宋体" w:hAnsi="宋体" w:hint="eastAsia"/>
          <w:color w:val="000000"/>
          <w:sz w:val="28"/>
        </w:rPr>
        <w:t>均</w:t>
      </w:r>
      <w:r>
        <w:rPr>
          <w:rFonts w:ascii="宋体" w:hAnsi="宋体" w:hint="eastAsia"/>
          <w:color w:val="000000"/>
          <w:sz w:val="28"/>
        </w:rPr>
        <w:t>为公司</w:t>
      </w:r>
      <w:r w:rsidR="00B831EE">
        <w:rPr>
          <w:rFonts w:ascii="宋体" w:hAnsi="宋体" w:hint="eastAsia"/>
          <w:color w:val="000000"/>
          <w:sz w:val="28"/>
        </w:rPr>
        <w:t>子</w:t>
      </w:r>
      <w:r>
        <w:rPr>
          <w:rFonts w:ascii="宋体" w:hAnsi="宋体" w:hint="eastAsia"/>
          <w:color w:val="000000"/>
          <w:sz w:val="28"/>
        </w:rPr>
        <w:t>公司，可有效控制和防范担保风险，不会损害公司及全体股东的利益。</w:t>
      </w:r>
    </w:p>
    <w:p w14:paraId="6536E474" w14:textId="77777777" w:rsidR="00224AB1" w:rsidRPr="00D44E26" w:rsidRDefault="00A8780A" w:rsidP="00D44E26">
      <w:pPr>
        <w:adjustRightInd w:val="0"/>
        <w:snapToGrid w:val="0"/>
        <w:spacing w:line="520" w:lineRule="exact"/>
        <w:ind w:firstLine="539"/>
        <w:rPr>
          <w:rFonts w:ascii="黑体" w:eastAsia="黑体" w:hAnsi="黑体"/>
          <w:bCs/>
          <w:color w:val="000000"/>
          <w:sz w:val="30"/>
          <w:szCs w:val="30"/>
        </w:rPr>
      </w:pPr>
      <w:r w:rsidRPr="00D44E26">
        <w:rPr>
          <w:rFonts w:ascii="黑体" w:eastAsia="黑体" w:hAnsi="黑体" w:hint="eastAsia"/>
          <w:bCs/>
          <w:color w:val="000000"/>
          <w:sz w:val="30"/>
          <w:szCs w:val="30"/>
        </w:rPr>
        <w:t>五、累计对外担保数量及逾期担保的数量</w:t>
      </w:r>
    </w:p>
    <w:p w14:paraId="05E71E38" w14:textId="19FE4709" w:rsidR="00224AB1" w:rsidRDefault="00A8780A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截至20</w:t>
      </w:r>
      <w:r w:rsidR="00B831EE">
        <w:rPr>
          <w:rFonts w:ascii="宋体" w:hAnsi="宋体"/>
          <w:color w:val="000000"/>
          <w:sz w:val="28"/>
        </w:rPr>
        <w:t>20</w:t>
      </w:r>
      <w:r>
        <w:rPr>
          <w:rFonts w:ascii="宋体" w:hAnsi="宋体" w:hint="eastAsia"/>
          <w:color w:val="000000"/>
          <w:sz w:val="28"/>
        </w:rPr>
        <w:t>年</w:t>
      </w:r>
      <w:r w:rsidR="00B831EE">
        <w:rPr>
          <w:rFonts w:ascii="宋体" w:hAnsi="宋体"/>
          <w:color w:val="000000"/>
          <w:sz w:val="28"/>
        </w:rPr>
        <w:t>6</w:t>
      </w:r>
      <w:r>
        <w:rPr>
          <w:rFonts w:ascii="宋体" w:hAnsi="宋体" w:hint="eastAsia"/>
          <w:color w:val="000000"/>
          <w:sz w:val="28"/>
        </w:rPr>
        <w:t>月</w:t>
      </w:r>
      <w:r w:rsidR="00B831EE">
        <w:rPr>
          <w:rFonts w:ascii="宋体" w:hAnsi="宋体"/>
          <w:color w:val="000000"/>
          <w:sz w:val="28"/>
        </w:rPr>
        <w:t>30</w:t>
      </w:r>
      <w:r>
        <w:rPr>
          <w:rFonts w:ascii="宋体" w:hAnsi="宋体" w:hint="eastAsia"/>
          <w:color w:val="000000"/>
          <w:sz w:val="28"/>
        </w:rPr>
        <w:t>日，公司累计对外担保（均为对</w:t>
      </w:r>
      <w:r w:rsidR="00B831EE">
        <w:rPr>
          <w:rFonts w:ascii="宋体" w:hAnsi="宋体" w:hint="eastAsia"/>
          <w:color w:val="000000"/>
          <w:sz w:val="28"/>
        </w:rPr>
        <w:t>公司</w:t>
      </w:r>
      <w:r>
        <w:rPr>
          <w:rFonts w:ascii="宋体" w:hAnsi="宋体" w:hint="eastAsia"/>
          <w:color w:val="000000"/>
          <w:sz w:val="28"/>
        </w:rPr>
        <w:t>附属公司提供的担保）余额为人民币</w:t>
      </w:r>
      <w:r w:rsidR="00B831EE">
        <w:rPr>
          <w:rFonts w:ascii="宋体" w:hAnsi="宋体"/>
          <w:color w:val="000000"/>
          <w:sz w:val="28"/>
        </w:rPr>
        <w:t>270</w:t>
      </w:r>
      <w:r>
        <w:rPr>
          <w:rFonts w:ascii="宋体" w:hAnsi="宋体" w:hint="eastAsia"/>
          <w:color w:val="000000"/>
          <w:sz w:val="28"/>
        </w:rPr>
        <w:t>.</w:t>
      </w:r>
      <w:r w:rsidR="00B831EE">
        <w:rPr>
          <w:rFonts w:ascii="宋体" w:hAnsi="宋体"/>
          <w:color w:val="000000"/>
          <w:sz w:val="28"/>
        </w:rPr>
        <w:t>02</w:t>
      </w:r>
      <w:r>
        <w:rPr>
          <w:rFonts w:ascii="宋体" w:hAnsi="宋体" w:hint="eastAsia"/>
          <w:color w:val="000000"/>
          <w:sz w:val="28"/>
        </w:rPr>
        <w:t>亿元，占公司201</w:t>
      </w:r>
      <w:r w:rsidR="003A2833">
        <w:rPr>
          <w:rFonts w:ascii="宋体" w:hAnsi="宋体"/>
          <w:color w:val="000000"/>
          <w:sz w:val="28"/>
        </w:rPr>
        <w:t>9</w:t>
      </w:r>
      <w:r>
        <w:rPr>
          <w:rFonts w:ascii="宋体" w:hAnsi="宋体" w:hint="eastAsia"/>
          <w:color w:val="000000"/>
          <w:sz w:val="28"/>
        </w:rPr>
        <w:t>年按中国会计准则计算的经审计</w:t>
      </w:r>
      <w:r w:rsidR="00B831EE">
        <w:rPr>
          <w:rFonts w:ascii="宋体" w:hAnsi="宋体" w:hint="eastAsia"/>
          <w:color w:val="000000"/>
          <w:sz w:val="28"/>
        </w:rPr>
        <w:t>归属于母公司</w:t>
      </w:r>
      <w:r>
        <w:rPr>
          <w:rFonts w:ascii="宋体" w:hAnsi="宋体" w:hint="eastAsia"/>
          <w:color w:val="000000"/>
          <w:sz w:val="28"/>
        </w:rPr>
        <w:t>净资产人民币</w:t>
      </w:r>
      <w:r w:rsidR="003E4680">
        <w:rPr>
          <w:rFonts w:ascii="宋体" w:hAnsi="宋体" w:hint="eastAsia"/>
          <w:color w:val="000000"/>
          <w:sz w:val="28"/>
        </w:rPr>
        <w:t>632.92</w:t>
      </w:r>
      <w:r>
        <w:rPr>
          <w:rFonts w:ascii="宋体" w:hAnsi="宋体" w:hint="eastAsia"/>
          <w:color w:val="000000"/>
          <w:sz w:val="28"/>
        </w:rPr>
        <w:t>亿元的</w:t>
      </w:r>
      <w:r w:rsidR="00B831EE" w:rsidRPr="00B831EE">
        <w:rPr>
          <w:rFonts w:ascii="宋体" w:hAnsi="宋体"/>
          <w:color w:val="000000"/>
          <w:sz w:val="28"/>
        </w:rPr>
        <w:lastRenderedPageBreak/>
        <w:t>42.65</w:t>
      </w:r>
      <w:r>
        <w:rPr>
          <w:rFonts w:ascii="宋体" w:hAnsi="宋体" w:hint="eastAsia"/>
          <w:color w:val="000000"/>
          <w:sz w:val="28"/>
        </w:rPr>
        <w:t>%。</w:t>
      </w:r>
    </w:p>
    <w:p w14:paraId="0E7F0949" w14:textId="77777777" w:rsidR="00224AB1" w:rsidRDefault="00A8780A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被担保人及担保情况如下：</w:t>
      </w:r>
    </w:p>
    <w:p w14:paraId="3A93FF2D" w14:textId="4752328B" w:rsidR="00224AB1" w:rsidRDefault="004864BE" w:rsidP="00D44E26">
      <w:pPr>
        <w:adjustRightInd w:val="0"/>
        <w:snapToGrid w:val="0"/>
        <w:spacing w:line="520" w:lineRule="exact"/>
        <w:ind w:firstLineChars="200" w:firstLine="562"/>
        <w:jc w:val="left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（一）</w:t>
      </w:r>
      <w:r w:rsidR="00B913A8">
        <w:rPr>
          <w:rFonts w:ascii="宋体" w:hAnsi="宋体" w:hint="eastAsia"/>
          <w:b/>
          <w:color w:val="000000"/>
          <w:sz w:val="28"/>
        </w:rPr>
        <w:t>兖州煤业澳大利亚有限公司（“兖煤澳洲”）</w:t>
      </w:r>
    </w:p>
    <w:p w14:paraId="5AB12A07" w14:textId="560ACA33" w:rsidR="003A2833" w:rsidRDefault="003A2833" w:rsidP="00D44E26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hAnsi="宋体"/>
          <w:color w:val="000000"/>
          <w:sz w:val="28"/>
        </w:rPr>
      </w:pPr>
      <w:r w:rsidRPr="003A2833">
        <w:rPr>
          <w:rFonts w:ascii="宋体" w:hAnsi="宋体" w:hint="eastAsia"/>
          <w:color w:val="000000"/>
          <w:sz w:val="28"/>
        </w:rPr>
        <w:t>经2011年年度股东周年大会审议批准，公司控股公司</w:t>
      </w:r>
      <w:proofErr w:type="gramStart"/>
      <w:r w:rsidRPr="003A2833">
        <w:rPr>
          <w:rFonts w:ascii="宋体" w:hAnsi="宋体" w:hint="eastAsia"/>
          <w:color w:val="000000"/>
          <w:sz w:val="28"/>
        </w:rPr>
        <w:t>兖</w:t>
      </w:r>
      <w:proofErr w:type="gramEnd"/>
      <w:r w:rsidRPr="003A2833">
        <w:rPr>
          <w:rFonts w:ascii="宋体" w:hAnsi="宋体" w:hint="eastAsia"/>
          <w:color w:val="000000"/>
          <w:sz w:val="28"/>
        </w:rPr>
        <w:t>煤澳洲收购菲利克斯股权项目贷款30.4亿美元。截至20</w:t>
      </w:r>
      <w:r w:rsidR="00EA3DB5">
        <w:rPr>
          <w:rFonts w:ascii="宋体" w:hAnsi="宋体"/>
          <w:color w:val="000000"/>
          <w:sz w:val="28"/>
        </w:rPr>
        <w:t>20</w:t>
      </w:r>
      <w:r w:rsidRPr="003A2833">
        <w:rPr>
          <w:rFonts w:ascii="宋体" w:hAnsi="宋体" w:hint="eastAsia"/>
          <w:color w:val="000000"/>
          <w:sz w:val="28"/>
        </w:rPr>
        <w:t>年</w:t>
      </w:r>
      <w:r w:rsidR="00EA3DB5">
        <w:rPr>
          <w:rFonts w:ascii="宋体" w:hAnsi="宋体"/>
          <w:color w:val="000000"/>
          <w:sz w:val="28"/>
        </w:rPr>
        <w:t>6</w:t>
      </w:r>
      <w:r w:rsidRPr="003A2833">
        <w:rPr>
          <w:rFonts w:ascii="宋体" w:hAnsi="宋体" w:hint="eastAsia"/>
          <w:color w:val="000000"/>
          <w:sz w:val="28"/>
        </w:rPr>
        <w:t>月3</w:t>
      </w:r>
      <w:r w:rsidR="00EA3DB5">
        <w:rPr>
          <w:rFonts w:ascii="宋体" w:hAnsi="宋体"/>
          <w:color w:val="000000"/>
          <w:sz w:val="28"/>
        </w:rPr>
        <w:t>0</w:t>
      </w:r>
      <w:r w:rsidRPr="003A2833">
        <w:rPr>
          <w:rFonts w:ascii="宋体" w:hAnsi="宋体" w:hint="eastAsia"/>
          <w:color w:val="000000"/>
          <w:sz w:val="28"/>
        </w:rPr>
        <w:t>日，上述贷款余额</w:t>
      </w:r>
      <w:r w:rsidR="00EA3DB5">
        <w:rPr>
          <w:rFonts w:ascii="宋体" w:hAnsi="宋体"/>
          <w:color w:val="000000"/>
          <w:sz w:val="28"/>
        </w:rPr>
        <w:t>9.75</w:t>
      </w:r>
      <w:r w:rsidRPr="003A2833">
        <w:rPr>
          <w:rFonts w:ascii="宋体" w:hAnsi="宋体" w:hint="eastAsia"/>
          <w:color w:val="000000"/>
          <w:sz w:val="28"/>
        </w:rPr>
        <w:t>亿美元，由兖州煤业向</w:t>
      </w:r>
      <w:proofErr w:type="gramStart"/>
      <w:r w:rsidRPr="003A2833">
        <w:rPr>
          <w:rFonts w:ascii="宋体" w:hAnsi="宋体" w:hint="eastAsia"/>
          <w:color w:val="000000"/>
          <w:sz w:val="28"/>
        </w:rPr>
        <w:t>兖</w:t>
      </w:r>
      <w:proofErr w:type="gramEnd"/>
      <w:r w:rsidRPr="003A2833">
        <w:rPr>
          <w:rFonts w:ascii="宋体" w:hAnsi="宋体" w:hint="eastAsia"/>
          <w:color w:val="000000"/>
          <w:sz w:val="28"/>
        </w:rPr>
        <w:t>煤澳洲提供</w:t>
      </w:r>
      <w:r w:rsidR="00EA3DB5">
        <w:rPr>
          <w:rFonts w:ascii="宋体" w:hAnsi="宋体"/>
          <w:color w:val="000000"/>
          <w:sz w:val="28"/>
        </w:rPr>
        <w:t>5.7</w:t>
      </w:r>
      <w:r w:rsidRPr="003A2833">
        <w:rPr>
          <w:rFonts w:ascii="宋体" w:hAnsi="宋体" w:hint="eastAsia"/>
          <w:color w:val="000000"/>
          <w:sz w:val="28"/>
        </w:rPr>
        <w:t>亿美元担保和33.1亿元人民币担保。</w:t>
      </w:r>
    </w:p>
    <w:p w14:paraId="59A62FB9" w14:textId="71723A5C" w:rsidR="00224AB1" w:rsidRDefault="004864BE" w:rsidP="00D44E26">
      <w:pPr>
        <w:adjustRightInd w:val="0"/>
        <w:snapToGrid w:val="0"/>
        <w:spacing w:line="520" w:lineRule="exact"/>
        <w:ind w:firstLineChars="200" w:firstLine="562"/>
        <w:jc w:val="lef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（二）</w:t>
      </w:r>
      <w:proofErr w:type="gramStart"/>
      <w:r w:rsidR="00A8780A">
        <w:rPr>
          <w:rFonts w:ascii="宋体" w:hAnsi="宋体" w:hint="eastAsia"/>
          <w:b/>
          <w:color w:val="000000"/>
          <w:sz w:val="28"/>
        </w:rPr>
        <w:t>兖煤国际</w:t>
      </w:r>
      <w:proofErr w:type="gramEnd"/>
      <w:r w:rsidR="00A8780A">
        <w:rPr>
          <w:rFonts w:ascii="宋体" w:hAnsi="宋体" w:hint="eastAsia"/>
          <w:b/>
          <w:color w:val="000000"/>
          <w:sz w:val="28"/>
        </w:rPr>
        <w:t>资源开发有限公司（“</w:t>
      </w:r>
      <w:proofErr w:type="gramStart"/>
      <w:r w:rsidR="00A8780A">
        <w:rPr>
          <w:rFonts w:ascii="宋体" w:hAnsi="宋体" w:hint="eastAsia"/>
          <w:b/>
          <w:color w:val="000000"/>
          <w:sz w:val="28"/>
        </w:rPr>
        <w:t>兖煤国际</w:t>
      </w:r>
      <w:proofErr w:type="gramEnd"/>
      <w:r w:rsidR="00A8780A">
        <w:rPr>
          <w:rFonts w:ascii="宋体" w:hAnsi="宋体" w:hint="eastAsia"/>
          <w:b/>
          <w:color w:val="000000"/>
          <w:sz w:val="28"/>
        </w:rPr>
        <w:t>资源”）</w:t>
      </w:r>
    </w:p>
    <w:p w14:paraId="09F54964" w14:textId="10DF69F7" w:rsidR="003A2833" w:rsidRDefault="003A2833" w:rsidP="00D44E26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hAnsi="宋体"/>
          <w:color w:val="000000"/>
          <w:sz w:val="28"/>
        </w:rPr>
      </w:pPr>
      <w:r w:rsidRPr="003A2833">
        <w:rPr>
          <w:rFonts w:ascii="宋体" w:hAnsi="宋体" w:hint="eastAsia"/>
          <w:color w:val="000000"/>
          <w:sz w:val="28"/>
        </w:rPr>
        <w:t>经2012年度第二次临时股东大会审议批准，公司为全资附属公司</w:t>
      </w:r>
      <w:proofErr w:type="gramStart"/>
      <w:r w:rsidRPr="003A2833">
        <w:rPr>
          <w:rFonts w:ascii="宋体" w:hAnsi="宋体" w:hint="eastAsia"/>
          <w:color w:val="000000"/>
          <w:sz w:val="28"/>
        </w:rPr>
        <w:t>兖煤国际</w:t>
      </w:r>
      <w:proofErr w:type="gramEnd"/>
      <w:r w:rsidRPr="003A2833">
        <w:rPr>
          <w:rFonts w:ascii="宋体" w:hAnsi="宋体" w:hint="eastAsia"/>
          <w:color w:val="000000"/>
          <w:sz w:val="28"/>
        </w:rPr>
        <w:t>资源发行10亿美元境外公司债券提供担保</w:t>
      </w:r>
      <w:r w:rsidR="00EA3DB5">
        <w:rPr>
          <w:rFonts w:ascii="宋体" w:hAnsi="宋体" w:hint="eastAsia"/>
          <w:color w:val="000000"/>
          <w:sz w:val="28"/>
        </w:rPr>
        <w:t>；</w:t>
      </w:r>
      <w:r w:rsidRPr="003A2833">
        <w:rPr>
          <w:rFonts w:ascii="宋体" w:hAnsi="宋体" w:hint="eastAsia"/>
          <w:color w:val="000000"/>
          <w:sz w:val="28"/>
        </w:rPr>
        <w:t>经2017年年度股东周年大会审议批准，公司为</w:t>
      </w:r>
      <w:proofErr w:type="gramStart"/>
      <w:r w:rsidRPr="003A2833">
        <w:rPr>
          <w:rFonts w:ascii="宋体" w:hAnsi="宋体" w:hint="eastAsia"/>
          <w:color w:val="000000"/>
          <w:sz w:val="28"/>
        </w:rPr>
        <w:t>兖煤国际</w:t>
      </w:r>
      <w:proofErr w:type="gramEnd"/>
      <w:r w:rsidRPr="003A2833">
        <w:rPr>
          <w:rFonts w:ascii="宋体" w:hAnsi="宋体" w:hint="eastAsia"/>
          <w:color w:val="000000"/>
          <w:sz w:val="28"/>
        </w:rPr>
        <w:t>资源发行3.35亿美元债券提供担保。截至20</w:t>
      </w:r>
      <w:r w:rsidR="00EA3DB5">
        <w:rPr>
          <w:rFonts w:ascii="宋体" w:hAnsi="宋体"/>
          <w:color w:val="000000"/>
          <w:sz w:val="28"/>
        </w:rPr>
        <w:t>20</w:t>
      </w:r>
      <w:r w:rsidRPr="003A2833">
        <w:rPr>
          <w:rFonts w:ascii="宋体" w:hAnsi="宋体" w:hint="eastAsia"/>
          <w:color w:val="000000"/>
          <w:sz w:val="28"/>
        </w:rPr>
        <w:t>年</w:t>
      </w:r>
      <w:r w:rsidR="00EA3DB5">
        <w:rPr>
          <w:rFonts w:ascii="宋体" w:hAnsi="宋体"/>
          <w:color w:val="000000"/>
          <w:sz w:val="28"/>
        </w:rPr>
        <w:t>6</w:t>
      </w:r>
      <w:r w:rsidRPr="003A2833">
        <w:rPr>
          <w:rFonts w:ascii="宋体" w:hAnsi="宋体" w:hint="eastAsia"/>
          <w:color w:val="000000"/>
          <w:sz w:val="28"/>
        </w:rPr>
        <w:t>月3</w:t>
      </w:r>
      <w:r w:rsidR="00EA3DB5">
        <w:rPr>
          <w:rFonts w:ascii="宋体" w:hAnsi="宋体"/>
          <w:color w:val="000000"/>
          <w:sz w:val="28"/>
        </w:rPr>
        <w:t>0</w:t>
      </w:r>
      <w:r w:rsidRPr="003A2833">
        <w:rPr>
          <w:rFonts w:ascii="宋体" w:hAnsi="宋体" w:hint="eastAsia"/>
          <w:color w:val="000000"/>
          <w:sz w:val="28"/>
        </w:rPr>
        <w:t>日，上述担保余额为</w:t>
      </w:r>
      <w:r w:rsidR="00EA3DB5">
        <w:rPr>
          <w:rFonts w:ascii="宋体" w:hAnsi="宋体"/>
          <w:color w:val="000000"/>
          <w:sz w:val="28"/>
        </w:rPr>
        <w:t>4</w:t>
      </w:r>
      <w:r w:rsidRPr="003A2833">
        <w:rPr>
          <w:rFonts w:ascii="宋体" w:hAnsi="宋体" w:hint="eastAsia"/>
          <w:color w:val="000000"/>
          <w:sz w:val="28"/>
        </w:rPr>
        <w:t>.3</w:t>
      </w:r>
      <w:r w:rsidR="00EA3DB5">
        <w:rPr>
          <w:rFonts w:ascii="宋体" w:hAnsi="宋体"/>
          <w:color w:val="000000"/>
          <w:sz w:val="28"/>
        </w:rPr>
        <w:t>9</w:t>
      </w:r>
      <w:r w:rsidRPr="003A2833">
        <w:rPr>
          <w:rFonts w:ascii="宋体" w:hAnsi="宋体" w:hint="eastAsia"/>
          <w:color w:val="000000"/>
          <w:sz w:val="28"/>
        </w:rPr>
        <w:t>亿美元。</w:t>
      </w:r>
    </w:p>
    <w:p w14:paraId="4B09F8B5" w14:textId="4635E1C5" w:rsidR="00EA3DB5" w:rsidRDefault="004864BE" w:rsidP="00D44E26">
      <w:pPr>
        <w:adjustRightInd w:val="0"/>
        <w:snapToGrid w:val="0"/>
        <w:spacing w:line="520" w:lineRule="exact"/>
        <w:ind w:firstLineChars="200" w:firstLine="562"/>
        <w:jc w:val="left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（三）</w:t>
      </w:r>
      <w:r w:rsidR="00EA3DB5">
        <w:rPr>
          <w:rFonts w:ascii="宋体" w:hAnsi="宋体"/>
          <w:b/>
          <w:color w:val="000000"/>
          <w:sz w:val="28"/>
        </w:rPr>
        <w:t>中</w:t>
      </w:r>
      <w:proofErr w:type="gramStart"/>
      <w:r w:rsidR="00EA3DB5">
        <w:rPr>
          <w:rFonts w:ascii="宋体" w:hAnsi="宋体"/>
          <w:b/>
          <w:color w:val="000000"/>
          <w:sz w:val="28"/>
        </w:rPr>
        <w:t>垠</w:t>
      </w:r>
      <w:proofErr w:type="gramEnd"/>
      <w:r w:rsidR="00EA3DB5">
        <w:rPr>
          <w:rFonts w:ascii="宋体" w:hAnsi="宋体"/>
          <w:b/>
          <w:color w:val="000000"/>
          <w:sz w:val="28"/>
        </w:rPr>
        <w:t>融资租赁有限公司（“</w:t>
      </w:r>
      <w:r w:rsidR="00EA3DB5">
        <w:rPr>
          <w:rFonts w:ascii="宋体" w:hAnsi="宋体" w:hint="eastAsia"/>
          <w:b/>
          <w:color w:val="000000"/>
          <w:sz w:val="28"/>
        </w:rPr>
        <w:t>中垠融资租赁”）</w:t>
      </w:r>
    </w:p>
    <w:p w14:paraId="64AFE5A6" w14:textId="0833E868" w:rsidR="00EA3DB5" w:rsidRDefault="00EA3DB5" w:rsidP="00D44E26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hAnsi="宋体"/>
          <w:color w:val="000000"/>
          <w:sz w:val="28"/>
        </w:rPr>
      </w:pPr>
      <w:r w:rsidRPr="003A2833">
        <w:rPr>
          <w:rFonts w:ascii="宋体" w:hAnsi="宋体" w:hint="eastAsia"/>
          <w:color w:val="000000"/>
          <w:sz w:val="28"/>
        </w:rPr>
        <w:t>经2016年年度股东周年大会审议批准，公司向全资</w:t>
      </w:r>
      <w:r w:rsidR="00047AC0">
        <w:rPr>
          <w:rFonts w:ascii="宋体" w:hAnsi="宋体" w:hint="eastAsia"/>
          <w:color w:val="000000"/>
          <w:sz w:val="28"/>
        </w:rPr>
        <w:t>附属</w:t>
      </w:r>
      <w:r w:rsidRPr="003A2833">
        <w:rPr>
          <w:rFonts w:ascii="宋体" w:hAnsi="宋体" w:hint="eastAsia"/>
          <w:color w:val="000000"/>
          <w:sz w:val="28"/>
        </w:rPr>
        <w:t>公司中</w:t>
      </w:r>
      <w:proofErr w:type="gramStart"/>
      <w:r w:rsidRPr="003A2833">
        <w:rPr>
          <w:rFonts w:ascii="宋体" w:hAnsi="宋体" w:hint="eastAsia"/>
          <w:color w:val="000000"/>
          <w:sz w:val="28"/>
        </w:rPr>
        <w:t>垠</w:t>
      </w:r>
      <w:proofErr w:type="gramEnd"/>
      <w:r w:rsidRPr="003A2833">
        <w:rPr>
          <w:rFonts w:ascii="宋体" w:hAnsi="宋体" w:hint="eastAsia"/>
          <w:color w:val="000000"/>
          <w:sz w:val="28"/>
        </w:rPr>
        <w:t>融资租赁提供</w:t>
      </w:r>
      <w:r>
        <w:rPr>
          <w:rFonts w:ascii="宋体" w:hAnsi="宋体"/>
          <w:color w:val="000000"/>
          <w:sz w:val="28"/>
        </w:rPr>
        <w:t>12</w:t>
      </w:r>
      <w:r w:rsidRPr="003A2833">
        <w:rPr>
          <w:rFonts w:ascii="宋体" w:hAnsi="宋体" w:hint="eastAsia"/>
          <w:color w:val="000000"/>
          <w:sz w:val="28"/>
        </w:rPr>
        <w:t>.</w:t>
      </w:r>
      <w:r>
        <w:rPr>
          <w:rFonts w:ascii="宋体" w:hAnsi="宋体"/>
          <w:color w:val="000000"/>
          <w:sz w:val="28"/>
        </w:rPr>
        <w:t>10</w:t>
      </w:r>
      <w:r w:rsidRPr="003A2833">
        <w:rPr>
          <w:rFonts w:ascii="宋体" w:hAnsi="宋体" w:hint="eastAsia"/>
          <w:color w:val="000000"/>
          <w:sz w:val="28"/>
        </w:rPr>
        <w:t>亿元人民币担保</w:t>
      </w:r>
      <w:r w:rsidR="004864BE">
        <w:rPr>
          <w:rFonts w:ascii="宋体" w:hAnsi="宋体" w:hint="eastAsia"/>
          <w:color w:val="000000"/>
          <w:sz w:val="28"/>
        </w:rPr>
        <w:t>；</w:t>
      </w:r>
      <w:r>
        <w:rPr>
          <w:rFonts w:ascii="宋体" w:hAnsi="宋体" w:hint="eastAsia"/>
          <w:color w:val="000000"/>
          <w:sz w:val="28"/>
        </w:rPr>
        <w:t>经201</w:t>
      </w:r>
      <w:r>
        <w:rPr>
          <w:rFonts w:ascii="宋体" w:hAnsi="宋体"/>
          <w:color w:val="000000"/>
          <w:sz w:val="28"/>
        </w:rPr>
        <w:t>7</w:t>
      </w:r>
      <w:r>
        <w:rPr>
          <w:rFonts w:ascii="宋体" w:hAnsi="宋体" w:hint="eastAsia"/>
          <w:color w:val="000000"/>
          <w:sz w:val="28"/>
        </w:rPr>
        <w:t>年年度股东周年大会审议批准，公司向</w:t>
      </w:r>
      <w:r w:rsidRPr="00C718FE">
        <w:rPr>
          <w:rFonts w:ascii="宋体" w:hAnsi="宋体" w:hint="eastAsia"/>
          <w:color w:val="000000"/>
          <w:sz w:val="28"/>
        </w:rPr>
        <w:t>中垠融资租赁提供</w:t>
      </w:r>
      <w:r w:rsidR="006B3A55">
        <w:rPr>
          <w:rFonts w:ascii="宋体" w:hAnsi="宋体"/>
          <w:color w:val="000000"/>
          <w:sz w:val="28"/>
        </w:rPr>
        <w:t>12</w:t>
      </w:r>
      <w:r w:rsidRPr="00C718FE">
        <w:rPr>
          <w:rFonts w:ascii="宋体" w:hAnsi="宋体" w:hint="eastAsia"/>
          <w:color w:val="000000"/>
          <w:sz w:val="28"/>
        </w:rPr>
        <w:t>.</w:t>
      </w:r>
      <w:r w:rsidR="006B3A55">
        <w:rPr>
          <w:rFonts w:ascii="宋体" w:hAnsi="宋体"/>
          <w:color w:val="000000"/>
          <w:sz w:val="28"/>
        </w:rPr>
        <w:t>24</w:t>
      </w:r>
      <w:r w:rsidRPr="00C718FE">
        <w:rPr>
          <w:rFonts w:ascii="宋体" w:hAnsi="宋体" w:hint="eastAsia"/>
          <w:color w:val="000000"/>
          <w:sz w:val="28"/>
        </w:rPr>
        <w:t>亿元人民币担保</w:t>
      </w:r>
      <w:r>
        <w:rPr>
          <w:rFonts w:ascii="宋体" w:hAnsi="宋体" w:hint="eastAsia"/>
          <w:color w:val="000000"/>
          <w:sz w:val="28"/>
        </w:rPr>
        <w:t>。</w:t>
      </w:r>
      <w:r w:rsidRPr="003A2833">
        <w:rPr>
          <w:rFonts w:ascii="宋体" w:hAnsi="宋体" w:hint="eastAsia"/>
          <w:color w:val="000000"/>
          <w:sz w:val="28"/>
        </w:rPr>
        <w:t>截至20</w:t>
      </w:r>
      <w:r w:rsidR="00B913A8">
        <w:rPr>
          <w:rFonts w:ascii="宋体" w:hAnsi="宋体"/>
          <w:color w:val="000000"/>
          <w:sz w:val="28"/>
        </w:rPr>
        <w:t>20</w:t>
      </w:r>
      <w:r w:rsidRPr="003A2833">
        <w:rPr>
          <w:rFonts w:ascii="宋体" w:hAnsi="宋体" w:hint="eastAsia"/>
          <w:color w:val="000000"/>
          <w:sz w:val="28"/>
        </w:rPr>
        <w:t>年</w:t>
      </w:r>
      <w:r w:rsidR="00B913A8">
        <w:rPr>
          <w:rFonts w:ascii="宋体" w:hAnsi="宋体"/>
          <w:color w:val="000000"/>
          <w:sz w:val="28"/>
        </w:rPr>
        <w:t>6</w:t>
      </w:r>
      <w:r w:rsidRPr="003A2833">
        <w:rPr>
          <w:rFonts w:ascii="宋体" w:hAnsi="宋体" w:hint="eastAsia"/>
          <w:color w:val="000000"/>
          <w:sz w:val="28"/>
        </w:rPr>
        <w:t>月3</w:t>
      </w:r>
      <w:r w:rsidR="00B913A8">
        <w:rPr>
          <w:rFonts w:ascii="宋体" w:hAnsi="宋体"/>
          <w:color w:val="000000"/>
          <w:sz w:val="28"/>
        </w:rPr>
        <w:t>0</w:t>
      </w:r>
      <w:r w:rsidRPr="003A2833">
        <w:rPr>
          <w:rFonts w:ascii="宋体" w:hAnsi="宋体" w:hint="eastAsia"/>
          <w:color w:val="000000"/>
          <w:sz w:val="28"/>
        </w:rPr>
        <w:t>日，上述担保余额为</w:t>
      </w:r>
      <w:r w:rsidR="006B3A55">
        <w:rPr>
          <w:rFonts w:ascii="宋体" w:hAnsi="宋体"/>
          <w:color w:val="000000"/>
          <w:sz w:val="28"/>
        </w:rPr>
        <w:t>24</w:t>
      </w:r>
      <w:r w:rsidRPr="00C718FE">
        <w:rPr>
          <w:rFonts w:ascii="宋体" w:hAnsi="宋体" w:hint="eastAsia"/>
          <w:color w:val="000000"/>
          <w:sz w:val="28"/>
        </w:rPr>
        <w:t>.</w:t>
      </w:r>
      <w:r w:rsidR="006B3A55">
        <w:rPr>
          <w:rFonts w:ascii="宋体" w:hAnsi="宋体"/>
          <w:color w:val="000000"/>
          <w:sz w:val="28"/>
        </w:rPr>
        <w:t>34</w:t>
      </w:r>
      <w:r w:rsidRPr="003A2833">
        <w:rPr>
          <w:rFonts w:ascii="宋体" w:hAnsi="宋体" w:hint="eastAsia"/>
          <w:color w:val="000000"/>
          <w:sz w:val="28"/>
        </w:rPr>
        <w:t>亿元人民币。</w:t>
      </w:r>
    </w:p>
    <w:p w14:paraId="0C48CBA4" w14:textId="08A40DD5" w:rsidR="006B3A55" w:rsidRDefault="004864BE" w:rsidP="00D44E26">
      <w:pPr>
        <w:adjustRightInd w:val="0"/>
        <w:snapToGrid w:val="0"/>
        <w:spacing w:line="520" w:lineRule="exact"/>
        <w:ind w:firstLineChars="200" w:firstLine="562"/>
        <w:jc w:val="left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（四）</w:t>
      </w:r>
      <w:proofErr w:type="gramStart"/>
      <w:r w:rsidR="006B3A55" w:rsidRPr="00B00C3C">
        <w:rPr>
          <w:rFonts w:ascii="宋体" w:hAnsi="宋体" w:hint="eastAsia"/>
          <w:b/>
          <w:color w:val="000000"/>
          <w:sz w:val="28"/>
        </w:rPr>
        <w:t>端信供应</w:t>
      </w:r>
      <w:proofErr w:type="gramEnd"/>
      <w:r w:rsidR="006B3A55" w:rsidRPr="00B00C3C">
        <w:rPr>
          <w:rFonts w:ascii="宋体" w:hAnsi="宋体" w:hint="eastAsia"/>
          <w:b/>
          <w:color w:val="000000"/>
          <w:sz w:val="28"/>
        </w:rPr>
        <w:t>链（深圳）有限公司</w:t>
      </w:r>
      <w:r w:rsidR="006B3A55">
        <w:rPr>
          <w:rFonts w:ascii="宋体" w:hAnsi="宋体" w:hint="eastAsia"/>
          <w:b/>
          <w:color w:val="000000"/>
          <w:sz w:val="28"/>
        </w:rPr>
        <w:t>（“端信</w:t>
      </w:r>
      <w:r w:rsidRPr="00B00C3C">
        <w:rPr>
          <w:rFonts w:ascii="宋体" w:hAnsi="宋体" w:hint="eastAsia"/>
          <w:b/>
          <w:color w:val="000000"/>
          <w:sz w:val="28"/>
        </w:rPr>
        <w:t>供应链</w:t>
      </w:r>
      <w:r w:rsidR="006B3A55" w:rsidRPr="00B00C3C">
        <w:rPr>
          <w:rFonts w:ascii="宋体" w:hAnsi="宋体" w:hint="eastAsia"/>
          <w:b/>
          <w:color w:val="000000"/>
          <w:sz w:val="28"/>
        </w:rPr>
        <w:t>公司</w:t>
      </w:r>
      <w:r w:rsidR="006B3A55">
        <w:rPr>
          <w:rFonts w:ascii="宋体" w:hAnsi="宋体" w:hint="eastAsia"/>
          <w:b/>
          <w:color w:val="000000"/>
          <w:sz w:val="28"/>
        </w:rPr>
        <w:t>”）</w:t>
      </w:r>
    </w:p>
    <w:p w14:paraId="5FB91B08" w14:textId="18B34A72" w:rsidR="006B3A55" w:rsidRDefault="006B3A55" w:rsidP="00D44E26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经201</w:t>
      </w:r>
      <w:r>
        <w:rPr>
          <w:rFonts w:ascii="宋体" w:hAnsi="宋体"/>
          <w:color w:val="000000"/>
          <w:sz w:val="28"/>
        </w:rPr>
        <w:t>7</w:t>
      </w:r>
      <w:r>
        <w:rPr>
          <w:rFonts w:ascii="宋体" w:hAnsi="宋体" w:hint="eastAsia"/>
          <w:color w:val="000000"/>
          <w:sz w:val="28"/>
        </w:rPr>
        <w:t>年年度股东周年大会审议批准，公司向</w:t>
      </w:r>
      <w:r w:rsidRPr="00C718FE">
        <w:rPr>
          <w:rFonts w:ascii="宋体" w:hAnsi="宋体" w:hint="eastAsia"/>
          <w:color w:val="000000"/>
          <w:sz w:val="28"/>
        </w:rPr>
        <w:t>全资附属公司</w:t>
      </w:r>
      <w:proofErr w:type="gramStart"/>
      <w:r w:rsidRPr="00C718FE">
        <w:rPr>
          <w:rFonts w:ascii="宋体" w:hAnsi="宋体" w:hint="eastAsia"/>
          <w:color w:val="000000"/>
          <w:sz w:val="28"/>
        </w:rPr>
        <w:t>端信</w:t>
      </w:r>
      <w:r w:rsidR="004864BE" w:rsidRPr="004864BE">
        <w:rPr>
          <w:rFonts w:ascii="宋体" w:hAnsi="宋体" w:hint="eastAsia"/>
          <w:color w:val="000000"/>
          <w:sz w:val="28"/>
        </w:rPr>
        <w:t>供应链</w:t>
      </w:r>
      <w:r w:rsidRPr="00C718FE">
        <w:rPr>
          <w:rFonts w:ascii="宋体" w:hAnsi="宋体" w:hint="eastAsia"/>
          <w:color w:val="000000"/>
          <w:sz w:val="28"/>
        </w:rPr>
        <w:t>公司</w:t>
      </w:r>
      <w:proofErr w:type="gramEnd"/>
      <w:r w:rsidRPr="00C718FE">
        <w:rPr>
          <w:rFonts w:ascii="宋体" w:hAnsi="宋体" w:hint="eastAsia"/>
          <w:color w:val="000000"/>
          <w:sz w:val="28"/>
        </w:rPr>
        <w:t>提供0.3亿元人民币担保</w:t>
      </w:r>
      <w:r>
        <w:rPr>
          <w:rFonts w:ascii="宋体" w:hAnsi="宋体" w:hint="eastAsia"/>
          <w:color w:val="000000"/>
          <w:sz w:val="28"/>
        </w:rPr>
        <w:t>。截至20</w:t>
      </w:r>
      <w:r>
        <w:rPr>
          <w:rFonts w:ascii="宋体" w:hAnsi="宋体"/>
          <w:color w:val="000000"/>
          <w:sz w:val="28"/>
        </w:rPr>
        <w:t>20</w:t>
      </w:r>
      <w:r>
        <w:rPr>
          <w:rFonts w:ascii="宋体" w:hAnsi="宋体" w:hint="eastAsia"/>
          <w:color w:val="000000"/>
          <w:sz w:val="28"/>
        </w:rPr>
        <w:t>年</w:t>
      </w:r>
      <w:r>
        <w:rPr>
          <w:rFonts w:ascii="宋体" w:hAnsi="宋体"/>
          <w:color w:val="000000"/>
          <w:sz w:val="28"/>
        </w:rPr>
        <w:t>6</w:t>
      </w:r>
      <w:r>
        <w:rPr>
          <w:rFonts w:ascii="宋体" w:hAnsi="宋体" w:hint="eastAsia"/>
          <w:color w:val="000000"/>
          <w:sz w:val="28"/>
        </w:rPr>
        <w:t>月3</w:t>
      </w:r>
      <w:r>
        <w:rPr>
          <w:rFonts w:ascii="宋体" w:hAnsi="宋体"/>
          <w:color w:val="000000"/>
          <w:sz w:val="28"/>
        </w:rPr>
        <w:t>0</w:t>
      </w:r>
      <w:r>
        <w:rPr>
          <w:rFonts w:ascii="宋体" w:hAnsi="宋体" w:hint="eastAsia"/>
          <w:color w:val="000000"/>
          <w:sz w:val="28"/>
        </w:rPr>
        <w:t>日，上述担保余额为</w:t>
      </w:r>
      <w:r w:rsidRPr="00C718FE">
        <w:rPr>
          <w:rFonts w:ascii="宋体" w:hAnsi="宋体" w:hint="eastAsia"/>
          <w:color w:val="000000"/>
          <w:sz w:val="28"/>
        </w:rPr>
        <w:t>0.3亿元</w:t>
      </w:r>
      <w:r>
        <w:rPr>
          <w:rFonts w:ascii="宋体" w:hAnsi="宋体" w:hint="eastAsia"/>
          <w:color w:val="000000"/>
          <w:sz w:val="28"/>
        </w:rPr>
        <w:t>人民币。</w:t>
      </w:r>
    </w:p>
    <w:p w14:paraId="5B4EF48C" w14:textId="5AAA2C65" w:rsidR="006B3A55" w:rsidRDefault="004864BE" w:rsidP="00D44E26">
      <w:pPr>
        <w:adjustRightInd w:val="0"/>
        <w:snapToGrid w:val="0"/>
        <w:spacing w:line="520" w:lineRule="exact"/>
        <w:ind w:firstLineChars="200" w:firstLine="562"/>
        <w:jc w:val="left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（五）</w:t>
      </w:r>
      <w:proofErr w:type="gramStart"/>
      <w:r w:rsidR="006B3A55" w:rsidRPr="00B00C3C">
        <w:rPr>
          <w:rFonts w:ascii="宋体" w:hAnsi="宋体" w:hint="eastAsia"/>
          <w:b/>
          <w:color w:val="000000"/>
          <w:sz w:val="28"/>
        </w:rPr>
        <w:t>端信商业</w:t>
      </w:r>
      <w:proofErr w:type="gramEnd"/>
      <w:r w:rsidR="006B3A55" w:rsidRPr="00B00C3C">
        <w:rPr>
          <w:rFonts w:ascii="宋体" w:hAnsi="宋体" w:hint="eastAsia"/>
          <w:b/>
          <w:color w:val="000000"/>
          <w:sz w:val="28"/>
        </w:rPr>
        <w:t>保理（深圳）有限公司</w:t>
      </w:r>
      <w:r w:rsidR="006B3A55">
        <w:rPr>
          <w:rFonts w:ascii="宋体" w:hAnsi="宋体" w:hint="eastAsia"/>
          <w:b/>
          <w:color w:val="000000"/>
          <w:sz w:val="28"/>
        </w:rPr>
        <w:t>（“端信保理</w:t>
      </w:r>
      <w:r w:rsidR="006B3A55" w:rsidRPr="00B00C3C">
        <w:rPr>
          <w:rFonts w:ascii="宋体" w:hAnsi="宋体" w:hint="eastAsia"/>
          <w:b/>
          <w:color w:val="000000"/>
          <w:sz w:val="28"/>
        </w:rPr>
        <w:t>公司</w:t>
      </w:r>
      <w:r w:rsidR="006B3A55">
        <w:rPr>
          <w:rFonts w:ascii="宋体" w:hAnsi="宋体" w:hint="eastAsia"/>
          <w:b/>
          <w:color w:val="000000"/>
          <w:sz w:val="28"/>
        </w:rPr>
        <w:t>”）</w:t>
      </w:r>
    </w:p>
    <w:p w14:paraId="6ECEBD80" w14:textId="60192959" w:rsidR="006B3A55" w:rsidRPr="006B3A55" w:rsidRDefault="006B3A55" w:rsidP="00D44E26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经201</w:t>
      </w:r>
      <w:r>
        <w:rPr>
          <w:rFonts w:ascii="宋体" w:hAnsi="宋体"/>
          <w:color w:val="000000"/>
          <w:sz w:val="28"/>
        </w:rPr>
        <w:t>7</w:t>
      </w:r>
      <w:r>
        <w:rPr>
          <w:rFonts w:ascii="宋体" w:hAnsi="宋体" w:hint="eastAsia"/>
          <w:color w:val="000000"/>
          <w:sz w:val="28"/>
        </w:rPr>
        <w:t>年年度股东周年大会审议批准，公司向</w:t>
      </w:r>
      <w:r w:rsidRPr="00C718FE">
        <w:rPr>
          <w:rFonts w:ascii="宋体" w:hAnsi="宋体" w:hint="eastAsia"/>
          <w:color w:val="000000"/>
          <w:sz w:val="28"/>
        </w:rPr>
        <w:t>全资附属公司</w:t>
      </w:r>
      <w:proofErr w:type="gramStart"/>
      <w:r w:rsidRPr="00C718FE">
        <w:rPr>
          <w:rFonts w:ascii="宋体" w:hAnsi="宋体" w:hint="eastAsia"/>
          <w:color w:val="000000"/>
          <w:sz w:val="28"/>
        </w:rPr>
        <w:t>端信</w:t>
      </w:r>
      <w:r>
        <w:rPr>
          <w:rFonts w:ascii="宋体" w:hAnsi="宋体" w:hint="eastAsia"/>
          <w:color w:val="000000"/>
          <w:sz w:val="28"/>
        </w:rPr>
        <w:t>保理</w:t>
      </w:r>
      <w:proofErr w:type="gramEnd"/>
      <w:r w:rsidRPr="00C718FE">
        <w:rPr>
          <w:rFonts w:ascii="宋体" w:hAnsi="宋体" w:hint="eastAsia"/>
          <w:color w:val="000000"/>
          <w:sz w:val="28"/>
        </w:rPr>
        <w:t>公司提供0.</w:t>
      </w:r>
      <w:r>
        <w:rPr>
          <w:rFonts w:ascii="宋体" w:hAnsi="宋体"/>
          <w:color w:val="000000"/>
          <w:sz w:val="28"/>
        </w:rPr>
        <w:t>5</w:t>
      </w:r>
      <w:r w:rsidRPr="00C718FE">
        <w:rPr>
          <w:rFonts w:ascii="宋体" w:hAnsi="宋体" w:hint="eastAsia"/>
          <w:color w:val="000000"/>
          <w:sz w:val="28"/>
        </w:rPr>
        <w:t>亿元人民币担保</w:t>
      </w:r>
      <w:r>
        <w:rPr>
          <w:rFonts w:ascii="宋体" w:hAnsi="宋体" w:hint="eastAsia"/>
          <w:color w:val="000000"/>
          <w:sz w:val="28"/>
        </w:rPr>
        <w:t>。截至20</w:t>
      </w:r>
      <w:r>
        <w:rPr>
          <w:rFonts w:ascii="宋体" w:hAnsi="宋体"/>
          <w:color w:val="000000"/>
          <w:sz w:val="28"/>
        </w:rPr>
        <w:t>20</w:t>
      </w:r>
      <w:r>
        <w:rPr>
          <w:rFonts w:ascii="宋体" w:hAnsi="宋体" w:hint="eastAsia"/>
          <w:color w:val="000000"/>
          <w:sz w:val="28"/>
        </w:rPr>
        <w:t>年</w:t>
      </w:r>
      <w:r>
        <w:rPr>
          <w:rFonts w:ascii="宋体" w:hAnsi="宋体"/>
          <w:color w:val="000000"/>
          <w:sz w:val="28"/>
        </w:rPr>
        <w:t>6</w:t>
      </w:r>
      <w:r>
        <w:rPr>
          <w:rFonts w:ascii="宋体" w:hAnsi="宋体" w:hint="eastAsia"/>
          <w:color w:val="000000"/>
          <w:sz w:val="28"/>
        </w:rPr>
        <w:t>月3</w:t>
      </w:r>
      <w:r>
        <w:rPr>
          <w:rFonts w:ascii="宋体" w:hAnsi="宋体"/>
          <w:color w:val="000000"/>
          <w:sz w:val="28"/>
        </w:rPr>
        <w:t>0</w:t>
      </w:r>
      <w:r>
        <w:rPr>
          <w:rFonts w:ascii="宋体" w:hAnsi="宋体" w:hint="eastAsia"/>
          <w:color w:val="000000"/>
          <w:sz w:val="28"/>
        </w:rPr>
        <w:t>日，上述担保余额为</w:t>
      </w:r>
      <w:r w:rsidRPr="00C718FE">
        <w:rPr>
          <w:rFonts w:ascii="宋体" w:hAnsi="宋体" w:hint="eastAsia"/>
          <w:color w:val="000000"/>
          <w:sz w:val="28"/>
        </w:rPr>
        <w:t>0.</w:t>
      </w:r>
      <w:r>
        <w:rPr>
          <w:rFonts w:ascii="宋体" w:hAnsi="宋体"/>
          <w:color w:val="000000"/>
          <w:sz w:val="28"/>
        </w:rPr>
        <w:t>5</w:t>
      </w:r>
      <w:r w:rsidRPr="00C718FE">
        <w:rPr>
          <w:rFonts w:ascii="宋体" w:hAnsi="宋体" w:hint="eastAsia"/>
          <w:color w:val="000000"/>
          <w:sz w:val="28"/>
        </w:rPr>
        <w:t>亿元</w:t>
      </w:r>
      <w:r>
        <w:rPr>
          <w:rFonts w:ascii="宋体" w:hAnsi="宋体" w:hint="eastAsia"/>
          <w:color w:val="000000"/>
          <w:sz w:val="28"/>
        </w:rPr>
        <w:t>人民币。</w:t>
      </w:r>
    </w:p>
    <w:p w14:paraId="1EB828F4" w14:textId="41818E71" w:rsidR="00224AB1" w:rsidRDefault="004864BE" w:rsidP="00D44E26">
      <w:pPr>
        <w:adjustRightInd w:val="0"/>
        <w:snapToGrid w:val="0"/>
        <w:spacing w:line="520" w:lineRule="exact"/>
        <w:ind w:firstLineChars="200" w:firstLine="562"/>
        <w:jc w:val="left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color w:val="000000"/>
          <w:sz w:val="28"/>
        </w:rPr>
        <w:t>（六）</w:t>
      </w:r>
      <w:r w:rsidR="00A8780A">
        <w:rPr>
          <w:rFonts w:ascii="宋体" w:hAnsi="宋体" w:hint="eastAsia"/>
          <w:b/>
          <w:color w:val="000000"/>
          <w:sz w:val="28"/>
        </w:rPr>
        <w:t>青岛中</w:t>
      </w:r>
      <w:proofErr w:type="gramStart"/>
      <w:r w:rsidR="00A8780A">
        <w:rPr>
          <w:rFonts w:ascii="宋体" w:hAnsi="宋体" w:hint="eastAsia"/>
          <w:b/>
          <w:color w:val="000000"/>
          <w:sz w:val="28"/>
        </w:rPr>
        <w:t>垠</w:t>
      </w:r>
      <w:proofErr w:type="gramEnd"/>
      <w:r w:rsidR="00A8780A">
        <w:rPr>
          <w:rFonts w:ascii="宋体" w:hAnsi="宋体" w:hint="eastAsia"/>
          <w:b/>
          <w:color w:val="000000"/>
          <w:sz w:val="28"/>
        </w:rPr>
        <w:t>瑞丰国际贸易有限公司（“中</w:t>
      </w:r>
      <w:proofErr w:type="gramStart"/>
      <w:r w:rsidR="00A8780A">
        <w:rPr>
          <w:rFonts w:ascii="宋体" w:hAnsi="宋体" w:hint="eastAsia"/>
          <w:b/>
          <w:color w:val="000000"/>
          <w:sz w:val="28"/>
        </w:rPr>
        <w:t>垠</w:t>
      </w:r>
      <w:proofErr w:type="gramEnd"/>
      <w:r w:rsidR="00A8780A">
        <w:rPr>
          <w:rFonts w:ascii="宋体" w:hAnsi="宋体" w:hint="eastAsia"/>
          <w:b/>
          <w:color w:val="000000"/>
          <w:sz w:val="28"/>
        </w:rPr>
        <w:t>瑞丰”）</w:t>
      </w:r>
    </w:p>
    <w:p w14:paraId="1C5AED03" w14:textId="3D4D0E23" w:rsidR="00224AB1" w:rsidRPr="00B00C3C" w:rsidRDefault="00C718FE" w:rsidP="00D44E26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hAnsi="宋体"/>
          <w:color w:val="000000"/>
          <w:sz w:val="28"/>
        </w:rPr>
      </w:pPr>
      <w:r w:rsidRPr="00C718FE">
        <w:rPr>
          <w:rFonts w:ascii="宋体" w:hAnsi="宋体" w:hint="eastAsia"/>
          <w:color w:val="000000"/>
          <w:sz w:val="28"/>
        </w:rPr>
        <w:lastRenderedPageBreak/>
        <w:t>经201</w:t>
      </w:r>
      <w:r>
        <w:rPr>
          <w:rFonts w:ascii="宋体" w:hAnsi="宋体"/>
          <w:color w:val="000000"/>
          <w:sz w:val="28"/>
        </w:rPr>
        <w:t>8</w:t>
      </w:r>
      <w:r w:rsidRPr="00C718FE">
        <w:rPr>
          <w:rFonts w:ascii="宋体" w:hAnsi="宋体" w:hint="eastAsia"/>
          <w:color w:val="000000"/>
          <w:sz w:val="28"/>
        </w:rPr>
        <w:t>年年度股东周年大会审议批准，公司为</w:t>
      </w:r>
      <w:r w:rsidR="006B3A55">
        <w:rPr>
          <w:rFonts w:ascii="宋体" w:hAnsi="宋体" w:hint="eastAsia"/>
          <w:color w:val="000000"/>
          <w:sz w:val="28"/>
        </w:rPr>
        <w:t>控股公司</w:t>
      </w:r>
      <w:r w:rsidRPr="00C718FE">
        <w:rPr>
          <w:rFonts w:ascii="宋体" w:hAnsi="宋体" w:hint="eastAsia"/>
          <w:color w:val="000000"/>
          <w:sz w:val="28"/>
        </w:rPr>
        <w:t>中</w:t>
      </w:r>
      <w:proofErr w:type="gramStart"/>
      <w:r w:rsidRPr="00C718FE">
        <w:rPr>
          <w:rFonts w:ascii="宋体" w:hAnsi="宋体" w:hint="eastAsia"/>
          <w:color w:val="000000"/>
          <w:sz w:val="28"/>
        </w:rPr>
        <w:t>垠</w:t>
      </w:r>
      <w:proofErr w:type="gramEnd"/>
      <w:r w:rsidRPr="00C718FE">
        <w:rPr>
          <w:rFonts w:ascii="宋体" w:hAnsi="宋体" w:hint="eastAsia"/>
          <w:color w:val="000000"/>
          <w:sz w:val="28"/>
        </w:rPr>
        <w:t>瑞</w:t>
      </w:r>
      <w:proofErr w:type="gramStart"/>
      <w:r w:rsidRPr="00C718FE">
        <w:rPr>
          <w:rFonts w:ascii="宋体" w:hAnsi="宋体" w:hint="eastAsia"/>
          <w:color w:val="000000"/>
          <w:sz w:val="28"/>
        </w:rPr>
        <w:t>丰提供</w:t>
      </w:r>
      <w:proofErr w:type="gramEnd"/>
      <w:r w:rsidR="006B3A55">
        <w:rPr>
          <w:rFonts w:ascii="宋体" w:hAnsi="宋体"/>
          <w:color w:val="000000"/>
          <w:sz w:val="28"/>
        </w:rPr>
        <w:t>27.7</w:t>
      </w:r>
      <w:r w:rsidRPr="00C718FE">
        <w:rPr>
          <w:rFonts w:ascii="宋体" w:hAnsi="宋体" w:hint="eastAsia"/>
          <w:color w:val="000000"/>
          <w:sz w:val="28"/>
        </w:rPr>
        <w:t>亿元人民币担保</w:t>
      </w:r>
      <w:r>
        <w:rPr>
          <w:rFonts w:ascii="宋体" w:hAnsi="宋体" w:hint="eastAsia"/>
          <w:color w:val="000000"/>
          <w:sz w:val="28"/>
        </w:rPr>
        <w:t>。</w:t>
      </w:r>
      <w:r w:rsidRPr="003A2833">
        <w:rPr>
          <w:rFonts w:ascii="宋体" w:hAnsi="宋体" w:hint="eastAsia"/>
          <w:color w:val="000000"/>
          <w:sz w:val="28"/>
        </w:rPr>
        <w:t>截至20</w:t>
      </w:r>
      <w:r w:rsidR="006B3A55">
        <w:rPr>
          <w:rFonts w:ascii="宋体" w:hAnsi="宋体"/>
          <w:color w:val="000000"/>
          <w:sz w:val="28"/>
        </w:rPr>
        <w:t>20</w:t>
      </w:r>
      <w:r w:rsidRPr="003A2833">
        <w:rPr>
          <w:rFonts w:ascii="宋体" w:hAnsi="宋体" w:hint="eastAsia"/>
          <w:color w:val="000000"/>
          <w:sz w:val="28"/>
        </w:rPr>
        <w:t>年</w:t>
      </w:r>
      <w:r w:rsidR="006B3A55">
        <w:rPr>
          <w:rFonts w:ascii="宋体" w:hAnsi="宋体"/>
          <w:color w:val="000000"/>
          <w:sz w:val="28"/>
        </w:rPr>
        <w:t>6</w:t>
      </w:r>
      <w:r w:rsidRPr="003A2833">
        <w:rPr>
          <w:rFonts w:ascii="宋体" w:hAnsi="宋体" w:hint="eastAsia"/>
          <w:color w:val="000000"/>
          <w:sz w:val="28"/>
        </w:rPr>
        <w:t>月3</w:t>
      </w:r>
      <w:r w:rsidR="006B3A55">
        <w:rPr>
          <w:rFonts w:ascii="宋体" w:hAnsi="宋体"/>
          <w:color w:val="000000"/>
          <w:sz w:val="28"/>
        </w:rPr>
        <w:t>0</w:t>
      </w:r>
      <w:r w:rsidRPr="003A2833">
        <w:rPr>
          <w:rFonts w:ascii="宋体" w:hAnsi="宋体" w:hint="eastAsia"/>
          <w:color w:val="000000"/>
          <w:sz w:val="28"/>
        </w:rPr>
        <w:t>日，上述担保余额为</w:t>
      </w:r>
      <w:r w:rsidR="006B3A55">
        <w:rPr>
          <w:rFonts w:ascii="宋体" w:hAnsi="宋体"/>
          <w:color w:val="000000"/>
          <w:sz w:val="28"/>
        </w:rPr>
        <w:t>27.7</w:t>
      </w:r>
      <w:r w:rsidRPr="003A2833">
        <w:rPr>
          <w:rFonts w:ascii="宋体" w:hAnsi="宋体" w:hint="eastAsia"/>
          <w:color w:val="000000"/>
          <w:sz w:val="28"/>
        </w:rPr>
        <w:t>亿元人民币。</w:t>
      </w:r>
    </w:p>
    <w:p w14:paraId="50A79CFD" w14:textId="14D34984" w:rsidR="00224AB1" w:rsidRDefault="004864BE" w:rsidP="00D44E26">
      <w:pPr>
        <w:adjustRightInd w:val="0"/>
        <w:snapToGrid w:val="0"/>
        <w:spacing w:line="520" w:lineRule="exact"/>
        <w:ind w:firstLineChars="200" w:firstLine="562"/>
        <w:jc w:val="left"/>
        <w:rPr>
          <w:rFonts w:ascii="宋体" w:hAnsi="宋体"/>
          <w:b/>
          <w:color w:val="000000"/>
          <w:sz w:val="28"/>
        </w:rPr>
      </w:pPr>
      <w:r w:rsidRPr="00D44E26">
        <w:rPr>
          <w:rFonts w:ascii="宋体" w:hAnsi="宋体" w:hint="eastAsia"/>
          <w:b/>
          <w:color w:val="000000"/>
          <w:sz w:val="28"/>
        </w:rPr>
        <w:t>（七）</w:t>
      </w:r>
      <w:r w:rsidR="00A8780A">
        <w:rPr>
          <w:rFonts w:ascii="宋体" w:hAnsi="宋体" w:hint="eastAsia"/>
          <w:b/>
          <w:color w:val="000000"/>
          <w:sz w:val="28"/>
        </w:rPr>
        <w:t>青岛保税区中</w:t>
      </w:r>
      <w:proofErr w:type="gramStart"/>
      <w:r w:rsidR="00A8780A">
        <w:rPr>
          <w:rFonts w:ascii="宋体" w:hAnsi="宋体" w:hint="eastAsia"/>
          <w:b/>
          <w:color w:val="000000"/>
          <w:sz w:val="28"/>
        </w:rPr>
        <w:t>兖</w:t>
      </w:r>
      <w:proofErr w:type="gramEnd"/>
      <w:r w:rsidR="00A8780A">
        <w:rPr>
          <w:rFonts w:ascii="宋体" w:hAnsi="宋体" w:hint="eastAsia"/>
          <w:b/>
          <w:color w:val="000000"/>
          <w:sz w:val="28"/>
        </w:rPr>
        <w:t>贸易有限公司（“青岛中兖”）</w:t>
      </w:r>
    </w:p>
    <w:p w14:paraId="7D9F2FE8" w14:textId="08B7F891" w:rsidR="00B00C3C" w:rsidRDefault="00A8780A" w:rsidP="00D44E26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经201</w:t>
      </w:r>
      <w:r w:rsidR="00C718FE">
        <w:rPr>
          <w:rFonts w:ascii="宋体" w:hAnsi="宋体"/>
          <w:color w:val="000000"/>
          <w:sz w:val="28"/>
        </w:rPr>
        <w:t>8</w:t>
      </w:r>
      <w:r>
        <w:rPr>
          <w:rFonts w:ascii="宋体" w:hAnsi="宋体" w:hint="eastAsia"/>
          <w:color w:val="000000"/>
          <w:sz w:val="28"/>
        </w:rPr>
        <w:t>年年度股东周年大会审议批准，</w:t>
      </w:r>
      <w:r w:rsidR="00B00C3C">
        <w:rPr>
          <w:rFonts w:ascii="宋体" w:hAnsi="宋体" w:hint="eastAsia"/>
          <w:color w:val="000000"/>
          <w:sz w:val="28"/>
        </w:rPr>
        <w:t>公司向全资</w:t>
      </w:r>
      <w:r w:rsidR="00047AC0">
        <w:rPr>
          <w:rFonts w:ascii="宋体" w:hAnsi="宋体" w:hint="eastAsia"/>
          <w:color w:val="000000"/>
          <w:sz w:val="28"/>
        </w:rPr>
        <w:t>附属</w:t>
      </w:r>
      <w:r w:rsidR="00B00C3C">
        <w:rPr>
          <w:rFonts w:ascii="宋体" w:hAnsi="宋体" w:hint="eastAsia"/>
          <w:color w:val="000000"/>
          <w:sz w:val="28"/>
        </w:rPr>
        <w:t>公司</w:t>
      </w:r>
      <w:r w:rsidR="00B00C3C" w:rsidRPr="00C718FE">
        <w:rPr>
          <w:rFonts w:ascii="宋体" w:hAnsi="宋体" w:hint="eastAsia"/>
          <w:color w:val="000000"/>
          <w:sz w:val="28"/>
        </w:rPr>
        <w:t>青岛中</w:t>
      </w:r>
      <w:proofErr w:type="gramStart"/>
      <w:r w:rsidR="00B00C3C" w:rsidRPr="00C718FE">
        <w:rPr>
          <w:rFonts w:ascii="宋体" w:hAnsi="宋体" w:hint="eastAsia"/>
          <w:color w:val="000000"/>
          <w:sz w:val="28"/>
        </w:rPr>
        <w:t>兖</w:t>
      </w:r>
      <w:proofErr w:type="gramEnd"/>
      <w:r w:rsidR="00B00C3C" w:rsidRPr="00C718FE">
        <w:rPr>
          <w:rFonts w:ascii="宋体" w:hAnsi="宋体" w:hint="eastAsia"/>
          <w:color w:val="000000"/>
          <w:sz w:val="28"/>
        </w:rPr>
        <w:t>提供</w:t>
      </w:r>
      <w:r w:rsidR="006B3A55">
        <w:rPr>
          <w:rFonts w:ascii="宋体" w:hAnsi="宋体"/>
          <w:color w:val="000000"/>
          <w:sz w:val="28"/>
        </w:rPr>
        <w:t>27.15</w:t>
      </w:r>
      <w:r w:rsidR="00B00C3C" w:rsidRPr="00C718FE">
        <w:rPr>
          <w:rFonts w:ascii="宋体" w:hAnsi="宋体" w:hint="eastAsia"/>
          <w:color w:val="000000"/>
          <w:sz w:val="28"/>
        </w:rPr>
        <w:t>亿元人民币担保</w:t>
      </w:r>
      <w:r w:rsidR="00B00C3C">
        <w:rPr>
          <w:rFonts w:ascii="宋体" w:hAnsi="宋体" w:hint="eastAsia"/>
          <w:color w:val="000000"/>
          <w:sz w:val="28"/>
        </w:rPr>
        <w:t>。截至20</w:t>
      </w:r>
      <w:r w:rsidR="006B3A55">
        <w:rPr>
          <w:rFonts w:ascii="宋体" w:hAnsi="宋体"/>
          <w:color w:val="000000"/>
          <w:sz w:val="28"/>
        </w:rPr>
        <w:t>20</w:t>
      </w:r>
      <w:r w:rsidR="00B00C3C">
        <w:rPr>
          <w:rFonts w:ascii="宋体" w:hAnsi="宋体" w:hint="eastAsia"/>
          <w:color w:val="000000"/>
          <w:sz w:val="28"/>
        </w:rPr>
        <w:t>年</w:t>
      </w:r>
      <w:r w:rsidR="006B3A55">
        <w:rPr>
          <w:rFonts w:ascii="宋体" w:hAnsi="宋体"/>
          <w:color w:val="000000"/>
          <w:sz w:val="28"/>
        </w:rPr>
        <w:t>6</w:t>
      </w:r>
      <w:r w:rsidR="00B00C3C">
        <w:rPr>
          <w:rFonts w:ascii="宋体" w:hAnsi="宋体" w:hint="eastAsia"/>
          <w:color w:val="000000"/>
          <w:sz w:val="28"/>
        </w:rPr>
        <w:t>月3</w:t>
      </w:r>
      <w:r w:rsidR="006B3A55">
        <w:rPr>
          <w:rFonts w:ascii="宋体" w:hAnsi="宋体"/>
          <w:color w:val="000000"/>
          <w:sz w:val="28"/>
        </w:rPr>
        <w:t>0</w:t>
      </w:r>
      <w:r w:rsidR="00B00C3C">
        <w:rPr>
          <w:rFonts w:ascii="宋体" w:hAnsi="宋体" w:hint="eastAsia"/>
          <w:color w:val="000000"/>
          <w:sz w:val="28"/>
        </w:rPr>
        <w:t>日，上述担保余额为</w:t>
      </w:r>
      <w:r w:rsidR="00424DF8">
        <w:rPr>
          <w:rFonts w:ascii="宋体" w:hAnsi="宋体"/>
          <w:color w:val="000000"/>
          <w:sz w:val="28"/>
        </w:rPr>
        <w:t>27.15</w:t>
      </w:r>
      <w:r w:rsidR="00B00C3C">
        <w:rPr>
          <w:rFonts w:ascii="宋体" w:hAnsi="宋体" w:hint="eastAsia"/>
          <w:color w:val="000000"/>
          <w:sz w:val="28"/>
        </w:rPr>
        <w:t>亿元人民币。</w:t>
      </w:r>
    </w:p>
    <w:p w14:paraId="5989968A" w14:textId="43CEAAB9" w:rsidR="00B00C3C" w:rsidRDefault="004864BE" w:rsidP="00D44E26">
      <w:pPr>
        <w:adjustRightInd w:val="0"/>
        <w:snapToGrid w:val="0"/>
        <w:spacing w:line="520" w:lineRule="exact"/>
        <w:ind w:firstLineChars="200" w:firstLine="562"/>
        <w:jc w:val="left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（八）</w:t>
      </w:r>
      <w:r w:rsidR="00B00C3C" w:rsidRPr="00B00C3C">
        <w:rPr>
          <w:rFonts w:ascii="宋体" w:hAnsi="宋体" w:hint="eastAsia"/>
          <w:b/>
          <w:color w:val="000000"/>
          <w:sz w:val="28"/>
        </w:rPr>
        <w:t>山东中</w:t>
      </w:r>
      <w:proofErr w:type="gramStart"/>
      <w:r w:rsidR="00B00C3C" w:rsidRPr="00B00C3C">
        <w:rPr>
          <w:rFonts w:ascii="宋体" w:hAnsi="宋体" w:hint="eastAsia"/>
          <w:b/>
          <w:color w:val="000000"/>
          <w:sz w:val="28"/>
        </w:rPr>
        <w:t>垠</w:t>
      </w:r>
      <w:proofErr w:type="gramEnd"/>
      <w:r w:rsidR="00B00C3C" w:rsidRPr="00B00C3C">
        <w:rPr>
          <w:rFonts w:ascii="宋体" w:hAnsi="宋体" w:hint="eastAsia"/>
          <w:b/>
          <w:color w:val="000000"/>
          <w:sz w:val="28"/>
        </w:rPr>
        <w:t>国际贸易有限公司</w:t>
      </w:r>
      <w:r w:rsidR="00B00C3C">
        <w:rPr>
          <w:rFonts w:ascii="宋体" w:hAnsi="宋体" w:hint="eastAsia"/>
          <w:b/>
          <w:color w:val="000000"/>
          <w:sz w:val="28"/>
        </w:rPr>
        <w:t>（“</w:t>
      </w:r>
      <w:bookmarkStart w:id="1" w:name="_Hlk34850270"/>
      <w:r w:rsidR="00B00C3C" w:rsidRPr="00B00C3C">
        <w:rPr>
          <w:rFonts w:ascii="宋体" w:hAnsi="宋体" w:hint="eastAsia"/>
          <w:b/>
          <w:color w:val="000000"/>
          <w:sz w:val="28"/>
        </w:rPr>
        <w:t>中</w:t>
      </w:r>
      <w:proofErr w:type="gramStart"/>
      <w:r w:rsidR="00B00C3C" w:rsidRPr="00B00C3C">
        <w:rPr>
          <w:rFonts w:ascii="宋体" w:hAnsi="宋体" w:hint="eastAsia"/>
          <w:b/>
          <w:color w:val="000000"/>
          <w:sz w:val="28"/>
        </w:rPr>
        <w:t>垠</w:t>
      </w:r>
      <w:proofErr w:type="gramEnd"/>
      <w:r w:rsidR="00B00C3C">
        <w:rPr>
          <w:rFonts w:ascii="宋体" w:hAnsi="宋体" w:hint="eastAsia"/>
          <w:b/>
          <w:color w:val="000000"/>
          <w:sz w:val="28"/>
        </w:rPr>
        <w:t>国贸</w:t>
      </w:r>
      <w:bookmarkEnd w:id="1"/>
      <w:r w:rsidR="00B00C3C">
        <w:rPr>
          <w:rFonts w:ascii="宋体" w:hAnsi="宋体" w:hint="eastAsia"/>
          <w:b/>
          <w:color w:val="000000"/>
          <w:sz w:val="28"/>
        </w:rPr>
        <w:t>”）</w:t>
      </w:r>
    </w:p>
    <w:p w14:paraId="0E612332" w14:textId="2DB9C1A0" w:rsidR="00B00C3C" w:rsidRDefault="00B00C3C" w:rsidP="00D44E26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经201</w:t>
      </w:r>
      <w:r>
        <w:rPr>
          <w:rFonts w:ascii="宋体" w:hAnsi="宋体"/>
          <w:color w:val="000000"/>
          <w:sz w:val="28"/>
        </w:rPr>
        <w:t>8</w:t>
      </w:r>
      <w:r>
        <w:rPr>
          <w:rFonts w:ascii="宋体" w:hAnsi="宋体" w:hint="eastAsia"/>
          <w:color w:val="000000"/>
          <w:sz w:val="28"/>
        </w:rPr>
        <w:t>年年度股东周年大会审议批准，公司向</w:t>
      </w:r>
      <w:r w:rsidRPr="00C718FE">
        <w:rPr>
          <w:rFonts w:ascii="宋体" w:hAnsi="宋体" w:hint="eastAsia"/>
          <w:color w:val="000000"/>
          <w:sz w:val="28"/>
        </w:rPr>
        <w:t>全资附属公司</w:t>
      </w:r>
      <w:r w:rsidRPr="00B00C3C">
        <w:rPr>
          <w:rFonts w:ascii="宋体" w:hAnsi="宋体" w:hint="eastAsia"/>
          <w:color w:val="000000"/>
          <w:sz w:val="28"/>
        </w:rPr>
        <w:t>中</w:t>
      </w:r>
      <w:proofErr w:type="gramStart"/>
      <w:r w:rsidRPr="00B00C3C">
        <w:rPr>
          <w:rFonts w:ascii="宋体" w:hAnsi="宋体" w:hint="eastAsia"/>
          <w:color w:val="000000"/>
          <w:sz w:val="28"/>
        </w:rPr>
        <w:t>垠</w:t>
      </w:r>
      <w:proofErr w:type="gramEnd"/>
      <w:r w:rsidRPr="00B00C3C">
        <w:rPr>
          <w:rFonts w:ascii="宋体" w:hAnsi="宋体" w:hint="eastAsia"/>
          <w:color w:val="000000"/>
          <w:sz w:val="28"/>
        </w:rPr>
        <w:t>国贸</w:t>
      </w:r>
      <w:r w:rsidRPr="00C718FE">
        <w:rPr>
          <w:rFonts w:ascii="宋体" w:hAnsi="宋体" w:hint="eastAsia"/>
          <w:color w:val="000000"/>
          <w:sz w:val="28"/>
        </w:rPr>
        <w:t>提供</w:t>
      </w:r>
      <w:r w:rsidR="00424DF8">
        <w:rPr>
          <w:rFonts w:ascii="宋体" w:hAnsi="宋体"/>
          <w:color w:val="000000"/>
          <w:sz w:val="28"/>
        </w:rPr>
        <w:t>2</w:t>
      </w:r>
      <w:r w:rsidRPr="00C718FE">
        <w:rPr>
          <w:rFonts w:ascii="宋体" w:hAnsi="宋体" w:hint="eastAsia"/>
          <w:color w:val="000000"/>
          <w:sz w:val="28"/>
        </w:rPr>
        <w:t>亿元人民币担保</w:t>
      </w:r>
      <w:r>
        <w:rPr>
          <w:rFonts w:ascii="宋体" w:hAnsi="宋体" w:hint="eastAsia"/>
          <w:color w:val="000000"/>
          <w:sz w:val="28"/>
        </w:rPr>
        <w:t>。截至20</w:t>
      </w:r>
      <w:r w:rsidR="00424DF8">
        <w:rPr>
          <w:rFonts w:ascii="宋体" w:hAnsi="宋体"/>
          <w:color w:val="000000"/>
          <w:sz w:val="28"/>
        </w:rPr>
        <w:t>20</w:t>
      </w:r>
      <w:r>
        <w:rPr>
          <w:rFonts w:ascii="宋体" w:hAnsi="宋体" w:hint="eastAsia"/>
          <w:color w:val="000000"/>
          <w:sz w:val="28"/>
        </w:rPr>
        <w:t>年</w:t>
      </w:r>
      <w:r w:rsidR="00424DF8">
        <w:rPr>
          <w:rFonts w:ascii="宋体" w:hAnsi="宋体"/>
          <w:color w:val="000000"/>
          <w:sz w:val="28"/>
        </w:rPr>
        <w:t>6</w:t>
      </w:r>
      <w:r>
        <w:rPr>
          <w:rFonts w:ascii="宋体" w:hAnsi="宋体" w:hint="eastAsia"/>
          <w:color w:val="000000"/>
          <w:sz w:val="28"/>
        </w:rPr>
        <w:t>月3</w:t>
      </w:r>
      <w:r w:rsidR="00424DF8">
        <w:rPr>
          <w:rFonts w:ascii="宋体" w:hAnsi="宋体"/>
          <w:color w:val="000000"/>
          <w:sz w:val="28"/>
        </w:rPr>
        <w:t>0</w:t>
      </w:r>
      <w:r>
        <w:rPr>
          <w:rFonts w:ascii="宋体" w:hAnsi="宋体" w:hint="eastAsia"/>
          <w:color w:val="000000"/>
          <w:sz w:val="28"/>
        </w:rPr>
        <w:t>日，上述担保余额为</w:t>
      </w:r>
      <w:r w:rsidR="00424DF8">
        <w:rPr>
          <w:rFonts w:ascii="宋体" w:hAnsi="宋体"/>
          <w:color w:val="000000"/>
          <w:sz w:val="28"/>
        </w:rPr>
        <w:t>2</w:t>
      </w:r>
      <w:r w:rsidRPr="00C718FE">
        <w:rPr>
          <w:rFonts w:ascii="宋体" w:hAnsi="宋体" w:hint="eastAsia"/>
          <w:color w:val="000000"/>
          <w:sz w:val="28"/>
        </w:rPr>
        <w:t>亿元</w:t>
      </w:r>
      <w:r>
        <w:rPr>
          <w:rFonts w:ascii="宋体" w:hAnsi="宋体" w:hint="eastAsia"/>
          <w:color w:val="000000"/>
          <w:sz w:val="28"/>
        </w:rPr>
        <w:t>人民币。</w:t>
      </w:r>
    </w:p>
    <w:p w14:paraId="77C71613" w14:textId="238094C3" w:rsidR="00424DF8" w:rsidRDefault="004864BE" w:rsidP="00D44E26">
      <w:pPr>
        <w:adjustRightInd w:val="0"/>
        <w:snapToGrid w:val="0"/>
        <w:spacing w:line="520" w:lineRule="exact"/>
        <w:ind w:firstLineChars="200" w:firstLine="562"/>
        <w:jc w:val="left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（九）</w:t>
      </w:r>
      <w:r w:rsidR="00424DF8">
        <w:rPr>
          <w:rFonts w:ascii="宋体" w:hAnsi="宋体" w:hint="eastAsia"/>
          <w:b/>
          <w:color w:val="000000"/>
          <w:sz w:val="28"/>
        </w:rPr>
        <w:t>中</w:t>
      </w:r>
      <w:proofErr w:type="gramStart"/>
      <w:r w:rsidR="00424DF8">
        <w:rPr>
          <w:rFonts w:ascii="宋体" w:hAnsi="宋体" w:hint="eastAsia"/>
          <w:b/>
          <w:color w:val="000000"/>
          <w:sz w:val="28"/>
        </w:rPr>
        <w:t>垠</w:t>
      </w:r>
      <w:proofErr w:type="gramEnd"/>
      <w:r w:rsidR="00424DF8">
        <w:rPr>
          <w:rFonts w:ascii="宋体" w:hAnsi="宋体" w:hint="eastAsia"/>
          <w:b/>
          <w:color w:val="000000"/>
          <w:sz w:val="28"/>
        </w:rPr>
        <w:t>融资租赁有限公司（“</w:t>
      </w:r>
      <w:r w:rsidR="00424DF8" w:rsidRPr="00B00C3C">
        <w:rPr>
          <w:rFonts w:ascii="宋体" w:hAnsi="宋体" w:hint="eastAsia"/>
          <w:b/>
          <w:color w:val="000000"/>
          <w:sz w:val="28"/>
        </w:rPr>
        <w:t>中垠</w:t>
      </w:r>
      <w:r w:rsidR="00424DF8">
        <w:rPr>
          <w:rFonts w:ascii="宋体" w:hAnsi="宋体" w:hint="eastAsia"/>
          <w:b/>
          <w:color w:val="000000"/>
          <w:sz w:val="28"/>
        </w:rPr>
        <w:t>融资租赁”）</w:t>
      </w:r>
    </w:p>
    <w:p w14:paraId="2BA6CA4B" w14:textId="6644CC5D" w:rsidR="00424DF8" w:rsidRDefault="00424DF8" w:rsidP="00D44E26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经201</w:t>
      </w:r>
      <w:r>
        <w:rPr>
          <w:rFonts w:ascii="宋体" w:hAnsi="宋体"/>
          <w:color w:val="000000"/>
          <w:sz w:val="28"/>
        </w:rPr>
        <w:t>8</w:t>
      </w:r>
      <w:r>
        <w:rPr>
          <w:rFonts w:ascii="宋体" w:hAnsi="宋体" w:hint="eastAsia"/>
          <w:color w:val="000000"/>
          <w:sz w:val="28"/>
        </w:rPr>
        <w:t>年年度股东周年大会审议批准，公司向</w:t>
      </w:r>
      <w:r w:rsidRPr="00C718FE">
        <w:rPr>
          <w:rFonts w:ascii="宋体" w:hAnsi="宋体" w:hint="eastAsia"/>
          <w:color w:val="000000"/>
          <w:sz w:val="28"/>
        </w:rPr>
        <w:t>全资附属公司</w:t>
      </w:r>
      <w:r w:rsidRPr="00B00C3C">
        <w:rPr>
          <w:rFonts w:ascii="宋体" w:hAnsi="宋体" w:hint="eastAsia"/>
          <w:color w:val="000000"/>
          <w:sz w:val="28"/>
        </w:rPr>
        <w:t>中</w:t>
      </w:r>
      <w:proofErr w:type="gramStart"/>
      <w:r w:rsidRPr="00B00C3C">
        <w:rPr>
          <w:rFonts w:ascii="宋体" w:hAnsi="宋体" w:hint="eastAsia"/>
          <w:color w:val="000000"/>
          <w:sz w:val="28"/>
        </w:rPr>
        <w:t>垠</w:t>
      </w:r>
      <w:proofErr w:type="gramEnd"/>
      <w:r>
        <w:rPr>
          <w:rFonts w:ascii="宋体" w:hAnsi="宋体" w:hint="eastAsia"/>
          <w:color w:val="000000"/>
          <w:sz w:val="28"/>
        </w:rPr>
        <w:t>融资租赁</w:t>
      </w:r>
      <w:r w:rsidRPr="00C718FE">
        <w:rPr>
          <w:rFonts w:ascii="宋体" w:hAnsi="宋体" w:hint="eastAsia"/>
          <w:color w:val="000000"/>
          <w:sz w:val="28"/>
        </w:rPr>
        <w:t>提供</w:t>
      </w:r>
      <w:r>
        <w:rPr>
          <w:rFonts w:ascii="宋体" w:hAnsi="宋体"/>
          <w:color w:val="000000"/>
          <w:sz w:val="28"/>
        </w:rPr>
        <w:t>8.57</w:t>
      </w:r>
      <w:r w:rsidRPr="00C718FE">
        <w:rPr>
          <w:rFonts w:ascii="宋体" w:hAnsi="宋体" w:hint="eastAsia"/>
          <w:color w:val="000000"/>
          <w:sz w:val="28"/>
        </w:rPr>
        <w:t>亿元人民币担保</w:t>
      </w:r>
      <w:r>
        <w:rPr>
          <w:rFonts w:ascii="宋体" w:hAnsi="宋体" w:hint="eastAsia"/>
          <w:color w:val="000000"/>
          <w:sz w:val="28"/>
        </w:rPr>
        <w:t>。截至20</w:t>
      </w:r>
      <w:r>
        <w:rPr>
          <w:rFonts w:ascii="宋体" w:hAnsi="宋体"/>
          <w:color w:val="000000"/>
          <w:sz w:val="28"/>
        </w:rPr>
        <w:t>20</w:t>
      </w:r>
      <w:r>
        <w:rPr>
          <w:rFonts w:ascii="宋体" w:hAnsi="宋体" w:hint="eastAsia"/>
          <w:color w:val="000000"/>
          <w:sz w:val="28"/>
        </w:rPr>
        <w:t>年</w:t>
      </w:r>
      <w:r>
        <w:rPr>
          <w:rFonts w:ascii="宋体" w:hAnsi="宋体"/>
          <w:color w:val="000000"/>
          <w:sz w:val="28"/>
        </w:rPr>
        <w:t>6</w:t>
      </w:r>
      <w:r>
        <w:rPr>
          <w:rFonts w:ascii="宋体" w:hAnsi="宋体" w:hint="eastAsia"/>
          <w:color w:val="000000"/>
          <w:sz w:val="28"/>
        </w:rPr>
        <w:t>月3</w:t>
      </w:r>
      <w:r>
        <w:rPr>
          <w:rFonts w:ascii="宋体" w:hAnsi="宋体"/>
          <w:color w:val="000000"/>
          <w:sz w:val="28"/>
        </w:rPr>
        <w:t>0</w:t>
      </w:r>
      <w:r>
        <w:rPr>
          <w:rFonts w:ascii="宋体" w:hAnsi="宋体" w:hint="eastAsia"/>
          <w:color w:val="000000"/>
          <w:sz w:val="28"/>
        </w:rPr>
        <w:t>日，上述担保余额为</w:t>
      </w:r>
      <w:r>
        <w:rPr>
          <w:rFonts w:ascii="宋体" w:hAnsi="宋体"/>
          <w:color w:val="000000"/>
          <w:sz w:val="28"/>
        </w:rPr>
        <w:t>8.57</w:t>
      </w:r>
      <w:r w:rsidRPr="00C718FE">
        <w:rPr>
          <w:rFonts w:ascii="宋体" w:hAnsi="宋体" w:hint="eastAsia"/>
          <w:color w:val="000000"/>
          <w:sz w:val="28"/>
        </w:rPr>
        <w:t>亿元</w:t>
      </w:r>
      <w:r>
        <w:rPr>
          <w:rFonts w:ascii="宋体" w:hAnsi="宋体" w:hint="eastAsia"/>
          <w:color w:val="000000"/>
          <w:sz w:val="28"/>
        </w:rPr>
        <w:t>人民币。</w:t>
      </w:r>
    </w:p>
    <w:p w14:paraId="38AB6E99" w14:textId="6BC7A2C4" w:rsidR="00424DF8" w:rsidRDefault="004864BE" w:rsidP="00D44E26">
      <w:pPr>
        <w:adjustRightInd w:val="0"/>
        <w:snapToGrid w:val="0"/>
        <w:spacing w:line="520" w:lineRule="exact"/>
        <w:ind w:firstLineChars="200" w:firstLine="562"/>
        <w:jc w:val="left"/>
        <w:rPr>
          <w:rFonts w:ascii="宋体" w:hAnsi="宋体"/>
          <w:b/>
          <w:color w:val="000000"/>
          <w:sz w:val="28"/>
        </w:rPr>
      </w:pPr>
      <w:r>
        <w:rPr>
          <w:rFonts w:ascii="宋体" w:hAnsi="宋体" w:hint="eastAsia"/>
          <w:b/>
          <w:bCs/>
          <w:color w:val="000000"/>
          <w:sz w:val="28"/>
        </w:rPr>
        <w:t>（十）</w:t>
      </w:r>
      <w:proofErr w:type="gramStart"/>
      <w:r w:rsidR="00424DF8">
        <w:rPr>
          <w:rFonts w:ascii="宋体" w:hAnsi="宋体" w:hint="eastAsia"/>
          <w:b/>
          <w:color w:val="000000"/>
          <w:sz w:val="28"/>
        </w:rPr>
        <w:t>兖</w:t>
      </w:r>
      <w:proofErr w:type="gramEnd"/>
      <w:r w:rsidR="00424DF8">
        <w:rPr>
          <w:rFonts w:ascii="宋体" w:hAnsi="宋体" w:hint="eastAsia"/>
          <w:b/>
          <w:color w:val="000000"/>
          <w:sz w:val="28"/>
        </w:rPr>
        <w:t>煤国际（控股）有限公司（“兖煤国际”）</w:t>
      </w:r>
    </w:p>
    <w:p w14:paraId="23BEA4C6" w14:textId="3845A309" w:rsidR="00424DF8" w:rsidRDefault="00424DF8" w:rsidP="00D44E26">
      <w:pPr>
        <w:adjustRightInd w:val="0"/>
        <w:snapToGrid w:val="0"/>
        <w:spacing w:line="520" w:lineRule="exact"/>
        <w:ind w:firstLineChars="200" w:firstLine="560"/>
        <w:jc w:val="lef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经201</w:t>
      </w:r>
      <w:r>
        <w:rPr>
          <w:rFonts w:ascii="宋体" w:hAnsi="宋体"/>
          <w:color w:val="000000"/>
          <w:sz w:val="28"/>
        </w:rPr>
        <w:t>8</w:t>
      </w:r>
      <w:r>
        <w:rPr>
          <w:rFonts w:ascii="宋体" w:hAnsi="宋体" w:hint="eastAsia"/>
          <w:color w:val="000000"/>
          <w:sz w:val="28"/>
        </w:rPr>
        <w:t>年年度股东周年大会审议批准，公司向</w:t>
      </w:r>
      <w:r w:rsidRPr="00C718FE">
        <w:rPr>
          <w:rFonts w:ascii="宋体" w:hAnsi="宋体" w:hint="eastAsia"/>
          <w:color w:val="000000"/>
          <w:sz w:val="28"/>
        </w:rPr>
        <w:t>全资</w:t>
      </w:r>
      <w:r w:rsidR="00047AC0">
        <w:rPr>
          <w:rFonts w:ascii="宋体" w:hAnsi="宋体" w:hint="eastAsia"/>
          <w:color w:val="000000"/>
          <w:sz w:val="28"/>
        </w:rPr>
        <w:t>附属</w:t>
      </w:r>
      <w:r w:rsidRPr="00C718FE">
        <w:rPr>
          <w:rFonts w:ascii="宋体" w:hAnsi="宋体" w:hint="eastAsia"/>
          <w:color w:val="000000"/>
          <w:sz w:val="28"/>
        </w:rPr>
        <w:t>公司</w:t>
      </w:r>
      <w:proofErr w:type="gramStart"/>
      <w:r>
        <w:rPr>
          <w:rFonts w:ascii="宋体" w:hAnsi="宋体" w:hint="eastAsia"/>
          <w:color w:val="000000"/>
          <w:sz w:val="28"/>
        </w:rPr>
        <w:t>兖煤国际</w:t>
      </w:r>
      <w:proofErr w:type="gramEnd"/>
      <w:r w:rsidRPr="00C718FE">
        <w:rPr>
          <w:rFonts w:ascii="宋体" w:hAnsi="宋体" w:hint="eastAsia"/>
          <w:color w:val="000000"/>
          <w:sz w:val="28"/>
        </w:rPr>
        <w:t>提供</w:t>
      </w:r>
      <w:r>
        <w:rPr>
          <w:rFonts w:ascii="宋体" w:hAnsi="宋体"/>
          <w:color w:val="000000"/>
          <w:sz w:val="28"/>
        </w:rPr>
        <w:t>4.9</w:t>
      </w:r>
      <w:r w:rsidRPr="00C718FE">
        <w:rPr>
          <w:rFonts w:ascii="宋体" w:hAnsi="宋体" w:hint="eastAsia"/>
          <w:color w:val="000000"/>
          <w:sz w:val="28"/>
        </w:rPr>
        <w:t>亿</w:t>
      </w:r>
      <w:r>
        <w:rPr>
          <w:rFonts w:ascii="宋体" w:hAnsi="宋体" w:hint="eastAsia"/>
          <w:color w:val="000000"/>
          <w:sz w:val="28"/>
        </w:rPr>
        <w:t>美</w:t>
      </w:r>
      <w:r w:rsidRPr="00C718FE">
        <w:rPr>
          <w:rFonts w:ascii="宋体" w:hAnsi="宋体" w:hint="eastAsia"/>
          <w:color w:val="000000"/>
          <w:sz w:val="28"/>
        </w:rPr>
        <w:t>元担保</w:t>
      </w:r>
      <w:r>
        <w:rPr>
          <w:rFonts w:ascii="宋体" w:hAnsi="宋体" w:hint="eastAsia"/>
          <w:color w:val="000000"/>
          <w:sz w:val="28"/>
        </w:rPr>
        <w:t>。截至20</w:t>
      </w:r>
      <w:r>
        <w:rPr>
          <w:rFonts w:ascii="宋体" w:hAnsi="宋体"/>
          <w:color w:val="000000"/>
          <w:sz w:val="28"/>
        </w:rPr>
        <w:t>20</w:t>
      </w:r>
      <w:r>
        <w:rPr>
          <w:rFonts w:ascii="宋体" w:hAnsi="宋体" w:hint="eastAsia"/>
          <w:color w:val="000000"/>
          <w:sz w:val="28"/>
        </w:rPr>
        <w:t>年</w:t>
      </w:r>
      <w:r>
        <w:rPr>
          <w:rFonts w:ascii="宋体" w:hAnsi="宋体"/>
          <w:color w:val="000000"/>
          <w:sz w:val="28"/>
        </w:rPr>
        <w:t>6</w:t>
      </w:r>
      <w:r>
        <w:rPr>
          <w:rFonts w:ascii="宋体" w:hAnsi="宋体" w:hint="eastAsia"/>
          <w:color w:val="000000"/>
          <w:sz w:val="28"/>
        </w:rPr>
        <w:t>月3</w:t>
      </w:r>
      <w:r>
        <w:rPr>
          <w:rFonts w:ascii="宋体" w:hAnsi="宋体"/>
          <w:color w:val="000000"/>
          <w:sz w:val="28"/>
        </w:rPr>
        <w:t>0</w:t>
      </w:r>
      <w:r>
        <w:rPr>
          <w:rFonts w:ascii="宋体" w:hAnsi="宋体" w:hint="eastAsia"/>
          <w:color w:val="000000"/>
          <w:sz w:val="28"/>
        </w:rPr>
        <w:t>日，上述担保余额为</w:t>
      </w:r>
      <w:r>
        <w:rPr>
          <w:rFonts w:ascii="宋体" w:hAnsi="宋体"/>
          <w:color w:val="000000"/>
          <w:sz w:val="28"/>
        </w:rPr>
        <w:t>4.9</w:t>
      </w:r>
      <w:r w:rsidRPr="00C718FE">
        <w:rPr>
          <w:rFonts w:ascii="宋体" w:hAnsi="宋体" w:hint="eastAsia"/>
          <w:color w:val="000000"/>
          <w:sz w:val="28"/>
        </w:rPr>
        <w:t>亿</w:t>
      </w:r>
      <w:r>
        <w:rPr>
          <w:rFonts w:ascii="宋体" w:hAnsi="宋体" w:hint="eastAsia"/>
          <w:color w:val="000000"/>
          <w:sz w:val="28"/>
        </w:rPr>
        <w:t>美</w:t>
      </w:r>
      <w:r w:rsidRPr="00C718FE">
        <w:rPr>
          <w:rFonts w:ascii="宋体" w:hAnsi="宋体" w:hint="eastAsia"/>
          <w:color w:val="000000"/>
          <w:sz w:val="28"/>
        </w:rPr>
        <w:t>元</w:t>
      </w:r>
      <w:r>
        <w:rPr>
          <w:rFonts w:ascii="宋体" w:hAnsi="宋体" w:hint="eastAsia"/>
          <w:color w:val="000000"/>
          <w:sz w:val="28"/>
        </w:rPr>
        <w:t>。</w:t>
      </w:r>
    </w:p>
    <w:p w14:paraId="093A108C" w14:textId="77777777" w:rsidR="00224AB1" w:rsidRDefault="00A8780A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公司无逾期担保事项。</w:t>
      </w:r>
    </w:p>
    <w:p w14:paraId="139977E5" w14:textId="77777777" w:rsidR="00224AB1" w:rsidRPr="00D44E26" w:rsidRDefault="00A8780A" w:rsidP="00D44E26">
      <w:pPr>
        <w:adjustRightInd w:val="0"/>
        <w:snapToGrid w:val="0"/>
        <w:spacing w:line="520" w:lineRule="exact"/>
        <w:ind w:firstLine="539"/>
        <w:rPr>
          <w:rFonts w:ascii="黑体" w:eastAsia="黑体" w:hAnsi="黑体"/>
          <w:bCs/>
          <w:color w:val="000000"/>
          <w:sz w:val="30"/>
          <w:szCs w:val="30"/>
        </w:rPr>
      </w:pPr>
      <w:r w:rsidRPr="00D44E26">
        <w:rPr>
          <w:rFonts w:ascii="黑体" w:eastAsia="黑体" w:hAnsi="黑体" w:hint="eastAsia"/>
          <w:bCs/>
          <w:color w:val="000000"/>
          <w:sz w:val="30"/>
          <w:szCs w:val="30"/>
        </w:rPr>
        <w:t>六、备查文件</w:t>
      </w:r>
    </w:p>
    <w:p w14:paraId="0199460A" w14:textId="6EB4066C" w:rsidR="00224AB1" w:rsidRDefault="00A8780A" w:rsidP="00D44E26">
      <w:pPr>
        <w:adjustRightInd w:val="0"/>
        <w:snapToGrid w:val="0"/>
        <w:spacing w:line="520" w:lineRule="exact"/>
        <w:ind w:firstLine="539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兖州煤业第</w:t>
      </w:r>
      <w:r w:rsidR="00B831EE">
        <w:rPr>
          <w:rFonts w:ascii="宋体" w:hAnsi="宋体" w:hint="eastAsia"/>
          <w:color w:val="000000"/>
          <w:sz w:val="28"/>
        </w:rPr>
        <w:t>八</w:t>
      </w:r>
      <w:r>
        <w:rPr>
          <w:rFonts w:ascii="宋体" w:hAnsi="宋体" w:hint="eastAsia"/>
          <w:color w:val="000000"/>
          <w:sz w:val="28"/>
        </w:rPr>
        <w:t>届董事会第</w:t>
      </w:r>
      <w:r w:rsidR="00B831EE">
        <w:rPr>
          <w:rFonts w:ascii="宋体" w:hAnsi="宋体" w:hint="eastAsia"/>
          <w:color w:val="000000"/>
          <w:sz w:val="28"/>
        </w:rPr>
        <w:t>七</w:t>
      </w:r>
      <w:r>
        <w:rPr>
          <w:rFonts w:ascii="宋体" w:hAnsi="宋体" w:hint="eastAsia"/>
          <w:color w:val="000000"/>
          <w:sz w:val="28"/>
        </w:rPr>
        <w:t>次会议决议。</w:t>
      </w:r>
    </w:p>
    <w:p w14:paraId="7020A9CC" w14:textId="77777777" w:rsidR="00224AB1" w:rsidRDefault="00224AB1" w:rsidP="00D44E26">
      <w:pPr>
        <w:adjustRightInd w:val="0"/>
        <w:snapToGrid w:val="0"/>
        <w:spacing w:line="520" w:lineRule="exact"/>
        <w:rPr>
          <w:rFonts w:ascii="宋体" w:hAnsi="宋体"/>
          <w:color w:val="000000"/>
          <w:sz w:val="28"/>
        </w:rPr>
      </w:pPr>
    </w:p>
    <w:p w14:paraId="301EF1D8" w14:textId="77777777" w:rsidR="00224AB1" w:rsidRDefault="00224AB1" w:rsidP="00D44E26">
      <w:pPr>
        <w:adjustRightInd w:val="0"/>
        <w:snapToGrid w:val="0"/>
        <w:spacing w:line="520" w:lineRule="exact"/>
        <w:rPr>
          <w:rFonts w:ascii="宋体" w:hAnsi="宋体"/>
          <w:color w:val="000000"/>
          <w:sz w:val="28"/>
        </w:rPr>
      </w:pPr>
    </w:p>
    <w:p w14:paraId="2E30BEB7" w14:textId="77777777" w:rsidR="00224AB1" w:rsidRDefault="00A8780A" w:rsidP="00D44E26">
      <w:pPr>
        <w:adjustRightInd w:val="0"/>
        <w:snapToGrid w:val="0"/>
        <w:spacing w:line="520" w:lineRule="exact"/>
        <w:ind w:firstLineChars="1600" w:firstLine="4480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兖州煤业股份有限公司董事会</w:t>
      </w:r>
    </w:p>
    <w:p w14:paraId="1F1144C1" w14:textId="2F82DAE6" w:rsidR="00224AB1" w:rsidRDefault="00A8780A" w:rsidP="00D44E26">
      <w:pPr>
        <w:adjustRightInd w:val="0"/>
        <w:snapToGrid w:val="0"/>
        <w:spacing w:line="520" w:lineRule="exact"/>
        <w:ind w:firstLine="560"/>
        <w:rPr>
          <w:rFonts w:ascii="宋体" w:hAnsi="宋体"/>
          <w:color w:val="000000"/>
          <w:sz w:val="28"/>
        </w:rPr>
        <w:sectPr w:rsidR="00224AB1">
          <w:footerReference w:type="even" r:id="rId9"/>
          <w:footerReference w:type="default" r:id="rId10"/>
          <w:pgSz w:w="11906" w:h="16838"/>
          <w:pgMar w:top="1440" w:right="1700" w:bottom="1440" w:left="1800" w:header="851" w:footer="992" w:gutter="0"/>
          <w:cols w:space="425"/>
          <w:docGrid w:type="lines" w:linePitch="312"/>
        </w:sectPr>
      </w:pPr>
      <w:r>
        <w:rPr>
          <w:rFonts w:ascii="宋体" w:hAnsi="宋体" w:hint="eastAsia"/>
          <w:color w:val="000000"/>
          <w:sz w:val="28"/>
        </w:rPr>
        <w:t xml:space="preserve">                                  20</w:t>
      </w:r>
      <w:r w:rsidR="007C2315">
        <w:rPr>
          <w:rFonts w:ascii="宋体" w:hAnsi="宋体"/>
          <w:color w:val="000000"/>
          <w:sz w:val="28"/>
        </w:rPr>
        <w:t>20</w:t>
      </w:r>
      <w:r>
        <w:rPr>
          <w:rFonts w:ascii="宋体" w:hAnsi="宋体" w:hint="eastAsia"/>
          <w:color w:val="000000"/>
          <w:sz w:val="28"/>
        </w:rPr>
        <w:t>年</w:t>
      </w:r>
      <w:r w:rsidR="00B831EE">
        <w:rPr>
          <w:rFonts w:ascii="宋体" w:hAnsi="宋体"/>
          <w:color w:val="000000"/>
          <w:sz w:val="28"/>
        </w:rPr>
        <w:t>12</w:t>
      </w:r>
      <w:r>
        <w:rPr>
          <w:rFonts w:ascii="宋体" w:hAnsi="宋体" w:hint="eastAsia"/>
          <w:color w:val="000000"/>
          <w:sz w:val="28"/>
        </w:rPr>
        <w:t>月</w:t>
      </w:r>
      <w:r w:rsidR="00B831EE">
        <w:rPr>
          <w:rFonts w:ascii="宋体" w:hAnsi="宋体"/>
          <w:color w:val="000000"/>
          <w:sz w:val="28"/>
        </w:rPr>
        <w:t>9</w:t>
      </w:r>
      <w:r>
        <w:rPr>
          <w:rFonts w:ascii="宋体" w:hAnsi="宋体" w:hint="eastAsia"/>
          <w:color w:val="000000"/>
          <w:sz w:val="28"/>
        </w:rPr>
        <w:t>日</w:t>
      </w:r>
    </w:p>
    <w:tbl>
      <w:tblPr>
        <w:tblpPr w:leftFromText="180" w:rightFromText="180" w:tblpX="-265" w:tblpY="-1095"/>
        <w:tblW w:w="15143" w:type="dxa"/>
        <w:tblLayout w:type="fixed"/>
        <w:tblLook w:val="04A0" w:firstRow="1" w:lastRow="0" w:firstColumn="1" w:lastColumn="0" w:noHBand="0" w:noVBand="1"/>
      </w:tblPr>
      <w:tblGrid>
        <w:gridCol w:w="552"/>
        <w:gridCol w:w="1555"/>
        <w:gridCol w:w="991"/>
        <w:gridCol w:w="1138"/>
        <w:gridCol w:w="1134"/>
        <w:gridCol w:w="2267"/>
        <w:gridCol w:w="992"/>
        <w:gridCol w:w="992"/>
        <w:gridCol w:w="734"/>
        <w:gridCol w:w="117"/>
        <w:gridCol w:w="805"/>
        <w:gridCol w:w="187"/>
        <w:gridCol w:w="850"/>
        <w:gridCol w:w="856"/>
        <w:gridCol w:w="987"/>
        <w:gridCol w:w="986"/>
      </w:tblGrid>
      <w:tr w:rsidR="00530428" w14:paraId="2F8F7536" w14:textId="77777777" w:rsidTr="003326FD">
        <w:trPr>
          <w:trHeight w:val="90"/>
        </w:trPr>
        <w:tc>
          <w:tcPr>
            <w:tcW w:w="15143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23343F" w14:textId="77777777" w:rsidR="00530428" w:rsidRDefault="00530428" w:rsidP="00530428">
            <w:pPr>
              <w:widowControl/>
              <w:jc w:val="left"/>
              <w:rPr>
                <w:rFonts w:ascii="黑体" w:eastAsia="黑体" w:hAnsi="黑体" w:cs="黑体"/>
                <w:bCs/>
                <w:sz w:val="28"/>
                <w:szCs w:val="28"/>
              </w:rPr>
            </w:pPr>
          </w:p>
          <w:p w14:paraId="6C7E7756" w14:textId="77777777" w:rsidR="00B831EE" w:rsidRDefault="00B831EE" w:rsidP="0053042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14:paraId="200A9C6C" w14:textId="77777777" w:rsidR="00B831EE" w:rsidRDefault="00B831EE" w:rsidP="0053042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</w:p>
          <w:p w14:paraId="2A984E0C" w14:textId="4AB5159A" w:rsidR="00530428" w:rsidRPr="001A3D1C" w:rsidRDefault="00530428" w:rsidP="00530428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32"/>
                <w:szCs w:val="32"/>
              </w:rPr>
            </w:pPr>
            <w:r w:rsidRPr="001A3D1C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件：</w:t>
            </w:r>
          </w:p>
          <w:p w14:paraId="5833F1C4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</w:p>
          <w:p w14:paraId="248F55CB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拟被担保</w:t>
            </w:r>
            <w:proofErr w:type="gramEnd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子公司基本情况表</w:t>
            </w:r>
          </w:p>
          <w:p w14:paraId="2FF6F12F" w14:textId="521FAF27" w:rsidR="00B831EE" w:rsidRDefault="00B831EE" w:rsidP="0053042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  <w:tr w:rsidR="00530428" w14:paraId="052187F3" w14:textId="77777777" w:rsidTr="003326FD">
        <w:trPr>
          <w:trHeight w:val="68"/>
        </w:trP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9069FE" w14:textId="77777777" w:rsidR="00530428" w:rsidRDefault="00530428" w:rsidP="0053042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EF2CB" w14:textId="77777777" w:rsidR="00530428" w:rsidRDefault="00530428" w:rsidP="0053042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F50E18" w14:textId="77777777" w:rsidR="00530428" w:rsidRDefault="00530428" w:rsidP="0053042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A78F8" w14:textId="77777777" w:rsidR="00530428" w:rsidRDefault="00530428" w:rsidP="0053042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FC286" w14:textId="77777777" w:rsidR="00530428" w:rsidRDefault="00530428" w:rsidP="0053042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64F0B" w14:textId="77777777" w:rsidR="00530428" w:rsidRDefault="00530428" w:rsidP="0053042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271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333F5" w14:textId="77777777" w:rsidR="00530428" w:rsidRDefault="00530428" w:rsidP="0053042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9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3D2B79" w14:textId="77777777" w:rsidR="00530428" w:rsidRDefault="00530428" w:rsidP="0053042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9A942" w14:textId="77777777" w:rsidR="00530428" w:rsidRDefault="00530428" w:rsidP="00530428">
            <w:pPr>
              <w:widowControl/>
              <w:jc w:val="center"/>
              <w:rPr>
                <w:rFonts w:ascii="宋体"/>
                <w:b/>
                <w:bCs/>
                <w:color w:val="000000"/>
                <w:kern w:val="0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9F1CD2" w14:textId="77777777" w:rsidR="00530428" w:rsidRDefault="00530428" w:rsidP="00530428">
            <w:pPr>
              <w:widowControl/>
              <w:jc w:val="righ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单位：人民币亿元</w:t>
            </w:r>
          </w:p>
        </w:tc>
      </w:tr>
      <w:tr w:rsidR="00530428" w14:paraId="49012511" w14:textId="77777777" w:rsidTr="003326FD">
        <w:trPr>
          <w:trHeight w:val="347"/>
        </w:trPr>
        <w:tc>
          <w:tcPr>
            <w:tcW w:w="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18B7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2176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公司名称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84CF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注册地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C3FB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注册资本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324C" w14:textId="504DDC5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公司持股比例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67DB4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主要经营范围</w:t>
            </w:r>
          </w:p>
        </w:tc>
        <w:tc>
          <w:tcPr>
            <w:tcW w:w="553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1320A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9年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日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986B2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9年度</w:t>
            </w:r>
          </w:p>
        </w:tc>
      </w:tr>
      <w:tr w:rsidR="00530428" w14:paraId="2966F12D" w14:textId="77777777" w:rsidTr="003326FD">
        <w:trPr>
          <w:trHeight w:val="463"/>
        </w:trPr>
        <w:tc>
          <w:tcPr>
            <w:tcW w:w="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E52D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CDB0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8059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C501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8418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4032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F8FD5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资产总额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DDE22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负债总额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F8CA8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净资产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3B564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资产负债率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82852E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流动    负债</w:t>
            </w:r>
          </w:p>
        </w:tc>
        <w:tc>
          <w:tcPr>
            <w:tcW w:w="8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3D54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银行借款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9B706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营业收入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BF5684" w14:textId="77777777" w:rsidR="00530428" w:rsidRDefault="00530428" w:rsidP="0053042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净利润</w:t>
            </w:r>
          </w:p>
        </w:tc>
      </w:tr>
      <w:tr w:rsidR="00530428" w:rsidRPr="00C11DBD" w14:paraId="2740F5F3" w14:textId="77777777" w:rsidTr="00D44E26">
        <w:trPr>
          <w:trHeight w:val="4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2269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818E5" w14:textId="206DFE92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陕西未来能源化工有限公司</w:t>
            </w:r>
            <w:r w:rsidR="009A555C">
              <w:rPr>
                <w:rFonts w:ascii="宋体" w:hAnsi="宋体" w:cs="Arial" w:hint="eastAsia"/>
                <w:kern w:val="0"/>
                <w:sz w:val="22"/>
                <w:szCs w:val="22"/>
              </w:rPr>
              <w:t>（“未来能源”）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FE1AE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陕西省榆林市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1BDE8" w14:textId="45CA08C8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54</w:t>
            </w:r>
            <w:r w:rsidR="009A555C">
              <w:rPr>
                <w:rFonts w:ascii="宋体" w:hAnsi="宋体" w:cs="Arial"/>
                <w:kern w:val="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F441F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/>
                <w:kern w:val="0"/>
                <w:sz w:val="22"/>
                <w:szCs w:val="22"/>
              </w:rPr>
              <w:t>73.9725%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5471B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化工产品研发、生产及销售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C5BBBC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199.18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00ED7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88.54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6052D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110.64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17C98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44.45</w:t>
            </w:r>
            <w:r w:rsidRPr="00C11DBD">
              <w:rPr>
                <w:rFonts w:ascii="宋体" w:hAnsi="宋体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5A6C3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37.88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B74FC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54.39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C1D6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87.52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003DC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22.45</w:t>
            </w:r>
          </w:p>
        </w:tc>
      </w:tr>
      <w:tr w:rsidR="00530428" w:rsidRPr="00C11DBD" w14:paraId="62F214C1" w14:textId="77777777" w:rsidTr="00D44E26">
        <w:trPr>
          <w:trHeight w:val="4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3BC1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911BC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陕西未来清洁油品与化学品销售有限公司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7A431A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陕西省榆林市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CF2D9" w14:textId="3E3A84A4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0.5</w:t>
            </w:r>
            <w:r w:rsidR="009A555C">
              <w:rPr>
                <w:rFonts w:ascii="宋体" w:hAnsi="宋体" w:cs="Arial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D1D5C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（未来能源持股100%）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C4AE7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石油制品、化工产品销售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2831E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0.86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F1D6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0.21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6673B6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0.65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E635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24.52%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957F8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0.19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A155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045B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7.86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60607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0.05</w:t>
            </w:r>
          </w:p>
        </w:tc>
      </w:tr>
      <w:tr w:rsidR="00530428" w:rsidRPr="00C11DBD" w14:paraId="7A0D5709" w14:textId="77777777" w:rsidTr="00D44E26">
        <w:trPr>
          <w:trHeight w:val="4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24A0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70F947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陕西未来清洁化学品有限公司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7C2AD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陕西省榆林市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554A" w14:textId="0F15B0E5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0.3</w:t>
            </w:r>
            <w:r w:rsidR="009A555C">
              <w:rPr>
                <w:rFonts w:ascii="宋体" w:hAnsi="宋体" w:cs="Arial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8EE0C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（未来能源持股</w:t>
            </w:r>
            <w:r>
              <w:rPr>
                <w:rFonts w:ascii="宋体" w:hAnsi="宋体" w:cs="Arial"/>
                <w:kern w:val="0"/>
                <w:sz w:val="22"/>
                <w:szCs w:val="22"/>
              </w:rPr>
              <w:t>51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%）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106FF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费托合成产品的研发；液体石蜡、费托合成蜡、氧化蜡、乳化</w:t>
            </w:r>
            <w:proofErr w:type="gramStart"/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蜡</w:t>
            </w:r>
            <w:proofErr w:type="gramEnd"/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产品的生产、储存、销售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626CD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0.36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B48DB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0.06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6F736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0.30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C3E9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15.83%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68DB2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0.06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CD84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1159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17FB6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0.0009</w:t>
            </w:r>
          </w:p>
        </w:tc>
      </w:tr>
      <w:tr w:rsidR="00530428" w:rsidRPr="00C11DBD" w14:paraId="71DFEEBD" w14:textId="77777777" w:rsidTr="00D44E26">
        <w:trPr>
          <w:trHeight w:val="4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E004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EDB16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proofErr w:type="gramStart"/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兖</w:t>
            </w:r>
            <w:proofErr w:type="gramEnd"/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矿榆林精细化工有限公司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97A88B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陕西省榆林市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9B643" w14:textId="210952F3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0.462</w:t>
            </w:r>
            <w:r w:rsidR="009A555C">
              <w:rPr>
                <w:rFonts w:ascii="宋体" w:hAnsi="宋体" w:cs="Arial"/>
                <w:kern w:val="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1F30C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100%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5CA82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化工产品生产及销售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6AB13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2.38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DDED8B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0.89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EEA7B7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1.49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4F67D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37.46</w:t>
            </w:r>
            <w:r w:rsidRPr="00C11DBD">
              <w:rPr>
                <w:rFonts w:ascii="宋体" w:hAnsi="宋体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90FF8A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0.89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1ACA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0.70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800F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2.19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5C6FE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0.30</w:t>
            </w:r>
          </w:p>
        </w:tc>
      </w:tr>
      <w:tr w:rsidR="00530428" w:rsidRPr="00C11DBD" w14:paraId="0EDB4F96" w14:textId="77777777" w:rsidTr="00D44E26">
        <w:trPr>
          <w:trHeight w:val="4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6BB3A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96F91" w14:textId="77777777" w:rsidR="00530428" w:rsidRDefault="00530428" w:rsidP="00530428">
            <w:pPr>
              <w:widowControl/>
              <w:jc w:val="center"/>
              <w:rPr>
                <w:rFonts w:ascii="宋体" w:hAnsi="宋体"/>
                <w:szCs w:val="22"/>
              </w:rPr>
            </w:pPr>
            <w:proofErr w:type="gramStart"/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兖</w:t>
            </w:r>
            <w:proofErr w:type="gramEnd"/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矿鲁南化工有限公司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A032A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山东省滕州市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834E8" w14:textId="49C27F6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/>
                <w:kern w:val="0"/>
                <w:sz w:val="22"/>
                <w:szCs w:val="22"/>
              </w:rPr>
              <w:t>50.41</w:t>
            </w:r>
            <w:r w:rsidR="009A555C">
              <w:rPr>
                <w:rFonts w:ascii="宋体" w:hAnsi="宋体" w:cs="Arial"/>
                <w:kern w:val="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2692B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100%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97C01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化工产品生产及销售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6DC9F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94.19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FAAAB0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39.66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2DD22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54.53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A27DD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42.11%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7F9D7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26.44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7B8E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14.63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D73E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63.10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64B80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3.89</w:t>
            </w:r>
          </w:p>
        </w:tc>
      </w:tr>
      <w:tr w:rsidR="00530428" w:rsidRPr="00C11DBD" w14:paraId="724D6AE7" w14:textId="77777777" w:rsidTr="00D44E26">
        <w:trPr>
          <w:trHeight w:val="4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8D80E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4B28" w14:textId="77777777" w:rsidR="00530428" w:rsidRDefault="00530428" w:rsidP="00530428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proofErr w:type="gramStart"/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兖</w:t>
            </w:r>
            <w:proofErr w:type="gramEnd"/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矿济宁化工装备有限公司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10E9B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山东省济宁市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A1851" w14:textId="67788AFF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kern w:val="0"/>
                <w:sz w:val="22"/>
                <w:szCs w:val="22"/>
              </w:rPr>
              <w:t>1.12</w:t>
            </w:r>
            <w:r w:rsidR="009A555C">
              <w:rPr>
                <w:rFonts w:ascii="宋体" w:hAnsi="宋体" w:cs="Arial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3A441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100%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140BC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化工设备与配件的制造和维修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D2E16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0.86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DC7E7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/>
                <w:sz w:val="22"/>
                <w:szCs w:val="22"/>
              </w:rPr>
              <w:t>0.</w:t>
            </w:r>
            <w:r w:rsidRPr="00C11DBD">
              <w:rPr>
                <w:rFonts w:ascii="宋体" w:hAnsi="宋体" w:hint="eastAsia"/>
                <w:sz w:val="22"/>
                <w:szCs w:val="22"/>
              </w:rPr>
              <w:t>34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AAE73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/>
                <w:sz w:val="22"/>
                <w:szCs w:val="22"/>
              </w:rPr>
              <w:t>0.</w:t>
            </w:r>
            <w:r w:rsidRPr="00C11DBD">
              <w:rPr>
                <w:rFonts w:ascii="宋体" w:hAnsi="宋体" w:hint="eastAsia"/>
                <w:sz w:val="22"/>
                <w:szCs w:val="22"/>
              </w:rPr>
              <w:t>52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36131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40.08</w:t>
            </w:r>
            <w:r w:rsidRPr="00C11DBD">
              <w:rPr>
                <w:rFonts w:ascii="宋体" w:hAnsi="宋体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498E6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0.30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9263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EA9D8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0.53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6A10E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0.0096</w:t>
            </w:r>
          </w:p>
        </w:tc>
      </w:tr>
      <w:tr w:rsidR="00530428" w:rsidRPr="00C11DBD" w14:paraId="5EC9A16E" w14:textId="77777777" w:rsidTr="00D44E26">
        <w:trPr>
          <w:trHeight w:val="4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1170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8B05C" w14:textId="77777777" w:rsidR="00530428" w:rsidRDefault="00530428" w:rsidP="00530428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proofErr w:type="gramStart"/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兖</w:t>
            </w:r>
            <w:proofErr w:type="gramEnd"/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矿煤化供销有限公司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7585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山东省济宁市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3165A" w14:textId="42D18126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2.6</w:t>
            </w:r>
            <w:r w:rsidR="009A555C">
              <w:rPr>
                <w:rFonts w:ascii="宋体" w:hAnsi="宋体" w:cs="Arial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DD6CE2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100%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7136A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化工产品批发销售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07FE8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5.52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7BC2C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3.28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ADC78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2.24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48C46D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59</w:t>
            </w:r>
            <w:r w:rsidRPr="00C11DBD">
              <w:rPr>
                <w:rFonts w:ascii="宋体" w:hAnsi="宋体"/>
                <w:sz w:val="22"/>
                <w:szCs w:val="22"/>
              </w:rPr>
              <w:t>.42%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A48BD4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3.21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4EBCD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029F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7.17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C5DDC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0.18</w:t>
            </w:r>
          </w:p>
        </w:tc>
      </w:tr>
      <w:tr w:rsidR="00530428" w:rsidRPr="00C11DBD" w14:paraId="612680D2" w14:textId="77777777" w:rsidTr="00D44E26">
        <w:trPr>
          <w:trHeight w:val="4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2D100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58D740" w14:textId="77777777" w:rsidR="00530428" w:rsidRDefault="00530428" w:rsidP="00530428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山东兖矿济三电力有限公司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67B9C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山东省济宁市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00BC7A" w14:textId="11176C72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4.3</w:t>
            </w:r>
            <w:r w:rsidR="009A555C">
              <w:rPr>
                <w:rFonts w:ascii="宋体" w:hAnsi="宋体" w:cs="Arial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B85FC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kern w:val="0"/>
                <w:sz w:val="22"/>
                <w:szCs w:val="22"/>
              </w:rPr>
              <w:t>99%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00384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火力发电、供热经营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3B92B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21.49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374C6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16.06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F394B7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5.43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D0095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74.72%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C0E47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8.39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6B78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3.85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C4D7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4.30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35BD4" w14:textId="77777777" w:rsidR="00530428" w:rsidRPr="00C11DBD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C11DBD">
              <w:rPr>
                <w:rFonts w:ascii="宋体" w:hAnsi="宋体" w:hint="eastAsia"/>
                <w:sz w:val="22"/>
                <w:szCs w:val="22"/>
              </w:rPr>
              <w:t>0.38</w:t>
            </w:r>
          </w:p>
        </w:tc>
      </w:tr>
      <w:tr w:rsidR="00530428" w:rsidRPr="001A3D1C" w14:paraId="4E473AE2" w14:textId="77777777" w:rsidTr="00D44E26">
        <w:trPr>
          <w:trHeight w:val="4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E9F5" w14:textId="77777777" w:rsidR="00530428" w:rsidRPr="007A79AA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A3D1C"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42489" w14:textId="77777777" w:rsidR="00530428" w:rsidRPr="007A79AA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A3D1C">
              <w:rPr>
                <w:rFonts w:ascii="宋体" w:hAnsi="宋体" w:cs="Arial" w:hint="eastAsia"/>
                <w:kern w:val="0"/>
                <w:sz w:val="22"/>
                <w:szCs w:val="22"/>
              </w:rPr>
              <w:t>陕西靖神铁路有限责任公司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A6F04" w14:textId="77777777" w:rsidR="00530428" w:rsidRPr="007A79AA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A3D1C">
              <w:rPr>
                <w:rFonts w:ascii="宋体" w:hAnsi="宋体" w:cs="Arial" w:hint="eastAsia"/>
                <w:kern w:val="0"/>
                <w:sz w:val="22"/>
                <w:szCs w:val="22"/>
              </w:rPr>
              <w:t>陕西省榆林市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1BEBA" w14:textId="2E5CC7A2" w:rsidR="00530428" w:rsidRPr="007A79AA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A3D1C">
              <w:rPr>
                <w:rFonts w:ascii="宋体" w:hAnsi="宋体" w:cs="Arial"/>
                <w:kern w:val="0"/>
                <w:sz w:val="22"/>
                <w:szCs w:val="22"/>
              </w:rPr>
              <w:t>62</w:t>
            </w:r>
            <w:r w:rsidR="009A555C" w:rsidRPr="007A79AA">
              <w:rPr>
                <w:rFonts w:ascii="宋体" w:hAnsi="宋体" w:cs="Arial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EA9FC" w14:textId="77777777" w:rsidR="00530428" w:rsidRPr="007A79AA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A3D1C">
              <w:rPr>
                <w:rFonts w:ascii="宋体" w:hAnsi="宋体" w:cs="Arial" w:hint="eastAsia"/>
                <w:kern w:val="0"/>
                <w:sz w:val="22"/>
                <w:szCs w:val="22"/>
              </w:rPr>
              <w:t>（未来能源持股</w:t>
            </w:r>
            <w:r w:rsidRPr="001A3D1C">
              <w:rPr>
                <w:rFonts w:ascii="宋体" w:hAnsi="宋体" w:cs="Arial"/>
                <w:kern w:val="0"/>
                <w:sz w:val="22"/>
                <w:szCs w:val="22"/>
              </w:rPr>
              <w:t>4%）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BD5CD" w14:textId="77FC6FD8" w:rsidR="00530428" w:rsidRPr="007A79AA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 w:rsidRPr="001A3D1C">
              <w:rPr>
                <w:rFonts w:ascii="宋体" w:hAnsi="宋体" w:cs="Arial" w:hint="eastAsia"/>
                <w:kern w:val="0"/>
                <w:sz w:val="22"/>
                <w:szCs w:val="22"/>
              </w:rPr>
              <w:t>铁路建设、运输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60E97" w14:textId="77777777" w:rsidR="00530428" w:rsidRPr="001A3D1C" w:rsidRDefault="00530428" w:rsidP="00D44E26">
            <w:pPr>
              <w:widowControl/>
              <w:jc w:val="right"/>
              <w:rPr>
                <w:rFonts w:ascii="宋体" w:hAnsi="宋体"/>
                <w:sz w:val="22"/>
                <w:szCs w:val="22"/>
              </w:rPr>
            </w:pPr>
            <w:r w:rsidRPr="001A3D1C">
              <w:rPr>
                <w:rFonts w:ascii="宋体" w:hAnsi="宋体" w:cs="Arial"/>
                <w:kern w:val="0"/>
                <w:sz w:val="22"/>
                <w:szCs w:val="22"/>
              </w:rPr>
              <w:t>140.45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A66BB" w14:textId="77777777" w:rsidR="00530428" w:rsidRPr="001A3D1C" w:rsidRDefault="00530428" w:rsidP="00D44E26">
            <w:pPr>
              <w:widowControl/>
              <w:jc w:val="right"/>
              <w:rPr>
                <w:rFonts w:ascii="宋体" w:hAnsi="宋体"/>
                <w:sz w:val="22"/>
                <w:szCs w:val="22"/>
              </w:rPr>
            </w:pPr>
            <w:r w:rsidRPr="001A3D1C">
              <w:rPr>
                <w:rFonts w:ascii="宋体" w:hAnsi="宋体" w:cs="Arial"/>
                <w:kern w:val="0"/>
                <w:sz w:val="22"/>
                <w:szCs w:val="22"/>
              </w:rPr>
              <w:t>83.46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416C3" w14:textId="77777777" w:rsidR="00530428" w:rsidRPr="001A3D1C" w:rsidRDefault="00530428" w:rsidP="00D44E26">
            <w:pPr>
              <w:jc w:val="right"/>
              <w:rPr>
                <w:rFonts w:ascii="宋体" w:hAnsi="宋体"/>
                <w:sz w:val="22"/>
                <w:szCs w:val="22"/>
              </w:rPr>
            </w:pPr>
            <w:r w:rsidRPr="001A3D1C">
              <w:rPr>
                <w:rFonts w:ascii="宋体" w:hAnsi="宋体" w:cs="Arial"/>
                <w:kern w:val="0"/>
                <w:sz w:val="22"/>
                <w:szCs w:val="22"/>
              </w:rPr>
              <w:t>56.99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9F003" w14:textId="77777777" w:rsidR="00530428" w:rsidRPr="001A3D1C" w:rsidRDefault="00530428" w:rsidP="00D44E26">
            <w:pPr>
              <w:widowControl/>
              <w:jc w:val="right"/>
              <w:rPr>
                <w:rFonts w:ascii="宋体" w:hAnsi="宋体"/>
                <w:sz w:val="22"/>
                <w:szCs w:val="22"/>
              </w:rPr>
            </w:pPr>
            <w:r w:rsidRPr="001A3D1C">
              <w:rPr>
                <w:rFonts w:ascii="宋体" w:hAnsi="宋体" w:cs="Arial"/>
                <w:kern w:val="0"/>
                <w:sz w:val="22"/>
                <w:szCs w:val="22"/>
              </w:rPr>
              <w:t>59.42%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6D45" w14:textId="77777777" w:rsidR="00530428" w:rsidRPr="001A3D1C" w:rsidRDefault="00530428" w:rsidP="00D44E26">
            <w:pPr>
              <w:widowControl/>
              <w:jc w:val="right"/>
              <w:rPr>
                <w:rFonts w:ascii="宋体" w:hAnsi="宋体"/>
                <w:sz w:val="22"/>
                <w:szCs w:val="22"/>
              </w:rPr>
            </w:pPr>
            <w:r w:rsidRPr="001A3D1C">
              <w:rPr>
                <w:rFonts w:ascii="宋体" w:hAnsi="宋体" w:cs="Arial"/>
                <w:kern w:val="0"/>
                <w:sz w:val="22"/>
                <w:szCs w:val="22"/>
              </w:rPr>
              <w:t>12.46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C32A" w14:textId="77777777" w:rsidR="00530428" w:rsidRPr="001A3D1C" w:rsidRDefault="00530428" w:rsidP="00D44E26">
            <w:pPr>
              <w:widowControl/>
              <w:jc w:val="right"/>
              <w:rPr>
                <w:rFonts w:ascii="宋体" w:hAnsi="宋体"/>
                <w:sz w:val="22"/>
                <w:szCs w:val="22"/>
              </w:rPr>
            </w:pPr>
            <w:r w:rsidRPr="001A3D1C">
              <w:rPr>
                <w:rFonts w:ascii="宋体" w:hAnsi="宋体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E699" w14:textId="77777777" w:rsidR="00530428" w:rsidRPr="001A3D1C" w:rsidRDefault="00530428" w:rsidP="00D44E26">
            <w:pPr>
              <w:widowControl/>
              <w:jc w:val="right"/>
              <w:rPr>
                <w:rFonts w:ascii="宋体" w:hAnsi="宋体"/>
                <w:sz w:val="22"/>
                <w:szCs w:val="22"/>
              </w:rPr>
            </w:pPr>
            <w:r w:rsidRPr="001A3D1C">
              <w:rPr>
                <w:rFonts w:ascii="宋体" w:hAnsi="宋体" w:cs="Arial"/>
                <w:kern w:val="0"/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321DF" w14:textId="77777777" w:rsidR="00530428" w:rsidRPr="001A3D1C" w:rsidRDefault="00530428" w:rsidP="00D44E26">
            <w:pPr>
              <w:widowControl/>
              <w:jc w:val="right"/>
              <w:rPr>
                <w:rFonts w:ascii="宋体" w:hAnsi="宋体"/>
                <w:sz w:val="22"/>
                <w:szCs w:val="22"/>
              </w:rPr>
            </w:pPr>
            <w:r w:rsidRPr="001A3D1C">
              <w:rPr>
                <w:rFonts w:ascii="宋体" w:hAnsi="宋体" w:cs="Arial"/>
                <w:kern w:val="0"/>
                <w:sz w:val="22"/>
                <w:szCs w:val="22"/>
              </w:rPr>
              <w:t>-0.12</w:t>
            </w:r>
          </w:p>
        </w:tc>
      </w:tr>
      <w:tr w:rsidR="00530428" w14:paraId="35415A56" w14:textId="77777777" w:rsidTr="00D44E26">
        <w:trPr>
          <w:trHeight w:val="4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AD389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1E3AB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鄂尔多斯</w:t>
            </w:r>
            <w:proofErr w:type="gramStart"/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市转龙</w:t>
            </w:r>
            <w:proofErr w:type="gramEnd"/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湾煤炭有限公司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7FA1A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内蒙古鄂尔多斯市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28F43" w14:textId="59667420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50.5</w:t>
            </w:r>
            <w:r w:rsidR="009A555C">
              <w:rPr>
                <w:rFonts w:ascii="宋体" w:hAnsi="宋体" w:cs="Arial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ED2AF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100%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55924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煤炭开采及销售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9A48D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114.96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9356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67.71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3031D" w14:textId="77777777" w:rsidR="00530428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47.25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B4434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58.90%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46278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9.07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7ECB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0C7C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22.53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6C99C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2.84</w:t>
            </w:r>
          </w:p>
        </w:tc>
      </w:tr>
      <w:tr w:rsidR="00530428" w14:paraId="585A2BDA" w14:textId="77777777" w:rsidTr="00D44E26">
        <w:trPr>
          <w:trHeight w:val="4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680A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B1674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鄂尔多斯市营盘</w:t>
            </w:r>
            <w:proofErr w:type="gramStart"/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壕</w:t>
            </w:r>
            <w:proofErr w:type="gramEnd"/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煤炭有限公司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963A3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内蒙古鄂尔多斯市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5C07" w14:textId="73B28284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30</w:t>
            </w:r>
            <w:r w:rsidR="009A555C">
              <w:rPr>
                <w:rFonts w:ascii="宋体" w:hAnsi="宋体" w:cs="Arial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3D07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100%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D1022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煤炭开采及销售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0B2FC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85.69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F1DBA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55.31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43A8A" w14:textId="77777777" w:rsidR="00530428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30.38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6B565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64.55%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9C7DF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17.64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58A4E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7B96F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10.90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1D521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-1.70</w:t>
            </w:r>
          </w:p>
        </w:tc>
      </w:tr>
      <w:tr w:rsidR="00530428" w14:paraId="3C3BEA28" w14:textId="77777777" w:rsidTr="00D44E26">
        <w:trPr>
          <w:trHeight w:val="4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1345F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2E2C0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内蒙古昊盛煤业有限公司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1A91B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内蒙古鄂尔多斯市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143FB" w14:textId="709463E2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kern w:val="0"/>
                <w:sz w:val="22"/>
                <w:szCs w:val="22"/>
              </w:rPr>
              <w:t>11.85</w:t>
            </w:r>
            <w:r w:rsidR="009A555C">
              <w:rPr>
                <w:rFonts w:ascii="宋体" w:hAnsi="宋体" w:cs="Arial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9BF7E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59.38%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3E6F2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煤炭开采及销售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F7ECB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122.51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35E3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74.19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6FF232" w14:textId="77777777" w:rsidR="00530428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48.32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AB52DC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60.56%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6B4F0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15.19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82E23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AB1C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11.70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74C6E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-2.73</w:t>
            </w:r>
          </w:p>
        </w:tc>
      </w:tr>
      <w:tr w:rsidR="00530428" w14:paraId="635701F7" w14:textId="77777777" w:rsidTr="00D44E26">
        <w:trPr>
          <w:trHeight w:val="4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E456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E8EFB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内蒙古荣信化工有限公司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027EB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内蒙古鄂尔多斯市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8626D" w14:textId="3B72E820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/>
                <w:kern w:val="0"/>
                <w:sz w:val="22"/>
                <w:szCs w:val="22"/>
              </w:rPr>
              <w:t>15.33</w:t>
            </w:r>
            <w:r w:rsidR="009A555C">
              <w:rPr>
                <w:rFonts w:ascii="宋体" w:hAnsi="宋体" w:cs="Arial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4B369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100%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38562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化工产品研发、生产及销售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0C9F6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102.87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08F2D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76.14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17CA6" w14:textId="77777777" w:rsidR="00530428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26.73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7DB33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74.02%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106C6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13.68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DAC34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40B4D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17.67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725C97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2.15</w:t>
            </w:r>
          </w:p>
        </w:tc>
      </w:tr>
      <w:tr w:rsidR="00530428" w14:paraId="2198DEAB" w14:textId="77777777" w:rsidTr="00D44E26">
        <w:trPr>
          <w:trHeight w:val="7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5D44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DA8D5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兖州煤业榆林能化有限公司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2D6E2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陕西省榆林市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A7E54" w14:textId="287A6BEE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14</w:t>
            </w:r>
            <w:r w:rsidR="009A555C">
              <w:rPr>
                <w:rFonts w:ascii="宋体" w:hAnsi="宋体" w:cs="Arial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D61BE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100%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B6801" w14:textId="77777777" w:rsidR="00530428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化工产品研发、生产及销售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1A7C2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50.81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D9C8F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34.62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C070B" w14:textId="77777777" w:rsidR="00530428" w:rsidRDefault="00530428" w:rsidP="00D44E26">
            <w:pPr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16.19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71CD2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68.14%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96660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12.79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952A8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4D271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12.23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A29F8" w14:textId="77777777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1.13</w:t>
            </w:r>
          </w:p>
        </w:tc>
      </w:tr>
      <w:tr w:rsidR="00530428" w:rsidRPr="00B479F5" w14:paraId="7C3F5A7E" w14:textId="77777777" w:rsidTr="00D44E26">
        <w:trPr>
          <w:trHeight w:val="7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31C38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E3882" w14:textId="0E6EEF5E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bCs/>
                <w:kern w:val="0"/>
                <w:sz w:val="22"/>
                <w:szCs w:val="22"/>
              </w:rPr>
              <w:t>内蒙古矿业（集团）有限责任公司</w:t>
            </w:r>
            <w:r w:rsidR="009A555C">
              <w:rPr>
                <w:rFonts w:ascii="宋体" w:hAnsi="宋体" w:cs="Arial" w:hint="eastAsia"/>
                <w:bCs/>
                <w:kern w:val="0"/>
                <w:sz w:val="22"/>
                <w:szCs w:val="22"/>
              </w:rPr>
              <w:t>（“内蒙古矿业”）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A947D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内蒙古呼和浩特市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F6CC6" w14:textId="2D4DB412" w:rsidR="00530428" w:rsidRPr="00B479F5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/>
                <w:kern w:val="0"/>
                <w:sz w:val="22"/>
                <w:szCs w:val="22"/>
              </w:rPr>
              <w:t>69.97</w:t>
            </w:r>
            <w:r w:rsidR="009A555C" w:rsidRPr="00B479F5">
              <w:rPr>
                <w:rFonts w:ascii="宋体" w:hAnsi="宋体" w:cs="Arial"/>
                <w:kern w:val="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C8C33" w14:textId="77777777" w:rsidR="00530428" w:rsidRPr="00B479F5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/>
                <w:kern w:val="0"/>
                <w:sz w:val="22"/>
                <w:szCs w:val="22"/>
              </w:rPr>
              <w:t>51</w:t>
            </w:r>
            <w:r w:rsidRPr="00B479F5">
              <w:rPr>
                <w:rFonts w:ascii="宋体" w:hAnsi="宋体" w:cs="Arial"/>
                <w:kern w:val="0"/>
                <w:sz w:val="22"/>
                <w:szCs w:val="22"/>
              </w:rPr>
              <w:t>%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4B30B4" w14:textId="235E695A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矿产资源投资与管理，矿产品销售及进出口贸易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861B9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121.65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9EB79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127.70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B3EB4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-6.05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12648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104.9</w:t>
            </w:r>
            <w:r>
              <w:rPr>
                <w:rFonts w:ascii="宋体" w:hAnsi="宋体" w:hint="eastAsia"/>
                <w:sz w:val="22"/>
                <w:szCs w:val="22"/>
              </w:rPr>
              <w:t>8</w:t>
            </w:r>
            <w:r w:rsidRPr="00B479F5">
              <w:rPr>
                <w:rFonts w:ascii="宋体" w:hAnsi="宋体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6560D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84.63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FC8D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75.02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8802C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09CE61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-8.26</w:t>
            </w:r>
          </w:p>
        </w:tc>
      </w:tr>
      <w:tr w:rsidR="00530428" w:rsidRPr="00B479F5" w14:paraId="5DB56AFD" w14:textId="77777777" w:rsidTr="00D44E26">
        <w:trPr>
          <w:trHeight w:val="7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8C56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77CC3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bCs/>
                <w:kern w:val="0"/>
                <w:sz w:val="22"/>
                <w:szCs w:val="22"/>
              </w:rPr>
              <w:t>乌兰察布市宏大实业有限公司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9FD2F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内蒙古乌兰察布市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2E4B2" w14:textId="75ACC1BE" w:rsidR="00530428" w:rsidRPr="00B479F5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5.5</w:t>
            </w:r>
            <w:r w:rsidR="009A555C" w:rsidRPr="00B479F5">
              <w:rPr>
                <w:rFonts w:ascii="宋体" w:hAnsi="宋体" w:cs="Arial"/>
                <w:kern w:val="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C345D" w14:textId="77777777" w:rsidR="00530428" w:rsidRPr="00B479F5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（内蒙古矿业持股</w:t>
            </w:r>
            <w:r>
              <w:rPr>
                <w:rFonts w:ascii="宋体" w:hAnsi="宋体" w:cs="Arial"/>
                <w:kern w:val="0"/>
                <w:sz w:val="22"/>
                <w:szCs w:val="22"/>
              </w:rPr>
              <w:t>100</w:t>
            </w:r>
            <w:r w:rsidRPr="00B479F5">
              <w:rPr>
                <w:rFonts w:ascii="宋体" w:hAnsi="宋体" w:cs="Arial"/>
                <w:kern w:val="0"/>
                <w:sz w:val="22"/>
                <w:szCs w:val="22"/>
              </w:rPr>
              <w:t>%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1BA5E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电力、热力生产供应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74ECF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20.16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750E9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16.18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7EDA8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3.98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053F45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80.2</w:t>
            </w:r>
            <w:r>
              <w:rPr>
                <w:rFonts w:ascii="宋体" w:hAnsi="宋体" w:hint="eastAsia"/>
                <w:sz w:val="22"/>
                <w:szCs w:val="22"/>
              </w:rPr>
              <w:t>4</w:t>
            </w:r>
            <w:r w:rsidRPr="00B479F5">
              <w:rPr>
                <w:rFonts w:ascii="宋体" w:hAnsi="宋体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8E9A5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3.57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45E6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8.67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E2BB3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9.31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F2CC6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0.59</w:t>
            </w:r>
          </w:p>
        </w:tc>
      </w:tr>
      <w:tr w:rsidR="00530428" w:rsidRPr="00B479F5" w14:paraId="792D84BC" w14:textId="77777777" w:rsidTr="00D44E26">
        <w:trPr>
          <w:trHeight w:val="7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65B8E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lastRenderedPageBreak/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322CA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bCs/>
                <w:kern w:val="0"/>
                <w:sz w:val="22"/>
                <w:szCs w:val="22"/>
              </w:rPr>
              <w:t>鄂尔多斯</w:t>
            </w:r>
            <w:proofErr w:type="gramStart"/>
            <w:r w:rsidRPr="00B479F5">
              <w:rPr>
                <w:rFonts w:ascii="宋体" w:hAnsi="宋体" w:cs="Arial" w:hint="eastAsia"/>
                <w:bCs/>
                <w:kern w:val="0"/>
                <w:sz w:val="22"/>
                <w:szCs w:val="22"/>
              </w:rPr>
              <w:t>市锋威光电</w:t>
            </w:r>
            <w:proofErr w:type="gramEnd"/>
            <w:r w:rsidRPr="00B479F5">
              <w:rPr>
                <w:rFonts w:ascii="宋体" w:hAnsi="宋体" w:cs="Arial" w:hint="eastAsia"/>
                <w:bCs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A6ECF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内蒙古鄂尔多斯市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9C35B" w14:textId="78AD2A07" w:rsidR="00530428" w:rsidRPr="00B479F5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1.8</w:t>
            </w:r>
            <w:r w:rsidR="009A555C" w:rsidRPr="00B479F5">
              <w:rPr>
                <w:rFonts w:ascii="宋体" w:hAnsi="宋体" w:cs="Arial"/>
                <w:kern w:val="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850D4" w14:textId="77777777" w:rsidR="00530428" w:rsidRPr="00B479F5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（内蒙古矿业持股</w:t>
            </w:r>
            <w:r>
              <w:rPr>
                <w:rFonts w:ascii="宋体" w:hAnsi="宋体" w:cs="Arial"/>
                <w:kern w:val="0"/>
                <w:sz w:val="22"/>
                <w:szCs w:val="22"/>
              </w:rPr>
              <w:t>100</w:t>
            </w:r>
            <w:r w:rsidRPr="00B479F5">
              <w:rPr>
                <w:rFonts w:ascii="宋体" w:hAnsi="宋体" w:cs="Arial"/>
                <w:kern w:val="0"/>
                <w:sz w:val="22"/>
                <w:szCs w:val="22"/>
              </w:rPr>
              <w:t>%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19588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太阳能、风能发电项目建设及生产运营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244F1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8.06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BB6C8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5.41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FD957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2.65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1D1C5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67.1</w:t>
            </w:r>
            <w:r>
              <w:rPr>
                <w:rFonts w:ascii="宋体" w:hAnsi="宋体" w:hint="eastAsia"/>
                <w:sz w:val="22"/>
                <w:szCs w:val="22"/>
              </w:rPr>
              <w:t>0</w:t>
            </w:r>
            <w:r w:rsidRPr="00B479F5">
              <w:rPr>
                <w:rFonts w:ascii="宋体" w:hAnsi="宋体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195360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1.83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0576C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5.28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CA5C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0.39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E1CA4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0.63</w:t>
            </w:r>
          </w:p>
        </w:tc>
      </w:tr>
      <w:tr w:rsidR="00530428" w:rsidRPr="00B479F5" w14:paraId="07F9D338" w14:textId="77777777" w:rsidTr="00D44E26">
        <w:trPr>
          <w:trHeight w:val="7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A133C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0D736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bCs/>
                <w:kern w:val="0"/>
                <w:sz w:val="22"/>
                <w:szCs w:val="22"/>
              </w:rPr>
              <w:t>内蒙古矿业资源投资控股有限公司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DD1A78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内蒙古呼和浩特市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D3DFF" w14:textId="73CA1E22" w:rsidR="00530428" w:rsidRPr="00B479F5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4</w:t>
            </w:r>
            <w:r w:rsidR="009A555C" w:rsidRPr="00B479F5">
              <w:rPr>
                <w:rFonts w:ascii="宋体" w:hAnsi="宋体" w:cs="Arial"/>
                <w:kern w:val="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00F4A" w14:textId="77777777" w:rsidR="00530428" w:rsidRPr="00B479F5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（内蒙古矿业持股</w:t>
            </w:r>
            <w:r>
              <w:rPr>
                <w:rFonts w:ascii="宋体" w:hAnsi="宋体" w:cs="Arial"/>
                <w:kern w:val="0"/>
                <w:sz w:val="22"/>
                <w:szCs w:val="22"/>
              </w:rPr>
              <w:t>100</w:t>
            </w:r>
            <w:r w:rsidRPr="00B479F5">
              <w:rPr>
                <w:rFonts w:ascii="宋体" w:hAnsi="宋体" w:cs="Arial"/>
                <w:kern w:val="0"/>
                <w:sz w:val="22"/>
                <w:szCs w:val="22"/>
              </w:rPr>
              <w:t>%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777CD" w14:textId="1FE1984A" w:rsidR="00530428" w:rsidRPr="00B479F5" w:rsidRDefault="009A555C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投资与资产管理、矿业权经营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6BDF4B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6.66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228B3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0.11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01672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6.55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9EED3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1.6</w:t>
            </w:r>
            <w:r>
              <w:rPr>
                <w:rFonts w:ascii="宋体" w:hAnsi="宋体" w:hint="eastAsia"/>
                <w:sz w:val="22"/>
                <w:szCs w:val="22"/>
              </w:rPr>
              <w:t>4</w:t>
            </w:r>
            <w:r w:rsidRPr="00B479F5">
              <w:rPr>
                <w:rFonts w:ascii="宋体" w:hAnsi="宋体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C0593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0.11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819E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F3A21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5D283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-0.03</w:t>
            </w:r>
          </w:p>
        </w:tc>
      </w:tr>
      <w:tr w:rsidR="00530428" w:rsidRPr="00B479F5" w14:paraId="31F3C10F" w14:textId="77777777" w:rsidTr="00D44E26">
        <w:trPr>
          <w:trHeight w:val="7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8C6D7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60E220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bCs/>
                <w:kern w:val="0"/>
                <w:sz w:val="22"/>
                <w:szCs w:val="22"/>
              </w:rPr>
              <w:t>内蒙古矿业集团石墨新材料有限责任公司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CFAC0E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内蒙古呼和浩特市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88B66" w14:textId="21AC9B79" w:rsidR="00530428" w:rsidRPr="00B479F5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1</w:t>
            </w:r>
            <w:r w:rsidR="009A555C" w:rsidRPr="00B479F5">
              <w:rPr>
                <w:rFonts w:ascii="宋体" w:hAnsi="宋体" w:cs="Arial"/>
                <w:kern w:val="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D89AA0" w14:textId="77777777" w:rsidR="00530428" w:rsidRPr="00B479F5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（内蒙古矿业持股</w:t>
            </w:r>
            <w:r>
              <w:rPr>
                <w:rFonts w:ascii="宋体" w:hAnsi="宋体" w:cs="Arial"/>
                <w:kern w:val="0"/>
                <w:sz w:val="22"/>
                <w:szCs w:val="22"/>
              </w:rPr>
              <w:t>100</w:t>
            </w:r>
            <w:r w:rsidRPr="00B479F5">
              <w:rPr>
                <w:rFonts w:ascii="宋体" w:hAnsi="宋体" w:cs="Arial"/>
                <w:kern w:val="0"/>
                <w:sz w:val="22"/>
                <w:szCs w:val="22"/>
              </w:rPr>
              <w:t>%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0CC69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石墨新材料的技术开发及销售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E9B47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0.17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7E968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0.03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202DD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0.14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4A816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1</w:t>
            </w:r>
            <w:r>
              <w:rPr>
                <w:rFonts w:ascii="宋体" w:hAnsi="宋体" w:hint="eastAsia"/>
                <w:sz w:val="22"/>
                <w:szCs w:val="22"/>
              </w:rPr>
              <w:t>8.41</w:t>
            </w:r>
            <w:r w:rsidRPr="00B479F5">
              <w:rPr>
                <w:rFonts w:ascii="宋体" w:hAnsi="宋体" w:hint="eastAsia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118A0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0.03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9AA6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BBB21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6BF41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-0.002</w:t>
            </w:r>
          </w:p>
        </w:tc>
      </w:tr>
      <w:tr w:rsidR="00530428" w:rsidRPr="00B479F5" w14:paraId="5615F6E0" w14:textId="77777777" w:rsidTr="00D44E26">
        <w:trPr>
          <w:trHeight w:val="7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228E0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0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26FDB4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2"/>
              </w:rPr>
            </w:pPr>
            <w:proofErr w:type="gramStart"/>
            <w:r w:rsidRPr="00B479F5">
              <w:rPr>
                <w:rFonts w:ascii="宋体" w:hAnsi="宋体" w:cs="Arial" w:hint="eastAsia"/>
                <w:bCs/>
                <w:kern w:val="0"/>
                <w:sz w:val="22"/>
                <w:szCs w:val="22"/>
              </w:rPr>
              <w:t>内蒙古金控融资租赁</w:t>
            </w:r>
            <w:proofErr w:type="gramEnd"/>
            <w:r w:rsidRPr="00B479F5">
              <w:rPr>
                <w:rFonts w:ascii="宋体" w:hAnsi="宋体" w:cs="Arial" w:hint="eastAsia"/>
                <w:bCs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FC49F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内蒙古呼伦贝尔市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6E69F" w14:textId="10B1FC28" w:rsidR="00530428" w:rsidRPr="00B479F5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12</w:t>
            </w:r>
            <w:r w:rsidR="009A555C" w:rsidRPr="00B479F5">
              <w:rPr>
                <w:rFonts w:ascii="宋体" w:hAnsi="宋体" w:cs="Arial"/>
                <w:kern w:val="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4A3A1A" w14:textId="77777777" w:rsidR="00530428" w:rsidRPr="00B479F5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（内蒙古矿业持股</w:t>
            </w:r>
            <w:r>
              <w:rPr>
                <w:rFonts w:ascii="宋体" w:hAnsi="宋体" w:cs="Arial"/>
                <w:kern w:val="0"/>
                <w:sz w:val="22"/>
                <w:szCs w:val="22"/>
              </w:rPr>
              <w:t>55</w:t>
            </w:r>
            <w:r w:rsidRPr="00B479F5">
              <w:rPr>
                <w:rFonts w:ascii="宋体" w:hAnsi="宋体" w:cs="Arial"/>
                <w:kern w:val="0"/>
                <w:sz w:val="22"/>
                <w:szCs w:val="22"/>
              </w:rPr>
              <w:t>%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3D735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提供融资租赁以及国内商业</w:t>
            </w:r>
            <w:proofErr w:type="gramStart"/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保理业务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3C4F9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18.00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8718E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9.76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91A0C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8.24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90073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54.22</w:t>
            </w:r>
            <w:r w:rsidRPr="00B479F5">
              <w:rPr>
                <w:rFonts w:ascii="宋体" w:hAnsi="宋体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2F733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2.13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21493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8.76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3C51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0.75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2E55D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0.03</w:t>
            </w:r>
          </w:p>
        </w:tc>
      </w:tr>
      <w:tr w:rsidR="00530428" w:rsidRPr="00B479F5" w14:paraId="5C6A1AE9" w14:textId="77777777" w:rsidTr="00D44E26">
        <w:trPr>
          <w:trHeight w:val="7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E444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C5F7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bCs/>
                <w:kern w:val="0"/>
                <w:sz w:val="22"/>
                <w:szCs w:val="22"/>
              </w:rPr>
              <w:t>鄂尔多斯市</w:t>
            </w:r>
            <w:proofErr w:type="gramStart"/>
            <w:r w:rsidRPr="00B479F5">
              <w:rPr>
                <w:rFonts w:ascii="宋体" w:hAnsi="宋体" w:cs="Arial" w:hint="eastAsia"/>
                <w:bCs/>
                <w:kern w:val="0"/>
                <w:sz w:val="22"/>
                <w:szCs w:val="22"/>
              </w:rPr>
              <w:t>绿能光电</w:t>
            </w:r>
            <w:proofErr w:type="gramEnd"/>
            <w:r w:rsidRPr="00B479F5">
              <w:rPr>
                <w:rFonts w:ascii="宋体" w:hAnsi="宋体" w:cs="Arial" w:hint="eastAsia"/>
                <w:bCs/>
                <w:kern w:val="0"/>
                <w:sz w:val="22"/>
                <w:szCs w:val="22"/>
              </w:rPr>
              <w:t>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07697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内蒙古鄂尔多斯市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23AE0" w14:textId="415BBE60" w:rsidR="00530428" w:rsidRPr="00B479F5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12</w:t>
            </w:r>
            <w:r w:rsidR="009A555C" w:rsidRPr="00B479F5">
              <w:rPr>
                <w:rFonts w:ascii="宋体" w:hAnsi="宋体" w:cs="Arial"/>
                <w:kern w:val="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969D0" w14:textId="77777777" w:rsidR="00530428" w:rsidRPr="00B479F5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（内蒙古矿业持股</w:t>
            </w:r>
            <w:r>
              <w:rPr>
                <w:rFonts w:ascii="宋体" w:hAnsi="宋体" w:cs="Arial"/>
                <w:kern w:val="0"/>
                <w:sz w:val="22"/>
                <w:szCs w:val="22"/>
              </w:rPr>
              <w:t>90.29</w:t>
            </w:r>
            <w:r w:rsidRPr="00B479F5">
              <w:rPr>
                <w:rFonts w:ascii="宋体" w:hAnsi="宋体" w:cs="Arial"/>
                <w:kern w:val="0"/>
                <w:sz w:val="22"/>
                <w:szCs w:val="22"/>
              </w:rPr>
              <w:t>%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CFA26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晶体硅、太阳能电池组件、光伏、风能设备销售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5565F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11.67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F8128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7.51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AC51C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4.16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87407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64.3</w:t>
            </w:r>
            <w:r>
              <w:rPr>
                <w:rFonts w:ascii="宋体" w:hAnsi="宋体" w:hint="eastAsia"/>
                <w:sz w:val="22"/>
                <w:szCs w:val="22"/>
              </w:rPr>
              <w:t>4</w:t>
            </w:r>
            <w:r w:rsidRPr="00B479F5">
              <w:rPr>
                <w:rFonts w:ascii="宋体" w:hAnsi="宋体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F482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2.37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BC909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5BF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C8FED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-0.27</w:t>
            </w:r>
          </w:p>
        </w:tc>
      </w:tr>
      <w:tr w:rsidR="00530428" w:rsidRPr="00B479F5" w14:paraId="51FD862A" w14:textId="77777777" w:rsidTr="00D44E26">
        <w:trPr>
          <w:trHeight w:val="7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561A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F0E24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bCs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bCs/>
                <w:kern w:val="0"/>
                <w:sz w:val="22"/>
                <w:szCs w:val="22"/>
              </w:rPr>
              <w:t>鄂尔多斯文化产业园文化教育有限公司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6E17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内蒙古鄂尔多斯市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26197" w14:textId="4F991D40" w:rsidR="00530428" w:rsidRPr="00B479F5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/>
                <w:kern w:val="0"/>
                <w:sz w:val="22"/>
                <w:szCs w:val="22"/>
              </w:rPr>
              <w:t>2</w:t>
            </w: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.</w:t>
            </w:r>
            <w:r w:rsidRPr="00B479F5">
              <w:rPr>
                <w:rFonts w:ascii="宋体" w:hAnsi="宋体" w:cs="Arial"/>
                <w:kern w:val="0"/>
                <w:sz w:val="22"/>
                <w:szCs w:val="22"/>
              </w:rPr>
              <w:t>09034</w:t>
            </w:r>
            <w:r w:rsidR="009A555C" w:rsidRPr="00B479F5">
              <w:rPr>
                <w:rFonts w:ascii="宋体" w:hAnsi="宋体" w:cs="Arial"/>
                <w:kern w:val="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6B3A7" w14:textId="77777777" w:rsidR="00530428" w:rsidRPr="00B479F5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（内蒙古矿业持股</w:t>
            </w: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63.3</w:t>
            </w:r>
            <w:r w:rsidRPr="00B479F5">
              <w:rPr>
                <w:rFonts w:ascii="宋体" w:hAnsi="宋体" w:cs="Arial"/>
                <w:kern w:val="0"/>
                <w:sz w:val="22"/>
                <w:szCs w:val="22"/>
              </w:rPr>
              <w:t>%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36C052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教育软件的研发,教育文化活动组织策划,教育文化交流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CDB89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1.45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F720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0.13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5B7719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1.32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49FD8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8.97</w:t>
            </w:r>
            <w:r w:rsidRPr="00B479F5">
              <w:rPr>
                <w:rFonts w:ascii="宋体" w:hAnsi="宋体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51049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0.13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B328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026F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654BB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-0.04</w:t>
            </w:r>
          </w:p>
        </w:tc>
      </w:tr>
      <w:tr w:rsidR="00530428" w:rsidRPr="00B479F5" w14:paraId="642D632D" w14:textId="77777777" w:rsidTr="00D44E26">
        <w:trPr>
          <w:trHeight w:val="7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D965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0ACE4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2"/>
              </w:rPr>
            </w:pPr>
            <w:r w:rsidRPr="00B479F5">
              <w:rPr>
                <w:rFonts w:ascii="宋体" w:hAnsi="宋体" w:hint="eastAsia"/>
                <w:color w:val="000000"/>
                <w:sz w:val="22"/>
                <w:szCs w:val="22"/>
              </w:rPr>
              <w:t>内蒙古伊泰</w:t>
            </w:r>
            <w:proofErr w:type="gramStart"/>
            <w:r w:rsidRPr="00B479F5">
              <w:rPr>
                <w:rFonts w:ascii="宋体" w:hAnsi="宋体" w:hint="eastAsia"/>
                <w:color w:val="000000"/>
                <w:sz w:val="22"/>
                <w:szCs w:val="22"/>
              </w:rPr>
              <w:t>嘎</w:t>
            </w:r>
            <w:proofErr w:type="gramEnd"/>
            <w:r w:rsidRPr="00B479F5">
              <w:rPr>
                <w:rFonts w:ascii="宋体" w:hAnsi="宋体" w:hint="eastAsia"/>
                <w:color w:val="000000"/>
                <w:sz w:val="22"/>
                <w:szCs w:val="22"/>
              </w:rPr>
              <w:t>鲁图矿业有限公司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57F52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内蒙古鄂尔多斯市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2341F" w14:textId="77586B17" w:rsidR="00530428" w:rsidRPr="00B479F5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B479F5">
              <w:rPr>
                <w:rFonts w:ascii="宋体" w:hAnsi="宋体" w:cs="Arial" w:hint="eastAsia"/>
                <w:kern w:val="0"/>
                <w:sz w:val="22"/>
                <w:szCs w:val="22"/>
              </w:rPr>
              <w:t>10</w:t>
            </w:r>
            <w:r w:rsidR="009A555C" w:rsidRPr="00B479F5">
              <w:rPr>
                <w:rFonts w:ascii="宋体" w:hAnsi="宋体" w:cs="Arial"/>
                <w:kern w:val="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6601A" w14:textId="77777777" w:rsidR="00530428" w:rsidRPr="00B479F5" w:rsidRDefault="00530428" w:rsidP="00D44E26">
            <w:pPr>
              <w:widowControl/>
              <w:jc w:val="right"/>
              <w:rPr>
                <w:rFonts w:ascii="宋体" w:hAnsi="宋体"/>
                <w:color w:val="000000"/>
                <w:kern w:val="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（内蒙古矿业持股</w:t>
            </w:r>
            <w:r w:rsidRPr="00B479F5">
              <w:rPr>
                <w:rFonts w:ascii="宋体" w:hAnsi="宋体" w:hint="eastAsia"/>
                <w:color w:val="000000"/>
                <w:sz w:val="22"/>
                <w:szCs w:val="22"/>
              </w:rPr>
              <w:t>52.77%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81B34A" w14:textId="77777777" w:rsidR="00530428" w:rsidRPr="00B479F5" w:rsidRDefault="00530428" w:rsidP="00530428">
            <w:pPr>
              <w:widowControl/>
              <w:jc w:val="center"/>
              <w:rPr>
                <w:rFonts w:ascii="宋体" w:hAnsi="宋体"/>
                <w:color w:val="000000"/>
                <w:kern w:val="0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原煤生产、运输、洗选、焦化、销售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802A9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10.00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1AF313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0.00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BE609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10.00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E4C1B5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0.00</w:t>
            </w:r>
            <w:r w:rsidRPr="00B479F5">
              <w:rPr>
                <w:rFonts w:ascii="宋体" w:hAnsi="宋体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E81FCF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0.00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26FC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62C6" w14:textId="77777777" w:rsidR="00530428" w:rsidRPr="00B479F5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EF583" w14:textId="77777777" w:rsidR="00530428" w:rsidRPr="00B479F5" w:rsidRDefault="00530428" w:rsidP="00D44E26">
            <w:pPr>
              <w:jc w:val="right"/>
              <w:rPr>
                <w:rFonts w:ascii="宋体" w:hAnsi="宋体"/>
                <w:sz w:val="22"/>
                <w:szCs w:val="22"/>
              </w:rPr>
            </w:pPr>
            <w:r w:rsidRPr="00B479F5">
              <w:rPr>
                <w:rFonts w:ascii="宋体" w:hAnsi="宋体" w:hint="eastAsia"/>
                <w:sz w:val="22"/>
                <w:szCs w:val="22"/>
              </w:rPr>
              <w:t>0.0006</w:t>
            </w:r>
          </w:p>
        </w:tc>
      </w:tr>
      <w:tr w:rsidR="00530428" w:rsidRPr="0048743A" w14:paraId="790C7B89" w14:textId="77777777" w:rsidTr="00D44E26">
        <w:trPr>
          <w:trHeight w:val="7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A537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91016" w14:textId="77777777" w:rsidR="00530428" w:rsidRPr="0048743A" w:rsidRDefault="00530428" w:rsidP="00530428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48743A">
              <w:rPr>
                <w:rFonts w:ascii="宋体" w:hAnsi="宋体" w:hint="eastAsia"/>
                <w:color w:val="000000"/>
                <w:sz w:val="22"/>
                <w:szCs w:val="22"/>
              </w:rPr>
              <w:t>内蒙古东能能源有限责任公司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B056B" w14:textId="77777777" w:rsidR="00530428" w:rsidRPr="0048743A" w:rsidRDefault="00530428" w:rsidP="00530428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48743A">
              <w:rPr>
                <w:rFonts w:ascii="宋体" w:hAnsi="宋体" w:cs="Arial" w:hint="eastAsia"/>
                <w:kern w:val="0"/>
                <w:sz w:val="22"/>
                <w:szCs w:val="22"/>
              </w:rPr>
              <w:t>内蒙古呼和浩特市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BA327" w14:textId="2D901972" w:rsidR="00530428" w:rsidRPr="0048743A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48743A">
              <w:rPr>
                <w:rFonts w:ascii="宋体" w:hAnsi="宋体" w:cs="Arial" w:hint="eastAsia"/>
                <w:kern w:val="0"/>
                <w:sz w:val="22"/>
                <w:szCs w:val="22"/>
              </w:rPr>
              <w:t>0.4795</w:t>
            </w:r>
            <w:r w:rsidR="009A555C" w:rsidRPr="0048743A">
              <w:rPr>
                <w:rFonts w:ascii="宋体" w:hAnsi="宋体" w:cs="Arial"/>
                <w:kern w:val="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EDB5F" w14:textId="77777777" w:rsidR="00530428" w:rsidRPr="0048743A" w:rsidRDefault="00530428" w:rsidP="00D44E26">
            <w:pPr>
              <w:jc w:val="right"/>
              <w:rPr>
                <w:rFonts w:ascii="宋体" w:hAnsi="宋体"/>
                <w:color w:val="00000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（内蒙古矿业持股</w:t>
            </w:r>
            <w:r w:rsidRPr="0048743A">
              <w:rPr>
                <w:rFonts w:ascii="宋体" w:hAnsi="宋体" w:hint="eastAsia"/>
                <w:color w:val="000000"/>
                <w:sz w:val="22"/>
                <w:szCs w:val="22"/>
              </w:rPr>
              <w:t>46.18%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29AF0" w14:textId="77777777" w:rsidR="00530428" w:rsidRPr="0048743A" w:rsidRDefault="00530428" w:rsidP="00530428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>
              <w:rPr>
                <w:rFonts w:ascii="宋体" w:hAnsi="宋体" w:hint="eastAsia"/>
                <w:color w:val="000000"/>
                <w:sz w:val="22"/>
                <w:szCs w:val="22"/>
              </w:rPr>
              <w:t>矿</w:t>
            </w:r>
            <w:r w:rsidRPr="0048743A">
              <w:rPr>
                <w:rFonts w:ascii="宋体" w:hAnsi="宋体" w:hint="eastAsia"/>
                <w:color w:val="000000"/>
                <w:sz w:val="22"/>
                <w:szCs w:val="22"/>
              </w:rPr>
              <w:t>产品(不含需经审批的项目)的销售;对矿业的投资与管理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EB158" w14:textId="77777777" w:rsidR="00530428" w:rsidRPr="0048743A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48743A">
              <w:rPr>
                <w:rFonts w:ascii="宋体" w:hAnsi="宋体" w:hint="eastAsia"/>
                <w:sz w:val="22"/>
                <w:szCs w:val="22"/>
              </w:rPr>
              <w:t>0.11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653BC" w14:textId="77777777" w:rsidR="00530428" w:rsidRPr="0048743A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48743A">
              <w:rPr>
                <w:rFonts w:ascii="宋体" w:hAnsi="宋体" w:hint="eastAsia"/>
                <w:sz w:val="22"/>
                <w:szCs w:val="22"/>
              </w:rPr>
              <w:t>0.02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73A2D" w14:textId="77777777" w:rsidR="00530428" w:rsidRPr="0048743A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48743A">
              <w:rPr>
                <w:rFonts w:ascii="宋体" w:hAnsi="宋体" w:hint="eastAsia"/>
                <w:sz w:val="22"/>
                <w:szCs w:val="22"/>
              </w:rPr>
              <w:t>0.09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F92E3" w14:textId="77777777" w:rsidR="00530428" w:rsidRPr="0048743A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17.49</w:t>
            </w:r>
            <w:r w:rsidRPr="0048743A">
              <w:rPr>
                <w:rFonts w:ascii="宋体" w:hAnsi="宋体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2CD55" w14:textId="77777777" w:rsidR="00530428" w:rsidRPr="0048743A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48743A">
              <w:rPr>
                <w:rFonts w:ascii="宋体" w:hAnsi="宋体" w:hint="eastAsia"/>
                <w:sz w:val="22"/>
                <w:szCs w:val="22"/>
              </w:rPr>
              <w:t>0.02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BF890" w14:textId="77777777" w:rsidR="00530428" w:rsidRPr="0048743A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48743A">
              <w:rPr>
                <w:rFonts w:ascii="宋体" w:hAnsi="宋体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9F7A" w14:textId="77777777" w:rsidR="00530428" w:rsidRPr="0048743A" w:rsidRDefault="00530428" w:rsidP="00D44E26">
            <w:pPr>
              <w:jc w:val="right"/>
              <w:rPr>
                <w:rFonts w:ascii="宋体" w:hAnsi="宋体"/>
                <w:sz w:val="22"/>
                <w:szCs w:val="22"/>
              </w:rPr>
            </w:pPr>
            <w:r w:rsidRPr="0048743A">
              <w:rPr>
                <w:rFonts w:ascii="宋体" w:hAnsi="宋体" w:hint="eastAsia"/>
                <w:sz w:val="22"/>
                <w:szCs w:val="22"/>
              </w:rPr>
              <w:t>0.0004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41EC21" w14:textId="77777777" w:rsidR="00530428" w:rsidRPr="0048743A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48743A">
              <w:rPr>
                <w:rFonts w:ascii="宋体" w:hAnsi="宋体" w:hint="eastAsia"/>
                <w:sz w:val="22"/>
                <w:szCs w:val="22"/>
              </w:rPr>
              <w:t>-0.03</w:t>
            </w:r>
          </w:p>
        </w:tc>
      </w:tr>
      <w:tr w:rsidR="00530428" w:rsidRPr="0048743A" w14:paraId="2CD7BC04" w14:textId="77777777" w:rsidTr="00D44E26">
        <w:trPr>
          <w:trHeight w:val="7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C36E5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2E068" w14:textId="77777777" w:rsidR="00530428" w:rsidRPr="0048743A" w:rsidRDefault="00530428" w:rsidP="00530428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48743A">
              <w:rPr>
                <w:rFonts w:ascii="宋体" w:hAnsi="宋体" w:hint="eastAsia"/>
                <w:color w:val="000000"/>
                <w:sz w:val="22"/>
                <w:szCs w:val="22"/>
              </w:rPr>
              <w:t>内蒙古西能能源有限责任公司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7E14E" w14:textId="77777777" w:rsidR="00530428" w:rsidRPr="0048743A" w:rsidRDefault="00530428" w:rsidP="00530428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48743A">
              <w:rPr>
                <w:rFonts w:ascii="宋体" w:hAnsi="宋体" w:hint="eastAsia"/>
                <w:color w:val="000000"/>
                <w:sz w:val="22"/>
                <w:szCs w:val="22"/>
              </w:rPr>
              <w:t>内蒙古阿拉善盟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39FC" w14:textId="323A8F21" w:rsidR="00530428" w:rsidRPr="0048743A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Cs w:val="22"/>
              </w:rPr>
            </w:pPr>
            <w:r w:rsidRPr="0048743A">
              <w:rPr>
                <w:rFonts w:ascii="宋体" w:hAnsi="宋体" w:cs="Arial" w:hint="eastAsia"/>
                <w:kern w:val="0"/>
                <w:sz w:val="22"/>
                <w:szCs w:val="22"/>
              </w:rPr>
              <w:t>0.9</w:t>
            </w:r>
            <w:r w:rsidR="009A555C" w:rsidRPr="0048743A">
              <w:rPr>
                <w:rFonts w:ascii="宋体" w:hAnsi="宋体" w:cs="Arial"/>
                <w:kern w:val="0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C71C8" w14:textId="77777777" w:rsidR="00530428" w:rsidRPr="0048743A" w:rsidRDefault="00530428" w:rsidP="00D44E26">
            <w:pPr>
              <w:jc w:val="right"/>
              <w:rPr>
                <w:rFonts w:ascii="宋体" w:hAnsi="宋体"/>
                <w:color w:val="000000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（内蒙古矿业持股</w:t>
            </w:r>
            <w:r w:rsidRPr="0048743A">
              <w:rPr>
                <w:rFonts w:ascii="宋体" w:hAnsi="宋体" w:hint="eastAsia"/>
                <w:color w:val="000000"/>
                <w:sz w:val="22"/>
                <w:szCs w:val="22"/>
              </w:rPr>
              <w:t>35.50%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5DB73" w14:textId="77777777" w:rsidR="00530428" w:rsidRPr="0048743A" w:rsidRDefault="00530428" w:rsidP="00530428">
            <w:pPr>
              <w:jc w:val="center"/>
              <w:rPr>
                <w:rFonts w:ascii="宋体" w:hAnsi="宋体"/>
                <w:color w:val="000000"/>
                <w:szCs w:val="22"/>
              </w:rPr>
            </w:pPr>
            <w:r w:rsidRPr="0048743A">
              <w:rPr>
                <w:rFonts w:ascii="宋体" w:hAnsi="宋体" w:hint="eastAsia"/>
                <w:color w:val="000000"/>
                <w:sz w:val="22"/>
                <w:szCs w:val="22"/>
              </w:rPr>
              <w:t>矿产品销售;对矿业的投资与管理，申办探矿权进行地质勘查和对外合作勘查开发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0A3CC" w14:textId="77777777" w:rsidR="00530428" w:rsidRPr="0048743A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48743A">
              <w:rPr>
                <w:rFonts w:ascii="宋体" w:hAnsi="宋体" w:hint="eastAsia"/>
                <w:sz w:val="22"/>
                <w:szCs w:val="22"/>
              </w:rPr>
              <w:t>0.75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8747F" w14:textId="77777777" w:rsidR="00530428" w:rsidRPr="0048743A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48743A">
              <w:rPr>
                <w:rFonts w:ascii="宋体" w:hAnsi="宋体" w:hint="eastAsia"/>
                <w:sz w:val="22"/>
                <w:szCs w:val="22"/>
              </w:rPr>
              <w:t>0.01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C9E623" w14:textId="77777777" w:rsidR="00530428" w:rsidRPr="0048743A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48743A">
              <w:rPr>
                <w:rFonts w:ascii="宋体" w:hAnsi="宋体" w:hint="eastAsia"/>
                <w:sz w:val="22"/>
                <w:szCs w:val="22"/>
              </w:rPr>
              <w:t>0.74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E7074" w14:textId="77777777" w:rsidR="00530428" w:rsidRPr="0048743A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0.72</w:t>
            </w:r>
            <w:r w:rsidRPr="0048743A">
              <w:rPr>
                <w:rFonts w:ascii="宋体" w:hAnsi="宋体"/>
                <w:sz w:val="22"/>
                <w:szCs w:val="22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D04A2" w14:textId="77777777" w:rsidR="00530428" w:rsidRPr="0048743A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48743A">
              <w:rPr>
                <w:rFonts w:ascii="宋体" w:hAnsi="宋体" w:hint="eastAsia"/>
                <w:sz w:val="22"/>
                <w:szCs w:val="22"/>
              </w:rPr>
              <w:t>0.01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834E" w14:textId="77777777" w:rsidR="00530428" w:rsidRPr="0048743A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48743A">
              <w:rPr>
                <w:rFonts w:ascii="宋体" w:hAnsi="宋体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539FA" w14:textId="77777777" w:rsidR="00530428" w:rsidRPr="0048743A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48743A">
              <w:rPr>
                <w:rFonts w:ascii="宋体" w:hAnsi="宋体" w:hint="eastAsia"/>
                <w:sz w:val="22"/>
                <w:szCs w:val="22"/>
              </w:rPr>
              <w:t>0.07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E0237" w14:textId="77777777" w:rsidR="00530428" w:rsidRPr="0048743A" w:rsidRDefault="00530428" w:rsidP="00D44E26">
            <w:pPr>
              <w:jc w:val="right"/>
              <w:rPr>
                <w:rFonts w:ascii="宋体" w:hAnsi="宋体"/>
                <w:szCs w:val="22"/>
              </w:rPr>
            </w:pPr>
            <w:r w:rsidRPr="0048743A">
              <w:rPr>
                <w:rFonts w:ascii="宋体" w:hAnsi="宋体" w:hint="eastAsia"/>
                <w:sz w:val="22"/>
                <w:szCs w:val="22"/>
              </w:rPr>
              <w:t>0.001</w:t>
            </w:r>
          </w:p>
        </w:tc>
      </w:tr>
      <w:tr w:rsidR="00530428" w:rsidRPr="0048743A" w14:paraId="74105DD7" w14:textId="77777777" w:rsidTr="00D44E26">
        <w:trPr>
          <w:trHeight w:val="7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4BC98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3F693" w14:textId="77777777" w:rsidR="00530428" w:rsidRPr="0048743A" w:rsidRDefault="00530428" w:rsidP="0053042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660CF5">
              <w:rPr>
                <w:rFonts w:ascii="宋体" w:hAnsi="宋体" w:hint="eastAsia"/>
                <w:color w:val="000000"/>
                <w:sz w:val="22"/>
                <w:szCs w:val="22"/>
              </w:rPr>
              <w:t>内蒙古锦联铝材有限公司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739D8" w14:textId="77777777" w:rsidR="00530428" w:rsidRPr="0048743A" w:rsidRDefault="00530428" w:rsidP="0053042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660CF5">
              <w:rPr>
                <w:rFonts w:ascii="宋体" w:hAnsi="宋体" w:hint="eastAsia"/>
                <w:color w:val="000000"/>
                <w:sz w:val="22"/>
                <w:szCs w:val="22"/>
              </w:rPr>
              <w:t>内蒙古霍林郭</w:t>
            </w:r>
            <w:r w:rsidRPr="00660CF5">
              <w:rPr>
                <w:rFonts w:ascii="宋体" w:hAnsi="宋体" w:hint="eastAsia"/>
                <w:color w:val="000000"/>
                <w:sz w:val="22"/>
                <w:szCs w:val="22"/>
              </w:rPr>
              <w:lastRenderedPageBreak/>
              <w:t>勒市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30881" w14:textId="6DE5E421" w:rsidR="00530428" w:rsidRPr="0048743A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lastRenderedPageBreak/>
              <w:t>105</w:t>
            </w:r>
            <w:r w:rsidR="009A555C" w:rsidRPr="0048743A">
              <w:rPr>
                <w:rFonts w:ascii="宋体" w:hAnsi="宋体" w:cs="Arial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A326D" w14:textId="77777777" w:rsidR="00530428" w:rsidRPr="0048743A" w:rsidRDefault="00530428" w:rsidP="00D44E26">
            <w:pPr>
              <w:jc w:val="righ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（内蒙古矿业持股</w:t>
            </w:r>
            <w:r w:rsidRPr="00660CF5">
              <w:rPr>
                <w:rFonts w:ascii="宋体" w:hAnsi="宋体"/>
                <w:color w:val="000000"/>
                <w:sz w:val="22"/>
                <w:szCs w:val="22"/>
              </w:rPr>
              <w:lastRenderedPageBreak/>
              <w:t>44.21%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7D5936" w14:textId="05623380" w:rsidR="00530428" w:rsidRPr="0048743A" w:rsidRDefault="00530428" w:rsidP="0053042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660CF5">
              <w:rPr>
                <w:rFonts w:ascii="宋体" w:hAnsi="宋体" w:hint="eastAsia"/>
                <w:color w:val="000000"/>
                <w:sz w:val="22"/>
                <w:szCs w:val="22"/>
              </w:rPr>
              <w:lastRenderedPageBreak/>
              <w:t>铝后加工，铝锭、铝制品及衍生产品的生</w:t>
            </w:r>
            <w:r w:rsidRPr="00660CF5">
              <w:rPr>
                <w:rFonts w:ascii="宋体" w:hAnsi="宋体" w:hint="eastAsia"/>
                <w:color w:val="000000"/>
                <w:sz w:val="22"/>
                <w:szCs w:val="22"/>
              </w:rPr>
              <w:lastRenderedPageBreak/>
              <w:t>成销售，货物及技术的进出口业务、售电，仓储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44FBF" w14:textId="77777777" w:rsidR="00530428" w:rsidRPr="0048743A" w:rsidRDefault="00530428" w:rsidP="00D44E26">
            <w:pPr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lastRenderedPageBreak/>
              <w:t>185.39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43823" w14:textId="77777777" w:rsidR="00530428" w:rsidRPr="0048743A" w:rsidRDefault="00530428" w:rsidP="00D44E26">
            <w:pPr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112.94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A8A2F" w14:textId="77777777" w:rsidR="00530428" w:rsidRPr="0048743A" w:rsidRDefault="00530428" w:rsidP="00D44E26">
            <w:pPr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72.45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3DD1A" w14:textId="77777777" w:rsidR="00530428" w:rsidRDefault="00530428" w:rsidP="00D44E26">
            <w:pPr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60.92%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618D8" w14:textId="77777777" w:rsidR="00530428" w:rsidRPr="0048743A" w:rsidRDefault="00530428" w:rsidP="00D44E26">
            <w:pPr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86.47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3ED9D" w14:textId="77777777" w:rsidR="00530428" w:rsidRPr="0048743A" w:rsidRDefault="00530428" w:rsidP="00D44E26">
            <w:pPr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27.88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5D07" w14:textId="77777777" w:rsidR="00530428" w:rsidRPr="0048743A" w:rsidRDefault="00530428" w:rsidP="00D44E26">
            <w:pPr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113.32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0A9D7" w14:textId="77777777" w:rsidR="00530428" w:rsidRPr="0048743A" w:rsidRDefault="00530428" w:rsidP="00D44E26">
            <w:pPr>
              <w:jc w:val="righ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2.00</w:t>
            </w:r>
          </w:p>
        </w:tc>
      </w:tr>
      <w:tr w:rsidR="00530428" w14:paraId="4E23B4A8" w14:textId="77777777" w:rsidTr="00D44E26">
        <w:trPr>
          <w:trHeight w:val="79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CFEE9" w14:textId="77777777" w:rsidR="00530428" w:rsidRDefault="00530428" w:rsidP="0053042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C0996" w14:textId="77777777" w:rsidR="00530428" w:rsidRPr="00660CF5" w:rsidRDefault="00530428" w:rsidP="0053042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264A9F">
              <w:rPr>
                <w:rFonts w:ascii="宋体" w:hAnsi="宋体" w:hint="eastAsia"/>
                <w:color w:val="000000"/>
                <w:sz w:val="22"/>
                <w:szCs w:val="22"/>
              </w:rPr>
              <w:t>内蒙古霍煤锦联矿业有限责任公司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88A46" w14:textId="77777777" w:rsidR="00530428" w:rsidRPr="00660CF5" w:rsidRDefault="00530428" w:rsidP="0053042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264A9F">
              <w:rPr>
                <w:rFonts w:ascii="宋体" w:hAnsi="宋体" w:hint="eastAsia"/>
                <w:color w:val="000000"/>
                <w:sz w:val="22"/>
                <w:szCs w:val="22"/>
              </w:rPr>
              <w:t>内蒙古霍林郭勒市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D5D8B" w14:textId="37EC07E6" w:rsidR="00530428" w:rsidRDefault="00530428" w:rsidP="00D44E26">
            <w:pPr>
              <w:widowControl/>
              <w:jc w:val="right"/>
              <w:rPr>
                <w:rFonts w:ascii="宋体" w:hAnsi="宋体" w:cs="Arial"/>
                <w:kern w:val="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1</w:t>
            </w:r>
            <w:r w:rsidR="009A555C">
              <w:rPr>
                <w:rFonts w:ascii="宋体" w:hAnsi="宋体" w:cs="Arial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A8D96" w14:textId="2885FBEA" w:rsidR="00530428" w:rsidRPr="00660CF5" w:rsidRDefault="00530428" w:rsidP="00D44E26">
            <w:pPr>
              <w:jc w:val="right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（内蒙古矿业持股</w:t>
            </w:r>
            <w:r>
              <w:rPr>
                <w:rFonts w:ascii="宋体" w:hAnsi="宋体" w:hint="eastAsia"/>
                <w:color w:val="000000"/>
                <w:sz w:val="22"/>
                <w:szCs w:val="22"/>
              </w:rPr>
              <w:t>30%</w:t>
            </w:r>
            <w:r>
              <w:rPr>
                <w:rFonts w:ascii="宋体" w:hAnsi="宋体" w:cs="Arial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46A980" w14:textId="52ECBF0C" w:rsidR="00530428" w:rsidRPr="00660CF5" w:rsidRDefault="00530428" w:rsidP="00530428">
            <w:pPr>
              <w:jc w:val="center"/>
              <w:rPr>
                <w:rFonts w:ascii="宋体" w:hAnsi="宋体"/>
                <w:color w:val="000000"/>
                <w:sz w:val="22"/>
                <w:szCs w:val="22"/>
              </w:rPr>
            </w:pPr>
            <w:r w:rsidRPr="00264A9F">
              <w:rPr>
                <w:rFonts w:ascii="宋体" w:hAnsi="宋体" w:hint="eastAsia"/>
                <w:color w:val="000000"/>
                <w:sz w:val="22"/>
                <w:szCs w:val="22"/>
              </w:rPr>
              <w:t>经销矿山机电设备、劳保用品、煤炭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19700" w14:textId="77777777" w:rsidR="00530428" w:rsidRDefault="00530428" w:rsidP="0053042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1.56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AAC73" w14:textId="77777777" w:rsidR="00530428" w:rsidRDefault="00530428" w:rsidP="0053042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0.65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67C44" w14:textId="77777777" w:rsidR="00530428" w:rsidRDefault="00530428" w:rsidP="0053042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0.91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9F0ED" w14:textId="77777777" w:rsidR="00530428" w:rsidRDefault="00530428" w:rsidP="0053042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41.47%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CA517" w14:textId="77777777" w:rsidR="00530428" w:rsidRDefault="00530428" w:rsidP="0053042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0.65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639E5" w14:textId="77777777" w:rsidR="00530428" w:rsidRDefault="00530428" w:rsidP="0053042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FE87" w14:textId="77777777" w:rsidR="00530428" w:rsidRDefault="00530428" w:rsidP="0053042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-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CC4FF2" w14:textId="77777777" w:rsidR="00530428" w:rsidRDefault="00530428" w:rsidP="00530428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-0.06</w:t>
            </w:r>
          </w:p>
        </w:tc>
      </w:tr>
    </w:tbl>
    <w:p w14:paraId="0BF0BA88" w14:textId="77777777" w:rsidR="00112206" w:rsidRDefault="00112206" w:rsidP="00530428">
      <w:pPr>
        <w:widowControl/>
        <w:tabs>
          <w:tab w:val="left" w:pos="630"/>
        </w:tabs>
        <w:jc w:val="left"/>
        <w:rPr>
          <w:rFonts w:ascii="宋体" w:hAnsi="宋体"/>
          <w:color w:val="000000"/>
          <w:sz w:val="28"/>
        </w:rPr>
      </w:pPr>
    </w:p>
    <w:sectPr w:rsidR="00112206" w:rsidSect="00224AB1">
      <w:pgSz w:w="16838" w:h="11906" w:orient="landscape"/>
      <w:pgMar w:top="1276" w:right="1440" w:bottom="1701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7EE7D" w14:textId="77777777" w:rsidR="00E42780" w:rsidRDefault="00E42780" w:rsidP="00224AB1">
      <w:r>
        <w:separator/>
      </w:r>
    </w:p>
  </w:endnote>
  <w:endnote w:type="continuationSeparator" w:id="0">
    <w:p w14:paraId="31658F68" w14:textId="77777777" w:rsidR="00E42780" w:rsidRDefault="00E42780" w:rsidP="0022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..">
    <w:altName w:val="黑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4F613" w14:textId="77777777" w:rsidR="003326FD" w:rsidRDefault="003326FD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</w:rPr>
      <w:t>1</w:t>
    </w:r>
    <w:r>
      <w:rPr>
        <w:rStyle w:val="af0"/>
      </w:rPr>
      <w:fldChar w:fldCharType="end"/>
    </w:r>
  </w:p>
  <w:p w14:paraId="3B5126EC" w14:textId="77777777" w:rsidR="003326FD" w:rsidRDefault="003326FD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367B0" w14:textId="77777777" w:rsidR="003326FD" w:rsidRDefault="003326FD">
    <w:pPr>
      <w:pStyle w:val="ab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6</w:t>
    </w:r>
    <w:r>
      <w:rPr>
        <w:rStyle w:val="af0"/>
      </w:rPr>
      <w:fldChar w:fldCharType="end"/>
    </w:r>
  </w:p>
  <w:p w14:paraId="58ADBB54" w14:textId="77777777" w:rsidR="003326FD" w:rsidRDefault="003326F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9874D" w14:textId="77777777" w:rsidR="00E42780" w:rsidRDefault="00E42780" w:rsidP="00224AB1">
      <w:r>
        <w:separator/>
      </w:r>
    </w:p>
  </w:footnote>
  <w:footnote w:type="continuationSeparator" w:id="0">
    <w:p w14:paraId="594F00A0" w14:textId="77777777" w:rsidR="00E42780" w:rsidRDefault="00E42780" w:rsidP="00224A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722525"/>
    <w:multiLevelType w:val="multilevel"/>
    <w:tmpl w:val="61722525"/>
    <w:lvl w:ilvl="0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0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6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0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166A"/>
    <w:rsid w:val="00004217"/>
    <w:rsid w:val="00004F54"/>
    <w:rsid w:val="00010C7D"/>
    <w:rsid w:val="000116A3"/>
    <w:rsid w:val="00011EA4"/>
    <w:rsid w:val="00014E26"/>
    <w:rsid w:val="000233E3"/>
    <w:rsid w:val="0002426E"/>
    <w:rsid w:val="00024379"/>
    <w:rsid w:val="00026422"/>
    <w:rsid w:val="0002731B"/>
    <w:rsid w:val="000352B0"/>
    <w:rsid w:val="000370A7"/>
    <w:rsid w:val="00044496"/>
    <w:rsid w:val="000476C8"/>
    <w:rsid w:val="00047AC0"/>
    <w:rsid w:val="00050B16"/>
    <w:rsid w:val="000511F3"/>
    <w:rsid w:val="000528FA"/>
    <w:rsid w:val="00056E40"/>
    <w:rsid w:val="00061BB9"/>
    <w:rsid w:val="0006259E"/>
    <w:rsid w:val="00062790"/>
    <w:rsid w:val="00072E86"/>
    <w:rsid w:val="00081501"/>
    <w:rsid w:val="0008169E"/>
    <w:rsid w:val="0008173A"/>
    <w:rsid w:val="00082F21"/>
    <w:rsid w:val="00086404"/>
    <w:rsid w:val="000918E3"/>
    <w:rsid w:val="00093159"/>
    <w:rsid w:val="000932BB"/>
    <w:rsid w:val="00097BE1"/>
    <w:rsid w:val="000A2DA2"/>
    <w:rsid w:val="000B320D"/>
    <w:rsid w:val="000B50E0"/>
    <w:rsid w:val="000C27F6"/>
    <w:rsid w:val="000C5674"/>
    <w:rsid w:val="000C5F87"/>
    <w:rsid w:val="000C7908"/>
    <w:rsid w:val="000D00F7"/>
    <w:rsid w:val="000D08AF"/>
    <w:rsid w:val="000D2858"/>
    <w:rsid w:val="000D3363"/>
    <w:rsid w:val="000E601C"/>
    <w:rsid w:val="000F1F4E"/>
    <w:rsid w:val="000F664B"/>
    <w:rsid w:val="00100065"/>
    <w:rsid w:val="0010275A"/>
    <w:rsid w:val="00103433"/>
    <w:rsid w:val="001037A0"/>
    <w:rsid w:val="00104049"/>
    <w:rsid w:val="001040E2"/>
    <w:rsid w:val="001049AD"/>
    <w:rsid w:val="00107077"/>
    <w:rsid w:val="001074A9"/>
    <w:rsid w:val="001075E8"/>
    <w:rsid w:val="001102A7"/>
    <w:rsid w:val="00112206"/>
    <w:rsid w:val="00112FFC"/>
    <w:rsid w:val="00113684"/>
    <w:rsid w:val="0011633F"/>
    <w:rsid w:val="001317E5"/>
    <w:rsid w:val="00131EAE"/>
    <w:rsid w:val="00133FF0"/>
    <w:rsid w:val="00136497"/>
    <w:rsid w:val="00140ECB"/>
    <w:rsid w:val="00142007"/>
    <w:rsid w:val="001424F3"/>
    <w:rsid w:val="00145AE1"/>
    <w:rsid w:val="00151936"/>
    <w:rsid w:val="001519AF"/>
    <w:rsid w:val="00152D7B"/>
    <w:rsid w:val="00152EF5"/>
    <w:rsid w:val="00156669"/>
    <w:rsid w:val="001609CE"/>
    <w:rsid w:val="001660E6"/>
    <w:rsid w:val="00167509"/>
    <w:rsid w:val="001702E8"/>
    <w:rsid w:val="001710E6"/>
    <w:rsid w:val="001723C6"/>
    <w:rsid w:val="00172B92"/>
    <w:rsid w:val="00174DB2"/>
    <w:rsid w:val="00177770"/>
    <w:rsid w:val="00177B5A"/>
    <w:rsid w:val="00177DCC"/>
    <w:rsid w:val="00181DF4"/>
    <w:rsid w:val="001826AE"/>
    <w:rsid w:val="001827F4"/>
    <w:rsid w:val="0018495C"/>
    <w:rsid w:val="00186A21"/>
    <w:rsid w:val="00187950"/>
    <w:rsid w:val="00190ED1"/>
    <w:rsid w:val="001945F1"/>
    <w:rsid w:val="00195760"/>
    <w:rsid w:val="001971D6"/>
    <w:rsid w:val="001A3DCA"/>
    <w:rsid w:val="001A3F2B"/>
    <w:rsid w:val="001A6684"/>
    <w:rsid w:val="001B03E7"/>
    <w:rsid w:val="001B1B71"/>
    <w:rsid w:val="001C1B8A"/>
    <w:rsid w:val="001C476B"/>
    <w:rsid w:val="001C4C53"/>
    <w:rsid w:val="001C5E45"/>
    <w:rsid w:val="001D095A"/>
    <w:rsid w:val="001D1FD8"/>
    <w:rsid w:val="001D4E3E"/>
    <w:rsid w:val="001D4F36"/>
    <w:rsid w:val="001D601E"/>
    <w:rsid w:val="001E04EB"/>
    <w:rsid w:val="001E140B"/>
    <w:rsid w:val="001E1DDA"/>
    <w:rsid w:val="001E1F75"/>
    <w:rsid w:val="001E2596"/>
    <w:rsid w:val="001E4B66"/>
    <w:rsid w:val="001E4F6B"/>
    <w:rsid w:val="001F0B26"/>
    <w:rsid w:val="001F5AB0"/>
    <w:rsid w:val="00200D5E"/>
    <w:rsid w:val="0020181F"/>
    <w:rsid w:val="00201B81"/>
    <w:rsid w:val="0020720E"/>
    <w:rsid w:val="002079EF"/>
    <w:rsid w:val="0021073B"/>
    <w:rsid w:val="002146B3"/>
    <w:rsid w:val="00216202"/>
    <w:rsid w:val="00216E6C"/>
    <w:rsid w:val="00222902"/>
    <w:rsid w:val="0022415A"/>
    <w:rsid w:val="00224AB1"/>
    <w:rsid w:val="00226377"/>
    <w:rsid w:val="00226695"/>
    <w:rsid w:val="0022720D"/>
    <w:rsid w:val="00227AEC"/>
    <w:rsid w:val="00234F6D"/>
    <w:rsid w:val="002360CB"/>
    <w:rsid w:val="002412D2"/>
    <w:rsid w:val="00243D16"/>
    <w:rsid w:val="0025011E"/>
    <w:rsid w:val="00254979"/>
    <w:rsid w:val="002567CF"/>
    <w:rsid w:val="00261DB6"/>
    <w:rsid w:val="00264439"/>
    <w:rsid w:val="00267C65"/>
    <w:rsid w:val="00270B3B"/>
    <w:rsid w:val="00273A15"/>
    <w:rsid w:val="00277115"/>
    <w:rsid w:val="002832A0"/>
    <w:rsid w:val="002861A8"/>
    <w:rsid w:val="002909AA"/>
    <w:rsid w:val="00294979"/>
    <w:rsid w:val="002965E2"/>
    <w:rsid w:val="0029667A"/>
    <w:rsid w:val="002A1CB2"/>
    <w:rsid w:val="002A36EF"/>
    <w:rsid w:val="002A3AA7"/>
    <w:rsid w:val="002A49BC"/>
    <w:rsid w:val="002A6867"/>
    <w:rsid w:val="002B0825"/>
    <w:rsid w:val="002B0BDE"/>
    <w:rsid w:val="002C2B5C"/>
    <w:rsid w:val="002C6AA6"/>
    <w:rsid w:val="002D0095"/>
    <w:rsid w:val="002D331B"/>
    <w:rsid w:val="002D413C"/>
    <w:rsid w:val="002D738C"/>
    <w:rsid w:val="002E3580"/>
    <w:rsid w:val="002E450A"/>
    <w:rsid w:val="002F11CA"/>
    <w:rsid w:val="002F13A1"/>
    <w:rsid w:val="002F1D7A"/>
    <w:rsid w:val="002F45BA"/>
    <w:rsid w:val="002F5278"/>
    <w:rsid w:val="002F61B8"/>
    <w:rsid w:val="003002F6"/>
    <w:rsid w:val="00300970"/>
    <w:rsid w:val="00302BC8"/>
    <w:rsid w:val="0030466A"/>
    <w:rsid w:val="00304D9D"/>
    <w:rsid w:val="003053D8"/>
    <w:rsid w:val="00305F47"/>
    <w:rsid w:val="00307EC1"/>
    <w:rsid w:val="00312FF2"/>
    <w:rsid w:val="003141DD"/>
    <w:rsid w:val="00315E7D"/>
    <w:rsid w:val="00317B58"/>
    <w:rsid w:val="00324490"/>
    <w:rsid w:val="00325B7D"/>
    <w:rsid w:val="003326FD"/>
    <w:rsid w:val="00341AE8"/>
    <w:rsid w:val="00342EC4"/>
    <w:rsid w:val="003468C1"/>
    <w:rsid w:val="003475E3"/>
    <w:rsid w:val="003504E3"/>
    <w:rsid w:val="003517CB"/>
    <w:rsid w:val="00353B50"/>
    <w:rsid w:val="00354828"/>
    <w:rsid w:val="00356C7A"/>
    <w:rsid w:val="0036105B"/>
    <w:rsid w:val="00361481"/>
    <w:rsid w:val="00362B84"/>
    <w:rsid w:val="00365905"/>
    <w:rsid w:val="00370C02"/>
    <w:rsid w:val="003727D6"/>
    <w:rsid w:val="0037389C"/>
    <w:rsid w:val="00382979"/>
    <w:rsid w:val="003832E6"/>
    <w:rsid w:val="00383CEA"/>
    <w:rsid w:val="00386052"/>
    <w:rsid w:val="003866E8"/>
    <w:rsid w:val="00386EA3"/>
    <w:rsid w:val="00390DB7"/>
    <w:rsid w:val="0039344E"/>
    <w:rsid w:val="0039366A"/>
    <w:rsid w:val="00397E1A"/>
    <w:rsid w:val="003A2833"/>
    <w:rsid w:val="003B4E49"/>
    <w:rsid w:val="003B6E18"/>
    <w:rsid w:val="003C0976"/>
    <w:rsid w:val="003C5316"/>
    <w:rsid w:val="003E2E2D"/>
    <w:rsid w:val="003E3F1A"/>
    <w:rsid w:val="003E4680"/>
    <w:rsid w:val="003E5142"/>
    <w:rsid w:val="003E540E"/>
    <w:rsid w:val="003E5742"/>
    <w:rsid w:val="003E60F3"/>
    <w:rsid w:val="003E73D3"/>
    <w:rsid w:val="003E7428"/>
    <w:rsid w:val="00400593"/>
    <w:rsid w:val="00400EF7"/>
    <w:rsid w:val="004046A1"/>
    <w:rsid w:val="00406881"/>
    <w:rsid w:val="00406A8B"/>
    <w:rsid w:val="00407613"/>
    <w:rsid w:val="00410104"/>
    <w:rsid w:val="00414278"/>
    <w:rsid w:val="00416E45"/>
    <w:rsid w:val="0042031E"/>
    <w:rsid w:val="00420EFC"/>
    <w:rsid w:val="00421A81"/>
    <w:rsid w:val="0042469F"/>
    <w:rsid w:val="00424DF8"/>
    <w:rsid w:val="00430734"/>
    <w:rsid w:val="00431198"/>
    <w:rsid w:val="00435781"/>
    <w:rsid w:val="0044668E"/>
    <w:rsid w:val="004501BA"/>
    <w:rsid w:val="00450237"/>
    <w:rsid w:val="00450DA1"/>
    <w:rsid w:val="004547D2"/>
    <w:rsid w:val="00461A88"/>
    <w:rsid w:val="00464520"/>
    <w:rsid w:val="00470AE7"/>
    <w:rsid w:val="00470CA9"/>
    <w:rsid w:val="00471C27"/>
    <w:rsid w:val="00472A24"/>
    <w:rsid w:val="0047354B"/>
    <w:rsid w:val="004777C3"/>
    <w:rsid w:val="00481DBE"/>
    <w:rsid w:val="00482903"/>
    <w:rsid w:val="00485459"/>
    <w:rsid w:val="004864BE"/>
    <w:rsid w:val="00486F95"/>
    <w:rsid w:val="004A343E"/>
    <w:rsid w:val="004A6538"/>
    <w:rsid w:val="004B1950"/>
    <w:rsid w:val="004B69FD"/>
    <w:rsid w:val="004C0FC7"/>
    <w:rsid w:val="004C2F57"/>
    <w:rsid w:val="004C5846"/>
    <w:rsid w:val="004D00C4"/>
    <w:rsid w:val="004D01F4"/>
    <w:rsid w:val="004D0FF2"/>
    <w:rsid w:val="004D19DC"/>
    <w:rsid w:val="004D2C88"/>
    <w:rsid w:val="004D31B2"/>
    <w:rsid w:val="004D663B"/>
    <w:rsid w:val="004D739C"/>
    <w:rsid w:val="004E046C"/>
    <w:rsid w:val="004E0E6F"/>
    <w:rsid w:val="004E4202"/>
    <w:rsid w:val="004E66DB"/>
    <w:rsid w:val="004E70DE"/>
    <w:rsid w:val="004E7356"/>
    <w:rsid w:val="004F29D3"/>
    <w:rsid w:val="00502CFD"/>
    <w:rsid w:val="00506E57"/>
    <w:rsid w:val="0051345D"/>
    <w:rsid w:val="00514A04"/>
    <w:rsid w:val="00516ABB"/>
    <w:rsid w:val="00517019"/>
    <w:rsid w:val="00520220"/>
    <w:rsid w:val="00523F7D"/>
    <w:rsid w:val="00525D0D"/>
    <w:rsid w:val="00527D17"/>
    <w:rsid w:val="00530428"/>
    <w:rsid w:val="005321DA"/>
    <w:rsid w:val="00534537"/>
    <w:rsid w:val="00537657"/>
    <w:rsid w:val="005379B1"/>
    <w:rsid w:val="0054020E"/>
    <w:rsid w:val="00541232"/>
    <w:rsid w:val="005459D5"/>
    <w:rsid w:val="00552727"/>
    <w:rsid w:val="005541B3"/>
    <w:rsid w:val="005567F4"/>
    <w:rsid w:val="00563524"/>
    <w:rsid w:val="005649E0"/>
    <w:rsid w:val="00567AB8"/>
    <w:rsid w:val="005708E3"/>
    <w:rsid w:val="00571FD8"/>
    <w:rsid w:val="00573AD2"/>
    <w:rsid w:val="00574F1D"/>
    <w:rsid w:val="00577366"/>
    <w:rsid w:val="0057774B"/>
    <w:rsid w:val="00577DF3"/>
    <w:rsid w:val="00582424"/>
    <w:rsid w:val="00582B21"/>
    <w:rsid w:val="0058649F"/>
    <w:rsid w:val="0059077E"/>
    <w:rsid w:val="00596403"/>
    <w:rsid w:val="00597142"/>
    <w:rsid w:val="005A0FE1"/>
    <w:rsid w:val="005A274A"/>
    <w:rsid w:val="005B5482"/>
    <w:rsid w:val="005B7EC3"/>
    <w:rsid w:val="005C147B"/>
    <w:rsid w:val="005C2F10"/>
    <w:rsid w:val="005C4795"/>
    <w:rsid w:val="005C5A2A"/>
    <w:rsid w:val="005C6C6B"/>
    <w:rsid w:val="005D02E2"/>
    <w:rsid w:val="005D138E"/>
    <w:rsid w:val="005D17D8"/>
    <w:rsid w:val="005D26EE"/>
    <w:rsid w:val="005D48C5"/>
    <w:rsid w:val="005D783B"/>
    <w:rsid w:val="005D7DF8"/>
    <w:rsid w:val="005E0764"/>
    <w:rsid w:val="005E0A40"/>
    <w:rsid w:val="005E1E1D"/>
    <w:rsid w:val="005E2687"/>
    <w:rsid w:val="005E3011"/>
    <w:rsid w:val="005E5EC0"/>
    <w:rsid w:val="005E7BCD"/>
    <w:rsid w:val="005F1443"/>
    <w:rsid w:val="005F43C9"/>
    <w:rsid w:val="005F4C96"/>
    <w:rsid w:val="005F6548"/>
    <w:rsid w:val="005F7542"/>
    <w:rsid w:val="00604899"/>
    <w:rsid w:val="006064F7"/>
    <w:rsid w:val="006069B7"/>
    <w:rsid w:val="00606D40"/>
    <w:rsid w:val="006138C4"/>
    <w:rsid w:val="006151AF"/>
    <w:rsid w:val="00616A31"/>
    <w:rsid w:val="006175CB"/>
    <w:rsid w:val="00620B39"/>
    <w:rsid w:val="006232DD"/>
    <w:rsid w:val="0062459F"/>
    <w:rsid w:val="006257C3"/>
    <w:rsid w:val="00625B3C"/>
    <w:rsid w:val="006264A2"/>
    <w:rsid w:val="006308BF"/>
    <w:rsid w:val="00630CA2"/>
    <w:rsid w:val="00630DD5"/>
    <w:rsid w:val="00633574"/>
    <w:rsid w:val="006342C4"/>
    <w:rsid w:val="00635DC6"/>
    <w:rsid w:val="006377E1"/>
    <w:rsid w:val="0064200D"/>
    <w:rsid w:val="0064327D"/>
    <w:rsid w:val="006451E9"/>
    <w:rsid w:val="006509C3"/>
    <w:rsid w:val="006512DA"/>
    <w:rsid w:val="006519FA"/>
    <w:rsid w:val="006547DE"/>
    <w:rsid w:val="00654D53"/>
    <w:rsid w:val="00654DD7"/>
    <w:rsid w:val="00661699"/>
    <w:rsid w:val="00661969"/>
    <w:rsid w:val="00670363"/>
    <w:rsid w:val="00672693"/>
    <w:rsid w:val="00682F53"/>
    <w:rsid w:val="006835FC"/>
    <w:rsid w:val="00684AF6"/>
    <w:rsid w:val="0069159A"/>
    <w:rsid w:val="00697447"/>
    <w:rsid w:val="006A1145"/>
    <w:rsid w:val="006A19E1"/>
    <w:rsid w:val="006A3B24"/>
    <w:rsid w:val="006B3A55"/>
    <w:rsid w:val="006B4BC2"/>
    <w:rsid w:val="006B7FA7"/>
    <w:rsid w:val="006C2979"/>
    <w:rsid w:val="006C4487"/>
    <w:rsid w:val="006C4C49"/>
    <w:rsid w:val="006C6259"/>
    <w:rsid w:val="006C6DB6"/>
    <w:rsid w:val="006D05DA"/>
    <w:rsid w:val="006D097B"/>
    <w:rsid w:val="006D1D81"/>
    <w:rsid w:val="006D294F"/>
    <w:rsid w:val="006E5421"/>
    <w:rsid w:val="006E5548"/>
    <w:rsid w:val="006E5E2D"/>
    <w:rsid w:val="006E7F29"/>
    <w:rsid w:val="006F0162"/>
    <w:rsid w:val="006F020D"/>
    <w:rsid w:val="006F5EBD"/>
    <w:rsid w:val="00706A57"/>
    <w:rsid w:val="007079E2"/>
    <w:rsid w:val="007108C5"/>
    <w:rsid w:val="0071169A"/>
    <w:rsid w:val="007178C3"/>
    <w:rsid w:val="00723650"/>
    <w:rsid w:val="00723BA1"/>
    <w:rsid w:val="00734DB0"/>
    <w:rsid w:val="0074016A"/>
    <w:rsid w:val="00740A9E"/>
    <w:rsid w:val="00741F16"/>
    <w:rsid w:val="00746966"/>
    <w:rsid w:val="00753D4A"/>
    <w:rsid w:val="007601CD"/>
    <w:rsid w:val="00763737"/>
    <w:rsid w:val="00764713"/>
    <w:rsid w:val="007647B9"/>
    <w:rsid w:val="00764BE2"/>
    <w:rsid w:val="00765FE5"/>
    <w:rsid w:val="00770663"/>
    <w:rsid w:val="0077592E"/>
    <w:rsid w:val="00777258"/>
    <w:rsid w:val="00777BD6"/>
    <w:rsid w:val="00777CCA"/>
    <w:rsid w:val="0078750B"/>
    <w:rsid w:val="00793A51"/>
    <w:rsid w:val="007944F2"/>
    <w:rsid w:val="00794620"/>
    <w:rsid w:val="00795BF6"/>
    <w:rsid w:val="007A1165"/>
    <w:rsid w:val="007A5ACB"/>
    <w:rsid w:val="007A5FC6"/>
    <w:rsid w:val="007A6B1B"/>
    <w:rsid w:val="007B06B3"/>
    <w:rsid w:val="007B10D1"/>
    <w:rsid w:val="007B42A1"/>
    <w:rsid w:val="007B4552"/>
    <w:rsid w:val="007C2315"/>
    <w:rsid w:val="007C5C3B"/>
    <w:rsid w:val="007D12E9"/>
    <w:rsid w:val="007D4568"/>
    <w:rsid w:val="007D562B"/>
    <w:rsid w:val="007E0C66"/>
    <w:rsid w:val="007E261D"/>
    <w:rsid w:val="007E5616"/>
    <w:rsid w:val="007E6AA1"/>
    <w:rsid w:val="007E71B2"/>
    <w:rsid w:val="007E7438"/>
    <w:rsid w:val="007F1106"/>
    <w:rsid w:val="007F137F"/>
    <w:rsid w:val="007F611C"/>
    <w:rsid w:val="007F64BB"/>
    <w:rsid w:val="007F737E"/>
    <w:rsid w:val="007F7CE0"/>
    <w:rsid w:val="008023A5"/>
    <w:rsid w:val="008043A6"/>
    <w:rsid w:val="008103F9"/>
    <w:rsid w:val="00810FAA"/>
    <w:rsid w:val="00812C66"/>
    <w:rsid w:val="00816EA3"/>
    <w:rsid w:val="00823BBE"/>
    <w:rsid w:val="00823CEB"/>
    <w:rsid w:val="008260E2"/>
    <w:rsid w:val="00826BCA"/>
    <w:rsid w:val="00827EC9"/>
    <w:rsid w:val="0083162E"/>
    <w:rsid w:val="008422BD"/>
    <w:rsid w:val="00844E22"/>
    <w:rsid w:val="00845CC3"/>
    <w:rsid w:val="008470A3"/>
    <w:rsid w:val="008515BA"/>
    <w:rsid w:val="00851ECF"/>
    <w:rsid w:val="00852468"/>
    <w:rsid w:val="0085266A"/>
    <w:rsid w:val="00853ECD"/>
    <w:rsid w:val="00854468"/>
    <w:rsid w:val="008556BB"/>
    <w:rsid w:val="0085666E"/>
    <w:rsid w:val="00856CBD"/>
    <w:rsid w:val="0085707D"/>
    <w:rsid w:val="00862959"/>
    <w:rsid w:val="0086318B"/>
    <w:rsid w:val="00866FCA"/>
    <w:rsid w:val="00867617"/>
    <w:rsid w:val="00873477"/>
    <w:rsid w:val="00873EA2"/>
    <w:rsid w:val="00873F02"/>
    <w:rsid w:val="008754C9"/>
    <w:rsid w:val="00877C86"/>
    <w:rsid w:val="00883811"/>
    <w:rsid w:val="00884B8F"/>
    <w:rsid w:val="008864A2"/>
    <w:rsid w:val="0088713A"/>
    <w:rsid w:val="00890012"/>
    <w:rsid w:val="00894BC9"/>
    <w:rsid w:val="00895B59"/>
    <w:rsid w:val="008A72B2"/>
    <w:rsid w:val="008B4BE6"/>
    <w:rsid w:val="008C04EB"/>
    <w:rsid w:val="008C07AE"/>
    <w:rsid w:val="008C0D2C"/>
    <w:rsid w:val="008C3203"/>
    <w:rsid w:val="008C3858"/>
    <w:rsid w:val="008C3905"/>
    <w:rsid w:val="008C5934"/>
    <w:rsid w:val="008C7396"/>
    <w:rsid w:val="008D1528"/>
    <w:rsid w:val="008D4A93"/>
    <w:rsid w:val="008D709C"/>
    <w:rsid w:val="008E05A5"/>
    <w:rsid w:val="008E3D99"/>
    <w:rsid w:val="008E476B"/>
    <w:rsid w:val="008E567F"/>
    <w:rsid w:val="008E5A9F"/>
    <w:rsid w:val="008F235D"/>
    <w:rsid w:val="008F2DDB"/>
    <w:rsid w:val="008F703B"/>
    <w:rsid w:val="009009E0"/>
    <w:rsid w:val="00900B2B"/>
    <w:rsid w:val="0090211E"/>
    <w:rsid w:val="00913BDF"/>
    <w:rsid w:val="009204E7"/>
    <w:rsid w:val="009210CF"/>
    <w:rsid w:val="00922772"/>
    <w:rsid w:val="00923ED4"/>
    <w:rsid w:val="00927C54"/>
    <w:rsid w:val="009307E8"/>
    <w:rsid w:val="00932C48"/>
    <w:rsid w:val="0093627E"/>
    <w:rsid w:val="009364EC"/>
    <w:rsid w:val="0093654C"/>
    <w:rsid w:val="00936793"/>
    <w:rsid w:val="00937780"/>
    <w:rsid w:val="00952E18"/>
    <w:rsid w:val="00954C54"/>
    <w:rsid w:val="00956618"/>
    <w:rsid w:val="00956820"/>
    <w:rsid w:val="009633CC"/>
    <w:rsid w:val="00966BF6"/>
    <w:rsid w:val="00972FA1"/>
    <w:rsid w:val="00974F32"/>
    <w:rsid w:val="0097584D"/>
    <w:rsid w:val="00975C25"/>
    <w:rsid w:val="009801AF"/>
    <w:rsid w:val="00981373"/>
    <w:rsid w:val="00982221"/>
    <w:rsid w:val="00983538"/>
    <w:rsid w:val="00986BD3"/>
    <w:rsid w:val="0098747D"/>
    <w:rsid w:val="00990237"/>
    <w:rsid w:val="009941A1"/>
    <w:rsid w:val="00995522"/>
    <w:rsid w:val="009959E6"/>
    <w:rsid w:val="009A32DC"/>
    <w:rsid w:val="009A3588"/>
    <w:rsid w:val="009A415A"/>
    <w:rsid w:val="009A555C"/>
    <w:rsid w:val="009A7F37"/>
    <w:rsid w:val="009B1A16"/>
    <w:rsid w:val="009B4C26"/>
    <w:rsid w:val="009B78C5"/>
    <w:rsid w:val="009C005F"/>
    <w:rsid w:val="009C0AE3"/>
    <w:rsid w:val="009C5C9F"/>
    <w:rsid w:val="009C6448"/>
    <w:rsid w:val="009C74B0"/>
    <w:rsid w:val="009D2963"/>
    <w:rsid w:val="009D2CCF"/>
    <w:rsid w:val="009D2EF6"/>
    <w:rsid w:val="009D73F1"/>
    <w:rsid w:val="009D7E9A"/>
    <w:rsid w:val="009D7EA2"/>
    <w:rsid w:val="009E42CB"/>
    <w:rsid w:val="009E4682"/>
    <w:rsid w:val="009E4D5A"/>
    <w:rsid w:val="009E5693"/>
    <w:rsid w:val="009E7113"/>
    <w:rsid w:val="009F161B"/>
    <w:rsid w:val="009F2CE8"/>
    <w:rsid w:val="009F553D"/>
    <w:rsid w:val="009F6E60"/>
    <w:rsid w:val="00A0628B"/>
    <w:rsid w:val="00A06566"/>
    <w:rsid w:val="00A0668C"/>
    <w:rsid w:val="00A0738D"/>
    <w:rsid w:val="00A12EC8"/>
    <w:rsid w:val="00A15339"/>
    <w:rsid w:val="00A17BA9"/>
    <w:rsid w:val="00A21321"/>
    <w:rsid w:val="00A213F4"/>
    <w:rsid w:val="00A330AF"/>
    <w:rsid w:val="00A33830"/>
    <w:rsid w:val="00A35F0D"/>
    <w:rsid w:val="00A37682"/>
    <w:rsid w:val="00A41B1C"/>
    <w:rsid w:val="00A42181"/>
    <w:rsid w:val="00A523A6"/>
    <w:rsid w:val="00A525BB"/>
    <w:rsid w:val="00A54F7B"/>
    <w:rsid w:val="00A5723C"/>
    <w:rsid w:val="00A62602"/>
    <w:rsid w:val="00A63773"/>
    <w:rsid w:val="00A66231"/>
    <w:rsid w:val="00A75632"/>
    <w:rsid w:val="00A77E6D"/>
    <w:rsid w:val="00A86A82"/>
    <w:rsid w:val="00A8780A"/>
    <w:rsid w:val="00A94FEB"/>
    <w:rsid w:val="00A95D10"/>
    <w:rsid w:val="00A97630"/>
    <w:rsid w:val="00AA0A24"/>
    <w:rsid w:val="00AA24FC"/>
    <w:rsid w:val="00AA28EA"/>
    <w:rsid w:val="00AA567C"/>
    <w:rsid w:val="00AA5FE7"/>
    <w:rsid w:val="00AB005D"/>
    <w:rsid w:val="00AB1073"/>
    <w:rsid w:val="00AB12E9"/>
    <w:rsid w:val="00AB2777"/>
    <w:rsid w:val="00AB635A"/>
    <w:rsid w:val="00AC329E"/>
    <w:rsid w:val="00AC387B"/>
    <w:rsid w:val="00AC5B04"/>
    <w:rsid w:val="00AC6ACF"/>
    <w:rsid w:val="00AC785E"/>
    <w:rsid w:val="00AD1732"/>
    <w:rsid w:val="00AD1A33"/>
    <w:rsid w:val="00AD2E1A"/>
    <w:rsid w:val="00AD463C"/>
    <w:rsid w:val="00AD47CD"/>
    <w:rsid w:val="00AD7B93"/>
    <w:rsid w:val="00AE0F8F"/>
    <w:rsid w:val="00AE16C9"/>
    <w:rsid w:val="00AE4A7A"/>
    <w:rsid w:val="00AE5EF6"/>
    <w:rsid w:val="00AF0D5C"/>
    <w:rsid w:val="00AF0FA9"/>
    <w:rsid w:val="00AF1450"/>
    <w:rsid w:val="00AF277A"/>
    <w:rsid w:val="00AF5A17"/>
    <w:rsid w:val="00AF7672"/>
    <w:rsid w:val="00AF7B47"/>
    <w:rsid w:val="00B00C3C"/>
    <w:rsid w:val="00B01D34"/>
    <w:rsid w:val="00B04CAA"/>
    <w:rsid w:val="00B053E5"/>
    <w:rsid w:val="00B05FD1"/>
    <w:rsid w:val="00B1166A"/>
    <w:rsid w:val="00B12462"/>
    <w:rsid w:val="00B1426D"/>
    <w:rsid w:val="00B20093"/>
    <w:rsid w:val="00B219D9"/>
    <w:rsid w:val="00B266B5"/>
    <w:rsid w:val="00B30DF2"/>
    <w:rsid w:val="00B3324E"/>
    <w:rsid w:val="00B361A4"/>
    <w:rsid w:val="00B3688A"/>
    <w:rsid w:val="00B37012"/>
    <w:rsid w:val="00B41A34"/>
    <w:rsid w:val="00B42464"/>
    <w:rsid w:val="00B60411"/>
    <w:rsid w:val="00B60906"/>
    <w:rsid w:val="00B63297"/>
    <w:rsid w:val="00B63472"/>
    <w:rsid w:val="00B7141E"/>
    <w:rsid w:val="00B75E3D"/>
    <w:rsid w:val="00B76FDB"/>
    <w:rsid w:val="00B831EE"/>
    <w:rsid w:val="00B865EE"/>
    <w:rsid w:val="00B87065"/>
    <w:rsid w:val="00B90CDA"/>
    <w:rsid w:val="00B913A8"/>
    <w:rsid w:val="00B933B6"/>
    <w:rsid w:val="00B95AF3"/>
    <w:rsid w:val="00B95EA4"/>
    <w:rsid w:val="00B96AE4"/>
    <w:rsid w:val="00B97154"/>
    <w:rsid w:val="00BA14CC"/>
    <w:rsid w:val="00BA3DB8"/>
    <w:rsid w:val="00BB669A"/>
    <w:rsid w:val="00BB6A7D"/>
    <w:rsid w:val="00BB6B10"/>
    <w:rsid w:val="00BB7248"/>
    <w:rsid w:val="00BB72D1"/>
    <w:rsid w:val="00BC1AF5"/>
    <w:rsid w:val="00BC4566"/>
    <w:rsid w:val="00BC4FED"/>
    <w:rsid w:val="00BD1562"/>
    <w:rsid w:val="00BD182C"/>
    <w:rsid w:val="00BD2533"/>
    <w:rsid w:val="00BD68EC"/>
    <w:rsid w:val="00BD7328"/>
    <w:rsid w:val="00BE14A4"/>
    <w:rsid w:val="00BE395C"/>
    <w:rsid w:val="00BE5D58"/>
    <w:rsid w:val="00BF1B29"/>
    <w:rsid w:val="00BF3AD4"/>
    <w:rsid w:val="00BF6F49"/>
    <w:rsid w:val="00C0028A"/>
    <w:rsid w:val="00C00600"/>
    <w:rsid w:val="00C02A4B"/>
    <w:rsid w:val="00C05634"/>
    <w:rsid w:val="00C05DEC"/>
    <w:rsid w:val="00C07942"/>
    <w:rsid w:val="00C07CAB"/>
    <w:rsid w:val="00C1004E"/>
    <w:rsid w:val="00C10305"/>
    <w:rsid w:val="00C13779"/>
    <w:rsid w:val="00C16ECD"/>
    <w:rsid w:val="00C1713D"/>
    <w:rsid w:val="00C236B2"/>
    <w:rsid w:val="00C268EA"/>
    <w:rsid w:val="00C30320"/>
    <w:rsid w:val="00C346EF"/>
    <w:rsid w:val="00C42DAC"/>
    <w:rsid w:val="00C4532B"/>
    <w:rsid w:val="00C50C5F"/>
    <w:rsid w:val="00C5748E"/>
    <w:rsid w:val="00C60EEF"/>
    <w:rsid w:val="00C629A4"/>
    <w:rsid w:val="00C629CB"/>
    <w:rsid w:val="00C641D3"/>
    <w:rsid w:val="00C6632D"/>
    <w:rsid w:val="00C718FE"/>
    <w:rsid w:val="00C73585"/>
    <w:rsid w:val="00C803E9"/>
    <w:rsid w:val="00C83A92"/>
    <w:rsid w:val="00C83B27"/>
    <w:rsid w:val="00C8572E"/>
    <w:rsid w:val="00C86766"/>
    <w:rsid w:val="00C90E2C"/>
    <w:rsid w:val="00C9105F"/>
    <w:rsid w:val="00C92529"/>
    <w:rsid w:val="00C93B56"/>
    <w:rsid w:val="00C942FE"/>
    <w:rsid w:val="00CA07A2"/>
    <w:rsid w:val="00CA0B17"/>
    <w:rsid w:val="00CA2ED3"/>
    <w:rsid w:val="00CA39F0"/>
    <w:rsid w:val="00CB042D"/>
    <w:rsid w:val="00CB0BB3"/>
    <w:rsid w:val="00CB2487"/>
    <w:rsid w:val="00CB4DBF"/>
    <w:rsid w:val="00CB59F6"/>
    <w:rsid w:val="00CC1FD7"/>
    <w:rsid w:val="00CC51E9"/>
    <w:rsid w:val="00CC55DF"/>
    <w:rsid w:val="00CC7267"/>
    <w:rsid w:val="00CD0E54"/>
    <w:rsid w:val="00CD104B"/>
    <w:rsid w:val="00CD485D"/>
    <w:rsid w:val="00CD5124"/>
    <w:rsid w:val="00CD7D91"/>
    <w:rsid w:val="00CE0471"/>
    <w:rsid w:val="00CE1752"/>
    <w:rsid w:val="00CE3792"/>
    <w:rsid w:val="00CE416F"/>
    <w:rsid w:val="00CE472B"/>
    <w:rsid w:val="00CE4C5D"/>
    <w:rsid w:val="00CE4DA9"/>
    <w:rsid w:val="00CF0CDB"/>
    <w:rsid w:val="00CF31FF"/>
    <w:rsid w:val="00CF594C"/>
    <w:rsid w:val="00CF770E"/>
    <w:rsid w:val="00D00D7C"/>
    <w:rsid w:val="00D0544D"/>
    <w:rsid w:val="00D074CD"/>
    <w:rsid w:val="00D102CB"/>
    <w:rsid w:val="00D1275C"/>
    <w:rsid w:val="00D128DC"/>
    <w:rsid w:val="00D14DBE"/>
    <w:rsid w:val="00D14E7F"/>
    <w:rsid w:val="00D26880"/>
    <w:rsid w:val="00D27A0E"/>
    <w:rsid w:val="00D302AD"/>
    <w:rsid w:val="00D31D4B"/>
    <w:rsid w:val="00D33FD4"/>
    <w:rsid w:val="00D34423"/>
    <w:rsid w:val="00D35780"/>
    <w:rsid w:val="00D358D2"/>
    <w:rsid w:val="00D44E26"/>
    <w:rsid w:val="00D4746D"/>
    <w:rsid w:val="00D47753"/>
    <w:rsid w:val="00D51B9E"/>
    <w:rsid w:val="00D53199"/>
    <w:rsid w:val="00D55D5C"/>
    <w:rsid w:val="00D567CA"/>
    <w:rsid w:val="00D57322"/>
    <w:rsid w:val="00D606AE"/>
    <w:rsid w:val="00D82F5B"/>
    <w:rsid w:val="00D9094C"/>
    <w:rsid w:val="00DA3F9C"/>
    <w:rsid w:val="00DA41AC"/>
    <w:rsid w:val="00DA4F79"/>
    <w:rsid w:val="00DA57FE"/>
    <w:rsid w:val="00DA6A65"/>
    <w:rsid w:val="00DB3971"/>
    <w:rsid w:val="00DB4672"/>
    <w:rsid w:val="00DB7B0A"/>
    <w:rsid w:val="00DC024C"/>
    <w:rsid w:val="00DC1CA9"/>
    <w:rsid w:val="00DC3862"/>
    <w:rsid w:val="00DD2F96"/>
    <w:rsid w:val="00DD38A2"/>
    <w:rsid w:val="00DD6018"/>
    <w:rsid w:val="00DE17A1"/>
    <w:rsid w:val="00DE523A"/>
    <w:rsid w:val="00DE79C1"/>
    <w:rsid w:val="00DF0415"/>
    <w:rsid w:val="00DF4EC6"/>
    <w:rsid w:val="00DF65CB"/>
    <w:rsid w:val="00DF70D7"/>
    <w:rsid w:val="00E0067C"/>
    <w:rsid w:val="00E01800"/>
    <w:rsid w:val="00E0310F"/>
    <w:rsid w:val="00E0503A"/>
    <w:rsid w:val="00E07172"/>
    <w:rsid w:val="00E14624"/>
    <w:rsid w:val="00E14FF7"/>
    <w:rsid w:val="00E15598"/>
    <w:rsid w:val="00E16C07"/>
    <w:rsid w:val="00E17044"/>
    <w:rsid w:val="00E20E67"/>
    <w:rsid w:val="00E223A7"/>
    <w:rsid w:val="00E25109"/>
    <w:rsid w:val="00E2709F"/>
    <w:rsid w:val="00E375A9"/>
    <w:rsid w:val="00E41C44"/>
    <w:rsid w:val="00E42780"/>
    <w:rsid w:val="00E45BB3"/>
    <w:rsid w:val="00E51F9A"/>
    <w:rsid w:val="00E520CE"/>
    <w:rsid w:val="00E52A71"/>
    <w:rsid w:val="00E5771C"/>
    <w:rsid w:val="00E60BA0"/>
    <w:rsid w:val="00E6217F"/>
    <w:rsid w:val="00E63007"/>
    <w:rsid w:val="00E63088"/>
    <w:rsid w:val="00E63D89"/>
    <w:rsid w:val="00E66CE1"/>
    <w:rsid w:val="00E722CE"/>
    <w:rsid w:val="00E72AD7"/>
    <w:rsid w:val="00E74DA5"/>
    <w:rsid w:val="00E74F12"/>
    <w:rsid w:val="00E75DC5"/>
    <w:rsid w:val="00E77457"/>
    <w:rsid w:val="00E81B4B"/>
    <w:rsid w:val="00E81C59"/>
    <w:rsid w:val="00E82D8D"/>
    <w:rsid w:val="00E83E04"/>
    <w:rsid w:val="00E86BF9"/>
    <w:rsid w:val="00E873F8"/>
    <w:rsid w:val="00E87660"/>
    <w:rsid w:val="00E87D8E"/>
    <w:rsid w:val="00E90E7B"/>
    <w:rsid w:val="00EA1962"/>
    <w:rsid w:val="00EA2A85"/>
    <w:rsid w:val="00EA3DB5"/>
    <w:rsid w:val="00EA3FC5"/>
    <w:rsid w:val="00EA568D"/>
    <w:rsid w:val="00EA5F1D"/>
    <w:rsid w:val="00EB00B3"/>
    <w:rsid w:val="00EB1194"/>
    <w:rsid w:val="00EB2D08"/>
    <w:rsid w:val="00EB7F64"/>
    <w:rsid w:val="00EC4E83"/>
    <w:rsid w:val="00ED1340"/>
    <w:rsid w:val="00ED1540"/>
    <w:rsid w:val="00ED2E0B"/>
    <w:rsid w:val="00ED3790"/>
    <w:rsid w:val="00ED4917"/>
    <w:rsid w:val="00EE4DEA"/>
    <w:rsid w:val="00EF1DF0"/>
    <w:rsid w:val="00EF4B72"/>
    <w:rsid w:val="00EF5786"/>
    <w:rsid w:val="00EF57F6"/>
    <w:rsid w:val="00EF74AA"/>
    <w:rsid w:val="00F034E8"/>
    <w:rsid w:val="00F07FFE"/>
    <w:rsid w:val="00F10A4D"/>
    <w:rsid w:val="00F1122F"/>
    <w:rsid w:val="00F11A8C"/>
    <w:rsid w:val="00F259FF"/>
    <w:rsid w:val="00F260E9"/>
    <w:rsid w:val="00F2675B"/>
    <w:rsid w:val="00F3237F"/>
    <w:rsid w:val="00F3646B"/>
    <w:rsid w:val="00F42221"/>
    <w:rsid w:val="00F43DDB"/>
    <w:rsid w:val="00F50752"/>
    <w:rsid w:val="00F56B99"/>
    <w:rsid w:val="00F60AEB"/>
    <w:rsid w:val="00F62BD7"/>
    <w:rsid w:val="00F63C49"/>
    <w:rsid w:val="00F6436E"/>
    <w:rsid w:val="00F64796"/>
    <w:rsid w:val="00F7560A"/>
    <w:rsid w:val="00F758AF"/>
    <w:rsid w:val="00F8443D"/>
    <w:rsid w:val="00F86B43"/>
    <w:rsid w:val="00F86F56"/>
    <w:rsid w:val="00F872BE"/>
    <w:rsid w:val="00F90761"/>
    <w:rsid w:val="00F91F30"/>
    <w:rsid w:val="00F92119"/>
    <w:rsid w:val="00F95156"/>
    <w:rsid w:val="00F953AE"/>
    <w:rsid w:val="00FA4A16"/>
    <w:rsid w:val="00FA63C3"/>
    <w:rsid w:val="00FA71B4"/>
    <w:rsid w:val="00FA7FA8"/>
    <w:rsid w:val="00FB2B44"/>
    <w:rsid w:val="00FB4AEA"/>
    <w:rsid w:val="00FB53AA"/>
    <w:rsid w:val="00FB56E8"/>
    <w:rsid w:val="00FB7A96"/>
    <w:rsid w:val="00FB7EEB"/>
    <w:rsid w:val="00FC2965"/>
    <w:rsid w:val="00FC61C9"/>
    <w:rsid w:val="00FC76A6"/>
    <w:rsid w:val="00FD2420"/>
    <w:rsid w:val="00FD3F89"/>
    <w:rsid w:val="00FD41FA"/>
    <w:rsid w:val="00FD5CCA"/>
    <w:rsid w:val="00FE02BF"/>
    <w:rsid w:val="00FE2AE6"/>
    <w:rsid w:val="00FE3F87"/>
    <w:rsid w:val="00FE4CBF"/>
    <w:rsid w:val="00FE746C"/>
    <w:rsid w:val="00FE793B"/>
    <w:rsid w:val="00FE7CBC"/>
    <w:rsid w:val="00FF1D0A"/>
    <w:rsid w:val="1130228A"/>
    <w:rsid w:val="176470DA"/>
    <w:rsid w:val="234A2E0A"/>
    <w:rsid w:val="48947988"/>
    <w:rsid w:val="5D5D3774"/>
    <w:rsid w:val="5DE007BC"/>
    <w:rsid w:val="75CD7A22"/>
    <w:rsid w:val="76FF13B0"/>
    <w:rsid w:val="7B2A7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9F66C96"/>
  <w15:docId w15:val="{334CA637-BF2C-47EF-A26E-E45631B99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 w:qFormat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24AB1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224AB1"/>
    <w:pPr>
      <w:shd w:val="clear" w:color="auto" w:fill="000080"/>
    </w:pPr>
  </w:style>
  <w:style w:type="paragraph" w:styleId="a4">
    <w:name w:val="annotation text"/>
    <w:basedOn w:val="a"/>
    <w:link w:val="a5"/>
    <w:uiPriority w:val="99"/>
    <w:semiHidden/>
    <w:qFormat/>
    <w:rsid w:val="00224AB1"/>
    <w:pPr>
      <w:jc w:val="left"/>
    </w:pPr>
  </w:style>
  <w:style w:type="paragraph" w:styleId="a6">
    <w:name w:val="Body Text Indent"/>
    <w:basedOn w:val="a"/>
    <w:qFormat/>
    <w:rsid w:val="00224AB1"/>
    <w:pPr>
      <w:spacing w:line="480" w:lineRule="exact"/>
      <w:ind w:firstLine="560"/>
    </w:pPr>
    <w:rPr>
      <w:rFonts w:ascii="宋体" w:hAnsi="宋体"/>
    </w:rPr>
  </w:style>
  <w:style w:type="paragraph" w:styleId="a7">
    <w:name w:val="Plain Text"/>
    <w:basedOn w:val="a"/>
    <w:qFormat/>
    <w:rsid w:val="00224AB1"/>
    <w:rPr>
      <w:rFonts w:ascii="宋体" w:hAnsi="Courier New"/>
    </w:rPr>
  </w:style>
  <w:style w:type="paragraph" w:styleId="a8">
    <w:name w:val="Date"/>
    <w:basedOn w:val="a"/>
    <w:next w:val="a"/>
    <w:link w:val="a9"/>
    <w:qFormat/>
    <w:rsid w:val="00224AB1"/>
    <w:rPr>
      <w:sz w:val="24"/>
    </w:rPr>
  </w:style>
  <w:style w:type="paragraph" w:styleId="2">
    <w:name w:val="Body Text Indent 2"/>
    <w:basedOn w:val="a"/>
    <w:qFormat/>
    <w:rsid w:val="00224AB1"/>
    <w:pPr>
      <w:ind w:firstLine="539"/>
    </w:pPr>
    <w:rPr>
      <w:color w:val="FF0000"/>
    </w:rPr>
  </w:style>
  <w:style w:type="paragraph" w:styleId="aa">
    <w:name w:val="Balloon Text"/>
    <w:basedOn w:val="a"/>
    <w:semiHidden/>
    <w:qFormat/>
    <w:rsid w:val="00224AB1"/>
    <w:rPr>
      <w:sz w:val="18"/>
      <w:szCs w:val="18"/>
    </w:rPr>
  </w:style>
  <w:style w:type="paragraph" w:styleId="ab">
    <w:name w:val="footer"/>
    <w:basedOn w:val="a"/>
    <w:qFormat/>
    <w:rsid w:val="00224A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link w:val="ad"/>
    <w:qFormat/>
    <w:rsid w:val="00224A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qFormat/>
    <w:rsid w:val="00224AB1"/>
    <w:pPr>
      <w:spacing w:line="440" w:lineRule="exact"/>
      <w:ind w:firstLine="480"/>
    </w:pPr>
    <w:rPr>
      <w:rFonts w:ascii="宋体" w:hAnsi="宋体"/>
      <w:sz w:val="24"/>
    </w:rPr>
  </w:style>
  <w:style w:type="paragraph" w:styleId="1">
    <w:name w:val="index 1"/>
    <w:basedOn w:val="a"/>
    <w:next w:val="a"/>
    <w:qFormat/>
    <w:rsid w:val="00224AB1"/>
    <w:rPr>
      <w:rFonts w:eastAsia="楷体_GB2312"/>
      <w:sz w:val="28"/>
      <w:szCs w:val="24"/>
    </w:rPr>
  </w:style>
  <w:style w:type="paragraph" w:styleId="ae">
    <w:name w:val="annotation subject"/>
    <w:basedOn w:val="a4"/>
    <w:next w:val="a4"/>
    <w:semiHidden/>
    <w:qFormat/>
    <w:rsid w:val="00224AB1"/>
    <w:rPr>
      <w:b/>
      <w:bCs/>
    </w:rPr>
  </w:style>
  <w:style w:type="table" w:styleId="af">
    <w:name w:val="Table Grid"/>
    <w:basedOn w:val="a1"/>
    <w:qFormat/>
    <w:rsid w:val="00224AB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0">
    <w:name w:val="Table Colorful 2"/>
    <w:basedOn w:val="a1"/>
    <w:qFormat/>
    <w:rsid w:val="00224AB1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af0">
    <w:name w:val="page number"/>
    <w:basedOn w:val="a0"/>
    <w:qFormat/>
    <w:rsid w:val="00224AB1"/>
  </w:style>
  <w:style w:type="character" w:styleId="af1">
    <w:name w:val="FollowedHyperlink"/>
    <w:qFormat/>
    <w:rsid w:val="00224AB1"/>
    <w:rPr>
      <w:color w:val="800080"/>
      <w:u w:val="single"/>
    </w:rPr>
  </w:style>
  <w:style w:type="character" w:styleId="af2">
    <w:name w:val="Hyperlink"/>
    <w:qFormat/>
    <w:rsid w:val="00224AB1"/>
    <w:rPr>
      <w:color w:val="0000FF"/>
      <w:u w:val="single"/>
    </w:rPr>
  </w:style>
  <w:style w:type="character" w:styleId="af3">
    <w:name w:val="annotation reference"/>
    <w:semiHidden/>
    <w:qFormat/>
    <w:rsid w:val="00224AB1"/>
    <w:rPr>
      <w:sz w:val="21"/>
      <w:szCs w:val="21"/>
    </w:rPr>
  </w:style>
  <w:style w:type="paragraph" w:customStyle="1" w:styleId="10">
    <w:name w:val="正文1"/>
    <w:qFormat/>
    <w:rsid w:val="00224AB1"/>
    <w:pPr>
      <w:jc w:val="both"/>
    </w:pPr>
    <w:rPr>
      <w:rFonts w:ascii="Times New Roman" w:eastAsia="PMingLiU" w:hAnsi="Times New Roman" w:cs="Times New Roman"/>
      <w:kern w:val="2"/>
      <w:sz w:val="24"/>
      <w:lang w:eastAsia="zh-TW"/>
    </w:rPr>
  </w:style>
  <w:style w:type="paragraph" w:customStyle="1" w:styleId="ParaCharCharCharCharCharCharChar">
    <w:name w:val="默认段落字体 Para Char Char Char Char Char Char Char"/>
    <w:basedOn w:val="a"/>
    <w:qFormat/>
    <w:rsid w:val="00224AB1"/>
    <w:rPr>
      <w:rFonts w:ascii="Tahoma" w:hAnsi="Tahoma"/>
      <w:sz w:val="24"/>
    </w:rPr>
  </w:style>
  <w:style w:type="paragraph" w:customStyle="1" w:styleId="CharCharCharCharCharChar">
    <w:name w:val="Char Char Char Char 字元 字元 Char Char 字元 字元"/>
    <w:basedOn w:val="a"/>
    <w:qFormat/>
    <w:rsid w:val="00224AB1"/>
    <w:pPr>
      <w:widowControl/>
      <w:adjustRightInd w:val="0"/>
      <w:spacing w:after="160" w:line="240" w:lineRule="exact"/>
      <w:jc w:val="left"/>
      <w:textAlignment w:val="baseline"/>
    </w:pPr>
    <w:rPr>
      <w:rFonts w:ascii="Verdana" w:eastAsia="Times New Roman" w:hAnsi="Verdana"/>
      <w:kern w:val="0"/>
      <w:sz w:val="20"/>
      <w:lang w:eastAsia="en-US"/>
    </w:rPr>
  </w:style>
  <w:style w:type="paragraph" w:customStyle="1" w:styleId="Default">
    <w:name w:val="Default"/>
    <w:qFormat/>
    <w:rsid w:val="00224AB1"/>
    <w:pPr>
      <w:widowControl w:val="0"/>
      <w:autoSpaceDE w:val="0"/>
      <w:autoSpaceDN w:val="0"/>
      <w:adjustRightInd w:val="0"/>
    </w:pPr>
    <w:rPr>
      <w:rFonts w:ascii=".." w:eastAsia=".." w:hAnsi="Times New Roman" w:cs="Times New Roman"/>
      <w:color w:val="000000"/>
      <w:sz w:val="24"/>
      <w:szCs w:val="24"/>
    </w:rPr>
  </w:style>
  <w:style w:type="paragraph" w:customStyle="1" w:styleId="CharCharChar1Char">
    <w:name w:val="Char Char Char1 Char"/>
    <w:basedOn w:val="a3"/>
    <w:qFormat/>
    <w:rsid w:val="00224AB1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ad">
    <w:name w:val="页眉 字符"/>
    <w:link w:val="ac"/>
    <w:qFormat/>
    <w:rsid w:val="00224AB1"/>
    <w:rPr>
      <w:kern w:val="2"/>
      <w:sz w:val="18"/>
      <w:szCs w:val="18"/>
    </w:rPr>
  </w:style>
  <w:style w:type="character" w:customStyle="1" w:styleId="a5">
    <w:name w:val="批注文字 字符"/>
    <w:link w:val="a4"/>
    <w:uiPriority w:val="99"/>
    <w:semiHidden/>
    <w:qFormat/>
    <w:rsid w:val="00224AB1"/>
    <w:rPr>
      <w:kern w:val="2"/>
      <w:sz w:val="21"/>
    </w:rPr>
  </w:style>
  <w:style w:type="character" w:customStyle="1" w:styleId="a9">
    <w:name w:val="日期 字符"/>
    <w:link w:val="a8"/>
    <w:qFormat/>
    <w:rsid w:val="00224AB1"/>
    <w:rPr>
      <w:kern w:val="2"/>
      <w:sz w:val="24"/>
    </w:rPr>
  </w:style>
  <w:style w:type="paragraph" w:customStyle="1" w:styleId="11">
    <w:name w:val="修订1"/>
    <w:hidden/>
    <w:uiPriority w:val="99"/>
    <w:semiHidden/>
    <w:qFormat/>
    <w:rsid w:val="00224AB1"/>
    <w:rPr>
      <w:rFonts w:ascii="Times New Roman" w:eastAsia="宋体" w:hAnsi="Times New Roman" w:cs="Times New Roman"/>
      <w:kern w:val="2"/>
      <w:sz w:val="21"/>
    </w:rPr>
  </w:style>
  <w:style w:type="paragraph" w:styleId="af4">
    <w:name w:val="List Paragraph"/>
    <w:basedOn w:val="a"/>
    <w:uiPriority w:val="34"/>
    <w:qFormat/>
    <w:rsid w:val="00224A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1261E9F6-E9FE-47C0-93E5-A7DD1BFAF8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784</Words>
  <Characters>4470</Characters>
  <Application>Microsoft Office Word</Application>
  <DocSecurity>0</DocSecurity>
  <Lines>37</Lines>
  <Paragraphs>10</Paragraphs>
  <ScaleCrop>false</ScaleCrop>
  <Company>csc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金 建德</cp:lastModifiedBy>
  <cp:revision>68</cp:revision>
  <cp:lastPrinted>2019-03-21T23:54:00Z</cp:lastPrinted>
  <dcterms:created xsi:type="dcterms:W3CDTF">2017-03-29T14:48:00Z</dcterms:created>
  <dcterms:modified xsi:type="dcterms:W3CDTF">2020-12-08T12:12:00Z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