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兖矿能源集团股份有限公司</clcta-gie:GongSiFaDingZhongWenMingCheng>
  <clcta-be:GuDongDaHuiZhaoKaiNianDu xmlns:clcta-be="clcta-be">2023</clcta-be:GuDongDaHuiZhaoKaiNianDu>
  <clcta-be:GuDongDaHuiJieCi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]]></t:sse>
</t:template>
</file>

<file path=customXml\itemProps1.xml><?xml version="1.0" encoding="utf-8"?>
<ds:datastoreItem xmlns:ds="http://schemas.openxmlformats.org/officeDocument/2006/customXml" ds:itemID="{636E1DF2-5A72-4FE2-BF65-8FD875BB309E}">
  <ds:schemaRefs/>
</ds:datastoreItem>
</file>

<file path=customXml\itemProps2.xml><?xml version="1.0" encoding="utf-8"?>
<ds:datastoreItem xmlns:ds="http://schemas.openxmlformats.org/officeDocument/2006/customXml" ds:itemID="{48D8DFE8-0DDB-44AF-8A4B-2EDD9B093F45}">
  <ds:schemaRefs/>
</ds:datastoreItem>
</file>

<file path=customXml\itemProps3.xml><?xml version="1.0" encoding="utf-8"?>
<ds:datastoreItem xmlns:ds="http://schemas.openxmlformats.org/officeDocument/2006/customXml" ds:itemID="{44BB39C9-8821-4B4C-85A8-51AAB7F8734A}">
  <ds:schemaRefs/>
</ds:datastoreItem>
</file>

<file path=customXml\itemProps4.xml><?xml version="1.0" encoding="utf-8"?>
<ds:datastoreItem xmlns:ds="http://schemas.openxmlformats.org/officeDocument/2006/customXml" ds:itemID="{9c8ddc15-f39d-4d87-b767-b43c3be5bab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2024-06-03T15:50:00Z</dcterms:created>
  <dc:creator>金建德</dc:creator>
  <cp:lastModifiedBy>金建德</cp:lastModifiedBy>
  <cp:lastPrinted>2024-06-20T01:15:00Z</cp:lastPrinted>
  <dcterms:modified xsi:type="dcterms:W3CDTF">2024-06-21T08:51:43Z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DAC43EDC177642B48290152D4F02CA4E_12</vt:lpwstr>
  </property>
  <property fmtid="{5B77E7CE-EC58-BC6A-FAE8-886BEB80DBEB}" pid="4" name="5B77E7CEEC58BC6AFAE8886BEB80DBEB">
    <vt:lpwstr>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</vt:lpwstr>
  </property>
</Properti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Cs/>
        </w:rPr>
      </w:pPr>
      <w:r>
        <w:rPr>
          <w:rFonts w:hint="eastAsia" w:ascii="黑体" w:hAnsi="黑体" w:eastAsia="黑体"/>
          <w:bCs/>
        </w:rPr>
        <w:t>股票代码：</w:t>
      </w:r>
      <w:sdt>
        <w:sdtPr>
          <w:rPr>
            <w:rFonts w:hint="eastAsia" w:ascii="黑体" w:hAnsi="黑体" w:eastAsia="黑体"/>
            <w:bCs/>
          </w:rPr>
          <w:alias w:val="公司代码"/>
          <w:tag w:val="_GBC_0dcdbbff383a44b884a25399ca4a0baa"/>
          <w:id w:val="324248433"/>
          <w:lock w:val="sdtLocked"/>
          <w:placeholder>
            <w:docPart w:val="GBC22222222222222222222222222222"/>
          </w:placeholder>
        </w:sdtPr>
        <w:sdtEndPr>
          <w:rPr>
            <w:rFonts w:hint="eastAsia" w:ascii="黑体" w:hAnsi="黑体" w:eastAsia="黑体"/>
            <w:bCs/>
          </w:rPr>
        </w:sdtEndPr>
        <w:sdtContent>
          <w:r>
            <w:rPr>
              <w:rFonts w:hint="eastAsia" w:ascii="黑体" w:hAnsi="黑体" w:eastAsia="黑体"/>
              <w:bCs/>
            </w:rPr>
            <w:t>600188</w:t>
          </w:r>
        </w:sdtContent>
      </w:sdt>
      <w:r>
        <w:rPr>
          <w:rFonts w:hint="eastAsia" w:ascii="黑体" w:hAnsi="黑体" w:eastAsia="黑体"/>
          <w:bCs/>
        </w:rPr>
        <w:t xml:space="preserve">   </w:t>
      </w:r>
      <w:r>
        <w:rPr>
          <w:rFonts w:ascii="黑体" w:hAnsi="黑体" w:eastAsia="黑体"/>
          <w:bCs/>
        </w:rPr>
        <w:t xml:space="preserve">  </w:t>
      </w:r>
      <w:r>
        <w:rPr>
          <w:rFonts w:hint="eastAsia" w:ascii="黑体" w:hAnsi="黑体" w:eastAsia="黑体"/>
          <w:bCs/>
        </w:rPr>
        <w:t xml:space="preserve">        股票简称：</w:t>
      </w:r>
      <w:sdt>
        <w:sdtPr>
          <w:rPr>
            <w:rFonts w:hint="eastAsia" w:ascii="黑体" w:hAnsi="黑体" w:eastAsia="黑体"/>
            <w:bCs/>
          </w:rPr>
          <w:alias w:val="公司简称"/>
          <w:tag w:val="_GBC_f5623227a3ee4840afdcddd73ac9f53d"/>
          <w:id w:val="-1910762415"/>
          <w:lock w:val="sdtLocked"/>
          <w:placeholder>
            <w:docPart w:val="GBC22222222222222222222222222222"/>
          </w:placeholder>
        </w:sdtPr>
        <w:sdtEndPr>
          <w:rPr>
            <w:rFonts w:hint="eastAsia" w:ascii="黑体" w:hAnsi="黑体" w:eastAsia="黑体"/>
            <w:bCs/>
          </w:rPr>
        </w:sdtEndPr>
        <w:sdtContent>
          <w:r>
            <w:rPr>
              <w:rFonts w:hint="eastAsia" w:ascii="黑体" w:hAnsi="黑体" w:eastAsia="黑体"/>
              <w:bCs/>
            </w:rPr>
            <w:t>兖矿能源</w:t>
          </w:r>
        </w:sdtContent>
      </w:sdt>
      <w:r>
        <w:rPr>
          <w:rFonts w:hint="eastAsia" w:ascii="黑体" w:hAnsi="黑体" w:eastAsia="黑体"/>
          <w:bCs/>
        </w:rPr>
        <w:t xml:space="preserve">          编号：临</w:t>
      </w:r>
      <w:r>
        <w:rPr>
          <w:rFonts w:ascii="黑体" w:hAnsi="黑体" w:eastAsia="黑体"/>
          <w:bCs/>
        </w:rPr>
        <w:t xml:space="preserve"> </w:t>
      </w:r>
      <w:sdt>
        <w:sdtPr>
          <w:rPr>
            <w:rFonts w:hint="eastAsia" w:ascii="黑体" w:hAnsi="黑体" w:eastAsia="黑体"/>
            <w:bCs/>
          </w:rPr>
          <w:alias w:val="临时公告编号"/>
          <w:tag w:val="_GBC_dcb018bd62474b058af46af691e50649"/>
          <w:id w:val="-1021544307"/>
          <w:lock w:val="sdtLocked"/>
          <w:placeholder>
            <w:docPart w:val="GBC22222222222222222222222222222"/>
          </w:placeholder>
        </w:sdtPr>
        <w:sdtEndPr>
          <w:rPr>
            <w:rFonts w:hint="eastAsia" w:ascii="黑体" w:hAnsi="黑体" w:eastAsia="黑体"/>
            <w:bCs/>
          </w:rPr>
        </w:sdtEndPr>
        <w:sdtContent>
          <w:r>
            <w:rPr>
              <w:rFonts w:hint="eastAsia" w:ascii="黑体" w:hAnsi="黑体" w:eastAsia="黑体"/>
              <w:bCs/>
            </w:rPr>
            <w:t>2024-</w:t>
          </w:r>
          <w:r>
            <w:rPr>
              <w:rFonts w:hint="eastAsia" w:ascii="黑体" w:hAnsi="黑体" w:eastAsia="黑体"/>
              <w:bCs/>
              <w:lang w:val="en-US" w:eastAsia="zh-CN"/>
            </w:rPr>
            <w:t>038</w:t>
          </w:r>
        </w:sdtContent>
      </w:sdt>
    </w:p>
    <w:sdt>
      <w:sdtPr>
        <w:alias w:val="选项模块:年度股东大会"/>
        <w:tag w:val="_GBC_732cb8a0a2a0463c8e13c7664fb3dc25"/>
        <w:id w:val="-1603251084"/>
        <w:lock w:val="sdtLocked"/>
        <w:placeholder>
          <w:docPart w:val="GBC22222222222222222222222222222"/>
        </w:placeholder>
      </w:sdtPr>
      <w:sdtEndPr>
        <w:rPr>
          <w:rFonts w:hint="eastAsia" w:asciiTheme="majorEastAsia" w:hAnsiTheme="majorEastAsia" w:eastAsiaTheme="majorEastAsia"/>
          <w:b/>
          <w:color w:val="FF0000"/>
          <w:sz w:val="36"/>
          <w:szCs w:val="36"/>
        </w:rPr>
      </w:sdtEndPr>
      <w:sdtContent>
        <w:p/>
        <w:sdt>
          <w:sdtPr>
            <w:rPr>
              <w:rFonts w:hint="eastAsia" w:asciiTheme="majorEastAsia" w:hAnsiTheme="majorEastAsia" w:eastAsiaTheme="majorEastAsia"/>
              <w:b/>
              <w:color w:val="FF0000"/>
              <w:sz w:val="36"/>
              <w:szCs w:val="36"/>
            </w:rPr>
            <w:alias w:val="公司法定中文名称"/>
            <w:tag w:val="_GBC_790f808d8f454e4a9a282b6747e86f91"/>
            <w:id w:val="265823253"/>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asciiTheme="majorEastAsia" w:hAnsiTheme="majorEastAsia" w:eastAsiaTheme="majorEastAsia"/>
              <w:b/>
              <w:color w:val="FF0000"/>
              <w:sz w:val="36"/>
              <w:szCs w:val="36"/>
            </w:rPr>
          </w:sdtEndPr>
          <w:sdtContent>
            <w:p>
              <w:pPr>
                <w:jc w:val="center"/>
                <w:rPr>
                  <w:rFonts w:asciiTheme="majorEastAsia" w:hAnsiTheme="majorEastAsia" w:eastAsiaTheme="majorEastAsia"/>
                  <w:b/>
                  <w:color w:val="FF0000"/>
                  <w:sz w:val="36"/>
                  <w:szCs w:val="36"/>
                </w:rPr>
              </w:pPr>
              <w:r>
                <w:rPr>
                  <w:rFonts w:hint="eastAsia" w:asciiTheme="majorEastAsia" w:hAnsiTheme="majorEastAsia" w:eastAsiaTheme="majorEastAsia"/>
                  <w:b/>
                  <w:color w:val="FF0000"/>
                  <w:sz w:val="36"/>
                  <w:szCs w:val="36"/>
                </w:rPr>
                <w:t>兖矿能源集团股份有限公司</w:t>
              </w:r>
            </w:p>
          </w:sdtContent>
        </w:sdt>
        <w:p>
          <w:pPr>
            <w:jc w:val="center"/>
            <w:rPr>
              <w:rFonts w:asciiTheme="majorEastAsia" w:hAnsiTheme="majorEastAsia" w:eastAsiaTheme="majorEastAsia"/>
              <w:b/>
              <w:color w:val="FF0000"/>
              <w:sz w:val="36"/>
              <w:szCs w:val="36"/>
            </w:rPr>
          </w:pPr>
          <w:sdt>
            <w:sdtPr>
              <w:rPr>
                <w:rFonts w:hint="eastAsia" w:asciiTheme="majorEastAsia" w:hAnsiTheme="majorEastAsia" w:eastAsiaTheme="majorEastAsia"/>
                <w:b/>
                <w:color w:val="FF0000"/>
                <w:sz w:val="36"/>
                <w:szCs w:val="36"/>
                <w:shd w:val="solid" w:color="FFFFFF" w:fill="auto"/>
              </w:rPr>
              <w:alias w:val="股东大会召开年度"/>
              <w:tag w:val="_GBC_ff48dc78956640c68355c866f492a1a6"/>
              <w:id w:val="-2078119552"/>
              <w:lock w:val="sdtLocked"/>
              <w:placeholder>
                <w:docPart w:val="GBC22222222222222222222222222222"/>
              </w:placeholder>
              <w:dataBinding w:prefixMappings="xmlns:clcta-be='clcta-be'" w:xpath="/*/clcta-be:GuDongDaHuiZhaoKaiNianDu[not(@periodRef)]" w:storeItemID="{636E1DF2-5A72-4FE2-BF65-8FD875BB309E}"/>
              <w:text/>
            </w:sdtPr>
            <w:sdtEndPr>
              <w:rPr>
                <w:rFonts w:hint="eastAsia" w:asciiTheme="majorEastAsia" w:hAnsiTheme="majorEastAsia" w:eastAsiaTheme="majorEastAsia"/>
                <w:b/>
                <w:color w:val="FF0000"/>
                <w:sz w:val="36"/>
                <w:szCs w:val="36"/>
                <w:shd w:val="solid" w:color="FFFFFF" w:fill="auto"/>
              </w:rPr>
            </w:sdtEndPr>
            <w:sdtContent>
              <w:r>
                <w:rPr>
                  <w:rFonts w:hint="eastAsia" w:asciiTheme="majorEastAsia" w:hAnsiTheme="majorEastAsia" w:eastAsiaTheme="majorEastAsia"/>
                  <w:b/>
                  <w:color w:val="FF0000"/>
                  <w:sz w:val="36"/>
                  <w:szCs w:val="36"/>
                  <w:shd w:val="solid" w:color="FFFFFF" w:fill="auto"/>
                </w:rPr>
                <w:t>2023</w:t>
              </w:r>
            </w:sdtContent>
          </w:sdt>
          <w:r>
            <w:rPr>
              <w:rFonts w:hint="eastAsia" w:asciiTheme="majorEastAsia" w:hAnsiTheme="majorEastAsia" w:eastAsiaTheme="majorEastAsia"/>
              <w:b/>
              <w:color w:val="FF0000"/>
              <w:sz w:val="36"/>
              <w:szCs w:val="36"/>
              <w:shd w:val="solid" w:color="FFFFFF" w:fill="auto"/>
            </w:rPr>
            <w:t>年度股东周年大会决议公告</w:t>
          </w:r>
        </w:p>
      </w:sdtContent>
    </w:sdt>
    <w:p>
      <w:pPr>
        <w:jc w:val="center"/>
        <w:rPr>
          <w:rFonts w:asciiTheme="majorEastAsia" w:hAnsiTheme="majorEastAsia" w:eastAsiaTheme="majorEastAsia"/>
          <w:b/>
          <w:color w:val="FF0000"/>
          <w:sz w:val="36"/>
          <w:szCs w:val="36"/>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sdt>
        <w:sdtPr>
          <w:rPr>
            <w:rFonts w:hint="eastAsia" w:ascii="仿宋_GB2312" w:hAnsi="宋体" w:eastAsia="仿宋_GB2312"/>
            <w:sz w:val="24"/>
          </w:rPr>
          <w:alias w:val="模块:本公司董事会及全体董事保证本公告内容不存在任何虚假记载、误导..."/>
          <w:tag w:val="_GBC_9b9a298b975743348a94e3545b79e47f"/>
          <w:id w:val="1209156031"/>
          <w:lock w:val="sdtLocked"/>
          <w:placeholder>
            <w:docPart w:val="GBC11111111111111111111111111111"/>
          </w:placeholder>
        </w:sdtPr>
        <w:sdtEndPr>
          <w:rPr>
            <w:rFonts w:hint="eastAsia" w:ascii="仿宋_GB2312" w:hAnsi="宋体" w:eastAsia="仿宋_GB2312"/>
            <w:sz w:val="24"/>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2" w:type="dxa"/>
              </w:tcPr>
              <w:p>
                <w:pPr>
                  <w:autoSpaceDE w:val="0"/>
                  <w:autoSpaceDN w:val="0"/>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sz w:val="24"/>
                  </w:rPr>
                  <w:t>本公司董事会及全体董事保证本公告内容不存在任何虚假记载、误导性陈述或者重大遗漏，并对其内容的真实性、准确性和完整性承担法律责任。</w:t>
                </w:r>
              </w:p>
            </w:tc>
          </w:tr>
        </w:sdtContent>
      </w:sdt>
    </w:tbl>
    <w:p>
      <w:pPr>
        <w:pStyle w:val="2"/>
        <w:keepNext w:val="0"/>
        <w:keepLines w:val="0"/>
        <w:rPr>
          <w:sz w:val="24"/>
          <w:szCs w:val="24"/>
        </w:rPr>
      </w:pPr>
      <w:r>
        <w:rPr>
          <w:rFonts w:hint="eastAsia"/>
          <w:sz w:val="24"/>
          <w:szCs w:val="24"/>
        </w:rPr>
        <w:t>重要内容提示：</w:t>
      </w:r>
    </w:p>
    <w:p>
      <w:pPr>
        <w:pStyle w:val="16"/>
        <w:numPr>
          <w:ilvl w:val="0"/>
          <w:numId w:val="1"/>
        </w:numPr>
        <w:ind w:firstLineChars="0"/>
        <w:rPr>
          <w:sz w:val="24"/>
          <w:szCs w:val="24"/>
        </w:rPr>
      </w:pPr>
      <w:r>
        <w:rPr>
          <w:rFonts w:hint="eastAsia" w:ascii="宋体" w:hAnsi="宋体"/>
          <w:sz w:val="24"/>
          <w:szCs w:val="24"/>
        </w:rPr>
        <w:t>本次会议是否有否决议案：</w:t>
      </w:r>
      <w:sdt>
        <w:sdtPr>
          <w:rPr>
            <w:rFonts w:hint="eastAsia" w:ascii="宋体" w:hAnsi="宋体"/>
            <w:sz w:val="24"/>
            <w:szCs w:val="24"/>
          </w:rPr>
          <w:alias w:val="是否有否决议案"/>
          <w:tag w:val="_GBC_d82077cab9ca4e4696f26ea546ae2f45"/>
          <w:id w:val="2145384779"/>
          <w:lock w:val="sdtLocked"/>
          <w:placeholder>
            <w:docPart w:val="GBC22222222222222222222222222222"/>
          </w:placeholder>
          <w:comboBox>
            <w:listItem w:displayText="有" w:value="有"/>
            <w:listItem w:displayText="无" w:value="无"/>
          </w:comboBox>
        </w:sdtPr>
        <w:sdtEndPr>
          <w:rPr>
            <w:rFonts w:hint="eastAsia" w:ascii="宋体" w:hAnsi="宋体"/>
            <w:sz w:val="24"/>
            <w:szCs w:val="24"/>
          </w:rPr>
        </w:sdtEndPr>
        <w:sdtContent>
          <w:r>
            <w:rPr>
              <w:rFonts w:hint="eastAsia" w:ascii="宋体" w:hAnsi="宋体"/>
              <w:sz w:val="24"/>
              <w:szCs w:val="24"/>
            </w:rPr>
            <w:t>无</w:t>
          </w:r>
        </w:sdtContent>
      </w:sdt>
    </w:p>
    <w:p>
      <w:pPr>
        <w:pStyle w:val="2"/>
        <w:keepNext w:val="0"/>
        <w:keepLines w:val="0"/>
        <w:numPr>
          <w:ilvl w:val="0"/>
          <w:numId w:val="2"/>
        </w:numPr>
        <w:rPr>
          <w:sz w:val="24"/>
          <w:szCs w:val="24"/>
        </w:rPr>
      </w:pPr>
      <w:r>
        <w:rPr>
          <w:rFonts w:hint="eastAsia"/>
          <w:sz w:val="24"/>
          <w:szCs w:val="24"/>
        </w:rPr>
        <w:t>会议召开和出席情况</w:t>
      </w:r>
    </w:p>
    <w:p>
      <w:pPr>
        <w:pStyle w:val="3"/>
        <w:keepNext w:val="0"/>
        <w:keepLines w:val="0"/>
        <w:numPr>
          <w:ilvl w:val="0"/>
          <w:numId w:val="3"/>
        </w:numPr>
        <w:spacing w:line="415" w:lineRule="auto"/>
        <w:rPr>
          <w:b w:val="0"/>
          <w:sz w:val="24"/>
          <w:szCs w:val="24"/>
        </w:rPr>
      </w:pPr>
      <w:r>
        <w:rPr>
          <w:rFonts w:hint="eastAsia"/>
          <w:b w:val="0"/>
          <w:sz w:val="24"/>
          <w:szCs w:val="24"/>
        </w:rPr>
        <w:t>股东大会召开的时间：</w:t>
      </w:r>
      <w:sdt>
        <w:sdtPr>
          <w:rPr>
            <w:rFonts w:hint="eastAsia" w:asciiTheme="minorEastAsia" w:hAnsiTheme="minorEastAsia" w:eastAsiaTheme="minorEastAsia"/>
            <w:b w:val="0"/>
            <w:sz w:val="24"/>
            <w:szCs w:val="24"/>
          </w:rPr>
          <w:alias w:val="股东大会召开时间"/>
          <w:tag w:val="_GBC_f10b8b659b16456186989e059a77d57a"/>
          <w:id w:val="293803247"/>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2024年6月21日</w:t>
          </w:r>
        </w:sdtContent>
      </w:sdt>
    </w:p>
    <w:p>
      <w:pPr>
        <w:pStyle w:val="3"/>
        <w:keepNext w:val="0"/>
        <w:keepLines w:val="0"/>
        <w:numPr>
          <w:ilvl w:val="0"/>
          <w:numId w:val="3"/>
        </w:numPr>
        <w:spacing w:line="415" w:lineRule="auto"/>
        <w:rPr>
          <w:b w:val="0"/>
          <w:sz w:val="24"/>
          <w:szCs w:val="24"/>
        </w:rPr>
      </w:pPr>
      <w:r>
        <w:rPr>
          <w:rFonts w:hint="eastAsia"/>
          <w:b w:val="0"/>
          <w:sz w:val="24"/>
          <w:szCs w:val="24"/>
        </w:rPr>
        <w:t>股东大</w:t>
      </w:r>
      <w:r>
        <w:rPr>
          <w:rFonts w:hint="eastAsia" w:asciiTheme="majorEastAsia" w:hAnsiTheme="majorEastAsia"/>
          <w:b w:val="0"/>
          <w:sz w:val="24"/>
          <w:szCs w:val="24"/>
        </w:rPr>
        <w:t>会召开的地点：</w:t>
      </w:r>
      <w:sdt>
        <w:sdtPr>
          <w:rPr>
            <w:rFonts w:hint="eastAsia" w:asciiTheme="majorEastAsia" w:hAnsiTheme="majorEastAsia"/>
            <w:b w:val="0"/>
            <w:sz w:val="24"/>
            <w:szCs w:val="24"/>
          </w:rPr>
          <w:alias w:val="股东大会现场会议召开地点"/>
          <w:tag w:val="_GBC_45b01401878844d99a343e524facb060"/>
          <w:id w:val="1872874385"/>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山东省邹城市凫山南路949号公司总部</w:t>
          </w:r>
        </w:sdtContent>
      </w:sdt>
    </w:p>
    <w:sdt>
      <w:sdtPr>
        <w:rPr>
          <w:rFonts w:hint="eastAsia" w:asciiTheme="minorHAnsi" w:hAnsiTheme="minorHAnsi" w:eastAsiaTheme="minorEastAsia" w:cstheme="minorBidi"/>
          <w:b w:val="0"/>
          <w:bCs w:val="0"/>
          <w:sz w:val="24"/>
          <w:szCs w:val="24"/>
        </w:rPr>
        <w:alias w:val="模块:出席会议的普通股股东和恢复表决权的优先股股东及其持有股份情况..."/>
        <w:tag w:val="_GBC_2640b76cd2e442b0b0fdbd8446e80855"/>
        <w:id w:val="2076705874"/>
        <w:lock w:val="sdtLocked"/>
        <w:placeholder>
          <w:docPart w:val="GBC22222222222222222222222222222"/>
        </w:placeholder>
      </w:sdtPr>
      <w:sdtEndPr>
        <w:rPr>
          <w:rFonts w:hint="default" w:eastAsia="宋体" w:cs="Times New Roman" w:asciiTheme="minorEastAsia" w:hAnsiTheme="minorEastAsia"/>
          <w:b w:val="0"/>
          <w:bCs w:val="0"/>
          <w:color w:val="000000"/>
          <w:sz w:val="24"/>
          <w:szCs w:val="24"/>
        </w:rPr>
      </w:sdtEndPr>
      <w:sdtContent>
        <w:p>
          <w:pPr>
            <w:pStyle w:val="3"/>
            <w:keepNext w:val="0"/>
            <w:keepLines w:val="0"/>
            <w:numPr>
              <w:ilvl w:val="0"/>
              <w:numId w:val="3"/>
            </w:numPr>
            <w:spacing w:line="415" w:lineRule="auto"/>
            <w:rPr>
              <w:b w:val="0"/>
              <w:sz w:val="24"/>
              <w:szCs w:val="24"/>
            </w:rPr>
          </w:pPr>
          <w:r>
            <w:rPr>
              <w:rFonts w:hint="eastAsia"/>
              <w:b w:val="0"/>
              <w:sz w:val="24"/>
              <w:szCs w:val="24"/>
            </w:rPr>
            <w:t>出席会议的普通股股东和恢复表决权的优先股股东及其持有股份情况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4093f3f997534c158a5523067302b60d"/>
                <w:id w:val="-383797366"/>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shd w:val="pct10" w:color="auto" w:fill="FFFFFF"/>
                      </w:rPr>
                    </w:pPr>
                    <w:r>
                      <w:rPr>
                        <w:rFonts w:ascii="宋体" w:hAnsi="宋体"/>
                        <w:color w:val="000000"/>
                        <w:sz w:val="24"/>
                      </w:rPr>
                      <w:t>1</w:t>
                    </w:r>
                    <w:r>
                      <w:rPr>
                        <w:rFonts w:hint="eastAsia" w:ascii="宋体" w:hAnsi="宋体"/>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2129541527"/>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hAnsi="宋体"/>
                        <w:color w:val="000000"/>
                        <w:sz w:val="24"/>
                        <w:lang w:val="en-US" w:eastAsia="zh-CN"/>
                      </w:rPr>
                      <w:t>120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b64480d872cf44808d04c606134d4306"/>
                <w:id w:val="509571561"/>
                <w:lock w:val="sdtLocked"/>
              </w:sdtPr>
              <w:sdtEndPr>
                <w:rPr>
                  <w:rFonts w:hint="default"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股股东人数</w:t>
                    </w:r>
                    <w:r>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1641459332"/>
                <w:lock w:val="sdtLocked"/>
              </w:sdtPr>
              <w:sdtEndPr>
                <w:rPr>
                  <w:rFonts w:ascii="宋体"/>
                  <w:color w:val="000000"/>
                  <w:sz w:val="24"/>
                </w:rPr>
              </w:sdtEndPr>
              <w:sdtContent>
                <w:tc>
                  <w:tcPr>
                    <w:tcW w:w="1985" w:type="dxa"/>
                    <w:vAlign w:val="bottom"/>
                  </w:tcPr>
                  <w:p>
                    <w:pPr>
                      <w:jc w:val="right"/>
                      <w:rPr>
                        <w:rFonts w:ascii="宋体"/>
                        <w:color w:val="000000"/>
                        <w:sz w:val="24"/>
                      </w:rPr>
                    </w:pPr>
                    <w:r>
                      <w:rPr>
                        <w:rFonts w:hint="eastAsia" w:ascii="宋体"/>
                        <w:color w:val="000000"/>
                        <w:sz w:val="24"/>
                        <w:lang w:val="en-US" w:eastAsia="zh-CN"/>
                      </w:rPr>
                      <w:t>113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ee5f59f0926497c9fbea11dff996412"/>
                <w:id w:val="1647770155"/>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境外上市外资股股东人数（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H股股东人数"/>
                <w:tag w:val="_GBC_a8a9b4c49b5b4e65ab0de2639a15532f"/>
                <w:id w:val="-1264992426"/>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val="en-US" w:eastAsia="zh-CN"/>
                      </w:rPr>
                      <w:t>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15a8d072bf914580ad897e82c3807a19"/>
                <w:id w:val="-1229995702"/>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2</w:t>
                    </w:r>
                    <w:r>
                      <w:rPr>
                        <w:rFonts w:hint="eastAsia" w:ascii="宋体" w:hAnsi="宋体"/>
                        <w:color w:val="000000"/>
                        <w:sz w:val="24"/>
                      </w:rPr>
                      <w:t>、出席会议的股东所持有表决权的股份总数（股）</w:t>
                    </w:r>
                  </w:p>
                </w:tc>
              </w:sdtContent>
            </w:sdt>
            <w:sdt>
              <w:sdtPr>
                <w:rPr>
                  <w:rFonts w:hint="default" w:ascii="宋体"/>
                  <w:color w:val="000000"/>
                  <w:sz w:val="24"/>
                  <w:lang w:val="en-US"/>
                </w:rPr>
                <w:alias w:val="出席会议的股东所持有表决权的股份总数"/>
                <w:tag w:val="_GBC_a3ceaea716e74390b6d07708f7d10d25"/>
                <w:id w:val="-1607189444"/>
                <w:lock w:val="sdtLocked"/>
              </w:sdtPr>
              <w:sdtEndPr>
                <w:rPr>
                  <w:rFonts w:hint="default" w:ascii="宋体"/>
                  <w:color w:val="000000"/>
                  <w:sz w:val="24"/>
                  <w:lang w:val="en-US"/>
                </w:rPr>
              </w:sdtEndPr>
              <w:sdtContent>
                <w:tc>
                  <w:tcPr>
                    <w:tcW w:w="1985" w:type="dxa"/>
                    <w:vAlign w:val="bottom"/>
                  </w:tcPr>
                  <w:p>
                    <w:pPr>
                      <w:spacing w:line="600" w:lineRule="exact"/>
                      <w:jc w:val="right"/>
                      <w:rPr>
                        <w:rFonts w:ascii="宋体"/>
                        <w:color w:val="000000"/>
                        <w:sz w:val="24"/>
                      </w:rPr>
                    </w:pPr>
                    <w:r>
                      <w:rPr>
                        <w:rFonts w:hint="default" w:ascii="宋体"/>
                        <w:color w:val="000000"/>
                        <w:sz w:val="24"/>
                        <w:lang w:val="en-US"/>
                      </w:rPr>
                      <w:t>4,277,867,945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01a5a2c4f83d4a10ac33ef22f01427c9"/>
                <w:id w:val="600072263"/>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股股东持有股份总数</w:t>
                    </w:r>
                  </w:p>
                </w:tc>
              </w:sdtContent>
            </w:sdt>
            <w:sdt>
              <w:sdtPr>
                <w:rPr>
                  <w:rFonts w:ascii="宋体"/>
                  <w:color w:val="000000"/>
                  <w:sz w:val="24"/>
                </w:rPr>
                <w:alias w:val="出席会议的A股股东持有股份总数"/>
                <w:tag w:val="_GBC_08b3275b036b4c7582af2883d6c051d7"/>
                <w:id w:val="-862052136"/>
                <w:lock w:val="sdtLocked"/>
              </w:sdtPr>
              <w:sdtEndPr>
                <w:rPr>
                  <w:rFonts w:hint="eastAsia" w:ascii="宋体"/>
                  <w:color w:val="000000"/>
                  <w:sz w:val="24"/>
                  <w:lang w:val="en-US" w:eastAsia="zh-CN"/>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val="en-US" w:eastAsia="zh-CN"/>
                      </w:rPr>
                      <w:t>3,430,938,418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5072d3b7fd71437c9194e2b4a1301af3"/>
                <w:id w:val="1383979409"/>
                <w:lock w:val="sdtLocked"/>
              </w:sdtPr>
              <w:sdtEndPr>
                <w:rPr>
                  <w:rFonts w:hint="eastAsia" w:ascii="宋体" w:hAnsi="宋体"/>
                  <w:color w:val="000000"/>
                  <w:sz w:val="24"/>
                </w:rPr>
              </w:sdtEndPr>
              <w:sdtContent>
                <w:tc>
                  <w:tcPr>
                    <w:tcW w:w="6345" w:type="dxa"/>
                  </w:tcPr>
                  <w:p>
                    <w:pPr>
                      <w:spacing w:line="600" w:lineRule="exact"/>
                      <w:ind w:firstLine="720" w:firstLineChars="300"/>
                      <w:rPr>
                        <w:rFonts w:ascii="宋体"/>
                        <w:color w:val="000000"/>
                        <w:sz w:val="24"/>
                      </w:rPr>
                    </w:pPr>
                    <w:r>
                      <w:rPr>
                        <w:rFonts w:hint="eastAsia" w:ascii="宋体" w:hAnsi="宋体"/>
                        <w:color w:val="000000"/>
                        <w:sz w:val="24"/>
                      </w:rPr>
                      <w:t>境外上市外资股股东持有股份总数（</w:t>
                    </w:r>
                    <w:r>
                      <w:rPr>
                        <w:rFonts w:ascii="宋体" w:hAnsi="宋体"/>
                        <w:color w:val="000000"/>
                        <w:sz w:val="24"/>
                      </w:rPr>
                      <w:t>H</w:t>
                    </w:r>
                    <w:r>
                      <w:rPr>
                        <w:rFonts w:hint="eastAsia" w:ascii="宋体" w:hAnsi="宋体"/>
                        <w:color w:val="000000"/>
                        <w:sz w:val="24"/>
                      </w:rPr>
                      <w:t>股）</w:t>
                    </w:r>
                  </w:p>
                </w:tc>
              </w:sdtContent>
            </w:sdt>
            <w:sdt>
              <w:sdtPr>
                <w:rPr>
                  <w:rFonts w:ascii="宋体"/>
                  <w:color w:val="000000"/>
                  <w:sz w:val="24"/>
                </w:rPr>
                <w:alias w:val="出席会议的H股股东持有股份总数"/>
                <w:tag w:val="_GBC_df363156d627454ca15798d7e900b834"/>
                <w:id w:val="133536811"/>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val="en-US" w:eastAsia="zh-CN"/>
                      </w:rPr>
                      <w:t>846,929,527</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abe2bf98c15a437296fa04736473f5fc"/>
                <w:id w:val="-1898961698"/>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ascii="宋体" w:hAnsi="宋体"/>
                        <w:color w:val="000000"/>
                        <w:sz w:val="24"/>
                      </w:rPr>
                      <w:t>3</w:t>
                    </w:r>
                    <w:r>
                      <w:rPr>
                        <w:rFonts w:hint="eastAsia" w:ascii="宋体" w:hAnsi="宋体"/>
                        <w:color w:val="000000"/>
                        <w:sz w:val="24"/>
                      </w:rPr>
                      <w:t>、出席会议的股东所持有表决权股份数占公司有表决权股份总数的比例（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699998758"/>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rPr>
                      <w:t>55.39149</w:t>
                    </w:r>
                    <w:r>
                      <w:rPr>
                        <w:rFonts w:hint="eastAsia" w:ascii="宋体"/>
                        <w:color w:val="000000"/>
                        <w:sz w:val="24"/>
                        <w:lang w:val="en-US" w:eastAsia="zh-CN"/>
                      </w:rPr>
                      <w:t>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4f79e9c9eddf49659d32c1afc3e4e67d"/>
                <w:id w:val="-573279101"/>
                <w:lock w:val="sdtLocked"/>
              </w:sdtPr>
              <w:sdtEndPr>
                <w:rPr>
                  <w:rFonts w:hint="eastAsia" w:ascii="宋体" w:hAnsi="宋体"/>
                  <w:color w:val="000000"/>
                  <w:sz w:val="24"/>
                </w:rPr>
              </w:sdtEndPr>
              <w:sdtContent>
                <w:tc>
                  <w:tcPr>
                    <w:tcW w:w="6345" w:type="dxa"/>
                  </w:tcPr>
                  <w:p>
                    <w:pPr>
                      <w:spacing w:line="600" w:lineRule="exact"/>
                      <w:rPr>
                        <w:rFonts w:ascii="宋体"/>
                        <w:color w:val="000000"/>
                        <w:sz w:val="24"/>
                      </w:rPr>
                    </w:pPr>
                    <w:r>
                      <w:rPr>
                        <w:rFonts w:hint="eastAsia" w:ascii="宋体" w:hAnsi="宋体"/>
                        <w:color w:val="000000"/>
                        <w:sz w:val="24"/>
                      </w:rPr>
                      <w:t>其中：</w:t>
                    </w:r>
                    <w:r>
                      <w:rPr>
                        <w:rFonts w:ascii="宋体" w:hAnsi="宋体"/>
                        <w:color w:val="000000"/>
                        <w:sz w:val="24"/>
                      </w:rPr>
                      <w:t>A</w:t>
                    </w:r>
                    <w:r>
                      <w:rPr>
                        <w:rFonts w:hint="eastAsia" w:ascii="宋体" w:hAnsi="宋体"/>
                        <w:color w:val="000000"/>
                        <w:sz w:val="24"/>
                      </w:rPr>
                      <w:t>股股东持股占股份总数的比例（</w:t>
                    </w:r>
                    <w:r>
                      <w:rPr>
                        <w:rFonts w:ascii="宋体" w:hAnsi="宋体"/>
                        <w:color w:val="000000"/>
                        <w:sz w:val="24"/>
                      </w:rPr>
                      <w:t>%</w:t>
                    </w:r>
                    <w:r>
                      <w:rPr>
                        <w:rFonts w:hint="eastAsia" w:ascii="宋体" w:hAnsi="宋体"/>
                        <w:color w:val="000000"/>
                        <w:sz w:val="24"/>
                      </w:rPr>
                      <w:t>）</w:t>
                    </w:r>
                  </w:p>
                </w:tc>
              </w:sdtContent>
            </w:sdt>
            <w:sdt>
              <w:sdtPr>
                <w:rPr>
                  <w:rFonts w:ascii="宋体"/>
                  <w:color w:val="000000"/>
                  <w:sz w:val="24"/>
                </w:rPr>
                <w:alias w:val="出席会议的A股股东持股占股份总数的比例"/>
                <w:tag w:val="_GBC_7314865abcb54976a69a0bc1ced05a65"/>
                <w:id w:val="321775483"/>
                <w:lock w:val="sdtLocked"/>
              </w:sdtPr>
              <w:sdtEndPr>
                <w:rPr>
                  <w:rFonts w:ascii="宋体"/>
                  <w:color w:val="000000"/>
                  <w:sz w:val="24"/>
                </w:rPr>
              </w:sdtEndPr>
              <w:sdtContent>
                <w:tc>
                  <w:tcPr>
                    <w:tcW w:w="1985" w:type="dxa"/>
                    <w:vAlign w:val="bottom"/>
                  </w:tcPr>
                  <w:p>
                    <w:pPr>
                      <w:spacing w:line="600" w:lineRule="exact"/>
                      <w:jc w:val="right"/>
                      <w:rPr>
                        <w:rFonts w:ascii="宋体"/>
                        <w:color w:val="000000"/>
                        <w:sz w:val="24"/>
                      </w:rPr>
                    </w:pPr>
                    <w:r>
                      <w:rPr>
                        <w:rFonts w:hint="eastAsia" w:ascii="宋体"/>
                        <w:color w:val="000000"/>
                        <w:sz w:val="24"/>
                        <w:lang w:val="en-US" w:eastAsia="zh-CN"/>
                      </w:rPr>
                      <w:t>44.425119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sdt>
              <w:sdtPr>
                <w:rPr>
                  <w:rFonts w:hint="eastAsia" w:asciiTheme="minorEastAsia" w:hAnsiTheme="minorEastAsia"/>
                  <w:color w:val="000000"/>
                  <w:sz w:val="24"/>
                  <w:szCs w:val="24"/>
                </w:rPr>
                <w:tag w:val="_PLD_bb3c5eefbf684db6a5128e9ff1b68759"/>
                <w:id w:val="-917014691"/>
                <w:lock w:val="sdtLocked"/>
              </w:sdtPr>
              <w:sdtEndPr>
                <w:rPr>
                  <w:rFonts w:hint="eastAsia" w:asciiTheme="minorEastAsia" w:hAnsiTheme="minorEastAsia"/>
                  <w:color w:val="000000"/>
                  <w:sz w:val="24"/>
                  <w:szCs w:val="24"/>
                </w:rPr>
              </w:sdtEndPr>
              <w:sdtContent>
                <w:tc>
                  <w:tcPr>
                    <w:tcW w:w="6345" w:type="dxa"/>
                  </w:tcPr>
                  <w:p>
                    <w:pPr>
                      <w:spacing w:line="600" w:lineRule="exact"/>
                      <w:ind w:firstLine="720" w:firstLineChars="300"/>
                      <w:rPr>
                        <w:rFonts w:asciiTheme="minorEastAsia" w:hAnsiTheme="minorEastAsia"/>
                        <w:color w:val="000000"/>
                        <w:sz w:val="24"/>
                        <w:szCs w:val="24"/>
                      </w:rPr>
                    </w:pPr>
                    <w:r>
                      <w:rPr>
                        <w:rFonts w:hint="eastAsia" w:asciiTheme="minorEastAsia" w:hAnsiTheme="minorEastAsia"/>
                        <w:color w:val="000000"/>
                        <w:sz w:val="24"/>
                        <w:szCs w:val="24"/>
                      </w:rPr>
                      <w:t>境外上市外资股股东持股占股份总数的比例（</w:t>
                    </w:r>
                    <w:r>
                      <w:rPr>
                        <w:rFonts w:asciiTheme="minorEastAsia" w:hAnsiTheme="minorEastAsia"/>
                        <w:color w:val="000000"/>
                        <w:sz w:val="24"/>
                        <w:szCs w:val="24"/>
                      </w:rPr>
                      <w:t>%</w:t>
                    </w:r>
                    <w:r>
                      <w:rPr>
                        <w:rFonts w:hint="eastAsia" w:asciiTheme="minorEastAsia" w:hAnsiTheme="minorEastAsia"/>
                        <w:color w:val="000000"/>
                        <w:sz w:val="24"/>
                        <w:szCs w:val="24"/>
                      </w:rPr>
                      <w:t>）</w:t>
                    </w:r>
                  </w:p>
                </w:tc>
              </w:sdtContent>
            </w:sdt>
            <w:sdt>
              <w:sdtPr>
                <w:rPr>
                  <w:rStyle w:val="13"/>
                  <w:rFonts w:asciiTheme="minorEastAsia" w:hAnsiTheme="minorEastAsia"/>
                  <w:sz w:val="24"/>
                  <w:szCs w:val="24"/>
                </w:rPr>
                <w:alias w:val="出席会议的H股股东持股占股份总数的比例"/>
                <w:tag w:val="_GBC_1b41c67d131f4455a34638edc8402b54"/>
                <w:id w:val="-1940829394"/>
                <w:lock w:val="sdtLocked"/>
              </w:sdtPr>
              <w:sdtEndPr>
                <w:rPr>
                  <w:rStyle w:val="13"/>
                  <w:rFonts w:asciiTheme="minorEastAsia" w:hAnsiTheme="minorEastAsia"/>
                  <w:sz w:val="24"/>
                  <w:szCs w:val="24"/>
                </w:rPr>
              </w:sdtEndPr>
              <w:sdtContent>
                <w:tc>
                  <w:tcPr>
                    <w:tcW w:w="1985" w:type="dxa"/>
                    <w:vAlign w:val="bottom"/>
                  </w:tcPr>
                  <w:p>
                    <w:pPr>
                      <w:spacing w:line="600" w:lineRule="exact"/>
                      <w:jc w:val="right"/>
                      <w:rPr>
                        <w:rStyle w:val="13"/>
                        <w:rFonts w:asciiTheme="minorEastAsia" w:hAnsiTheme="minorEastAsia"/>
                        <w:sz w:val="24"/>
                        <w:szCs w:val="24"/>
                      </w:rPr>
                    </w:pPr>
                    <w:r>
                      <w:rPr>
                        <w:rStyle w:val="13"/>
                        <w:rFonts w:hint="eastAsia" w:asciiTheme="minorEastAsia" w:hAnsiTheme="minorEastAsia"/>
                        <w:sz w:val="24"/>
                        <w:szCs w:val="24"/>
                      </w:rPr>
                      <w:t>10.966371</w:t>
                    </w:r>
                    <w:bookmarkStart w:id="0" w:name="_GoBack"/>
                    <w:bookmarkEnd w:id="0"/>
                  </w:p>
                </w:tc>
              </w:sdtContent>
            </w:sdt>
          </w:tr>
        </w:tbl>
      </w:sdtContent>
    </w:sdt>
    <w:p/>
    <w:sdt>
      <w:sdtPr>
        <w:rPr>
          <w:rFonts w:hint="eastAsia" w:asciiTheme="minorHAnsi" w:hAnsiTheme="minorHAnsi" w:eastAsiaTheme="minorEastAsia" w:cstheme="minorBidi"/>
          <w:b w:val="0"/>
          <w:bCs w:val="0"/>
          <w:sz w:val="24"/>
          <w:szCs w:val="24"/>
        </w:rPr>
        <w:alias w:val="模块:表决方式是否符合《公司法》及《公司章程》的规定，大会主持情况..."/>
        <w:tag w:val="_GBC_8522615919824f50ac62cd7003f870eb"/>
        <w:id w:val="1471787952"/>
        <w:lock w:val="sdtLocked"/>
        <w:placeholder>
          <w:docPart w:val="GBC22222222222222222222222222222"/>
        </w:placeholder>
      </w:sdtPr>
      <w:sdtEndPr>
        <w:rPr>
          <w:rFonts w:hint="eastAsia" w:ascii="Calibri" w:hAnsi="Calibri" w:eastAsia="宋体" w:cs="Times New Roman"/>
          <w:b w:val="0"/>
          <w:bCs w:val="0"/>
          <w:sz w:val="21"/>
          <w:szCs w:val="21"/>
        </w:rPr>
      </w:sdtEndPr>
      <w:sdtContent>
        <w:p>
          <w:pPr>
            <w:pStyle w:val="3"/>
            <w:keepNext w:val="0"/>
            <w:keepLines w:val="0"/>
            <w:numPr>
              <w:ilvl w:val="0"/>
              <w:numId w:val="3"/>
            </w:numPr>
            <w:spacing w:line="415" w:lineRule="auto"/>
            <w:rPr>
              <w:b w:val="0"/>
              <w:sz w:val="24"/>
              <w:szCs w:val="24"/>
            </w:rPr>
          </w:pPr>
          <w:r>
            <w:rPr>
              <w:rFonts w:hint="eastAsia"/>
              <w:b w:val="0"/>
              <w:sz w:val="24"/>
              <w:szCs w:val="24"/>
            </w:rPr>
            <w:t>表决方式是否符合《公司法》及《公司章程》的规定，大会主持情况等</w:t>
          </w:r>
        </w:p>
        <w:p>
          <w:pPr>
            <w:ind w:firstLine="480" w:firstLineChars="200"/>
          </w:pPr>
          <w:sdt>
            <w:sdtPr>
              <w:rPr>
                <w:rFonts w:asciiTheme="minorEastAsia" w:hAnsiTheme="minorEastAsia"/>
                <w:sz w:val="24"/>
                <w:szCs w:val="24"/>
              </w:rPr>
              <w:alias w:val="大会主持情况等"/>
              <w:tag w:val="_GBC_3b895b2c5c9940489ebe1c04d4728253"/>
              <w:id w:val="431088781"/>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2023年度股东周年大会由公司董事会召集,由董事长李伟先生主持，采用现场投票与网络投票相结合的表决方式进行，会议的召集、召开符合《公司法》和《公司章程》的有关规定。</w:t>
              </w:r>
            </w:sdtContent>
          </w:sdt>
        </w:p>
      </w:sdtContent>
    </w:sdt>
    <w:p>
      <w:pPr>
        <w:pStyle w:val="3"/>
        <w:keepNext w:val="0"/>
        <w:keepLines w:val="0"/>
        <w:numPr>
          <w:ilvl w:val="0"/>
          <w:numId w:val="3"/>
        </w:numPr>
        <w:spacing w:line="415" w:lineRule="auto"/>
        <w:rPr>
          <w:b w:val="0"/>
          <w:sz w:val="24"/>
          <w:szCs w:val="24"/>
        </w:rPr>
      </w:pPr>
      <w:r>
        <w:rPr>
          <w:rFonts w:hint="eastAsia"/>
          <w:b w:val="0"/>
          <w:sz w:val="24"/>
          <w:szCs w:val="24"/>
        </w:rPr>
        <w:t>出席情况</w:t>
      </w:r>
    </w:p>
    <w:p>
      <w:r>
        <w:rPr>
          <w:rFonts w:hint="eastAsia" w:ascii="宋体" w:hAnsi="宋体"/>
          <w:color w:val="000000"/>
          <w:sz w:val="24"/>
          <w:szCs w:val="24"/>
        </w:rPr>
        <w:t>1.公司在任董事</w:t>
      </w:r>
      <w:sdt>
        <w:sdtPr>
          <w:rPr>
            <w:rFonts w:hint="eastAsia" w:ascii="宋体" w:hAnsi="宋体"/>
            <w:color w:val="000000"/>
            <w:sz w:val="24"/>
            <w:szCs w:val="24"/>
          </w:rPr>
          <w:alias w:val="公司在任董事人数"/>
          <w:tag w:val="_GBC_22698950a3964c0ab4b7c3f5ec132e31"/>
          <w:id w:val="-102778996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11</w:t>
          </w:r>
        </w:sdtContent>
      </w:sdt>
      <w:r>
        <w:rPr>
          <w:rFonts w:hint="eastAsia" w:ascii="宋体" w:hAnsi="宋体"/>
          <w:color w:val="000000"/>
          <w:sz w:val="24"/>
          <w:szCs w:val="24"/>
        </w:rPr>
        <w:t>人，出席</w:t>
      </w:r>
      <w:sdt>
        <w:sdtPr>
          <w:rPr>
            <w:rFonts w:hint="eastAsia" w:ascii="宋体" w:hAnsi="宋体"/>
            <w:color w:val="000000"/>
            <w:sz w:val="24"/>
            <w:szCs w:val="24"/>
          </w:rPr>
          <w:alias w:val="出席会议董事人数"/>
          <w:tag w:val="_GBC_1acef50418014836af9328f6a88abdb1"/>
          <w:id w:val="-752749012"/>
          <w:lock w:val="sdtLocked"/>
          <w:placeholder>
            <w:docPart w:val="GBC22222222222222222222222222222"/>
          </w:placeholder>
        </w:sdtPr>
        <w:sdtEndPr>
          <w:rPr>
            <w:rFonts w:hint="eastAsia" w:ascii="宋体" w:hAnsi="宋体"/>
            <w:color w:val="000000"/>
            <w:sz w:val="24"/>
            <w:szCs w:val="24"/>
          </w:rPr>
        </w:sdtEndPr>
        <w:sdtContent>
          <w:r>
            <w:rPr>
              <w:rFonts w:hint="eastAsia" w:ascii="宋体"/>
              <w:color w:val="000000"/>
              <w:sz w:val="24"/>
              <w:lang w:val="en-US" w:eastAsia="zh-CN"/>
            </w:rPr>
            <w:t>7</w:t>
          </w:r>
        </w:sdtContent>
      </w:sdt>
      <w:r>
        <w:rPr>
          <w:rFonts w:hint="eastAsia" w:ascii="宋体" w:hAnsi="宋体"/>
          <w:color w:val="000000"/>
          <w:sz w:val="24"/>
          <w:szCs w:val="24"/>
        </w:rPr>
        <w:t>人</w:t>
      </w:r>
      <w:r>
        <w:rPr>
          <w:rFonts w:hint="eastAsia" w:ascii="宋体" w:hAnsi="宋体"/>
          <w:color w:val="000000"/>
          <w:sz w:val="24"/>
          <w:szCs w:val="24"/>
          <w:lang w:eastAsia="zh-CN"/>
        </w:rPr>
        <w:t>。</w:t>
      </w:r>
      <w:r>
        <w:rPr>
          <w:rFonts w:hint="eastAsia" w:ascii="宋体" w:hAnsi="宋体"/>
          <w:color w:val="000000"/>
          <w:sz w:val="24"/>
          <w:szCs w:val="24"/>
        </w:rPr>
        <w:t>董事</w:t>
      </w:r>
      <w:r>
        <w:rPr>
          <w:rFonts w:hint="eastAsia" w:ascii="宋体" w:hAnsi="宋体"/>
          <w:color w:val="000000"/>
          <w:sz w:val="24"/>
          <w:szCs w:val="24"/>
          <w:lang w:val="en-US" w:eastAsia="zh-CN"/>
        </w:rPr>
        <w:t>刘健</w:t>
      </w:r>
      <w:r>
        <w:rPr>
          <w:rFonts w:hint="eastAsia" w:ascii="宋体" w:hAnsi="宋体"/>
          <w:color w:val="000000"/>
          <w:sz w:val="24"/>
          <w:szCs w:val="24"/>
        </w:rPr>
        <w:t>先生</w:t>
      </w:r>
      <w:r>
        <w:rPr>
          <w:rFonts w:hint="eastAsia" w:ascii="宋体" w:hAnsi="宋体"/>
          <w:color w:val="000000"/>
          <w:sz w:val="24"/>
          <w:szCs w:val="24"/>
          <w:lang w:eastAsia="zh-CN"/>
        </w:rPr>
        <w:t>，</w:t>
      </w:r>
      <w:r>
        <w:rPr>
          <w:rFonts w:hint="eastAsia" w:ascii="宋体" w:hAnsi="宋体"/>
          <w:color w:val="000000"/>
          <w:sz w:val="24"/>
          <w:szCs w:val="24"/>
        </w:rPr>
        <w:t>独立董事</w:t>
      </w:r>
      <w:r>
        <w:rPr>
          <w:rFonts w:hint="eastAsia" w:ascii="宋体" w:hAnsi="宋体"/>
          <w:color w:val="000000"/>
          <w:sz w:val="24"/>
          <w:szCs w:val="24"/>
          <w:lang w:val="en-US" w:eastAsia="zh-CN"/>
        </w:rPr>
        <w:t>彭苏萍先生、胡家栋先生及朱睿女士</w:t>
      </w:r>
      <w:r>
        <w:rPr>
          <w:rFonts w:hint="eastAsia" w:ascii="宋体" w:hAnsi="宋体"/>
          <w:color w:val="000000"/>
          <w:sz w:val="24"/>
          <w:szCs w:val="24"/>
        </w:rPr>
        <w:t>因工作原因未出席会议</w:t>
      </w:r>
    </w:p>
    <w:p>
      <w:r>
        <w:rPr>
          <w:rFonts w:hint="eastAsia" w:ascii="宋体" w:hAnsi="宋体"/>
          <w:color w:val="000000"/>
          <w:sz w:val="24"/>
          <w:szCs w:val="24"/>
        </w:rPr>
        <w:t>2.公司在任监事</w:t>
      </w:r>
      <w:sdt>
        <w:sdtPr>
          <w:rPr>
            <w:rFonts w:hint="eastAsia" w:ascii="宋体" w:hAnsi="宋体"/>
            <w:color w:val="000000"/>
            <w:sz w:val="24"/>
            <w:szCs w:val="24"/>
          </w:rPr>
          <w:alias w:val="公司在任监事人数"/>
          <w:tag w:val="_GBC_f187d406922b482c8f9e9faf9bc26dbd"/>
          <w:id w:val="1976646621"/>
          <w:lock w:val="sdtLocked"/>
          <w:placeholder>
            <w:docPart w:val="GBC22222222222222222222222222222"/>
          </w:placeholder>
        </w:sdtPr>
        <w:sdtEndPr>
          <w:rPr>
            <w:rFonts w:hint="eastAsia" w:ascii="宋体" w:hAnsi="宋体"/>
            <w:color w:val="000000"/>
            <w:sz w:val="24"/>
            <w:szCs w:val="24"/>
          </w:rPr>
        </w:sdtEndPr>
        <w:sdtContent>
          <w:r>
            <w:rPr>
              <w:rFonts w:hint="eastAsia" w:ascii="宋体" w:hAnsi="宋体"/>
              <w:color w:val="000000"/>
              <w:sz w:val="24"/>
              <w:szCs w:val="24"/>
            </w:rPr>
            <w:t>3</w:t>
          </w:r>
        </w:sdtContent>
      </w:sdt>
      <w:r>
        <w:rPr>
          <w:rFonts w:hint="eastAsia" w:ascii="宋体" w:hAnsi="宋体"/>
          <w:color w:val="000000"/>
          <w:sz w:val="24"/>
          <w:szCs w:val="24"/>
        </w:rPr>
        <w:t>人，出席</w:t>
      </w:r>
      <w:sdt>
        <w:sdtPr>
          <w:rPr>
            <w:rFonts w:hint="eastAsia" w:ascii="宋体" w:hAnsi="宋体"/>
            <w:color w:val="000000"/>
            <w:sz w:val="24"/>
            <w:szCs w:val="24"/>
          </w:rPr>
          <w:alias w:val="出席会议监事人数"/>
          <w:tag w:val="_GBC_1dfc203bc1764c6d8c34ce5e78347fc5"/>
          <w:id w:val="-355277795"/>
          <w:lock w:val="sdtLocked"/>
          <w:placeholder>
            <w:docPart w:val="GBC22222222222222222222222222222"/>
          </w:placeholder>
        </w:sdtPr>
        <w:sdtEndPr>
          <w:rPr>
            <w:rFonts w:hint="eastAsia" w:ascii="宋体" w:hAnsi="宋体"/>
            <w:color w:val="000000"/>
            <w:sz w:val="24"/>
            <w:szCs w:val="24"/>
          </w:rPr>
        </w:sdtEndPr>
        <w:sdtContent>
          <w:r>
            <w:rPr>
              <w:rFonts w:hint="eastAsia" w:ascii="宋体"/>
              <w:color w:val="000000"/>
              <w:sz w:val="24"/>
              <w:lang w:val="en-US" w:eastAsia="zh-CN"/>
            </w:rPr>
            <w:t>2</w:t>
          </w:r>
        </w:sdtContent>
      </w:sdt>
      <w:r>
        <w:rPr>
          <w:rFonts w:hint="eastAsia" w:ascii="宋体" w:hAnsi="宋体"/>
          <w:color w:val="000000"/>
          <w:sz w:val="24"/>
          <w:szCs w:val="24"/>
        </w:rPr>
        <w:t>人，监事</w:t>
      </w:r>
      <w:r>
        <w:rPr>
          <w:rFonts w:hint="eastAsia" w:ascii="宋体" w:hAnsi="宋体"/>
          <w:color w:val="000000"/>
          <w:sz w:val="24"/>
          <w:szCs w:val="24"/>
          <w:lang w:val="en-US" w:eastAsia="zh-CN"/>
        </w:rPr>
        <w:t>李士鹏</w:t>
      </w:r>
      <w:r>
        <w:rPr>
          <w:rFonts w:hint="eastAsia" w:ascii="宋体" w:hAnsi="宋体"/>
          <w:color w:val="000000"/>
          <w:sz w:val="24"/>
          <w:szCs w:val="24"/>
        </w:rPr>
        <w:t>先生因工作原因未出席会议</w:t>
      </w:r>
    </w:p>
    <w:p>
      <w:pPr>
        <w:rPr>
          <w:rFonts w:asciiTheme="minorHAnsi" w:hAnsiTheme="minorHAnsi"/>
          <w:szCs w:val="22"/>
        </w:rPr>
      </w:pPr>
      <w:r>
        <w:rPr>
          <w:rFonts w:hint="eastAsia" w:ascii="宋体" w:hAnsi="宋体"/>
          <w:color w:val="000000"/>
          <w:sz w:val="24"/>
          <w:szCs w:val="24"/>
        </w:rPr>
        <w:t>3.公司副总经理</w:t>
      </w:r>
      <w:r>
        <w:rPr>
          <w:rFonts w:hint="eastAsia" w:ascii="宋体" w:hAnsi="宋体"/>
          <w:color w:val="000000"/>
          <w:sz w:val="24"/>
          <w:szCs w:val="24"/>
          <w:lang w:val="en-US" w:eastAsia="zh-CN"/>
        </w:rPr>
        <w:t>李洪国</w:t>
      </w:r>
      <w:r>
        <w:rPr>
          <w:rFonts w:hint="eastAsia" w:ascii="宋体" w:hAnsi="宋体"/>
          <w:color w:val="000000"/>
          <w:sz w:val="24"/>
          <w:szCs w:val="24"/>
        </w:rPr>
        <w:t>先生，</w:t>
      </w:r>
      <w:r>
        <w:rPr>
          <w:rFonts w:hint="eastAsia" w:ascii="宋体" w:hAnsi="宋体"/>
          <w:color w:val="000000"/>
          <w:sz w:val="24"/>
          <w:szCs w:val="24"/>
          <w:lang w:val="en-US" w:eastAsia="zh-CN"/>
        </w:rPr>
        <w:t>总工程师（化工）高春雷先生，</w:t>
      </w:r>
      <w:r>
        <w:rPr>
          <w:rFonts w:hint="eastAsia" w:ascii="宋体" w:hAnsi="宋体"/>
          <w:color w:val="000000"/>
          <w:sz w:val="24"/>
          <w:szCs w:val="24"/>
          <w:highlight w:val="none"/>
        </w:rPr>
        <w:t>投资总监张磊先生，</w:t>
      </w:r>
      <w:r>
        <w:rPr>
          <w:rFonts w:hint="eastAsia" w:ascii="宋体" w:hAnsi="宋体"/>
          <w:color w:val="000000"/>
          <w:sz w:val="24"/>
          <w:szCs w:val="24"/>
        </w:rPr>
        <w:t>董事会秘书黄霄龙先生参加了会议。</w:t>
      </w:r>
    </w:p>
    <w:p>
      <w:pPr>
        <w:pStyle w:val="2"/>
        <w:keepNext w:val="0"/>
        <w:keepLines w:val="0"/>
        <w:numPr>
          <w:ilvl w:val="0"/>
          <w:numId w:val="2"/>
        </w:numPr>
        <w:rPr>
          <w:sz w:val="24"/>
          <w:szCs w:val="24"/>
        </w:rPr>
      </w:pPr>
      <w:r>
        <w:rPr>
          <w:rFonts w:hint="eastAsia"/>
          <w:sz w:val="24"/>
          <w:szCs w:val="24"/>
        </w:rPr>
        <w:t>议案审议情况</w:t>
      </w:r>
    </w:p>
    <w:sdt>
      <w:sdtPr>
        <w:alias w:val="模块:"/>
        <w:tag w:val="_SEC_2c8592cd457f4543a71a4eb501d78454"/>
        <w:id w:val="-1851174502"/>
        <w:lock w:val="sdtLocked"/>
        <w:placeholder>
          <w:docPart w:val="GBC22222222222222222222222222222"/>
        </w:placeholder>
      </w:sdtPr>
      <w:sdtContent>
        <w:p>
          <w:pPr>
            <w:pStyle w:val="3"/>
            <w:keepNext w:val="0"/>
            <w:keepLines w:val="0"/>
            <w:numPr>
              <w:ilvl w:val="0"/>
              <w:numId w:val="4"/>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100518273"/>
        <w:lock w:val="sdtLocked"/>
        <w:placeholder>
          <w:docPart w:val="GBC22222222222222222222222222222"/>
        </w:placeholder>
      </w:sdtPr>
      <w:sdtEndPr>
        <w:rPr>
          <w:rFonts w:hint="default"/>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596405735"/>
              <w:lock w:val="sdtLocked"/>
              <w:placeholder>
                <w:docPart w:val="GBC22222222222222222222222222222"/>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关于审议批准公司《2023年度董事会工作报告》的议案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72208936"/>
              <w:lock w:val="sdtLocked"/>
              <w:placeholder>
                <w:docPart w:val="GBC222222222222222222222222222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03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03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03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04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04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04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04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04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04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04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04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048"/>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3,430,365,380</w:t>
                    </w:r>
                  </w:p>
                </w:tc>
              </w:sdtContent>
            </w:sdt>
            <w:sdt>
              <w:sdtPr>
                <w:rPr>
                  <w:rFonts w:ascii="宋体"/>
                  <w:sz w:val="21"/>
                  <w:szCs w:val="21"/>
                </w:rPr>
                <w:alias w:val="非累积投票议案表决情况_A股同意比例"/>
                <w:tag w:val="_GBC_baa01c35de4c4da5999507b346370a05"/>
                <w:id w:val="104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99.983298</w:t>
                    </w:r>
                  </w:p>
                </w:tc>
              </w:sdtContent>
            </w:sdt>
            <w:sdt>
              <w:sdtPr>
                <w:rPr>
                  <w:rFonts w:ascii="宋体"/>
                  <w:sz w:val="21"/>
                  <w:szCs w:val="21"/>
                </w:rPr>
                <w:alias w:val="非累积投票议案表决情况_A股反对票数"/>
                <w:tag w:val="_GBC_aeddc7b9df07427a8287a3319656953b"/>
                <w:id w:val="105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441,488</w:t>
                    </w:r>
                  </w:p>
                </w:tc>
              </w:sdtContent>
            </w:sdt>
            <w:sdt>
              <w:sdtPr>
                <w:rPr>
                  <w:rFonts w:ascii="宋体"/>
                  <w:sz w:val="21"/>
                  <w:szCs w:val="21"/>
                </w:rPr>
                <w:alias w:val="非累积投票议案表决情况_A股反对比例"/>
                <w:tag w:val="_GBC_2fbfff06037f464baa9501f7aaaeeca4"/>
                <w:id w:val="105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0.012868</w:t>
                    </w:r>
                  </w:p>
                </w:tc>
              </w:sdtContent>
            </w:sdt>
            <w:sdt>
              <w:sdtPr>
                <w:rPr>
                  <w:rFonts w:ascii="宋体"/>
                  <w:sz w:val="21"/>
                  <w:szCs w:val="21"/>
                </w:rPr>
                <w:alias w:val="非累积投票议案表决情况_A股弃权票数"/>
                <w:tag w:val="_GBC_311dad2ae32a4a41b5f70fe48cb445b5"/>
                <w:id w:val="105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131,550</w:t>
                    </w:r>
                  </w:p>
                </w:tc>
              </w:sdtContent>
            </w:sdt>
            <w:sdt>
              <w:sdtPr>
                <w:rPr>
                  <w:rFonts w:ascii="宋体"/>
                  <w:sz w:val="21"/>
                  <w:szCs w:val="21"/>
                </w:rPr>
                <w:alias w:val="非累积投票议案表决情况_A股弃权比例"/>
                <w:tag w:val="_GBC_3723b88f133b472497fbb1e22ce723a0"/>
                <w:id w:val="105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0.003834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05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055"/>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790,888,269</w:t>
                    </w:r>
                  </w:p>
                </w:tc>
              </w:sdtContent>
            </w:sdt>
            <w:sdt>
              <w:sdtPr>
                <w:rPr>
                  <w:rFonts w:ascii="宋体"/>
                  <w:sz w:val="21"/>
                  <w:szCs w:val="21"/>
                </w:rPr>
                <w:alias w:val="非累积投票议案表决情况_H股同意比例"/>
                <w:tag w:val="_GBC_e280d12c1f1e450796e41e92c503742b"/>
                <w:id w:val="1056"/>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93.383008</w:t>
                    </w:r>
                  </w:p>
                </w:tc>
              </w:sdtContent>
            </w:sdt>
            <w:sdt>
              <w:sdtPr>
                <w:rPr>
                  <w:rFonts w:ascii="宋体"/>
                  <w:sz w:val="21"/>
                  <w:szCs w:val="21"/>
                </w:rPr>
                <w:alias w:val="非累积投票议案表决情况_H股反对票数"/>
                <w:tag w:val="_GBC_0b28c434ce00483d9fcff1cfa9c4245b"/>
                <w:id w:val="1057"/>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52,534,328</w:t>
                    </w:r>
                  </w:p>
                </w:tc>
              </w:sdtContent>
            </w:sdt>
            <w:sdt>
              <w:sdtPr>
                <w:rPr>
                  <w:rFonts w:ascii="宋体"/>
                  <w:sz w:val="21"/>
                  <w:szCs w:val="21"/>
                </w:rPr>
                <w:alias w:val="非累积投票议案表决情况_H股反对比例"/>
                <w:tag w:val="_GBC_8b1264b7ed9442dbb6ea0e24dce7254c"/>
                <w:id w:val="105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6.202916</w:t>
                    </w:r>
                  </w:p>
                </w:tc>
              </w:sdtContent>
            </w:sdt>
            <w:sdt>
              <w:sdtPr>
                <w:rPr>
                  <w:rFonts w:ascii="宋体"/>
                  <w:sz w:val="21"/>
                  <w:szCs w:val="21"/>
                </w:rPr>
                <w:alias w:val="非累积投票议案表决情况_H股弃权票数"/>
                <w:tag w:val="_GBC_5f45e2f25218467cbecd1889565847da"/>
                <w:id w:val="1059"/>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3,506,930</w:t>
                    </w:r>
                  </w:p>
                </w:tc>
              </w:sdtContent>
            </w:sdt>
            <w:sdt>
              <w:sdtPr>
                <w:rPr>
                  <w:rFonts w:ascii="宋体"/>
                  <w:sz w:val="21"/>
                  <w:szCs w:val="21"/>
                </w:rPr>
                <w:alias w:val="非累积投票议案表决情况_H股弃权比例"/>
                <w:tag w:val="_GBC_2b65125a94bd437db30fc93abf097c6c"/>
                <w:id w:val="106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0.414076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06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062"/>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4,221,253,649</w:t>
                    </w:r>
                  </w:p>
                </w:tc>
              </w:sdtContent>
            </w:sdt>
            <w:sdt>
              <w:sdtPr>
                <w:rPr>
                  <w:rFonts w:ascii="宋体"/>
                  <w:sz w:val="21"/>
                  <w:szCs w:val="21"/>
                </w:rPr>
                <w:alias w:val="非累积投票议案表决情况_除优先股外的其他股份小计同意比例"/>
                <w:tag w:val="_GBC_1e37e74a476948e8829a99acbb83122e"/>
                <w:id w:val="106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98.676577</w:t>
                    </w:r>
                  </w:p>
                </w:tc>
              </w:sdtContent>
            </w:sdt>
            <w:sdt>
              <w:sdtPr>
                <w:rPr>
                  <w:rFonts w:ascii="宋体"/>
                  <w:sz w:val="21"/>
                  <w:szCs w:val="21"/>
                </w:rPr>
                <w:alias w:val="非累积投票议案表决情况_除优先股外的其他股份小计反对票数"/>
                <w:tag w:val="_GBC_7dc8df05f05c489988107f3c3b268324"/>
                <w:id w:val="106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52,975,816</w:t>
                    </w:r>
                  </w:p>
                </w:tc>
              </w:sdtContent>
            </w:sdt>
            <w:sdt>
              <w:sdtPr>
                <w:rPr>
                  <w:rFonts w:ascii="宋体"/>
                  <w:sz w:val="21"/>
                  <w:szCs w:val="21"/>
                </w:rPr>
                <w:alias w:val="非累积投票议案表决情况_除优先股外的其他股份小计反对比例"/>
                <w:tag w:val="_GBC_4163dd37a2e34d40aa914b4a6912ab58"/>
                <w:id w:val="106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1.238369</w:t>
                    </w:r>
                  </w:p>
                </w:tc>
              </w:sdtContent>
            </w:sdt>
            <w:sdt>
              <w:sdtPr>
                <w:rPr>
                  <w:rFonts w:ascii="宋体"/>
                  <w:sz w:val="21"/>
                  <w:szCs w:val="21"/>
                </w:rPr>
                <w:alias w:val="非累积投票议案表决情况_除优先股外的其他股份小计弃权票数"/>
                <w:tag w:val="_GBC_4fc802fc2eb64b0d922e60109ed550dd"/>
                <w:id w:val="106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3,638,480</w:t>
                    </w:r>
                  </w:p>
                </w:tc>
              </w:sdtContent>
            </w:sdt>
            <w:sdt>
              <w:sdtPr>
                <w:rPr>
                  <w:rFonts w:ascii="宋体"/>
                  <w:sz w:val="21"/>
                  <w:szCs w:val="21"/>
                </w:rPr>
                <w:alias w:val="非累积投票议案表决情况_除优先股外的其他股份小计弃权比例"/>
                <w:tag w:val="_GBC_78fe092302bc40caaf0ef7fd4111a7ba"/>
                <w:id w:val="106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0.085054</w:t>
                    </w:r>
                  </w:p>
                </w:tc>
              </w:sdtContent>
            </w:sdt>
          </w:tr>
        </w:tbl>
        <w:p/>
      </w:sdtContent>
    </w:sdt>
    <w:sdt>
      <w:sdtPr>
        <w:rPr>
          <w:b w:val="0"/>
          <w:bCs w:val="0"/>
          <w:sz w:val="21"/>
          <w:szCs w:val="22"/>
        </w:rPr>
        <w:tag w:val="_SEC_fd138d262d644e50920ea2bdb258ac70"/>
        <w:id w:val="-564027730"/>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342395790"/>
              <w:lock w:val="sdtLocked"/>
              <w:placeholder>
                <w:docPart w:val="E936677DE66842DF8C02A092617F77EE"/>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关于审议批准公司《2023年度监事会工作报告》的议案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50375158"/>
              <w:lock w:val="sdtLocked"/>
              <w:placeholder>
                <w:docPart w:val="E936677DE66842DF8C02A092617F77E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581"/>
            <w:gridCol w:w="1161"/>
            <w:gridCol w:w="1161"/>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16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16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16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16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16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16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16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16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16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17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17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17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3,430,382,380</w:t>
                    </w:r>
                  </w:p>
                </w:tc>
              </w:sdtContent>
            </w:sdt>
            <w:sdt>
              <w:sdtPr>
                <w:rPr>
                  <w:rFonts w:ascii="宋体"/>
                  <w:sz w:val="21"/>
                  <w:szCs w:val="21"/>
                </w:rPr>
                <w:alias w:val="非累积投票议案表决情况_A股同意比例"/>
                <w:tag w:val="_GBC_baa01c35de4c4da5999507b346370a05"/>
                <w:id w:val="117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99.983793</w:t>
                    </w:r>
                  </w:p>
                </w:tc>
              </w:sdtContent>
            </w:sdt>
            <w:sdt>
              <w:sdtPr>
                <w:rPr>
                  <w:rFonts w:ascii="宋体"/>
                  <w:sz w:val="21"/>
                  <w:szCs w:val="21"/>
                </w:rPr>
                <w:alias w:val="非累积投票议案表决情况_A股反对票数"/>
                <w:tag w:val="_GBC_aeddc7b9df07427a8287a3319656953b"/>
                <w:id w:val="117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422,488</w:t>
                    </w:r>
                  </w:p>
                </w:tc>
              </w:sdtContent>
            </w:sdt>
            <w:sdt>
              <w:sdtPr>
                <w:rPr>
                  <w:rFonts w:ascii="宋体"/>
                  <w:sz w:val="21"/>
                  <w:szCs w:val="21"/>
                </w:rPr>
                <w:alias w:val="非累积投票议案表决情况_A股反对比例"/>
                <w:tag w:val="_GBC_2fbfff06037f464baa9501f7aaaeeca4"/>
                <w:id w:val="117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0.012314</w:t>
                    </w:r>
                  </w:p>
                </w:tc>
              </w:sdtContent>
            </w:sdt>
            <w:sdt>
              <w:sdtPr>
                <w:rPr>
                  <w:rFonts w:ascii="宋体"/>
                  <w:sz w:val="21"/>
                  <w:szCs w:val="21"/>
                </w:rPr>
                <w:alias w:val="非累积投票议案表决情况_A股弃权票数"/>
                <w:tag w:val="_GBC_311dad2ae32a4a41b5f70fe48cb445b5"/>
                <w:id w:val="117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133,550</w:t>
                    </w:r>
                  </w:p>
                </w:tc>
              </w:sdtContent>
            </w:sdt>
            <w:sdt>
              <w:sdtPr>
                <w:rPr>
                  <w:rFonts w:ascii="宋体"/>
                  <w:sz w:val="21"/>
                  <w:szCs w:val="21"/>
                </w:rPr>
                <w:alias w:val="非累积投票议案表决情况_A股弃权比例"/>
                <w:tag w:val="_GBC_3723b88f133b472497fbb1e22ce723a0"/>
                <w:id w:val="117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0.003893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17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17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837,172,065</w:t>
                    </w:r>
                  </w:p>
                </w:tc>
              </w:sdtContent>
            </w:sdt>
            <w:sdt>
              <w:sdtPr>
                <w:rPr>
                  <w:rFonts w:ascii="宋体"/>
                  <w:sz w:val="21"/>
                  <w:szCs w:val="21"/>
                </w:rPr>
                <w:alias w:val="非累积投票议案表决情况_H股同意比例"/>
                <w:tag w:val="_GBC_e280d12c1f1e450796e41e92c503742b"/>
                <w:id w:val="118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98.847902</w:t>
                    </w:r>
                  </w:p>
                </w:tc>
              </w:sdtContent>
            </w:sdt>
            <w:sdt>
              <w:sdtPr>
                <w:rPr>
                  <w:rFonts w:ascii="宋体"/>
                  <w:sz w:val="21"/>
                  <w:szCs w:val="21"/>
                </w:rPr>
                <w:alias w:val="非累积投票议案表决情况_H股反对票数"/>
                <w:tag w:val="_GBC_0b28c434ce00483d9fcff1cfa9c4245b"/>
                <w:id w:val="118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6,250,532</w:t>
                    </w:r>
                  </w:p>
                </w:tc>
              </w:sdtContent>
            </w:sdt>
            <w:sdt>
              <w:sdtPr>
                <w:rPr>
                  <w:rFonts w:ascii="宋体"/>
                  <w:sz w:val="21"/>
                  <w:szCs w:val="21"/>
                </w:rPr>
                <w:alias w:val="非累积投票议案表决情况_H股反对比例"/>
                <w:tag w:val="_GBC_8b1264b7ed9442dbb6ea0e24dce7254c"/>
                <w:id w:val="118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0.738022</w:t>
                    </w:r>
                  </w:p>
                </w:tc>
              </w:sdtContent>
            </w:sdt>
            <w:sdt>
              <w:sdtPr>
                <w:rPr>
                  <w:rFonts w:ascii="宋体"/>
                  <w:sz w:val="21"/>
                  <w:szCs w:val="21"/>
                </w:rPr>
                <w:alias w:val="非累积投票议案表决情况_H股弃权票数"/>
                <w:tag w:val="_GBC_5f45e2f25218467cbecd1889565847da"/>
                <w:id w:val="118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3,506,930</w:t>
                    </w:r>
                  </w:p>
                </w:tc>
              </w:sdtContent>
            </w:sdt>
            <w:sdt>
              <w:sdtPr>
                <w:rPr>
                  <w:rFonts w:ascii="宋体"/>
                  <w:sz w:val="21"/>
                  <w:szCs w:val="21"/>
                </w:rPr>
                <w:alias w:val="非累积投票议案表决情况_H股弃权比例"/>
                <w:tag w:val="_GBC_2b65125a94bd437db30fc93abf097c6c"/>
                <w:id w:val="118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0.414076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18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18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4,267,554,445</w:t>
                    </w:r>
                  </w:p>
                </w:tc>
              </w:sdtContent>
            </w:sdt>
            <w:sdt>
              <w:sdtPr>
                <w:rPr>
                  <w:rFonts w:ascii="宋体"/>
                  <w:sz w:val="21"/>
                  <w:szCs w:val="21"/>
                </w:rPr>
                <w:alias w:val="非累积投票议案表决情况_除优先股外的其他股份小计同意比例"/>
                <w:tag w:val="_GBC_1e37e74a476948e8829a99acbb83122e"/>
                <w:id w:val="118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99.758910</w:t>
                    </w:r>
                  </w:p>
                </w:tc>
              </w:sdtContent>
            </w:sdt>
            <w:sdt>
              <w:sdtPr>
                <w:rPr>
                  <w:rFonts w:ascii="宋体"/>
                  <w:sz w:val="21"/>
                  <w:szCs w:val="21"/>
                </w:rPr>
                <w:alias w:val="非累积投票议案表决情况_除优先股外的其他股份小计反对票数"/>
                <w:tag w:val="_GBC_7dc8df05f05c489988107f3c3b268324"/>
                <w:id w:val="118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6,673,020</w:t>
                    </w:r>
                  </w:p>
                </w:tc>
              </w:sdtContent>
            </w:sdt>
            <w:sdt>
              <w:sdtPr>
                <w:rPr>
                  <w:rFonts w:ascii="宋体"/>
                  <w:sz w:val="21"/>
                  <w:szCs w:val="21"/>
                </w:rPr>
                <w:alias w:val="非累积投票议案表决情况_除优先股外的其他股份小计反对比例"/>
                <w:tag w:val="_GBC_4163dd37a2e34d40aa914b4a6912ab58"/>
                <w:id w:val="118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0.155990</w:t>
                    </w:r>
                  </w:p>
                </w:tc>
              </w:sdtContent>
            </w:sdt>
            <w:sdt>
              <w:sdtPr>
                <w:rPr>
                  <w:rFonts w:ascii="宋体"/>
                  <w:sz w:val="21"/>
                  <w:szCs w:val="21"/>
                </w:rPr>
                <w:alias w:val="非累积投票议案表决情况_除优先股外的其他股份小计弃权票数"/>
                <w:tag w:val="_GBC_4fc802fc2eb64b0d922e60109ed550dd"/>
                <w:id w:val="119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3,640,480</w:t>
                    </w:r>
                  </w:p>
                </w:tc>
              </w:sdtContent>
            </w:sdt>
            <w:sdt>
              <w:sdtPr>
                <w:rPr>
                  <w:rFonts w:ascii="宋体"/>
                  <w:sz w:val="21"/>
                  <w:szCs w:val="21"/>
                </w:rPr>
                <w:alias w:val="非累积投票议案表决情况_除优先股外的其他股份小计弃权比例"/>
                <w:tag w:val="_GBC_78fe092302bc40caaf0ef7fd4111a7ba"/>
                <w:id w:val="119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0.085100</w:t>
                    </w:r>
                  </w:p>
                </w:tc>
              </w:sdtContent>
            </w:sdt>
          </w:tr>
        </w:tbl>
        <w:p/>
        <w:p/>
        <w:p/>
      </w:sdtContent>
    </w:sdt>
    <w:sdt>
      <w:sdtPr>
        <w:rPr>
          <w:b w:val="0"/>
          <w:bCs w:val="0"/>
          <w:sz w:val="21"/>
          <w:szCs w:val="22"/>
        </w:rPr>
        <w:tag w:val="_SEC_fd138d262d644e50920ea2bdb258ac70"/>
        <w:id w:val="-1852403157"/>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1339573"/>
              <w:lock w:val="sdtLocked"/>
              <w:placeholder>
                <w:docPart w:val="144C0A77666B43548701B34C78FBE176"/>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关于审议批准公司《2023年度财务报告》的议案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144C0A77666B43548701B34C78FBE17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581"/>
            <w:gridCol w:w="1161"/>
            <w:gridCol w:w="1161"/>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28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28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28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28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28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29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291"/>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29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29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29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29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296"/>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3,430,387,330</w:t>
                    </w:r>
                  </w:p>
                </w:tc>
              </w:sdtContent>
            </w:sdt>
            <w:sdt>
              <w:sdtPr>
                <w:rPr>
                  <w:rFonts w:ascii="宋体"/>
                  <w:sz w:val="21"/>
                  <w:szCs w:val="21"/>
                </w:rPr>
                <w:alias w:val="非累积投票议案表决情况_A股同意比例"/>
                <w:tag w:val="_GBC_baa01c35de4c4da5999507b346370a05"/>
                <w:id w:val="129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99.983938</w:t>
                    </w:r>
                  </w:p>
                </w:tc>
              </w:sdtContent>
            </w:sdt>
            <w:sdt>
              <w:sdtPr>
                <w:rPr>
                  <w:rFonts w:ascii="宋体"/>
                  <w:sz w:val="21"/>
                  <w:szCs w:val="21"/>
                </w:rPr>
                <w:alias w:val="非累积投票议案表决情况_A股反对票数"/>
                <w:tag w:val="_GBC_aeddc7b9df07427a8287a3319656953b"/>
                <w:id w:val="129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429,238</w:t>
                    </w:r>
                  </w:p>
                </w:tc>
              </w:sdtContent>
            </w:sdt>
            <w:sdt>
              <w:sdtPr>
                <w:rPr>
                  <w:rFonts w:ascii="宋体"/>
                  <w:sz w:val="21"/>
                  <w:szCs w:val="21"/>
                </w:rPr>
                <w:alias w:val="非累积投票议案表决情况_A股反对比例"/>
                <w:tag w:val="_GBC_2fbfff06037f464baa9501f7aaaeeca4"/>
                <w:id w:val="129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0.012510</w:t>
                    </w:r>
                  </w:p>
                </w:tc>
              </w:sdtContent>
            </w:sdt>
            <w:sdt>
              <w:sdtPr>
                <w:rPr>
                  <w:rFonts w:ascii="宋体"/>
                  <w:sz w:val="21"/>
                  <w:szCs w:val="21"/>
                </w:rPr>
                <w:alias w:val="非累积投票议案表决情况_A股弃权票数"/>
                <w:tag w:val="_GBC_311dad2ae32a4a41b5f70fe48cb445b5"/>
                <w:id w:val="130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121,850</w:t>
                    </w:r>
                  </w:p>
                </w:tc>
              </w:sdtContent>
            </w:sdt>
            <w:sdt>
              <w:sdtPr>
                <w:rPr>
                  <w:rFonts w:ascii="宋体"/>
                  <w:sz w:val="21"/>
                  <w:szCs w:val="21"/>
                </w:rPr>
                <w:alias w:val="非累积投票议案表决情况_A股弃权比例"/>
                <w:tag w:val="_GBC_3723b88f133b472497fbb1e22ce723a0"/>
                <w:id w:val="130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0.003552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30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303"/>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837,172,065</w:t>
                    </w:r>
                  </w:p>
                </w:tc>
              </w:sdtContent>
            </w:sdt>
            <w:sdt>
              <w:sdtPr>
                <w:rPr>
                  <w:rFonts w:ascii="宋体"/>
                  <w:sz w:val="21"/>
                  <w:szCs w:val="21"/>
                </w:rPr>
                <w:alias w:val="非累积投票议案表决情况_H股同意比例"/>
                <w:tag w:val="_GBC_e280d12c1f1e450796e41e92c503742b"/>
                <w:id w:val="1304"/>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98.847902</w:t>
                    </w:r>
                  </w:p>
                </w:tc>
              </w:sdtContent>
            </w:sdt>
            <w:sdt>
              <w:sdtPr>
                <w:rPr>
                  <w:rFonts w:ascii="宋体"/>
                  <w:sz w:val="21"/>
                  <w:szCs w:val="21"/>
                </w:rPr>
                <w:alias w:val="非累积投票议案表决情况_H股反对票数"/>
                <w:tag w:val="_GBC_0b28c434ce00483d9fcff1cfa9c4245b"/>
                <w:id w:val="1305"/>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6,250,532</w:t>
                    </w:r>
                  </w:p>
                </w:tc>
              </w:sdtContent>
            </w:sdt>
            <w:sdt>
              <w:sdtPr>
                <w:rPr>
                  <w:rFonts w:ascii="宋体"/>
                  <w:sz w:val="21"/>
                  <w:szCs w:val="21"/>
                </w:rPr>
                <w:alias w:val="非累积投票议案表决情况_H股反对比例"/>
                <w:tag w:val="_GBC_8b1264b7ed9442dbb6ea0e24dce7254c"/>
                <w:id w:val="130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0.738022</w:t>
                    </w:r>
                  </w:p>
                </w:tc>
              </w:sdtContent>
            </w:sdt>
            <w:sdt>
              <w:sdtPr>
                <w:rPr>
                  <w:rFonts w:ascii="宋体"/>
                  <w:sz w:val="21"/>
                  <w:szCs w:val="21"/>
                </w:rPr>
                <w:alias w:val="非累积投票议案表决情况_H股弃权票数"/>
                <w:tag w:val="_GBC_5f45e2f25218467cbecd1889565847da"/>
                <w:id w:val="1307"/>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3,506,930</w:t>
                    </w:r>
                  </w:p>
                </w:tc>
              </w:sdtContent>
            </w:sdt>
            <w:sdt>
              <w:sdtPr>
                <w:rPr>
                  <w:rFonts w:ascii="宋体"/>
                  <w:sz w:val="21"/>
                  <w:szCs w:val="21"/>
                </w:rPr>
                <w:alias w:val="非累积投票议案表决情况_H股弃权比例"/>
                <w:tag w:val="_GBC_2b65125a94bd437db30fc93abf097c6c"/>
                <w:id w:val="130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0.414076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30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310"/>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4,267,559,395</w:t>
                    </w:r>
                  </w:p>
                </w:tc>
              </w:sdtContent>
            </w:sdt>
            <w:sdt>
              <w:sdtPr>
                <w:rPr>
                  <w:rFonts w:ascii="宋体"/>
                  <w:sz w:val="21"/>
                  <w:szCs w:val="21"/>
                </w:rPr>
                <w:alias w:val="非累积投票议案表决情况_除优先股外的其他股份小计同意比例"/>
                <w:tag w:val="_GBC_1e37e74a476948e8829a99acbb83122e"/>
                <w:id w:val="131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99.759026</w:t>
                    </w:r>
                  </w:p>
                </w:tc>
              </w:sdtContent>
            </w:sdt>
            <w:sdt>
              <w:sdtPr>
                <w:rPr>
                  <w:rFonts w:ascii="宋体"/>
                  <w:sz w:val="21"/>
                  <w:szCs w:val="21"/>
                </w:rPr>
                <w:alias w:val="非累积投票议案表决情况_除优先股外的其他股份小计反对票数"/>
                <w:tag w:val="_GBC_7dc8df05f05c489988107f3c3b268324"/>
                <w:id w:val="131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6,679,770</w:t>
                    </w:r>
                  </w:p>
                </w:tc>
              </w:sdtContent>
            </w:sdt>
            <w:sdt>
              <w:sdtPr>
                <w:rPr>
                  <w:rFonts w:ascii="宋体"/>
                  <w:sz w:val="21"/>
                  <w:szCs w:val="21"/>
                </w:rPr>
                <w:alias w:val="非累积投票议案表决情况_除优先股外的其他股份小计反对比例"/>
                <w:tag w:val="_GBC_4163dd37a2e34d40aa914b4a6912ab58"/>
                <w:id w:val="131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0.156147</w:t>
                    </w:r>
                  </w:p>
                </w:tc>
              </w:sdtContent>
            </w:sdt>
            <w:sdt>
              <w:sdtPr>
                <w:rPr>
                  <w:rFonts w:ascii="宋体"/>
                  <w:sz w:val="21"/>
                  <w:szCs w:val="21"/>
                </w:rPr>
                <w:alias w:val="非累积投票议案表决情况_除优先股外的其他股份小计弃权票数"/>
                <w:tag w:val="_GBC_4fc802fc2eb64b0d922e60109ed550dd"/>
                <w:id w:val="131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3,628,780</w:t>
                    </w:r>
                  </w:p>
                </w:tc>
              </w:sdtContent>
            </w:sdt>
            <w:sdt>
              <w:sdtPr>
                <w:rPr>
                  <w:rFonts w:ascii="宋体"/>
                  <w:sz w:val="21"/>
                  <w:szCs w:val="21"/>
                </w:rPr>
                <w:alias w:val="非累积投票议案表决情况_除优先股外的其他股份小计弃权比例"/>
                <w:tag w:val="_GBC_78fe092302bc40caaf0ef7fd4111a7ba"/>
                <w:id w:val="131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0.084827</w:t>
                    </w:r>
                  </w:p>
                </w:tc>
              </w:sdtContent>
            </w:sdt>
          </w:tr>
        </w:tbl>
        <w:p/>
        <w:p/>
        <w:p/>
      </w:sdtContent>
    </w:sdt>
    <w:sdt>
      <w:sdtPr>
        <w:rPr>
          <w:b w:val="0"/>
          <w:bCs w:val="0"/>
          <w:sz w:val="21"/>
          <w:szCs w:val="22"/>
        </w:rPr>
        <w:tag w:val="_SEC_fd138d262d644e50920ea2bdb258ac70"/>
        <w:id w:val="-75983532"/>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402254725"/>
              <w:lock w:val="sdtLocked"/>
              <w:placeholder>
                <w:docPart w:val="03D5396DDA504E7487FEBAD5061C8156"/>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关于审议批准公司《2023年度利润分配方案》的议案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25116300"/>
              <w:lock w:val="sdtLocked"/>
              <w:placeholder>
                <w:docPart w:val="03D5396DDA504E7487FEBAD5061C815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371"/>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40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41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41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41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41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41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41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41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41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41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41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420"/>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3,423,608,752</w:t>
                    </w:r>
                  </w:p>
                </w:tc>
              </w:sdtContent>
            </w:sdt>
            <w:sdt>
              <w:sdtPr>
                <w:rPr>
                  <w:rFonts w:ascii="宋体"/>
                  <w:sz w:val="21"/>
                  <w:szCs w:val="21"/>
                </w:rPr>
                <w:alias w:val="非累积投票议案表决情况_A股同意比例"/>
                <w:tag w:val="_GBC_baa01c35de4c4da5999507b346370a05"/>
                <w:id w:val="142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99.786366</w:t>
                    </w:r>
                  </w:p>
                </w:tc>
              </w:sdtContent>
            </w:sdt>
            <w:sdt>
              <w:sdtPr>
                <w:rPr>
                  <w:rFonts w:ascii="宋体"/>
                  <w:sz w:val="21"/>
                  <w:szCs w:val="21"/>
                </w:rPr>
                <w:alias w:val="非累积投票议案表决情况_A股反对票数"/>
                <w:tag w:val="_GBC_aeddc7b9df07427a8287a3319656953b"/>
                <w:id w:val="142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7,238,766</w:t>
                    </w:r>
                  </w:p>
                </w:tc>
              </w:sdtContent>
            </w:sdt>
            <w:sdt>
              <w:sdtPr>
                <w:rPr>
                  <w:rFonts w:ascii="宋体"/>
                  <w:sz w:val="21"/>
                  <w:szCs w:val="21"/>
                </w:rPr>
                <w:alias w:val="非累积投票议案表决情况_A股反对比例"/>
                <w:tag w:val="_GBC_2fbfff06037f464baa9501f7aaaeeca4"/>
                <w:id w:val="142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0.210985</w:t>
                    </w:r>
                  </w:p>
                </w:tc>
              </w:sdtContent>
            </w:sdt>
            <w:sdt>
              <w:sdtPr>
                <w:rPr>
                  <w:rFonts w:ascii="宋体"/>
                  <w:sz w:val="21"/>
                  <w:szCs w:val="21"/>
                </w:rPr>
                <w:alias w:val="非累积投票议案表决情况_A股弃权票数"/>
                <w:tag w:val="_GBC_311dad2ae32a4a41b5f70fe48cb445b5"/>
                <w:id w:val="142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90,900</w:t>
                    </w:r>
                  </w:p>
                </w:tc>
              </w:sdtContent>
            </w:sdt>
            <w:sdt>
              <w:sdtPr>
                <w:rPr>
                  <w:rFonts w:ascii="宋体"/>
                  <w:sz w:val="21"/>
                  <w:szCs w:val="21"/>
                </w:rPr>
                <w:alias w:val="非累积投票议案表决情况_A股弃权比例"/>
                <w:tag w:val="_GBC_3723b88f133b472497fbb1e22ce723a0"/>
                <w:id w:val="142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0.002649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42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427"/>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727,837,209</w:t>
                    </w:r>
                  </w:p>
                </w:tc>
              </w:sdtContent>
            </w:sdt>
            <w:sdt>
              <w:sdtPr>
                <w:rPr>
                  <w:rFonts w:ascii="宋体"/>
                  <w:sz w:val="21"/>
                  <w:szCs w:val="21"/>
                </w:rPr>
                <w:alias w:val="非累积投票议案表决情况_H股同意比例"/>
                <w:tag w:val="_GBC_e280d12c1f1e450796e41e92c503742b"/>
                <w:id w:val="1428"/>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85.938344</w:t>
                    </w:r>
                  </w:p>
                </w:tc>
              </w:sdtContent>
            </w:sdt>
            <w:sdt>
              <w:sdtPr>
                <w:rPr>
                  <w:rFonts w:ascii="宋体"/>
                  <w:sz w:val="21"/>
                  <w:szCs w:val="21"/>
                </w:rPr>
                <w:alias w:val="非累积投票议案表决情况_H股反对票数"/>
                <w:tag w:val="_GBC_0b28c434ce00483d9fcff1cfa9c4245b"/>
                <w:id w:val="142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115,592,318</w:t>
                    </w:r>
                  </w:p>
                </w:tc>
              </w:sdtContent>
            </w:sdt>
            <w:sdt>
              <w:sdtPr>
                <w:rPr>
                  <w:rFonts w:ascii="宋体"/>
                  <w:sz w:val="21"/>
                  <w:szCs w:val="21"/>
                </w:rPr>
                <w:alias w:val="非累积投票议案表决情况_H股反对比例"/>
                <w:tag w:val="_GBC_8b1264b7ed9442dbb6ea0e24dce7254c"/>
                <w:id w:val="143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13.648398</w:t>
                    </w:r>
                  </w:p>
                </w:tc>
              </w:sdtContent>
            </w:sdt>
            <w:sdt>
              <w:sdtPr>
                <w:rPr>
                  <w:rFonts w:ascii="宋体"/>
                  <w:sz w:val="21"/>
                  <w:szCs w:val="21"/>
                </w:rPr>
                <w:alias w:val="非累积投票议案表决情况_H股弃权票数"/>
                <w:tag w:val="_GBC_5f45e2f25218467cbecd1889565847da"/>
                <w:id w:val="1431"/>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143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43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434"/>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4,151,445,961</w:t>
                    </w:r>
                  </w:p>
                </w:tc>
              </w:sdtContent>
            </w:sdt>
            <w:sdt>
              <w:sdtPr>
                <w:rPr>
                  <w:rFonts w:ascii="宋体"/>
                  <w:sz w:val="21"/>
                  <w:szCs w:val="21"/>
                </w:rPr>
                <w:alias w:val="非累积投票议案表决情况_除优先股外的其他股份小计同意比例"/>
                <w:tag w:val="_GBC_1e37e74a476948e8829a99acbb83122e"/>
                <w:id w:val="143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97.044743</w:t>
                    </w:r>
                  </w:p>
                </w:tc>
              </w:sdtContent>
            </w:sdt>
            <w:sdt>
              <w:sdtPr>
                <w:rPr>
                  <w:rFonts w:ascii="宋体"/>
                  <w:sz w:val="21"/>
                  <w:szCs w:val="21"/>
                </w:rPr>
                <w:alias w:val="非累积投票议案表决情况_除优先股外的其他股份小计反对票数"/>
                <w:tag w:val="_GBC_7dc8df05f05c489988107f3c3b268324"/>
                <w:id w:val="143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122,831,084</w:t>
                    </w:r>
                  </w:p>
                </w:tc>
              </w:sdtContent>
            </w:sdt>
            <w:sdt>
              <w:sdtPr>
                <w:rPr>
                  <w:rFonts w:ascii="宋体"/>
                  <w:sz w:val="21"/>
                  <w:szCs w:val="21"/>
                </w:rPr>
                <w:alias w:val="非累积投票议案表决情况_除优先股外的其他股份小计反对比例"/>
                <w:tag w:val="_GBC_4163dd37a2e34d40aa914b4a6912ab58"/>
                <w:id w:val="143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2.871316</w:t>
                    </w:r>
                  </w:p>
                </w:tc>
              </w:sdtContent>
            </w:sdt>
            <w:sdt>
              <w:sdtPr>
                <w:rPr>
                  <w:rFonts w:ascii="宋体"/>
                  <w:sz w:val="21"/>
                  <w:szCs w:val="21"/>
                </w:rPr>
                <w:alias w:val="非累积投票议案表决情况_除优先股外的其他股份小计弃权票数"/>
                <w:tag w:val="_GBC_4fc802fc2eb64b0d922e60109ed550dd"/>
                <w:id w:val="143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3,590,900</w:t>
                    </w:r>
                  </w:p>
                </w:tc>
              </w:sdtContent>
            </w:sdt>
            <w:sdt>
              <w:sdtPr>
                <w:rPr>
                  <w:rFonts w:ascii="宋体"/>
                  <w:sz w:val="21"/>
                  <w:szCs w:val="21"/>
                </w:rPr>
                <w:alias w:val="非累积投票议案表决情况_除优先股外的其他股份小计弃权比例"/>
                <w:tag w:val="_GBC_78fe092302bc40caaf0ef7fd4111a7ba"/>
                <w:id w:val="143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0.083941</w:t>
                    </w:r>
                  </w:p>
                </w:tc>
              </w:sdtContent>
            </w:sdt>
          </w:tr>
        </w:tbl>
        <w:p/>
        <w:p>
          <w:pPr>
            <w:rPr>
              <w:rFonts w:asciiTheme="minorEastAsia" w:hAnsiTheme="minorEastAsia" w:eastAsiaTheme="minorEastAsia"/>
            </w:rPr>
          </w:pPr>
          <w:r>
            <w:rPr>
              <w:rFonts w:hint="eastAsia"/>
            </w:rPr>
            <w:t>注：</w:t>
          </w:r>
          <w:r>
            <w:rPr>
              <w:rFonts w:hint="eastAsia" w:asciiTheme="minorEastAsia" w:hAnsiTheme="minorEastAsia" w:eastAsiaTheme="minorEastAsia"/>
            </w:rPr>
            <w:t>公司于2024年6月12日完成了向特定投资者配售285,000,000股H股股份，上述配售股份享有</w:t>
          </w:r>
          <w:r>
            <w:rPr>
              <w:rFonts w:hint="eastAsia" w:asciiTheme="minorEastAsia" w:hAnsiTheme="minorEastAsia" w:eastAsiaTheme="minorEastAsia"/>
              <w:lang w:val="en-US" w:eastAsia="zh-CN"/>
            </w:rPr>
            <w:t>2023年度</w:t>
          </w:r>
          <w:r>
            <w:rPr>
              <w:rFonts w:hint="eastAsia" w:asciiTheme="minorEastAsia" w:hAnsiTheme="minorEastAsia" w:eastAsiaTheme="minorEastAsia"/>
            </w:rPr>
            <w:t>利润分配权利。按配售完成后的公司总股本测算，共派发现金股利总额约11,507,224,615元（含税），共派发股票股利约2,316,890,862股。</w:t>
          </w:r>
        </w:p>
      </w:sdtContent>
    </w:sdt>
    <w:sdt>
      <w:sdtPr>
        <w:rPr>
          <w:b w:val="0"/>
          <w:bCs w:val="0"/>
          <w:sz w:val="21"/>
          <w:szCs w:val="22"/>
        </w:rPr>
        <w:tag w:val="_SEC_fd138d262d644e50920ea2bdb258ac70"/>
        <w:id w:val="293715568"/>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21760118"/>
              <w:lock w:val="sdtLocked"/>
              <w:placeholder>
                <w:docPart w:val="AEB010487E7D4EA89C17B8EAB8B3CDF5"/>
              </w:placeholder>
              <w:text/>
            </w:sdtPr>
            <w:sdtEndPr>
              <w:rPr>
                <w:rFonts w:hint="eastAsia"/>
                <w:b w:val="0"/>
                <w:sz w:val="24"/>
                <w:szCs w:val="24"/>
              </w:rPr>
            </w:sdtEndPr>
            <w:sdtContent>
              <w:r>
                <w:rPr>
                  <w:rFonts w:hint="eastAsia"/>
                  <w:b w:val="0"/>
                  <w:sz w:val="24"/>
                  <w:szCs w:val="24"/>
                </w:rPr>
                <w:t>关于续买董事、监事、高级职员责任保险的议案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62341705"/>
              <w:lock w:val="sdtLocked"/>
              <w:placeholder>
                <w:docPart w:val="AEB010487E7D4EA89C17B8EAB8B3CDF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81"/>
            <w:gridCol w:w="1161"/>
            <w:gridCol w:w="1067"/>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53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53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53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53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53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53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53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54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54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54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54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544"/>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3,430,565,368</w:t>
                    </w:r>
                  </w:p>
                </w:tc>
              </w:sdtContent>
            </w:sdt>
            <w:sdt>
              <w:sdtPr>
                <w:rPr>
                  <w:rFonts w:ascii="宋体"/>
                  <w:sz w:val="21"/>
                  <w:szCs w:val="21"/>
                </w:rPr>
                <w:alias w:val="非累积投票议案表决情况_A股同意比例"/>
                <w:tag w:val="_GBC_baa01c35de4c4da5999507b346370a05"/>
                <w:id w:val="154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99.989127</w:t>
                    </w:r>
                  </w:p>
                </w:tc>
              </w:sdtContent>
            </w:sdt>
            <w:sdt>
              <w:sdtPr>
                <w:rPr>
                  <w:rFonts w:ascii="宋体"/>
                  <w:sz w:val="21"/>
                  <w:szCs w:val="21"/>
                </w:rPr>
                <w:alias w:val="非累积投票议案表决情况_A股反对票数"/>
                <w:tag w:val="_GBC_aeddc7b9df07427a8287a3319656953b"/>
                <w:id w:val="154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240,200</w:t>
                    </w:r>
                  </w:p>
                </w:tc>
              </w:sdtContent>
            </w:sdt>
            <w:sdt>
              <w:sdtPr>
                <w:rPr>
                  <w:rFonts w:ascii="宋体"/>
                  <w:sz w:val="21"/>
                  <w:szCs w:val="21"/>
                </w:rPr>
                <w:alias w:val="非累积投票议案表决情况_A股反对比例"/>
                <w:tag w:val="_GBC_2fbfff06037f464baa9501f7aaaeeca4"/>
                <w:id w:val="154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0.007001</w:t>
                    </w:r>
                  </w:p>
                </w:tc>
              </w:sdtContent>
            </w:sdt>
            <w:sdt>
              <w:sdtPr>
                <w:rPr>
                  <w:rFonts w:ascii="宋体"/>
                  <w:sz w:val="21"/>
                  <w:szCs w:val="21"/>
                </w:rPr>
                <w:alias w:val="非累积投票议案表决情况_A股弃权票数"/>
                <w:tag w:val="_GBC_311dad2ae32a4a41b5f70fe48cb445b5"/>
                <w:id w:val="154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132,850</w:t>
                    </w:r>
                  </w:p>
                </w:tc>
              </w:sdtContent>
            </w:sdt>
            <w:sdt>
              <w:sdtPr>
                <w:rPr>
                  <w:rFonts w:ascii="宋体"/>
                  <w:sz w:val="21"/>
                  <w:szCs w:val="21"/>
                </w:rPr>
                <w:alias w:val="非累积投票议案表决情况_A股弃权比例"/>
                <w:tag w:val="_GBC_3723b88f133b472497fbb1e22ce723a0"/>
                <w:id w:val="154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0.003872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55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551"/>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843,194,597</w:t>
                    </w:r>
                  </w:p>
                </w:tc>
              </w:sdtContent>
            </w:sdt>
            <w:sdt>
              <w:sdtPr>
                <w:rPr>
                  <w:rFonts w:ascii="宋体"/>
                  <w:sz w:val="21"/>
                  <w:szCs w:val="21"/>
                </w:rPr>
                <w:alias w:val="非累积投票议案表决情况_H股同意比例"/>
                <w:tag w:val="_GBC_e280d12c1f1e450796e41e92c503742b"/>
                <w:id w:val="1552"/>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99.559003</w:t>
                    </w:r>
                  </w:p>
                </w:tc>
              </w:sdtContent>
            </w:sdt>
            <w:sdt>
              <w:sdtPr>
                <w:rPr>
                  <w:rFonts w:ascii="宋体"/>
                  <w:sz w:val="21"/>
                  <w:szCs w:val="21"/>
                </w:rPr>
                <w:alias w:val="非累积投票议案表决情况_H股反对票数"/>
                <w:tag w:val="_GBC_0b28c434ce00483d9fcff1cfa9c4245b"/>
                <w:id w:val="1553"/>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228,000</w:t>
                    </w:r>
                  </w:p>
                </w:tc>
              </w:sdtContent>
            </w:sdt>
            <w:sdt>
              <w:sdtPr>
                <w:rPr>
                  <w:rFonts w:ascii="宋体"/>
                  <w:sz w:val="21"/>
                  <w:szCs w:val="21"/>
                </w:rPr>
                <w:alias w:val="非累积投票议案表决情况_H股反对比例"/>
                <w:tag w:val="_GBC_8b1264b7ed9442dbb6ea0e24dce7254c"/>
                <w:id w:val="155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0.026921</w:t>
                    </w:r>
                  </w:p>
                </w:tc>
              </w:sdtContent>
            </w:sdt>
            <w:sdt>
              <w:sdtPr>
                <w:rPr>
                  <w:rFonts w:ascii="宋体"/>
                  <w:sz w:val="21"/>
                  <w:szCs w:val="21"/>
                </w:rPr>
                <w:alias w:val="非累积投票议案表决情况_H股弃权票数"/>
                <w:tag w:val="_GBC_5f45e2f25218467cbecd1889565847da"/>
                <w:id w:val="1555"/>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3,506,930</w:t>
                    </w:r>
                  </w:p>
                </w:tc>
              </w:sdtContent>
            </w:sdt>
            <w:sdt>
              <w:sdtPr>
                <w:rPr>
                  <w:rFonts w:ascii="宋体"/>
                  <w:sz w:val="21"/>
                  <w:szCs w:val="21"/>
                </w:rPr>
                <w:alias w:val="非累积投票议案表决情况_H股弃权比例"/>
                <w:tag w:val="_GBC_2b65125a94bd437db30fc93abf097c6c"/>
                <w:id w:val="155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0.414076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55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558"/>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4,273,759,965</w:t>
                    </w:r>
                  </w:p>
                </w:tc>
              </w:sdtContent>
            </w:sdt>
            <w:sdt>
              <w:sdtPr>
                <w:rPr>
                  <w:rFonts w:ascii="宋体"/>
                  <w:sz w:val="21"/>
                  <w:szCs w:val="21"/>
                </w:rPr>
                <w:alias w:val="非累积投票议案表决情况_除优先股外的其他股份小计同意比例"/>
                <w:tag w:val="_GBC_1e37e74a476948e8829a99acbb83122e"/>
                <w:id w:val="155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99.903971</w:t>
                    </w:r>
                  </w:p>
                </w:tc>
              </w:sdtContent>
            </w:sdt>
            <w:sdt>
              <w:sdtPr>
                <w:rPr>
                  <w:rFonts w:ascii="宋体"/>
                  <w:sz w:val="21"/>
                  <w:szCs w:val="21"/>
                </w:rPr>
                <w:alias w:val="非累积投票议案表决情况_除优先股外的其他股份小计反对票数"/>
                <w:tag w:val="_GBC_7dc8df05f05c489988107f3c3b268324"/>
                <w:id w:val="156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468,200</w:t>
                    </w:r>
                  </w:p>
                </w:tc>
              </w:sdtContent>
            </w:sdt>
            <w:sdt>
              <w:sdtPr>
                <w:rPr>
                  <w:rFonts w:ascii="宋体"/>
                  <w:sz w:val="21"/>
                  <w:szCs w:val="21"/>
                </w:rPr>
                <w:alias w:val="非累积投票议案表决情况_除优先股外的其他股份小计反对比例"/>
                <w:tag w:val="_GBC_4163dd37a2e34d40aa914b4a6912ab58"/>
                <w:id w:val="156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0.010945</w:t>
                    </w:r>
                  </w:p>
                </w:tc>
              </w:sdtContent>
            </w:sdt>
            <w:sdt>
              <w:sdtPr>
                <w:rPr>
                  <w:rFonts w:ascii="宋体"/>
                  <w:sz w:val="21"/>
                  <w:szCs w:val="21"/>
                </w:rPr>
                <w:alias w:val="非累积投票议案表决情况_除优先股外的其他股份小计弃权票数"/>
                <w:tag w:val="_GBC_4fc802fc2eb64b0d922e60109ed550dd"/>
                <w:id w:val="156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3,639,780</w:t>
                    </w:r>
                  </w:p>
                </w:tc>
              </w:sdtContent>
            </w:sdt>
            <w:sdt>
              <w:sdtPr>
                <w:rPr>
                  <w:rFonts w:ascii="宋体"/>
                  <w:sz w:val="21"/>
                  <w:szCs w:val="21"/>
                </w:rPr>
                <w:alias w:val="非累积投票议案表决情况_除优先股外的其他股份小计弃权比例"/>
                <w:tag w:val="_GBC_78fe092302bc40caaf0ef7fd4111a7ba"/>
                <w:id w:val="156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0.085084</w:t>
                    </w:r>
                  </w:p>
                </w:tc>
              </w:sdtContent>
            </w:sdt>
          </w:tr>
        </w:tbl>
        <w:p/>
        <w:p/>
        <w:p/>
      </w:sdtContent>
    </w:sdt>
    <w:sdt>
      <w:sdtPr>
        <w:rPr>
          <w:b w:val="0"/>
          <w:bCs w:val="0"/>
          <w:sz w:val="21"/>
          <w:szCs w:val="22"/>
        </w:rPr>
        <w:tag w:val="_SEC_fd138d262d644e50920ea2bdb258ac70"/>
        <w:id w:val="-1044821666"/>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494417145"/>
              <w:lock w:val="sdtLocked"/>
              <w:placeholder>
                <w:docPart w:val="13C8A8C3A2784602AD3FF54CE491E962"/>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关于审议批准公司董事、监事2024年度酬金的议案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69375223"/>
              <w:lock w:val="sdtLocked"/>
              <w:placeholder>
                <w:docPart w:val="13C8A8C3A2784602AD3FF54CE491E96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581"/>
            <w:gridCol w:w="1161"/>
            <w:gridCol w:w="1161"/>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65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65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65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66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66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66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66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66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66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66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66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668"/>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3,430,587,549</w:t>
                    </w:r>
                  </w:p>
                </w:tc>
              </w:sdtContent>
            </w:sdt>
            <w:sdt>
              <w:sdtPr>
                <w:rPr>
                  <w:rFonts w:ascii="宋体"/>
                  <w:sz w:val="21"/>
                  <w:szCs w:val="21"/>
                </w:rPr>
                <w:alias w:val="非累积投票议案表决情况_A股同意比例"/>
                <w:tag w:val="_GBC_baa01c35de4c4da5999507b346370a05"/>
                <w:id w:val="166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99.989773</w:t>
                    </w:r>
                  </w:p>
                </w:tc>
              </w:sdtContent>
            </w:sdt>
            <w:sdt>
              <w:sdtPr>
                <w:rPr>
                  <w:rFonts w:ascii="宋体"/>
                  <w:sz w:val="21"/>
                  <w:szCs w:val="21"/>
                </w:rPr>
                <w:alias w:val="非累积投票议案表决情况_A股反对票数"/>
                <w:tag w:val="_GBC_aeddc7b9df07427a8287a3319656953b"/>
                <w:id w:val="167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245,069</w:t>
                    </w:r>
                  </w:p>
                </w:tc>
              </w:sdtContent>
            </w:sdt>
            <w:sdt>
              <w:sdtPr>
                <w:rPr>
                  <w:rFonts w:ascii="宋体"/>
                  <w:sz w:val="21"/>
                  <w:szCs w:val="21"/>
                </w:rPr>
                <w:alias w:val="非累积投票议案表决情况_A股反对比例"/>
                <w:tag w:val="_GBC_2fbfff06037f464baa9501f7aaaeeca4"/>
                <w:id w:val="167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0.007143</w:t>
                    </w:r>
                  </w:p>
                </w:tc>
              </w:sdtContent>
            </w:sdt>
            <w:sdt>
              <w:sdtPr>
                <w:rPr>
                  <w:rFonts w:ascii="宋体"/>
                  <w:sz w:val="21"/>
                  <w:szCs w:val="21"/>
                </w:rPr>
                <w:alias w:val="非累积投票议案表决情况_A股弃权票数"/>
                <w:tag w:val="_GBC_311dad2ae32a4a41b5f70fe48cb445b5"/>
                <w:id w:val="167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105,800</w:t>
                    </w:r>
                  </w:p>
                </w:tc>
              </w:sdtContent>
            </w:sdt>
            <w:sdt>
              <w:sdtPr>
                <w:rPr>
                  <w:rFonts w:ascii="宋体"/>
                  <w:sz w:val="21"/>
                  <w:szCs w:val="21"/>
                </w:rPr>
                <w:alias w:val="非累积投票议案表决情况_A股弃权比例"/>
                <w:tag w:val="_GBC_3723b88f133b472497fbb1e22ce723a0"/>
                <w:id w:val="167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0.003084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67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675"/>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840,215,771</w:t>
                    </w:r>
                  </w:p>
                </w:tc>
              </w:sdtContent>
            </w:sdt>
            <w:sdt>
              <w:sdtPr>
                <w:rPr>
                  <w:rFonts w:ascii="宋体"/>
                  <w:sz w:val="21"/>
                  <w:szCs w:val="21"/>
                </w:rPr>
                <w:alias w:val="非累积投票议案表决情况_H股同意比例"/>
                <w:tag w:val="_GBC_e280d12c1f1e450796e41e92c503742b"/>
                <w:id w:val="1676"/>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99.207283</w:t>
                    </w:r>
                  </w:p>
                </w:tc>
              </w:sdtContent>
            </w:sdt>
            <w:sdt>
              <w:sdtPr>
                <w:rPr>
                  <w:rFonts w:ascii="宋体"/>
                  <w:sz w:val="21"/>
                  <w:szCs w:val="21"/>
                </w:rPr>
                <w:alias w:val="非累积投票议案表决情况_H股反对票数"/>
                <w:tag w:val="_GBC_0b28c434ce00483d9fcff1cfa9c4245b"/>
                <w:id w:val="1677"/>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3,213,756</w:t>
                    </w:r>
                  </w:p>
                </w:tc>
              </w:sdtContent>
            </w:sdt>
            <w:sdt>
              <w:sdtPr>
                <w:rPr>
                  <w:rFonts w:ascii="宋体"/>
                  <w:sz w:val="21"/>
                  <w:szCs w:val="21"/>
                </w:rPr>
                <w:alias w:val="非累积投票议案表决情况_H股反对比例"/>
                <w:tag w:val="_GBC_8b1264b7ed9442dbb6ea0e24dce7254c"/>
                <w:id w:val="167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0.379459</w:t>
                    </w:r>
                  </w:p>
                </w:tc>
              </w:sdtContent>
            </w:sdt>
            <w:sdt>
              <w:sdtPr>
                <w:rPr>
                  <w:rFonts w:ascii="宋体"/>
                  <w:sz w:val="21"/>
                  <w:szCs w:val="21"/>
                </w:rPr>
                <w:alias w:val="非累积投票议案表决情况_H股弃权票数"/>
                <w:tag w:val="_GBC_5f45e2f25218467cbecd1889565847da"/>
                <w:id w:val="1679"/>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168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68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682"/>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4,270,803,320</w:t>
                    </w:r>
                  </w:p>
                </w:tc>
              </w:sdtContent>
            </w:sdt>
            <w:sdt>
              <w:sdtPr>
                <w:rPr>
                  <w:rFonts w:ascii="宋体"/>
                  <w:sz w:val="21"/>
                  <w:szCs w:val="21"/>
                </w:rPr>
                <w:alias w:val="非累积投票议案表决情况_除优先股外的其他股份小计同意比例"/>
                <w:tag w:val="_GBC_1e37e74a476948e8829a99acbb83122e"/>
                <w:id w:val="168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99.834856</w:t>
                    </w:r>
                  </w:p>
                </w:tc>
              </w:sdtContent>
            </w:sdt>
            <w:sdt>
              <w:sdtPr>
                <w:rPr>
                  <w:rFonts w:ascii="宋体"/>
                  <w:sz w:val="21"/>
                  <w:szCs w:val="21"/>
                </w:rPr>
                <w:alias w:val="非累积投票议案表决情况_除优先股外的其他股份小计反对票数"/>
                <w:tag w:val="_GBC_7dc8df05f05c489988107f3c3b268324"/>
                <w:id w:val="168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3,458,825</w:t>
                    </w:r>
                  </w:p>
                </w:tc>
              </w:sdtContent>
            </w:sdt>
            <w:sdt>
              <w:sdtPr>
                <w:rPr>
                  <w:rFonts w:ascii="宋体"/>
                  <w:sz w:val="21"/>
                  <w:szCs w:val="21"/>
                </w:rPr>
                <w:alias w:val="非累积投票议案表决情况_除优先股外的其他股份小计反对比例"/>
                <w:tag w:val="_GBC_4163dd37a2e34d40aa914b4a6912ab58"/>
                <w:id w:val="168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0.080854</w:t>
                    </w:r>
                  </w:p>
                </w:tc>
              </w:sdtContent>
            </w:sdt>
            <w:sdt>
              <w:sdtPr>
                <w:rPr>
                  <w:rFonts w:ascii="宋体"/>
                  <w:sz w:val="21"/>
                  <w:szCs w:val="21"/>
                </w:rPr>
                <w:alias w:val="非累积投票议案表决情况_除优先股外的其他股份小计弃权票数"/>
                <w:tag w:val="_GBC_4fc802fc2eb64b0d922e60109ed550dd"/>
                <w:id w:val="168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3,605,800</w:t>
                    </w:r>
                  </w:p>
                </w:tc>
              </w:sdtContent>
            </w:sdt>
            <w:sdt>
              <w:sdtPr>
                <w:rPr>
                  <w:rFonts w:ascii="宋体"/>
                  <w:sz w:val="21"/>
                  <w:szCs w:val="21"/>
                </w:rPr>
                <w:alias w:val="非累积投票议案表决情况_除优先股外的其他股份小计弃权比例"/>
                <w:tag w:val="_GBC_78fe092302bc40caaf0ef7fd4111a7ba"/>
                <w:id w:val="168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0.084290</w:t>
                    </w:r>
                  </w:p>
                </w:tc>
              </w:sdtContent>
            </w:sdt>
          </w:tr>
        </w:tbl>
        <w:p/>
        <w:p/>
        <w:p/>
      </w:sdtContent>
    </w:sdt>
    <w:sdt>
      <w:sdtPr>
        <w:rPr>
          <w:b w:val="0"/>
          <w:bCs w:val="0"/>
          <w:sz w:val="21"/>
          <w:szCs w:val="22"/>
        </w:rPr>
        <w:tag w:val="_SEC_fd138d262d644e50920ea2bdb258ac70"/>
        <w:id w:val="-323660592"/>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106817042"/>
              <w:lock w:val="sdtLocked"/>
              <w:placeholder>
                <w:docPart w:val="E26845FBD9B64518A052AA41A23324FD"/>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关于聘任2024年度外部审计机构及其酬金安排的议案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5618937"/>
              <w:lock w:val="sdtLocked"/>
              <w:placeholder>
                <w:docPart w:val="E26845FBD9B64518A052AA41A23324FD"/>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81"/>
            <w:gridCol w:w="1161"/>
            <w:gridCol w:w="1067"/>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78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78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78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78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78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78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78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78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78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79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79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79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3,430,596,418</w:t>
                    </w:r>
                  </w:p>
                </w:tc>
              </w:sdtContent>
            </w:sdt>
            <w:sdt>
              <w:sdtPr>
                <w:rPr>
                  <w:rFonts w:ascii="宋体"/>
                  <w:sz w:val="21"/>
                  <w:szCs w:val="21"/>
                </w:rPr>
                <w:alias w:val="非累积投票议案表决情况_A股同意比例"/>
                <w:tag w:val="_GBC_baa01c35de4c4da5999507b346370a05"/>
                <w:id w:val="179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99.990032</w:t>
                    </w:r>
                  </w:p>
                </w:tc>
              </w:sdtContent>
            </w:sdt>
            <w:sdt>
              <w:sdtPr>
                <w:rPr>
                  <w:rFonts w:ascii="宋体"/>
                  <w:sz w:val="21"/>
                  <w:szCs w:val="21"/>
                </w:rPr>
                <w:alias w:val="非累积投票议案表决情况_A股反对票数"/>
                <w:tag w:val="_GBC_aeddc7b9df07427a8287a3319656953b"/>
                <w:id w:val="179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230,000</w:t>
                    </w:r>
                  </w:p>
                </w:tc>
              </w:sdtContent>
            </w:sdt>
            <w:sdt>
              <w:sdtPr>
                <w:rPr>
                  <w:rFonts w:ascii="宋体"/>
                  <w:sz w:val="21"/>
                  <w:szCs w:val="21"/>
                </w:rPr>
                <w:alias w:val="非累积投票议案表决情况_A股反对比例"/>
                <w:tag w:val="_GBC_2fbfff06037f464baa9501f7aaaeeca4"/>
                <w:id w:val="179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0.006704</w:t>
                    </w:r>
                  </w:p>
                </w:tc>
              </w:sdtContent>
            </w:sdt>
            <w:sdt>
              <w:sdtPr>
                <w:rPr>
                  <w:rFonts w:ascii="宋体"/>
                  <w:sz w:val="21"/>
                  <w:szCs w:val="21"/>
                </w:rPr>
                <w:alias w:val="非累积投票议案表决情况_A股弃权票数"/>
                <w:tag w:val="_GBC_311dad2ae32a4a41b5f70fe48cb445b5"/>
                <w:id w:val="179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112,000</w:t>
                    </w:r>
                  </w:p>
                </w:tc>
              </w:sdtContent>
            </w:sdt>
            <w:sdt>
              <w:sdtPr>
                <w:rPr>
                  <w:rFonts w:ascii="宋体"/>
                  <w:sz w:val="21"/>
                  <w:szCs w:val="21"/>
                </w:rPr>
                <w:alias w:val="非累积投票议案表决情况_A股弃权比例"/>
                <w:tag w:val="_GBC_3723b88f133b472497fbb1e22ce723a0"/>
                <w:id w:val="179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0.003264</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79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79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843,429,527</w:t>
                    </w:r>
                  </w:p>
                </w:tc>
              </w:sdtContent>
            </w:sdt>
            <w:sdt>
              <w:sdtPr>
                <w:rPr>
                  <w:rFonts w:ascii="宋体"/>
                  <w:sz w:val="21"/>
                  <w:szCs w:val="21"/>
                </w:rPr>
                <w:alias w:val="非累积投票议案表决情况_H股同意比例"/>
                <w:tag w:val="_GBC_e280d12c1f1e450796e41e92c503742b"/>
                <w:id w:val="180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99.586742</w:t>
                    </w:r>
                  </w:p>
                </w:tc>
              </w:sdtContent>
            </w:sdt>
            <w:sdt>
              <w:sdtPr>
                <w:rPr>
                  <w:rFonts w:ascii="宋体"/>
                  <w:sz w:val="21"/>
                  <w:szCs w:val="21"/>
                </w:rPr>
                <w:alias w:val="非累积投票议案表决情况_H股反对票数"/>
                <w:tag w:val="_GBC_0b28c434ce00483d9fcff1cfa9c4245b"/>
                <w:id w:val="180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0</w:t>
                    </w:r>
                  </w:p>
                </w:tc>
              </w:sdtContent>
            </w:sdt>
            <w:sdt>
              <w:sdtPr>
                <w:rPr>
                  <w:rFonts w:ascii="宋体"/>
                  <w:sz w:val="21"/>
                  <w:szCs w:val="21"/>
                </w:rPr>
                <w:alias w:val="非累积投票议案表决情况_H股反对比例"/>
                <w:tag w:val="_GBC_8b1264b7ed9442dbb6ea0e24dce7254c"/>
                <w:id w:val="180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0.000000</w:t>
                    </w:r>
                  </w:p>
                </w:tc>
              </w:sdtContent>
            </w:sdt>
            <w:sdt>
              <w:sdtPr>
                <w:rPr>
                  <w:rFonts w:ascii="宋体"/>
                  <w:sz w:val="21"/>
                  <w:szCs w:val="21"/>
                </w:rPr>
                <w:alias w:val="非累积投票议案表决情况_H股弃权票数"/>
                <w:tag w:val="_GBC_5f45e2f25218467cbecd1889565847da"/>
                <w:id w:val="180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180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80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80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4,274,025,945</w:t>
                    </w:r>
                  </w:p>
                </w:tc>
              </w:sdtContent>
            </w:sdt>
            <w:sdt>
              <w:sdtPr>
                <w:rPr>
                  <w:rFonts w:ascii="宋体"/>
                  <w:sz w:val="21"/>
                  <w:szCs w:val="21"/>
                </w:rPr>
                <w:alias w:val="非累积投票议案表决情况_除优先股外的其他股份小计同意比例"/>
                <w:tag w:val="_GBC_1e37e74a476948e8829a99acbb83122e"/>
                <w:id w:val="180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99.910189</w:t>
                    </w:r>
                  </w:p>
                </w:tc>
              </w:sdtContent>
            </w:sdt>
            <w:sdt>
              <w:sdtPr>
                <w:rPr>
                  <w:rFonts w:ascii="宋体"/>
                  <w:sz w:val="21"/>
                  <w:szCs w:val="21"/>
                </w:rPr>
                <w:alias w:val="非累积投票议案表决情况_除优先股外的其他股份小计反对票数"/>
                <w:tag w:val="_GBC_7dc8df05f05c489988107f3c3b268324"/>
                <w:id w:val="180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230,000</w:t>
                    </w:r>
                  </w:p>
                </w:tc>
              </w:sdtContent>
            </w:sdt>
            <w:sdt>
              <w:sdtPr>
                <w:rPr>
                  <w:rFonts w:ascii="宋体"/>
                  <w:sz w:val="21"/>
                  <w:szCs w:val="21"/>
                </w:rPr>
                <w:alias w:val="非累积投票议案表决情况_除优先股外的其他股份小计反对比例"/>
                <w:tag w:val="_GBC_4163dd37a2e34d40aa914b4a6912ab58"/>
                <w:id w:val="180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0.005376</w:t>
                    </w:r>
                  </w:p>
                </w:tc>
              </w:sdtContent>
            </w:sdt>
            <w:sdt>
              <w:sdtPr>
                <w:rPr>
                  <w:rFonts w:ascii="宋体"/>
                  <w:sz w:val="21"/>
                  <w:szCs w:val="21"/>
                </w:rPr>
                <w:alias w:val="非累积投票议案表决情况_除优先股外的其他股份小计弃权票数"/>
                <w:tag w:val="_GBC_4fc802fc2eb64b0d922e60109ed550dd"/>
                <w:id w:val="181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3,612,000</w:t>
                    </w:r>
                  </w:p>
                </w:tc>
              </w:sdtContent>
            </w:sdt>
            <w:sdt>
              <w:sdtPr>
                <w:rPr>
                  <w:rFonts w:ascii="宋体"/>
                  <w:sz w:val="21"/>
                  <w:szCs w:val="21"/>
                </w:rPr>
                <w:alias w:val="非累积投票议案表决情况_除优先股外的其他股份小计弃权比例"/>
                <w:tag w:val="_GBC_78fe092302bc40caaf0ef7fd4111a7ba"/>
                <w:id w:val="181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0.084435</w:t>
                    </w:r>
                  </w:p>
                </w:tc>
              </w:sdtContent>
            </w:sdt>
          </w:tr>
        </w:tbl>
        <w:p/>
        <w:p/>
        <w:p/>
      </w:sdtContent>
    </w:sdt>
    <w:sdt>
      <w:sdtPr>
        <w:rPr>
          <w:b w:val="0"/>
          <w:bCs w:val="0"/>
          <w:sz w:val="21"/>
          <w:szCs w:val="22"/>
        </w:rPr>
        <w:tag w:val="_SEC_fd138d262d644e50920ea2bdb258ac70"/>
        <w:id w:val="-645429678"/>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413818636"/>
              <w:lock w:val="sdtLocked"/>
              <w:placeholder>
                <w:docPart w:val="9A9CA868D6484A13ABCC271130D98796"/>
              </w:placeholder>
              <w:text/>
            </w:sdtPr>
            <w:sdtEndPr>
              <w:rPr>
                <w:rFonts w:hint="eastAsia"/>
                <w:b w:val="0"/>
                <w:sz w:val="24"/>
                <w:szCs w:val="24"/>
              </w:rPr>
            </w:sdtEndPr>
            <w:sdtContent>
              <w:r>
                <w:rPr>
                  <w:rFonts w:hint="eastAsia"/>
                  <w:b w:val="0"/>
                  <w:sz w:val="24"/>
                  <w:szCs w:val="24"/>
                </w:rPr>
                <w:t>关于向子公司提供融资担保和授权兖煤澳洲及其子公司向兖矿能源澳洲附属公司提供日常经营担保的议案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9318154"/>
              <w:lock w:val="sdtLocked"/>
              <w:placeholder>
                <w:docPart w:val="9A9CA868D6484A13ABCC271130D9879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371"/>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190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190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190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190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190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191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1911"/>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191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191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191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191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1916"/>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3,401,722,372</w:t>
                    </w:r>
                  </w:p>
                </w:tc>
              </w:sdtContent>
            </w:sdt>
            <w:sdt>
              <w:sdtPr>
                <w:rPr>
                  <w:rFonts w:ascii="宋体"/>
                  <w:sz w:val="21"/>
                  <w:szCs w:val="21"/>
                </w:rPr>
                <w:alias w:val="非累积投票议案表决情况_A股同意比例"/>
                <w:tag w:val="_GBC_baa01c35de4c4da5999507b346370a05"/>
                <w:id w:val="191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99.148453</w:t>
                    </w:r>
                  </w:p>
                </w:tc>
              </w:sdtContent>
            </w:sdt>
            <w:sdt>
              <w:sdtPr>
                <w:rPr>
                  <w:rFonts w:ascii="宋体"/>
                  <w:sz w:val="21"/>
                  <w:szCs w:val="21"/>
                </w:rPr>
                <w:alias w:val="非累积投票议案表决情况_A股反对票数"/>
                <w:tag w:val="_GBC_aeddc7b9df07427a8287a3319656953b"/>
                <w:id w:val="191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29,103,746</w:t>
                    </w:r>
                  </w:p>
                </w:tc>
              </w:sdtContent>
            </w:sdt>
            <w:sdt>
              <w:sdtPr>
                <w:rPr>
                  <w:rFonts w:ascii="宋体"/>
                  <w:sz w:val="21"/>
                  <w:szCs w:val="21"/>
                </w:rPr>
                <w:alias w:val="非累积投票议案表决情况_A股反对比例"/>
                <w:tag w:val="_GBC_2fbfff06037f464baa9501f7aaaeeca4"/>
                <w:id w:val="191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0.848274</w:t>
                    </w:r>
                  </w:p>
                </w:tc>
              </w:sdtContent>
            </w:sdt>
            <w:sdt>
              <w:sdtPr>
                <w:rPr>
                  <w:rFonts w:ascii="宋体"/>
                  <w:sz w:val="21"/>
                  <w:szCs w:val="21"/>
                </w:rPr>
                <w:alias w:val="非累积投票议案表决情况_A股弃权票数"/>
                <w:tag w:val="_GBC_311dad2ae32a4a41b5f70fe48cb445b5"/>
                <w:id w:val="192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112,300</w:t>
                    </w:r>
                  </w:p>
                </w:tc>
              </w:sdtContent>
            </w:sdt>
            <w:sdt>
              <w:sdtPr>
                <w:rPr>
                  <w:rFonts w:ascii="宋体"/>
                  <w:sz w:val="21"/>
                  <w:szCs w:val="21"/>
                </w:rPr>
                <w:alias w:val="非累积投票议案表决情况_A股弃权比例"/>
                <w:tag w:val="_GBC_3723b88f133b472497fbb1e22ce723a0"/>
                <w:id w:val="192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0.003273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192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1923"/>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576,209,729</w:t>
                    </w:r>
                  </w:p>
                </w:tc>
              </w:sdtContent>
            </w:sdt>
            <w:sdt>
              <w:sdtPr>
                <w:rPr>
                  <w:rFonts w:ascii="宋体"/>
                  <w:sz w:val="21"/>
                  <w:szCs w:val="21"/>
                </w:rPr>
                <w:alias w:val="非累积投票议案表决情况_H股同意比例"/>
                <w:tag w:val="_GBC_e280d12c1f1e450796e41e92c503742b"/>
                <w:id w:val="1924"/>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68.035145</w:t>
                    </w:r>
                  </w:p>
                </w:tc>
              </w:sdtContent>
            </w:sdt>
            <w:sdt>
              <w:sdtPr>
                <w:rPr>
                  <w:rFonts w:ascii="宋体"/>
                  <w:sz w:val="21"/>
                  <w:szCs w:val="21"/>
                </w:rPr>
                <w:alias w:val="非累积投票议案表决情况_H股反对票数"/>
                <w:tag w:val="_GBC_0b28c434ce00483d9fcff1cfa9c4245b"/>
                <w:id w:val="1925"/>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267,219,798</w:t>
                    </w:r>
                  </w:p>
                </w:tc>
              </w:sdtContent>
            </w:sdt>
            <w:sdt>
              <w:sdtPr>
                <w:rPr>
                  <w:rFonts w:ascii="宋体"/>
                  <w:sz w:val="21"/>
                  <w:szCs w:val="21"/>
                </w:rPr>
                <w:alias w:val="非累积投票议案表决情况_H股反对比例"/>
                <w:tag w:val="_GBC_8b1264b7ed9442dbb6ea0e24dce7254c"/>
                <w:id w:val="192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31.551597</w:t>
                    </w:r>
                  </w:p>
                </w:tc>
              </w:sdtContent>
            </w:sdt>
            <w:sdt>
              <w:sdtPr>
                <w:rPr>
                  <w:rFonts w:ascii="宋体"/>
                  <w:sz w:val="21"/>
                  <w:szCs w:val="21"/>
                </w:rPr>
                <w:alias w:val="非累积投票议案表决情况_H股弃权票数"/>
                <w:tag w:val="_GBC_5f45e2f25218467cbecd1889565847da"/>
                <w:id w:val="1927"/>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192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192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1930"/>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3,977,932,101</w:t>
                    </w:r>
                  </w:p>
                </w:tc>
              </w:sdtContent>
            </w:sdt>
            <w:sdt>
              <w:sdtPr>
                <w:rPr>
                  <w:rFonts w:ascii="宋体"/>
                  <w:sz w:val="21"/>
                  <w:szCs w:val="21"/>
                </w:rPr>
                <w:alias w:val="非累积投票议案表决情况_除优先股外的其他股份小计同意比例"/>
                <w:tag w:val="_GBC_1e37e74a476948e8829a99acbb83122e"/>
                <w:id w:val="193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92.988661</w:t>
                    </w:r>
                  </w:p>
                </w:tc>
              </w:sdtContent>
            </w:sdt>
            <w:sdt>
              <w:sdtPr>
                <w:rPr>
                  <w:rFonts w:ascii="宋体"/>
                  <w:sz w:val="21"/>
                  <w:szCs w:val="21"/>
                </w:rPr>
                <w:alias w:val="非累积投票议案表决情况_除优先股外的其他股份小计反对票数"/>
                <w:tag w:val="_GBC_7dc8df05f05c489988107f3c3b268324"/>
                <w:id w:val="193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296,323,544</w:t>
                    </w:r>
                  </w:p>
                </w:tc>
              </w:sdtContent>
            </w:sdt>
            <w:sdt>
              <w:sdtPr>
                <w:rPr>
                  <w:rFonts w:ascii="宋体"/>
                  <w:sz w:val="21"/>
                  <w:szCs w:val="21"/>
                </w:rPr>
                <w:alias w:val="非累积投票议案表决情况_除优先股外的其他股份小计反对比例"/>
                <w:tag w:val="_GBC_4163dd37a2e34d40aa914b4a6912ab58"/>
                <w:id w:val="193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6.926897</w:t>
                    </w:r>
                  </w:p>
                </w:tc>
              </w:sdtContent>
            </w:sdt>
            <w:sdt>
              <w:sdtPr>
                <w:rPr>
                  <w:rFonts w:ascii="宋体"/>
                  <w:sz w:val="21"/>
                  <w:szCs w:val="21"/>
                </w:rPr>
                <w:alias w:val="非累积投票议案表决情况_除优先股外的其他股份小计弃权票数"/>
                <w:tag w:val="_GBC_4fc802fc2eb64b0d922e60109ed550dd"/>
                <w:id w:val="193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3,612,300</w:t>
                    </w:r>
                  </w:p>
                </w:tc>
              </w:sdtContent>
            </w:sdt>
            <w:sdt>
              <w:sdtPr>
                <w:rPr>
                  <w:rFonts w:ascii="宋体"/>
                  <w:sz w:val="21"/>
                  <w:szCs w:val="21"/>
                </w:rPr>
                <w:alias w:val="非累积投票议案表决情况_除优先股外的其他股份小计弃权比例"/>
                <w:tag w:val="_GBC_78fe092302bc40caaf0ef7fd4111a7ba"/>
                <w:id w:val="193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0.084442</w:t>
                    </w:r>
                  </w:p>
                </w:tc>
              </w:sdtContent>
            </w:sdt>
          </w:tr>
        </w:tbl>
        <w:p/>
        <w:p/>
        <w:p/>
      </w:sdtContent>
    </w:sdt>
    <w:sdt>
      <w:sdtPr>
        <w:rPr>
          <w:b w:val="0"/>
          <w:bCs w:val="0"/>
          <w:sz w:val="21"/>
          <w:szCs w:val="22"/>
        </w:rPr>
        <w:tag w:val="_SEC_fd138d262d644e50920ea2bdb258ac70"/>
        <w:id w:val="-1925634173"/>
        <w:lock w:val="sdtLocked"/>
      </w:sdtPr>
      <w:sdtEndPr>
        <w:rPr>
          <w:b w:val="0"/>
          <w:bCs w:val="0"/>
          <w:sz w:val="21"/>
          <w:szCs w:val="21"/>
        </w:rPr>
      </w:sdtEndPr>
      <w:sdtContent>
        <w:p>
          <w:pPr>
            <w:pStyle w:val="4"/>
            <w:keepNext w:val="0"/>
            <w:keepLines w:val="0"/>
            <w:numPr>
              <w:ilvl w:val="0"/>
              <w:numId w:val="5"/>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75435681"/>
              <w:lock w:val="sdtLocked"/>
              <w:placeholder>
                <w:docPart w:val="81F391354A0540FCAB5D547383162592"/>
              </w:placeholder>
              <w:text/>
            </w:sdtPr>
            <w:sdtEndPr>
              <w:rPr>
                <w:rFonts w:hint="eastAsia"/>
                <w:b w:val="0"/>
                <w:sz w:val="24"/>
                <w:szCs w:val="24"/>
              </w:rPr>
            </w:sdtEndPr>
            <w:sdtContent>
              <w:r>
                <w:rPr>
                  <w:rFonts w:hint="eastAsia"/>
                  <w:b w:val="0"/>
                  <w:sz w:val="24"/>
                  <w:szCs w:val="24"/>
                </w:rPr>
                <w:t>关于授权公司开展境内外融资业务的议案</w:t>
              </w:r>
            </w:sdtContent>
          </w:sdt>
          <w:r>
            <w:rPr>
              <w:b w:val="0"/>
              <w:sz w:val="24"/>
              <w:szCs w:val="24"/>
            </w:rPr>
            <w:t xml:space="preserve"> </w:t>
          </w:r>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594012376"/>
              <w:lock w:val="sdtLocked"/>
              <w:placeholder>
                <w:docPart w:val="81F391354A0540FCAB5D54738316259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02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03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03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03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03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03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03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03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03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03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03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040"/>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3,428,819,283</w:t>
                    </w:r>
                  </w:p>
                </w:tc>
              </w:sdtContent>
            </w:sdt>
            <w:sdt>
              <w:sdtPr>
                <w:rPr>
                  <w:rFonts w:ascii="宋体"/>
                  <w:sz w:val="21"/>
                  <w:szCs w:val="21"/>
                </w:rPr>
                <w:alias w:val="非累积投票议案表决情况_A股同意比例"/>
                <w:tag w:val="_GBC_baa01c35de4c4da5999507b346370a05"/>
                <w:id w:val="204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99.938235</w:t>
                    </w:r>
                  </w:p>
                </w:tc>
              </w:sdtContent>
            </w:sdt>
            <w:sdt>
              <w:sdtPr>
                <w:rPr>
                  <w:rFonts w:ascii="宋体"/>
                  <w:sz w:val="21"/>
                  <w:szCs w:val="21"/>
                </w:rPr>
                <w:alias w:val="非累积投票议案表决情况_A股反对票数"/>
                <w:tag w:val="_GBC_aeddc7b9df07427a8287a3319656953b"/>
                <w:id w:val="204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2,100,235</w:t>
                    </w:r>
                  </w:p>
                </w:tc>
              </w:sdtContent>
            </w:sdt>
            <w:sdt>
              <w:sdtPr>
                <w:rPr>
                  <w:rFonts w:ascii="宋体"/>
                  <w:sz w:val="21"/>
                  <w:szCs w:val="21"/>
                </w:rPr>
                <w:alias w:val="非累积投票议案表决情况_A股反对比例"/>
                <w:tag w:val="_GBC_2fbfff06037f464baa9501f7aaaeeca4"/>
                <w:id w:val="204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0.061214</w:t>
                    </w:r>
                  </w:p>
                </w:tc>
              </w:sdtContent>
            </w:sdt>
            <w:sdt>
              <w:sdtPr>
                <w:rPr>
                  <w:rFonts w:ascii="宋体"/>
                  <w:sz w:val="21"/>
                  <w:szCs w:val="21"/>
                </w:rPr>
                <w:alias w:val="非累积投票议案表决情况_A股弃权票数"/>
                <w:tag w:val="_GBC_311dad2ae32a4a41b5f70fe48cb445b5"/>
                <w:id w:val="204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18,900</w:t>
                    </w:r>
                  </w:p>
                </w:tc>
              </w:sdtContent>
            </w:sdt>
            <w:sdt>
              <w:sdtPr>
                <w:rPr>
                  <w:rFonts w:ascii="宋体"/>
                  <w:sz w:val="21"/>
                  <w:szCs w:val="21"/>
                </w:rPr>
                <w:alias w:val="非累积投票议案表决情况_A股弃权比例"/>
                <w:tag w:val="_GBC_3723b88f133b472497fbb1e22ce723a0"/>
                <w:id w:val="204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0.000551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04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047"/>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048"/>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04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05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051"/>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05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05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054"/>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4,258,818,771</w:t>
                    </w:r>
                  </w:p>
                </w:tc>
              </w:sdtContent>
            </w:sdt>
            <w:sdt>
              <w:sdtPr>
                <w:rPr>
                  <w:rFonts w:ascii="宋体"/>
                  <w:sz w:val="21"/>
                  <w:szCs w:val="21"/>
                </w:rPr>
                <w:alias w:val="非累积投票议案表决情况_除优先股外的其他股份小计同意比例"/>
                <w:tag w:val="_GBC_1e37e74a476948e8829a99acbb83122e"/>
                <w:id w:val="205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99.554704</w:t>
                    </w:r>
                  </w:p>
                </w:tc>
              </w:sdtContent>
            </w:sdt>
            <w:sdt>
              <w:sdtPr>
                <w:rPr>
                  <w:rFonts w:ascii="宋体"/>
                  <w:sz w:val="21"/>
                  <w:szCs w:val="21"/>
                </w:rPr>
                <w:alias w:val="非累积投票议案表决情况_除优先股外的其他股份小计反对票数"/>
                <w:tag w:val="_GBC_7dc8df05f05c489988107f3c3b268324"/>
                <w:id w:val="205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15,530,274</w:t>
                    </w:r>
                  </w:p>
                </w:tc>
              </w:sdtContent>
            </w:sdt>
            <w:sdt>
              <w:sdtPr>
                <w:rPr>
                  <w:rFonts w:ascii="宋体"/>
                  <w:sz w:val="21"/>
                  <w:szCs w:val="21"/>
                </w:rPr>
                <w:alias w:val="非累积投票议案表决情况_除优先股外的其他股份小计反对比例"/>
                <w:tag w:val="_GBC_4163dd37a2e34d40aa914b4a6912ab58"/>
                <w:id w:val="205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0.363038</w:t>
                    </w:r>
                  </w:p>
                </w:tc>
              </w:sdtContent>
            </w:sdt>
            <w:sdt>
              <w:sdtPr>
                <w:rPr>
                  <w:rFonts w:ascii="宋体"/>
                  <w:sz w:val="21"/>
                  <w:szCs w:val="21"/>
                </w:rPr>
                <w:alias w:val="非累积投票议案表决情况_除优先股外的其他股份小计弃权票数"/>
                <w:tag w:val="_GBC_4fc802fc2eb64b0d922e60109ed550dd"/>
                <w:id w:val="205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3,518,900</w:t>
                    </w:r>
                  </w:p>
                </w:tc>
              </w:sdtContent>
            </w:sdt>
            <w:sdt>
              <w:sdtPr>
                <w:rPr>
                  <w:rFonts w:ascii="宋体"/>
                  <w:sz w:val="21"/>
                  <w:szCs w:val="21"/>
                </w:rPr>
                <w:alias w:val="非累积投票议案表决情况_除优先股外的其他股份小计弃权比例"/>
                <w:tag w:val="_GBC_78fe092302bc40caaf0ef7fd4111a7ba"/>
                <w:id w:val="205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0.082258</w:t>
                    </w:r>
                  </w:p>
                </w:tc>
              </w:sdtContent>
            </w:sdt>
          </w:tr>
        </w:tbl>
        <w:p/>
        <w:p/>
        <w:p/>
      </w:sdtContent>
    </w:sdt>
    <w:sdt>
      <w:sdtPr>
        <w:rPr>
          <w:b w:val="0"/>
          <w:bCs w:val="0"/>
          <w:sz w:val="21"/>
          <w:szCs w:val="22"/>
        </w:rPr>
        <w:tag w:val="_SEC_fd138d262d644e50920ea2bdb258ac70"/>
        <w:id w:val="-850947992"/>
        <w:lock w:val="sdtLocked"/>
      </w:sdtPr>
      <w:sdtEndPr>
        <w:rPr>
          <w:b w:val="0"/>
          <w:bCs w:val="0"/>
          <w:sz w:val="21"/>
          <w:szCs w:val="21"/>
        </w:rPr>
      </w:sdtEndPr>
      <w:sdtContent>
        <w:p>
          <w:pPr>
            <w:pStyle w:val="4"/>
            <w:keepNext w:val="0"/>
            <w:keepLines w:val="0"/>
            <w:spacing w:line="415" w:lineRule="auto"/>
            <w:rPr>
              <w:rFonts w:asciiTheme="minorEastAsia" w:hAnsiTheme="minorEastAsia"/>
              <w:b w:val="0"/>
              <w:sz w:val="24"/>
              <w:szCs w:val="24"/>
            </w:rPr>
          </w:pPr>
          <w:r>
            <w:rPr>
              <w:rFonts w:hint="eastAsia" w:asciiTheme="minorEastAsia" w:hAnsiTheme="minorEastAsia" w:eastAsiaTheme="minorEastAsia"/>
              <w:b w:val="0"/>
              <w:bCs w:val="0"/>
              <w:sz w:val="24"/>
              <w:szCs w:val="24"/>
            </w:rPr>
            <w:t>10.00</w:t>
          </w:r>
          <w:r>
            <w:rPr>
              <w:rFonts w:hint="eastAsia" w:asciiTheme="minorEastAsia" w:hAnsiTheme="minorEastAsia"/>
              <w:b w:val="0"/>
              <w:bCs w:val="0"/>
              <w:sz w:val="24"/>
              <w:szCs w:val="24"/>
            </w:rPr>
            <w:t>关于储架式发行公司债券方案及相关授权的议案</w:t>
          </w:r>
        </w:p>
        <w:p>
          <w:pPr>
            <w:pStyle w:val="4"/>
            <w:keepNext w:val="0"/>
            <w:keepLines w:val="0"/>
            <w:spacing w:line="415" w:lineRule="auto"/>
            <w:ind w:firstLine="240" w:firstLineChars="100"/>
            <w:rPr>
              <w:rFonts w:asciiTheme="minorEastAsia" w:hAnsiTheme="minorEastAsia"/>
              <w:b w:val="0"/>
              <w:sz w:val="24"/>
              <w:szCs w:val="24"/>
            </w:rPr>
          </w:pPr>
          <w:r>
            <w:rPr>
              <w:rFonts w:hint="eastAsia" w:asciiTheme="minorEastAsia" w:hAnsiTheme="minorEastAsia"/>
              <w:b w:val="0"/>
              <w:sz w:val="24"/>
              <w:szCs w:val="24"/>
            </w:rPr>
            <w:t>10.01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49853953"/>
              <w:lock w:val="sdtLocked"/>
              <w:placeholder>
                <w:docPart w:val="7799A0413C8C46A6AC48AE1DE402F856"/>
              </w:placeholder>
              <w:text/>
            </w:sdtPr>
            <w:sdtEndPr>
              <w:rPr>
                <w:rFonts w:hint="eastAsia"/>
                <w:b w:val="0"/>
                <w:sz w:val="24"/>
                <w:szCs w:val="24"/>
              </w:rPr>
            </w:sdtEndPr>
            <w:sdtContent>
              <w:r>
                <w:rPr>
                  <w:rFonts w:hint="eastAsia"/>
                  <w:b w:val="0"/>
                  <w:sz w:val="24"/>
                  <w:szCs w:val="24"/>
                </w:rPr>
                <w:t>发行规模及发行方式</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71801778"/>
              <w:lock w:val="sdtLocked"/>
              <w:placeholder>
                <w:docPart w:val="7799A0413C8C46A6AC48AE1DE402F85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15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15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15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15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15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15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15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16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16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16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16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164"/>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16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16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16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16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16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17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171"/>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172"/>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173"/>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17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175"/>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17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17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178"/>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17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18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18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18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18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1890149442"/>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10.02</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2082829197"/>
              <w:lock w:val="sdtLocked"/>
              <w:placeholder>
                <w:docPart w:val="F2566A2EAEEA4ABC97C27BC27B1EF618"/>
              </w:placeholder>
              <w:text/>
            </w:sdtPr>
            <w:sdtEndPr>
              <w:rPr>
                <w:rFonts w:hint="eastAsia"/>
                <w:b w:val="0"/>
                <w:sz w:val="24"/>
                <w:szCs w:val="24"/>
              </w:rPr>
            </w:sdtEndPr>
            <w:sdtContent>
              <w:r>
                <w:rPr>
                  <w:rFonts w:hint="eastAsia"/>
                  <w:b w:val="0"/>
                  <w:sz w:val="24"/>
                  <w:szCs w:val="24"/>
                </w:rPr>
                <w:t>债券期限</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06296991"/>
              <w:lock w:val="sdtLocked"/>
              <w:placeholder>
                <w:docPart w:val="F2566A2EAEEA4ABC97C27BC27B1EF618"/>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27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27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27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28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28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28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28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28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28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28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28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288"/>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28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29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29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29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29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29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295"/>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296"/>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297"/>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29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299"/>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30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30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302"/>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30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30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30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30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30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1991599421"/>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20054791"/>
              <w:lock w:val="sdtLocked"/>
              <w:placeholder>
                <w:docPart w:val="D1E918D9476A417491EF89B2507DC8F5"/>
              </w:placeholder>
              <w:text/>
            </w:sdtPr>
            <w:sdtEndPr>
              <w:rPr>
                <w:rFonts w:hint="eastAsia"/>
                <w:b w:val="0"/>
                <w:sz w:val="24"/>
                <w:szCs w:val="24"/>
              </w:rPr>
            </w:sdtEndPr>
            <w:sdtContent>
              <w:r>
                <w:rPr>
                  <w:rFonts w:hint="eastAsia"/>
                  <w:b w:val="0"/>
                  <w:sz w:val="24"/>
                  <w:szCs w:val="24"/>
                </w:rPr>
                <w:t>发行品种</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47602144"/>
              <w:lock w:val="sdtLocked"/>
              <w:placeholder>
                <w:docPart w:val="D1E918D9476A417491EF89B2507DC8F5"/>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40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40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40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40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40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40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40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40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40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41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41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41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41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41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41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41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41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41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41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42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42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42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42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42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42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42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42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42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42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43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43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1324583073"/>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10.04</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589690135"/>
              <w:lock w:val="sdtLocked"/>
              <w:placeholder>
                <w:docPart w:val="4EDF60F0C6DE48A39D4BE51881CE21D3"/>
              </w:placeholder>
              <w:text/>
            </w:sdtPr>
            <w:sdtEndPr>
              <w:rPr>
                <w:rFonts w:hint="eastAsia"/>
                <w:b w:val="0"/>
                <w:sz w:val="24"/>
                <w:szCs w:val="24"/>
              </w:rPr>
            </w:sdtEndPr>
            <w:sdtContent>
              <w:r>
                <w:rPr>
                  <w:rFonts w:hint="eastAsia"/>
                  <w:b w:val="0"/>
                  <w:sz w:val="24"/>
                  <w:szCs w:val="24"/>
                </w:rPr>
                <w:t>票面金额和发行价格</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71694554"/>
              <w:lock w:val="sdtLocked"/>
              <w:placeholder>
                <w:docPart w:val="4EDF60F0C6DE48A39D4BE51881CE21D3"/>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52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52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52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52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52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53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531"/>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53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53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53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53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536"/>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53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53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53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54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54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54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543"/>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544"/>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545"/>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54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547"/>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54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54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550"/>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55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55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55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55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55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933011490"/>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ajorEastAsia" w:hAnsiTheme="majorEastAsia" w:eastAsiaTheme="majorEastAsia"/>
              <w:b w:val="0"/>
              <w:sz w:val="24"/>
              <w:szCs w:val="24"/>
            </w:rPr>
            <w:t>10.05议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2036033182"/>
              <w:lock w:val="sdtLocked"/>
              <w:placeholder>
                <w:docPart w:val="FF7E159C8A204B32AF35ABA9523684B7"/>
              </w:placeholder>
              <w:text/>
            </w:sdtPr>
            <w:sdtEndPr>
              <w:rPr>
                <w:rFonts w:hint="eastAsia"/>
                <w:b w:val="0"/>
                <w:sz w:val="24"/>
                <w:szCs w:val="24"/>
              </w:rPr>
            </w:sdtEndPr>
            <w:sdtContent>
              <w:r>
                <w:rPr>
                  <w:rFonts w:hint="eastAsia"/>
                  <w:b w:val="0"/>
                  <w:sz w:val="24"/>
                  <w:szCs w:val="24"/>
                </w:rPr>
                <w:t>债券利率及其确定方式</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30794577"/>
              <w:lock w:val="sdtLocked"/>
              <w:placeholder>
                <w:docPart w:val="FF7E159C8A204B32AF35ABA9523684B7"/>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64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65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65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65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65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65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65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65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65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65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65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660"/>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66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66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66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66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66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66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667"/>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668"/>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66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67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671"/>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67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67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674"/>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67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67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67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67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67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1224794412"/>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10.06</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147664175"/>
              <w:lock w:val="sdtLocked"/>
              <w:placeholder>
                <w:docPart w:val="D460E348C92F449EB76DCF2702CED4B1"/>
              </w:placeholder>
              <w:text/>
            </w:sdtPr>
            <w:sdtEndPr>
              <w:rPr>
                <w:rFonts w:hint="eastAsia"/>
                <w:b w:val="0"/>
                <w:sz w:val="24"/>
                <w:szCs w:val="24"/>
              </w:rPr>
            </w:sdtEndPr>
            <w:sdtContent>
              <w:r>
                <w:rPr>
                  <w:rFonts w:hint="eastAsia"/>
                  <w:b w:val="0"/>
                  <w:sz w:val="24"/>
                  <w:szCs w:val="24"/>
                </w:rPr>
                <w:t>债券形式</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49800611"/>
              <w:lock w:val="sdtLocked"/>
              <w:placeholder>
                <w:docPart w:val="D460E348C92F449EB76DCF2702CED4B1"/>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77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77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77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77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77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77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77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78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78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78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78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784"/>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278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278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78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78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278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79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791"/>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792"/>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793"/>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79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795"/>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79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79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798"/>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279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280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80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80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280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2024775361"/>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10.07</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55037200"/>
              <w:lock w:val="sdtLocked"/>
              <w:placeholder>
                <w:docPart w:val="D791AE1E79DA46A3A2EF10CCF89F5B34"/>
              </w:placeholder>
              <w:text/>
            </w:sdtPr>
            <w:sdtEndPr>
              <w:rPr>
                <w:rFonts w:hint="eastAsia"/>
                <w:b w:val="0"/>
                <w:sz w:val="24"/>
                <w:szCs w:val="24"/>
              </w:rPr>
            </w:sdtEndPr>
            <w:sdtContent>
              <w:r>
                <w:rPr>
                  <w:rFonts w:hint="eastAsia"/>
                  <w:b w:val="0"/>
                  <w:sz w:val="24"/>
                  <w:szCs w:val="24"/>
                </w:rPr>
                <w:t>付息、兑付方式</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10867070"/>
              <w:lock w:val="sdtLocked"/>
              <w:placeholder>
                <w:docPart w:val="D791AE1E79DA46A3A2EF10CCF89F5B3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289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289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289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290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290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290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290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290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290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290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290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2908"/>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3,429,072,950</w:t>
                    </w:r>
                  </w:p>
                </w:tc>
              </w:sdtContent>
            </w:sdt>
            <w:sdt>
              <w:sdtPr>
                <w:rPr>
                  <w:rFonts w:ascii="宋体"/>
                  <w:sz w:val="21"/>
                  <w:szCs w:val="21"/>
                </w:rPr>
                <w:alias w:val="非累积投票议案表决情况_A股同意比例"/>
                <w:tag w:val="_GBC_baa01c35de4c4da5999507b346370a05"/>
                <w:id w:val="290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99.945628</w:t>
                    </w:r>
                  </w:p>
                </w:tc>
              </w:sdtContent>
            </w:sdt>
            <w:sdt>
              <w:sdtPr>
                <w:rPr>
                  <w:rFonts w:ascii="宋体"/>
                  <w:sz w:val="21"/>
                  <w:szCs w:val="21"/>
                </w:rPr>
                <w:alias w:val="非累积投票议案表决情况_A股反对票数"/>
                <w:tag w:val="_GBC_aeddc7b9df07427a8287a3319656953b"/>
                <w:id w:val="291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291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291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27,100</w:t>
                    </w:r>
                  </w:p>
                </w:tc>
              </w:sdtContent>
            </w:sdt>
            <w:sdt>
              <w:sdtPr>
                <w:rPr>
                  <w:rFonts w:ascii="宋体"/>
                  <w:sz w:val="21"/>
                  <w:szCs w:val="21"/>
                </w:rPr>
                <w:alias w:val="非累积投票议案表决情况_A股弃权比例"/>
                <w:tag w:val="_GBC_3723b88f133b472497fbb1e22ce723a0"/>
                <w:id w:val="291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291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2915"/>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2916"/>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2917"/>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291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2919"/>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292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292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2922"/>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4,259,072,438</w:t>
                    </w:r>
                  </w:p>
                </w:tc>
              </w:sdtContent>
            </w:sdt>
            <w:sdt>
              <w:sdtPr>
                <w:rPr>
                  <w:rFonts w:ascii="宋体"/>
                  <w:sz w:val="21"/>
                  <w:szCs w:val="21"/>
                </w:rPr>
                <w:alias w:val="非累积投票议案表决情况_除优先股外的其他股份小计同意比例"/>
                <w:tag w:val="_GBC_1e37e74a476948e8829a99acbb83122e"/>
                <w:id w:val="292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99.560634</w:t>
                    </w:r>
                  </w:p>
                </w:tc>
              </w:sdtContent>
            </w:sdt>
            <w:sdt>
              <w:sdtPr>
                <w:rPr>
                  <w:rFonts w:ascii="宋体"/>
                  <w:sz w:val="21"/>
                  <w:szCs w:val="21"/>
                </w:rPr>
                <w:alias w:val="非累积投票议案表决情况_除优先股外的其他股份小计反对票数"/>
                <w:tag w:val="_GBC_7dc8df05f05c489988107f3c3b268324"/>
                <w:id w:val="292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292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292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3,527,100</w:t>
                    </w:r>
                  </w:p>
                </w:tc>
              </w:sdtContent>
            </w:sdt>
            <w:sdt>
              <w:sdtPr>
                <w:rPr>
                  <w:rFonts w:ascii="宋体"/>
                  <w:sz w:val="21"/>
                  <w:szCs w:val="21"/>
                </w:rPr>
                <w:alias w:val="非累积投票议案表决情况_除优先股外的其他股份小计弃权比例"/>
                <w:tag w:val="_GBC_78fe092302bc40caaf0ef7fd4111a7ba"/>
                <w:id w:val="292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0.082450</w:t>
                    </w:r>
                  </w:p>
                </w:tc>
              </w:sdtContent>
            </w:sdt>
          </w:tr>
        </w:tbl>
        <w:p/>
        <w:p/>
        <w:p/>
      </w:sdtContent>
    </w:sdt>
    <w:sdt>
      <w:sdtPr>
        <w:rPr>
          <w:b w:val="0"/>
          <w:bCs w:val="0"/>
          <w:sz w:val="21"/>
          <w:szCs w:val="22"/>
        </w:rPr>
        <w:tag w:val="_SEC_fd138d262d644e50920ea2bdb258ac70"/>
        <w:id w:val="1885215074"/>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10.08</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2817544"/>
              <w:lock w:val="sdtLocked"/>
              <w:placeholder>
                <w:docPart w:val="67CE8AFE30714901B14A0CEF332E6E36"/>
              </w:placeholder>
              <w:text/>
            </w:sdtPr>
            <w:sdtEndPr>
              <w:rPr>
                <w:rFonts w:hint="eastAsia"/>
                <w:b w:val="0"/>
                <w:sz w:val="24"/>
                <w:szCs w:val="24"/>
              </w:rPr>
            </w:sdtEndPr>
            <w:sdtContent>
              <w:r>
                <w:rPr>
                  <w:rFonts w:hint="eastAsia"/>
                  <w:b w:val="0"/>
                  <w:sz w:val="24"/>
                  <w:szCs w:val="24"/>
                </w:rPr>
                <w:t>担保情况</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5145397"/>
              <w:lock w:val="sdtLocked"/>
              <w:placeholder>
                <w:docPart w:val="67CE8AFE30714901B14A0CEF332E6E36"/>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02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02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02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02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02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02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02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02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02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03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03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03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303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303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303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303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27,400</w:t>
                    </w:r>
                  </w:p>
                </w:tc>
              </w:sdtContent>
            </w:sdt>
            <w:sdt>
              <w:sdtPr>
                <w:rPr>
                  <w:rFonts w:ascii="宋体"/>
                  <w:sz w:val="21"/>
                  <w:szCs w:val="21"/>
                </w:rPr>
                <w:alias w:val="非累积投票议案表决情况_A股弃权比例"/>
                <w:tag w:val="_GBC_3723b88f133b472497fbb1e22ce723a0"/>
                <w:id w:val="303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0.000799</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03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03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04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04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04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04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04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04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04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304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304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304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305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3,527,400</w:t>
                    </w:r>
                  </w:p>
                </w:tc>
              </w:sdtContent>
            </w:sdt>
            <w:sdt>
              <w:sdtPr>
                <w:rPr>
                  <w:rFonts w:ascii="宋体"/>
                  <w:sz w:val="21"/>
                  <w:szCs w:val="21"/>
                </w:rPr>
                <w:alias w:val="非累积投票议案表决情况_除优先股外的其他股份小计弃权比例"/>
                <w:tag w:val="_GBC_78fe092302bc40caaf0ef7fd4111a7ba"/>
                <w:id w:val="305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0.082457</w:t>
                    </w:r>
                  </w:p>
                </w:tc>
              </w:sdtContent>
            </w:sdt>
          </w:tr>
        </w:tbl>
        <w:p/>
        <w:p/>
        <w:p/>
      </w:sdtContent>
    </w:sdt>
    <w:sdt>
      <w:sdtPr>
        <w:rPr>
          <w:b w:val="0"/>
          <w:bCs w:val="0"/>
          <w:sz w:val="21"/>
          <w:szCs w:val="22"/>
        </w:rPr>
        <w:tag w:val="_SEC_fd138d262d644e50920ea2bdb258ac70"/>
        <w:id w:val="-369769939"/>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10.09</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459485603"/>
              <w:lock w:val="sdtLocked"/>
              <w:placeholder>
                <w:docPart w:val="3B1A59B2BF3D4F57A9B06F9862DF7C92"/>
              </w:placeholder>
              <w:text/>
            </w:sdtPr>
            <w:sdtEndPr>
              <w:rPr>
                <w:rFonts w:hint="eastAsia"/>
                <w:b w:val="0"/>
                <w:sz w:val="24"/>
                <w:szCs w:val="24"/>
              </w:rPr>
            </w:sdtEndPr>
            <w:sdtContent>
              <w:r>
                <w:rPr>
                  <w:rFonts w:hint="eastAsia"/>
                  <w:b w:val="0"/>
                  <w:sz w:val="24"/>
                  <w:szCs w:val="24"/>
                </w:rPr>
                <w:t>承销方式</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61738979"/>
              <w:lock w:val="sdtLocked"/>
              <w:placeholder>
                <w:docPart w:val="3B1A59B2BF3D4F57A9B06F9862DF7C9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14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14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14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14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14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15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151"/>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15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15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15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15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156"/>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3,429,072,950</w:t>
                    </w:r>
                  </w:p>
                </w:tc>
              </w:sdtContent>
            </w:sdt>
            <w:sdt>
              <w:sdtPr>
                <w:rPr>
                  <w:rFonts w:ascii="宋体"/>
                  <w:sz w:val="21"/>
                  <w:szCs w:val="21"/>
                </w:rPr>
                <w:alias w:val="非累积投票议案表决情况_A股同意比例"/>
                <w:tag w:val="_GBC_baa01c35de4c4da5999507b346370a05"/>
                <w:id w:val="315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99.945628</w:t>
                    </w:r>
                  </w:p>
                </w:tc>
              </w:sdtContent>
            </w:sdt>
            <w:sdt>
              <w:sdtPr>
                <w:rPr>
                  <w:rFonts w:ascii="宋体"/>
                  <w:sz w:val="21"/>
                  <w:szCs w:val="21"/>
                </w:rPr>
                <w:alias w:val="非累积投票议案表决情况_A股反对票数"/>
                <w:tag w:val="_GBC_aeddc7b9df07427a8287a3319656953b"/>
                <w:id w:val="315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315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316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27,100</w:t>
                    </w:r>
                  </w:p>
                </w:tc>
              </w:sdtContent>
            </w:sdt>
            <w:sdt>
              <w:sdtPr>
                <w:rPr>
                  <w:rFonts w:ascii="宋体"/>
                  <w:sz w:val="21"/>
                  <w:szCs w:val="21"/>
                </w:rPr>
                <w:alias w:val="非累积投票议案表决情况_A股弃权比例"/>
                <w:tag w:val="_GBC_3723b88f133b472497fbb1e22ce723a0"/>
                <w:id w:val="316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16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163"/>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164"/>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165"/>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16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167"/>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16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16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170"/>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4,259,072,438</w:t>
                    </w:r>
                  </w:p>
                </w:tc>
              </w:sdtContent>
            </w:sdt>
            <w:sdt>
              <w:sdtPr>
                <w:rPr>
                  <w:rFonts w:ascii="宋体"/>
                  <w:sz w:val="21"/>
                  <w:szCs w:val="21"/>
                </w:rPr>
                <w:alias w:val="非累积投票议案表决情况_除优先股外的其他股份小计同意比例"/>
                <w:tag w:val="_GBC_1e37e74a476948e8829a99acbb83122e"/>
                <w:id w:val="317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99.560634</w:t>
                    </w:r>
                  </w:p>
                </w:tc>
              </w:sdtContent>
            </w:sdt>
            <w:sdt>
              <w:sdtPr>
                <w:rPr>
                  <w:rFonts w:ascii="宋体"/>
                  <w:sz w:val="21"/>
                  <w:szCs w:val="21"/>
                </w:rPr>
                <w:alias w:val="非累积投票议案表决情况_除优先股外的其他股份小计反对票数"/>
                <w:tag w:val="_GBC_7dc8df05f05c489988107f3c3b268324"/>
                <w:id w:val="317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317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317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3,527,100</w:t>
                    </w:r>
                  </w:p>
                </w:tc>
              </w:sdtContent>
            </w:sdt>
            <w:sdt>
              <w:sdtPr>
                <w:rPr>
                  <w:rFonts w:ascii="宋体"/>
                  <w:sz w:val="21"/>
                  <w:szCs w:val="21"/>
                </w:rPr>
                <w:alias w:val="非累积投票议案表决情况_除优先股外的其他股份小计弃权比例"/>
                <w:tag w:val="_GBC_78fe092302bc40caaf0ef7fd4111a7ba"/>
                <w:id w:val="317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0.082450</w:t>
                    </w:r>
                  </w:p>
                </w:tc>
              </w:sdtContent>
            </w:sdt>
          </w:tr>
        </w:tbl>
        <w:p/>
        <w:p/>
        <w:p/>
      </w:sdtContent>
    </w:sdt>
    <w:sdt>
      <w:sdtPr>
        <w:rPr>
          <w:b w:val="0"/>
          <w:bCs w:val="0"/>
          <w:sz w:val="21"/>
          <w:szCs w:val="22"/>
        </w:rPr>
        <w:tag w:val="_SEC_fd138d262d644e50920ea2bdb258ac70"/>
        <w:id w:val="1976565957"/>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10.10</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839697362"/>
              <w:lock w:val="sdtLocked"/>
              <w:placeholder>
                <w:docPart w:val="9E34319DA59C4ED88B4EC4F0EFEAB460"/>
              </w:placeholder>
              <w:text/>
            </w:sdtPr>
            <w:sdtEndPr>
              <w:rPr>
                <w:rFonts w:hint="eastAsia"/>
                <w:b w:val="0"/>
                <w:sz w:val="24"/>
                <w:szCs w:val="24"/>
              </w:rPr>
            </w:sdtEndPr>
            <w:sdtContent>
              <w:r>
                <w:rPr>
                  <w:rFonts w:hint="eastAsia"/>
                  <w:b w:val="0"/>
                  <w:sz w:val="24"/>
                  <w:szCs w:val="24"/>
                </w:rPr>
                <w:t>发行对象</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22191286"/>
              <w:lock w:val="sdtLocked"/>
              <w:placeholder>
                <w:docPart w:val="9E34319DA59C4ED88B4EC4F0EFEAB460"/>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26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27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27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27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27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27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27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27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27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27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27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280"/>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3,429,072,950</w:t>
                    </w:r>
                  </w:p>
                </w:tc>
              </w:sdtContent>
            </w:sdt>
            <w:sdt>
              <w:sdtPr>
                <w:rPr>
                  <w:rFonts w:ascii="宋体"/>
                  <w:sz w:val="21"/>
                  <w:szCs w:val="21"/>
                </w:rPr>
                <w:alias w:val="非累积投票议案表决情况_A股同意比例"/>
                <w:tag w:val="_GBC_baa01c35de4c4da5999507b346370a05"/>
                <w:id w:val="328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99.945628</w:t>
                    </w:r>
                  </w:p>
                </w:tc>
              </w:sdtContent>
            </w:sdt>
            <w:sdt>
              <w:sdtPr>
                <w:rPr>
                  <w:rFonts w:ascii="宋体"/>
                  <w:sz w:val="21"/>
                  <w:szCs w:val="21"/>
                </w:rPr>
                <w:alias w:val="非累积投票议案表决情况_A股反对票数"/>
                <w:tag w:val="_GBC_aeddc7b9df07427a8287a3319656953b"/>
                <w:id w:val="328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328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328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27,100</w:t>
                    </w:r>
                  </w:p>
                </w:tc>
              </w:sdtContent>
            </w:sdt>
            <w:sdt>
              <w:sdtPr>
                <w:rPr>
                  <w:rFonts w:ascii="宋体"/>
                  <w:sz w:val="21"/>
                  <w:szCs w:val="21"/>
                </w:rPr>
                <w:alias w:val="非累积投票议案表决情况_A股弃权比例"/>
                <w:tag w:val="_GBC_3723b88f133b472497fbb1e22ce723a0"/>
                <w:id w:val="328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28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287"/>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288"/>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28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29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291"/>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29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29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294"/>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4,259,072,438</w:t>
                    </w:r>
                  </w:p>
                </w:tc>
              </w:sdtContent>
            </w:sdt>
            <w:sdt>
              <w:sdtPr>
                <w:rPr>
                  <w:rFonts w:ascii="宋体"/>
                  <w:sz w:val="21"/>
                  <w:szCs w:val="21"/>
                </w:rPr>
                <w:alias w:val="非累积投票议案表决情况_除优先股外的其他股份小计同意比例"/>
                <w:tag w:val="_GBC_1e37e74a476948e8829a99acbb83122e"/>
                <w:id w:val="329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99.560634</w:t>
                    </w:r>
                  </w:p>
                </w:tc>
              </w:sdtContent>
            </w:sdt>
            <w:sdt>
              <w:sdtPr>
                <w:rPr>
                  <w:rFonts w:ascii="宋体"/>
                  <w:sz w:val="21"/>
                  <w:szCs w:val="21"/>
                </w:rPr>
                <w:alias w:val="非累积投票议案表决情况_除优先股外的其他股份小计反对票数"/>
                <w:tag w:val="_GBC_7dc8df05f05c489988107f3c3b268324"/>
                <w:id w:val="329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329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329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3,527,100</w:t>
                    </w:r>
                  </w:p>
                </w:tc>
              </w:sdtContent>
            </w:sdt>
            <w:sdt>
              <w:sdtPr>
                <w:rPr>
                  <w:rFonts w:ascii="宋体"/>
                  <w:sz w:val="21"/>
                  <w:szCs w:val="21"/>
                </w:rPr>
                <w:alias w:val="非累积投票议案表决情况_除优先股外的其他股份小计弃权比例"/>
                <w:tag w:val="_GBC_78fe092302bc40caaf0ef7fd4111a7ba"/>
                <w:id w:val="329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0.082450</w:t>
                    </w:r>
                  </w:p>
                </w:tc>
              </w:sdtContent>
            </w:sdt>
          </w:tr>
        </w:tbl>
        <w:p/>
        <w:p/>
        <w:p/>
      </w:sdtContent>
    </w:sdt>
    <w:sdt>
      <w:sdtPr>
        <w:rPr>
          <w:b w:val="0"/>
          <w:bCs w:val="0"/>
          <w:sz w:val="21"/>
          <w:szCs w:val="22"/>
        </w:rPr>
        <w:tag w:val="_SEC_fd138d262d644e50920ea2bdb258ac70"/>
        <w:id w:val="451667041"/>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10.11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48216374"/>
              <w:lock w:val="sdtLocked"/>
              <w:placeholder>
                <w:docPart w:val="116157B04E5244E9AF2D6CD82CC0452A"/>
              </w:placeholder>
              <w:text/>
            </w:sdtPr>
            <w:sdtEndPr>
              <w:rPr>
                <w:rFonts w:hint="eastAsia"/>
                <w:b w:val="0"/>
                <w:sz w:val="24"/>
                <w:szCs w:val="24"/>
              </w:rPr>
            </w:sdtEndPr>
            <w:sdtContent>
              <w:r>
                <w:rPr>
                  <w:rFonts w:hint="eastAsia"/>
                  <w:b w:val="0"/>
                  <w:sz w:val="24"/>
                  <w:szCs w:val="24"/>
                </w:rPr>
                <w:t>向公司股东配售的安排</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60540772"/>
              <w:lock w:val="sdtLocked"/>
              <w:placeholder>
                <w:docPart w:val="116157B04E5244E9AF2D6CD82CC0452A"/>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39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39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39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39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39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39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39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40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40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40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40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404"/>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3,429,072,650</w:t>
                    </w:r>
                  </w:p>
                </w:tc>
              </w:sdtContent>
            </w:sdt>
            <w:sdt>
              <w:sdtPr>
                <w:rPr>
                  <w:rFonts w:ascii="宋体"/>
                  <w:sz w:val="21"/>
                  <w:szCs w:val="21"/>
                </w:rPr>
                <w:alias w:val="非累积投票议案表决情况_A股同意比例"/>
                <w:tag w:val="_GBC_baa01c35de4c4da5999507b346370a05"/>
                <w:id w:val="340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99.945619</w:t>
                    </w:r>
                  </w:p>
                </w:tc>
              </w:sdtContent>
            </w:sdt>
            <w:sdt>
              <w:sdtPr>
                <w:rPr>
                  <w:rFonts w:ascii="宋体"/>
                  <w:sz w:val="21"/>
                  <w:szCs w:val="21"/>
                </w:rPr>
                <w:alias w:val="非累积投票议案表决情况_A股反对票数"/>
                <w:tag w:val="_GBC_aeddc7b9df07427a8287a3319656953b"/>
                <w:id w:val="340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1,839,868</w:t>
                    </w:r>
                  </w:p>
                </w:tc>
              </w:sdtContent>
            </w:sdt>
            <w:sdt>
              <w:sdtPr>
                <w:rPr>
                  <w:rFonts w:ascii="宋体"/>
                  <w:sz w:val="21"/>
                  <w:szCs w:val="21"/>
                </w:rPr>
                <w:alias w:val="非累积投票议案表决情况_A股反对比例"/>
                <w:tag w:val="_GBC_2fbfff06037f464baa9501f7aaaeeca4"/>
                <w:id w:val="340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0.053626</w:t>
                    </w:r>
                  </w:p>
                </w:tc>
              </w:sdtContent>
            </w:sdt>
            <w:sdt>
              <w:sdtPr>
                <w:rPr>
                  <w:rFonts w:ascii="宋体"/>
                  <w:sz w:val="21"/>
                  <w:szCs w:val="21"/>
                </w:rPr>
                <w:alias w:val="非累积投票议案表决情况_A股弃权票数"/>
                <w:tag w:val="_GBC_311dad2ae32a4a41b5f70fe48cb445b5"/>
                <w:id w:val="340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25,900</w:t>
                    </w:r>
                  </w:p>
                </w:tc>
              </w:sdtContent>
            </w:sdt>
            <w:sdt>
              <w:sdtPr>
                <w:rPr>
                  <w:rFonts w:ascii="宋体"/>
                  <w:sz w:val="21"/>
                  <w:szCs w:val="21"/>
                </w:rPr>
                <w:alias w:val="非累积投票议案表决情况_A股弃权比例"/>
                <w:tag w:val="_GBC_3723b88f133b472497fbb1e22ce723a0"/>
                <w:id w:val="340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0.000755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41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411"/>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412"/>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413"/>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41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415"/>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41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41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418"/>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4,259,072,138</w:t>
                    </w:r>
                  </w:p>
                </w:tc>
              </w:sdtContent>
            </w:sdt>
            <w:sdt>
              <w:sdtPr>
                <w:rPr>
                  <w:rFonts w:ascii="宋体"/>
                  <w:sz w:val="21"/>
                  <w:szCs w:val="21"/>
                </w:rPr>
                <w:alias w:val="非累积投票议案表决情况_除优先股外的其他股份小计同意比例"/>
                <w:tag w:val="_GBC_1e37e74a476948e8829a99acbb83122e"/>
                <w:id w:val="341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99.560627</w:t>
                    </w:r>
                  </w:p>
                </w:tc>
              </w:sdtContent>
            </w:sdt>
            <w:sdt>
              <w:sdtPr>
                <w:rPr>
                  <w:rFonts w:ascii="宋体"/>
                  <w:sz w:val="21"/>
                  <w:szCs w:val="21"/>
                </w:rPr>
                <w:alias w:val="非累积投票议案表决情况_除优先股外的其他股份小计反对票数"/>
                <w:tag w:val="_GBC_7dc8df05f05c489988107f3c3b268324"/>
                <w:id w:val="342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15,269,907</w:t>
                    </w:r>
                  </w:p>
                </w:tc>
              </w:sdtContent>
            </w:sdt>
            <w:sdt>
              <w:sdtPr>
                <w:rPr>
                  <w:rFonts w:ascii="宋体"/>
                  <w:sz w:val="21"/>
                  <w:szCs w:val="21"/>
                </w:rPr>
                <w:alias w:val="非累积投票议案表决情况_除优先股外的其他股份小计反对比例"/>
                <w:tag w:val="_GBC_4163dd37a2e34d40aa914b4a6912ab58"/>
                <w:id w:val="342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0.356951</w:t>
                    </w:r>
                  </w:p>
                </w:tc>
              </w:sdtContent>
            </w:sdt>
            <w:sdt>
              <w:sdtPr>
                <w:rPr>
                  <w:rFonts w:ascii="宋体"/>
                  <w:sz w:val="21"/>
                  <w:szCs w:val="21"/>
                </w:rPr>
                <w:alias w:val="非累积投票议案表决情况_除优先股外的其他股份小计弃权票数"/>
                <w:tag w:val="_GBC_4fc802fc2eb64b0d922e60109ed550dd"/>
                <w:id w:val="342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3,525,900</w:t>
                    </w:r>
                  </w:p>
                </w:tc>
              </w:sdtContent>
            </w:sdt>
            <w:sdt>
              <w:sdtPr>
                <w:rPr>
                  <w:rFonts w:ascii="宋体"/>
                  <w:sz w:val="21"/>
                  <w:szCs w:val="21"/>
                </w:rPr>
                <w:alias w:val="非累积投票议案表决情况_除优先股外的其他股份小计弃权比例"/>
                <w:tag w:val="_GBC_78fe092302bc40caaf0ef7fd4111a7ba"/>
                <w:id w:val="342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0.082422</w:t>
                    </w:r>
                  </w:p>
                </w:tc>
              </w:sdtContent>
            </w:sdt>
          </w:tr>
        </w:tbl>
        <w:p/>
        <w:p/>
        <w:p/>
      </w:sdtContent>
    </w:sdt>
    <w:sdt>
      <w:sdtPr>
        <w:rPr>
          <w:b w:val="0"/>
          <w:bCs w:val="0"/>
          <w:sz w:val="21"/>
          <w:szCs w:val="22"/>
        </w:rPr>
        <w:tag w:val="_SEC_fd138d262d644e50920ea2bdb258ac70"/>
        <w:id w:val="747613583"/>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10.12</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1670786818"/>
              <w:lock w:val="sdtLocked"/>
              <w:placeholder>
                <w:docPart w:val="00805280697E4B7DB4A71F863E90FA81"/>
              </w:placeholder>
              <w:text/>
            </w:sdtPr>
            <w:sdtEndPr>
              <w:rPr>
                <w:rFonts w:hint="eastAsia"/>
                <w:b w:val="0"/>
                <w:sz w:val="24"/>
                <w:szCs w:val="24"/>
              </w:rPr>
            </w:sdtEndPr>
            <w:sdtContent>
              <w:r>
                <w:rPr>
                  <w:rFonts w:hint="eastAsia"/>
                  <w:b w:val="0"/>
                  <w:sz w:val="24"/>
                  <w:szCs w:val="24"/>
                </w:rPr>
                <w:t>上市交易安排</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7831532"/>
              <w:lock w:val="sdtLocked"/>
              <w:placeholder>
                <w:docPart w:val="00805280697E4B7DB4A71F863E90FA81"/>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517"/>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518"/>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519"/>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520"/>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521"/>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522"/>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523"/>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52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525"/>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52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527"/>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528"/>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3,429,072,950</w:t>
                    </w:r>
                  </w:p>
                </w:tc>
              </w:sdtContent>
            </w:sdt>
            <w:sdt>
              <w:sdtPr>
                <w:rPr>
                  <w:rFonts w:ascii="宋体"/>
                  <w:sz w:val="21"/>
                  <w:szCs w:val="21"/>
                </w:rPr>
                <w:alias w:val="非累积投票议案表决情况_A股同意比例"/>
                <w:tag w:val="_GBC_baa01c35de4c4da5999507b346370a05"/>
                <w:id w:val="352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99.945628</w:t>
                    </w:r>
                  </w:p>
                </w:tc>
              </w:sdtContent>
            </w:sdt>
            <w:sdt>
              <w:sdtPr>
                <w:rPr>
                  <w:rFonts w:ascii="宋体"/>
                  <w:sz w:val="21"/>
                  <w:szCs w:val="21"/>
                </w:rPr>
                <w:alias w:val="非累积投票议案表决情况_A股反对票数"/>
                <w:tag w:val="_GBC_aeddc7b9df07427a8287a3319656953b"/>
                <w:id w:val="353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353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353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27,100</w:t>
                    </w:r>
                  </w:p>
                </w:tc>
              </w:sdtContent>
            </w:sdt>
            <w:sdt>
              <w:sdtPr>
                <w:rPr>
                  <w:rFonts w:ascii="宋体"/>
                  <w:sz w:val="21"/>
                  <w:szCs w:val="21"/>
                </w:rPr>
                <w:alias w:val="非累积投票议案表决情况_A股弃权比例"/>
                <w:tag w:val="_GBC_3723b88f133b472497fbb1e22ce723a0"/>
                <w:id w:val="353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534"/>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535"/>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536"/>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537"/>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53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539"/>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54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541"/>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542"/>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4,259,072,438</w:t>
                    </w:r>
                  </w:p>
                </w:tc>
              </w:sdtContent>
            </w:sdt>
            <w:sdt>
              <w:sdtPr>
                <w:rPr>
                  <w:rFonts w:ascii="宋体"/>
                  <w:sz w:val="21"/>
                  <w:szCs w:val="21"/>
                </w:rPr>
                <w:alias w:val="非累积投票议案表决情况_除优先股外的其他股份小计同意比例"/>
                <w:tag w:val="_GBC_1e37e74a476948e8829a99acbb83122e"/>
                <w:id w:val="354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99.560634</w:t>
                    </w:r>
                  </w:p>
                </w:tc>
              </w:sdtContent>
            </w:sdt>
            <w:sdt>
              <w:sdtPr>
                <w:rPr>
                  <w:rFonts w:ascii="宋体"/>
                  <w:sz w:val="21"/>
                  <w:szCs w:val="21"/>
                </w:rPr>
                <w:alias w:val="非累积投票议案表决情况_除优先股外的其他股份小计反对票数"/>
                <w:tag w:val="_GBC_7dc8df05f05c489988107f3c3b268324"/>
                <w:id w:val="354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354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354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3,527,100</w:t>
                    </w:r>
                  </w:p>
                </w:tc>
              </w:sdtContent>
            </w:sdt>
            <w:sdt>
              <w:sdtPr>
                <w:rPr>
                  <w:rFonts w:ascii="宋体"/>
                  <w:sz w:val="21"/>
                  <w:szCs w:val="21"/>
                </w:rPr>
                <w:alias w:val="非累积投票议案表决情况_除优先股外的其他股份小计弃权比例"/>
                <w:tag w:val="_GBC_78fe092302bc40caaf0ef7fd4111a7ba"/>
                <w:id w:val="354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0.082450</w:t>
                    </w:r>
                  </w:p>
                </w:tc>
              </w:sdtContent>
            </w:sdt>
          </w:tr>
        </w:tbl>
        <w:p/>
        <w:p/>
        <w:p/>
      </w:sdtContent>
    </w:sdt>
    <w:sdt>
      <w:sdtPr>
        <w:rPr>
          <w:b w:val="0"/>
          <w:bCs w:val="0"/>
          <w:sz w:val="21"/>
          <w:szCs w:val="22"/>
        </w:rPr>
        <w:tag w:val="_SEC_fd138d262d644e50920ea2bdb258ac70"/>
        <w:id w:val="1842505238"/>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10.13</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76078272"/>
              <w:lock w:val="sdtLocked"/>
              <w:placeholder>
                <w:docPart w:val="C488EE59FF554DA4BBB2C600140C3C29"/>
              </w:placeholder>
              <w:text/>
            </w:sdtPr>
            <w:sdtEndPr>
              <w:rPr>
                <w:rFonts w:hint="eastAsia"/>
                <w:b w:val="0"/>
                <w:sz w:val="24"/>
                <w:szCs w:val="24"/>
              </w:rPr>
            </w:sdtEndPr>
            <w:sdtContent>
              <w:r>
                <w:rPr>
                  <w:rFonts w:hint="eastAsia"/>
                  <w:b w:val="0"/>
                  <w:sz w:val="24"/>
                  <w:szCs w:val="24"/>
                </w:rPr>
                <w:t>授权事项</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39370637"/>
              <w:lock w:val="sdtLocked"/>
              <w:placeholder>
                <w:docPart w:val="C488EE59FF554DA4BBB2C600140C3C29"/>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581"/>
            <w:gridCol w:w="1161"/>
            <w:gridCol w:w="1266"/>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641"/>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642"/>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643"/>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644"/>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645"/>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646"/>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647"/>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64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649"/>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65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651"/>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652"/>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3,429,072,950</w:t>
                    </w:r>
                  </w:p>
                </w:tc>
              </w:sdtContent>
            </w:sdt>
            <w:sdt>
              <w:sdtPr>
                <w:rPr>
                  <w:rFonts w:ascii="宋体"/>
                  <w:sz w:val="21"/>
                  <w:szCs w:val="21"/>
                </w:rPr>
                <w:alias w:val="非累积投票议案表决情况_A股同意比例"/>
                <w:tag w:val="_GBC_baa01c35de4c4da5999507b346370a05"/>
                <w:id w:val="3653"/>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99.945628</w:t>
                    </w:r>
                  </w:p>
                </w:tc>
              </w:sdtContent>
            </w:sdt>
            <w:sdt>
              <w:sdtPr>
                <w:rPr>
                  <w:rFonts w:ascii="宋体"/>
                  <w:sz w:val="21"/>
                  <w:szCs w:val="21"/>
                </w:rPr>
                <w:alias w:val="非累积投票议案表决情况_A股反对票数"/>
                <w:tag w:val="_GBC_aeddc7b9df07427a8287a3319656953b"/>
                <w:id w:val="3654"/>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1,838,368</w:t>
                    </w:r>
                  </w:p>
                </w:tc>
              </w:sdtContent>
            </w:sdt>
            <w:sdt>
              <w:sdtPr>
                <w:rPr>
                  <w:rFonts w:ascii="宋体"/>
                  <w:sz w:val="21"/>
                  <w:szCs w:val="21"/>
                </w:rPr>
                <w:alias w:val="非累积投票议案表决情况_A股反对比例"/>
                <w:tag w:val="_GBC_2fbfff06037f464baa9501f7aaaeeca4"/>
                <w:id w:val="365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0.053582</w:t>
                    </w:r>
                  </w:p>
                </w:tc>
              </w:sdtContent>
            </w:sdt>
            <w:sdt>
              <w:sdtPr>
                <w:rPr>
                  <w:rFonts w:ascii="宋体"/>
                  <w:sz w:val="21"/>
                  <w:szCs w:val="21"/>
                </w:rPr>
                <w:alias w:val="非累积投票议案表决情况_A股弃权票数"/>
                <w:tag w:val="_GBC_311dad2ae32a4a41b5f70fe48cb445b5"/>
                <w:id w:val="3656"/>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27,100</w:t>
                    </w:r>
                  </w:p>
                </w:tc>
              </w:sdtContent>
            </w:sdt>
            <w:sdt>
              <w:sdtPr>
                <w:rPr>
                  <w:rFonts w:ascii="宋体"/>
                  <w:sz w:val="21"/>
                  <w:szCs w:val="21"/>
                </w:rPr>
                <w:alias w:val="非累积投票议案表决情况_A股弃权比例"/>
                <w:tag w:val="_GBC_3723b88f133b472497fbb1e22ce723a0"/>
                <w:id w:val="365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0.000790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658"/>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659"/>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829,999,488</w:t>
                    </w:r>
                  </w:p>
                </w:tc>
              </w:sdtContent>
            </w:sdt>
            <w:sdt>
              <w:sdtPr>
                <w:rPr>
                  <w:rFonts w:ascii="宋体"/>
                  <w:sz w:val="21"/>
                  <w:szCs w:val="21"/>
                </w:rPr>
                <w:alias w:val="非累积投票议案表决情况_H股同意比例"/>
                <w:tag w:val="_GBC_e280d12c1f1e450796e41e92c503742b"/>
                <w:id w:val="3660"/>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98.001010</w:t>
                    </w:r>
                  </w:p>
                </w:tc>
              </w:sdtContent>
            </w:sdt>
            <w:sdt>
              <w:sdtPr>
                <w:rPr>
                  <w:rFonts w:ascii="宋体"/>
                  <w:sz w:val="21"/>
                  <w:szCs w:val="21"/>
                </w:rPr>
                <w:alias w:val="非累积投票议案表决情况_H股反对票数"/>
                <w:tag w:val="_GBC_0b28c434ce00483d9fcff1cfa9c4245b"/>
                <w:id w:val="3661"/>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13,430,039</w:t>
                    </w:r>
                  </w:p>
                </w:tc>
              </w:sdtContent>
            </w:sdt>
            <w:sdt>
              <w:sdtPr>
                <w:rPr>
                  <w:rFonts w:ascii="宋体"/>
                  <w:sz w:val="21"/>
                  <w:szCs w:val="21"/>
                </w:rPr>
                <w:alias w:val="非累积投票议案表决情况_H股反对比例"/>
                <w:tag w:val="_GBC_8b1264b7ed9442dbb6ea0e24dce7254c"/>
                <w:id w:val="366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1.585732</w:t>
                    </w:r>
                  </w:p>
                </w:tc>
              </w:sdtContent>
            </w:sdt>
            <w:sdt>
              <w:sdtPr>
                <w:rPr>
                  <w:rFonts w:ascii="宋体"/>
                  <w:sz w:val="21"/>
                  <w:szCs w:val="21"/>
                </w:rPr>
                <w:alias w:val="非累积投票议案表决情况_H股弃权票数"/>
                <w:tag w:val="_GBC_5f45e2f25218467cbecd1889565847da"/>
                <w:id w:val="3663"/>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3,500,000</w:t>
                    </w:r>
                  </w:p>
                </w:tc>
              </w:sdtContent>
            </w:sdt>
            <w:sdt>
              <w:sdtPr>
                <w:rPr>
                  <w:rFonts w:ascii="宋体"/>
                  <w:sz w:val="21"/>
                  <w:szCs w:val="21"/>
                </w:rPr>
                <w:alias w:val="非累积投票议案表决情况_H股弃权比例"/>
                <w:tag w:val="_GBC_2b65125a94bd437db30fc93abf097c6c"/>
                <w:id w:val="366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0.413258</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665"/>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666"/>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4,259,072,438</w:t>
                    </w:r>
                  </w:p>
                </w:tc>
              </w:sdtContent>
            </w:sdt>
            <w:sdt>
              <w:sdtPr>
                <w:rPr>
                  <w:rFonts w:ascii="宋体"/>
                  <w:sz w:val="21"/>
                  <w:szCs w:val="21"/>
                </w:rPr>
                <w:alias w:val="非累积投票议案表决情况_除优先股外的其他股份小计同意比例"/>
                <w:tag w:val="_GBC_1e37e74a476948e8829a99acbb83122e"/>
                <w:id w:val="366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99.560634</w:t>
                    </w:r>
                  </w:p>
                </w:tc>
              </w:sdtContent>
            </w:sdt>
            <w:sdt>
              <w:sdtPr>
                <w:rPr>
                  <w:rFonts w:ascii="宋体"/>
                  <w:sz w:val="21"/>
                  <w:szCs w:val="21"/>
                </w:rPr>
                <w:alias w:val="非累积投票议案表决情况_除优先股外的其他股份小计反对票数"/>
                <w:tag w:val="_GBC_7dc8df05f05c489988107f3c3b268324"/>
                <w:id w:val="366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15,268,407</w:t>
                    </w:r>
                  </w:p>
                </w:tc>
              </w:sdtContent>
            </w:sdt>
            <w:sdt>
              <w:sdtPr>
                <w:rPr>
                  <w:rFonts w:ascii="宋体"/>
                  <w:sz w:val="21"/>
                  <w:szCs w:val="21"/>
                </w:rPr>
                <w:alias w:val="非累积投票议案表决情况_除优先股外的其他股份小计反对比例"/>
                <w:tag w:val="_GBC_4163dd37a2e34d40aa914b4a6912ab58"/>
                <w:id w:val="366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0.356916</w:t>
                    </w:r>
                  </w:p>
                </w:tc>
              </w:sdtContent>
            </w:sdt>
            <w:sdt>
              <w:sdtPr>
                <w:rPr>
                  <w:rFonts w:ascii="宋体"/>
                  <w:sz w:val="21"/>
                  <w:szCs w:val="21"/>
                </w:rPr>
                <w:alias w:val="非累积投票议案表决情况_除优先股外的其他股份小计弃权票数"/>
                <w:tag w:val="_GBC_4fc802fc2eb64b0d922e60109ed550dd"/>
                <w:id w:val="367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3,527,100</w:t>
                    </w:r>
                  </w:p>
                </w:tc>
              </w:sdtContent>
            </w:sdt>
            <w:sdt>
              <w:sdtPr>
                <w:rPr>
                  <w:rFonts w:ascii="宋体"/>
                  <w:sz w:val="21"/>
                  <w:szCs w:val="21"/>
                </w:rPr>
                <w:alias w:val="非累积投票议案表决情况_除优先股外的其他股份小计弃权比例"/>
                <w:tag w:val="_GBC_78fe092302bc40caaf0ef7fd4111a7ba"/>
                <w:id w:val="367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0.082450</w:t>
                    </w:r>
                  </w:p>
                </w:tc>
              </w:sdtContent>
            </w:sdt>
          </w:tr>
        </w:tbl>
        <w:p/>
        <w:p/>
        <w:p/>
      </w:sdtContent>
    </w:sdt>
    <w:sdt>
      <w:sdtPr>
        <w:rPr>
          <w:b w:val="0"/>
          <w:bCs w:val="0"/>
          <w:sz w:val="21"/>
          <w:szCs w:val="22"/>
        </w:rPr>
        <w:tag w:val="_SEC_fd138d262d644e50920ea2bdb258ac70"/>
        <w:id w:val="653415265"/>
        <w:lock w:val="sdtLocked"/>
      </w:sdtPr>
      <w:sdtEndPr>
        <w:rPr>
          <w:rFonts w:asciiTheme="minorEastAsia" w:hAnsiTheme="minorEastAsia" w:eastAsiaTheme="minorEastAsia"/>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11.</w:t>
          </w: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97744832"/>
              <w:lock w:val="sdtLocked"/>
              <w:placeholder>
                <w:docPart w:val="D365E68EDFCB4BF2AF8E20B984FF7C22"/>
              </w:placeholder>
              <w:text/>
            </w:sdtPr>
            <w:sdtEndPr>
              <w:rPr>
                <w:rFonts w:hint="eastAsia"/>
                <w:b w:val="0"/>
                <w:sz w:val="24"/>
                <w:szCs w:val="24"/>
              </w:rPr>
            </w:sdtEndPr>
            <w:sdtContent>
              <w:r>
                <w:rPr>
                  <w:rFonts w:hint="eastAsia"/>
                  <w:b w:val="0"/>
                  <w:sz w:val="24"/>
                  <w:szCs w:val="24"/>
                </w:rPr>
                <w:t>关于修改《公司章程》及相关议事规则的议案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408552"/>
              <w:lock w:val="sdtLocked"/>
              <w:placeholder>
                <w:docPart w:val="D365E68EDFCB4BF2AF8E20B984FF7C22"/>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371"/>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765"/>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766"/>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767"/>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768"/>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769"/>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770"/>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771"/>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77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773"/>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774"/>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775"/>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776"/>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3,415,874,707</w:t>
                    </w:r>
                  </w:p>
                </w:tc>
              </w:sdtContent>
            </w:sdt>
            <w:sdt>
              <w:sdtPr>
                <w:rPr>
                  <w:rFonts w:ascii="宋体"/>
                  <w:sz w:val="21"/>
                  <w:szCs w:val="21"/>
                </w:rPr>
                <w:alias w:val="非累积投票议案表决情况_A股同意比例"/>
                <w:tag w:val="_GBC_baa01c35de4c4da5999507b346370a05"/>
                <w:id w:val="3777"/>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99.560945</w:t>
                    </w:r>
                  </w:p>
                </w:tc>
              </w:sdtContent>
            </w:sdt>
            <w:sdt>
              <w:sdtPr>
                <w:rPr>
                  <w:rFonts w:ascii="宋体"/>
                  <w:sz w:val="21"/>
                  <w:szCs w:val="21"/>
                </w:rPr>
                <w:alias w:val="非累积投票议案表决情况_A股反对票数"/>
                <w:tag w:val="_GBC_aeddc7b9df07427a8287a3319656953b"/>
                <w:id w:val="3778"/>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14,873,811</w:t>
                    </w:r>
                  </w:p>
                </w:tc>
              </w:sdtContent>
            </w:sdt>
            <w:sdt>
              <w:sdtPr>
                <w:rPr>
                  <w:rFonts w:ascii="宋体"/>
                  <w:sz w:val="21"/>
                  <w:szCs w:val="21"/>
                </w:rPr>
                <w:alias w:val="非累积投票议案表决情况_A股反对比例"/>
                <w:tag w:val="_GBC_2fbfff06037f464baa9501f7aaaeeca4"/>
                <w:id w:val="377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0.433520</w:t>
                    </w:r>
                  </w:p>
                </w:tc>
              </w:sdtContent>
            </w:sdt>
            <w:sdt>
              <w:sdtPr>
                <w:rPr>
                  <w:rFonts w:ascii="宋体"/>
                  <w:sz w:val="21"/>
                  <w:szCs w:val="21"/>
                </w:rPr>
                <w:alias w:val="非累积投票议案表决情况_A股弃权票数"/>
                <w:tag w:val="_GBC_311dad2ae32a4a41b5f70fe48cb445b5"/>
                <w:id w:val="3780"/>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189,900</w:t>
                    </w:r>
                  </w:p>
                </w:tc>
              </w:sdtContent>
            </w:sdt>
            <w:sdt>
              <w:sdtPr>
                <w:rPr>
                  <w:rFonts w:ascii="宋体"/>
                  <w:sz w:val="21"/>
                  <w:szCs w:val="21"/>
                </w:rPr>
                <w:alias w:val="非累积投票议案表决情况_A股弃权比例"/>
                <w:tag w:val="_GBC_3723b88f133b472497fbb1e22ce723a0"/>
                <w:id w:val="378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0.005535</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782"/>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783"/>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622,586,926</w:t>
                    </w:r>
                  </w:p>
                </w:tc>
              </w:sdtContent>
            </w:sdt>
            <w:sdt>
              <w:sdtPr>
                <w:rPr>
                  <w:rFonts w:ascii="宋体"/>
                  <w:sz w:val="21"/>
                  <w:szCs w:val="21"/>
                </w:rPr>
                <w:alias w:val="非累积投票议案表决情况_H股同意比例"/>
                <w:tag w:val="_GBC_e280d12c1f1e450796e41e92c503742b"/>
                <w:id w:val="3784"/>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73.511066</w:t>
                    </w:r>
                  </w:p>
                </w:tc>
              </w:sdtContent>
            </w:sdt>
            <w:sdt>
              <w:sdtPr>
                <w:rPr>
                  <w:rFonts w:ascii="宋体"/>
                  <w:sz w:val="21"/>
                  <w:szCs w:val="21"/>
                </w:rPr>
                <w:alias w:val="非累积投票议案表决情况_H股反对票数"/>
                <w:tag w:val="_GBC_0b28c434ce00483d9fcff1cfa9c4245b"/>
                <w:id w:val="3785"/>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219,390,601</w:t>
                    </w:r>
                  </w:p>
                </w:tc>
              </w:sdtContent>
            </w:sdt>
            <w:sdt>
              <w:sdtPr>
                <w:rPr>
                  <w:rFonts w:ascii="宋体"/>
                  <w:sz w:val="21"/>
                  <w:szCs w:val="21"/>
                </w:rPr>
                <w:alias w:val="非累积投票议案表决情况_H股反对比例"/>
                <w:tag w:val="_GBC_8b1264b7ed9442dbb6ea0e24dce7254c"/>
                <w:id w:val="378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25.904234</w:t>
                    </w:r>
                  </w:p>
                </w:tc>
              </w:sdtContent>
            </w:sdt>
            <w:sdt>
              <w:sdtPr>
                <w:rPr>
                  <w:rFonts w:ascii="宋体"/>
                  <w:sz w:val="21"/>
                  <w:szCs w:val="21"/>
                </w:rPr>
                <w:alias w:val="非累积投票议案表决情况_H股弃权票数"/>
                <w:tag w:val="_GBC_5f45e2f25218467cbecd1889565847da"/>
                <w:id w:val="3787"/>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4,952,000</w:t>
                    </w:r>
                  </w:p>
                </w:tc>
              </w:sdtContent>
            </w:sdt>
            <w:sdt>
              <w:sdtPr>
                <w:rPr>
                  <w:rFonts w:ascii="宋体"/>
                  <w:sz w:val="21"/>
                  <w:szCs w:val="21"/>
                </w:rPr>
                <w:alias w:val="非累积投票议案表决情况_H股弃权比例"/>
                <w:tag w:val="_GBC_2b65125a94bd437db30fc93abf097c6c"/>
                <w:id w:val="3788"/>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0.584700</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789"/>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790"/>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4,038,461,633</w:t>
                    </w:r>
                  </w:p>
                </w:tc>
              </w:sdtContent>
            </w:sdt>
            <w:sdt>
              <w:sdtPr>
                <w:rPr>
                  <w:rFonts w:ascii="宋体"/>
                  <w:sz w:val="21"/>
                  <w:szCs w:val="21"/>
                </w:rPr>
                <w:alias w:val="非累积投票议案表决情况_除优先股外的其他股份小计同意比例"/>
                <w:tag w:val="_GBC_1e37e74a476948e8829a99acbb83122e"/>
                <w:id w:val="379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94.403607</w:t>
                    </w:r>
                  </w:p>
                </w:tc>
              </w:sdtContent>
            </w:sdt>
            <w:sdt>
              <w:sdtPr>
                <w:rPr>
                  <w:rFonts w:ascii="宋体"/>
                  <w:sz w:val="21"/>
                  <w:szCs w:val="21"/>
                </w:rPr>
                <w:alias w:val="非累积投票议案表决情况_除优先股外的其他股份小计反对票数"/>
                <w:tag w:val="_GBC_7dc8df05f05c489988107f3c3b268324"/>
                <w:id w:val="379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234,264,412</w:t>
                    </w:r>
                  </w:p>
                </w:tc>
              </w:sdtContent>
            </w:sdt>
            <w:sdt>
              <w:sdtPr>
                <w:rPr>
                  <w:rFonts w:ascii="宋体"/>
                  <w:sz w:val="21"/>
                  <w:szCs w:val="21"/>
                </w:rPr>
                <w:alias w:val="非累积投票议案表决情况_除优先股外的其他股份小计反对比例"/>
                <w:tag w:val="_GBC_4163dd37a2e34d40aa914b4a6912ab58"/>
                <w:id w:val="379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5.476195</w:t>
                    </w:r>
                  </w:p>
                </w:tc>
              </w:sdtContent>
            </w:sdt>
            <w:sdt>
              <w:sdtPr>
                <w:rPr>
                  <w:rFonts w:ascii="宋体"/>
                  <w:sz w:val="21"/>
                  <w:szCs w:val="21"/>
                </w:rPr>
                <w:alias w:val="非累积投票议案表决情况_除优先股外的其他股份小计弃权票数"/>
                <w:tag w:val="_GBC_4fc802fc2eb64b0d922e60109ed550dd"/>
                <w:id w:val="379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5,141,900</w:t>
                    </w:r>
                  </w:p>
                </w:tc>
              </w:sdtContent>
            </w:sdt>
            <w:sdt>
              <w:sdtPr>
                <w:rPr>
                  <w:rFonts w:ascii="宋体"/>
                  <w:sz w:val="21"/>
                  <w:szCs w:val="21"/>
                </w:rPr>
                <w:alias w:val="非累积投票议案表决情况_除优先股外的其他股份小计弃权比例"/>
                <w:tag w:val="_GBC_78fe092302bc40caaf0ef7fd4111a7ba"/>
                <w:id w:val="379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0.120198</w:t>
                    </w:r>
                  </w:p>
                </w:tc>
              </w:sdtContent>
            </w:sdt>
          </w:tr>
        </w:tbl>
        <w:p/>
        <w:p/>
        <w:p>
          <w:r>
            <w:rPr>
              <w:rFonts w:hint="eastAsia"/>
            </w:rPr>
            <w:t>备注：</w:t>
          </w:r>
        </w:p>
        <w:p>
          <w:r>
            <w:rPr>
              <w:rFonts w:hint="eastAsia"/>
            </w:rPr>
            <w:t>公司存在</w:t>
          </w:r>
          <w:r>
            <w:rPr>
              <w:rFonts w:hint="eastAsia" w:asciiTheme="minorEastAsia" w:hAnsiTheme="minorEastAsia" w:eastAsiaTheme="minorEastAsia"/>
            </w:rPr>
            <w:t>3项</w:t>
          </w:r>
          <w:r>
            <w:rPr>
              <w:rFonts w:hint="eastAsia"/>
            </w:rPr>
            <w:t>影响股本结构及注册资本的事项。</w:t>
          </w:r>
        </w:p>
        <w:p>
          <w:pPr>
            <w:rPr>
              <w:rFonts w:asciiTheme="minorEastAsia" w:hAnsiTheme="minorEastAsia" w:eastAsiaTheme="minorEastAsia"/>
            </w:rPr>
          </w:pPr>
          <w:r>
            <w:rPr>
              <w:rFonts w:hint="eastAsia" w:ascii="宋体" w:hAnsi="宋体" w:eastAsia="宋体" w:cs="宋体"/>
            </w:rPr>
            <w:t>（1）</w:t>
          </w:r>
          <w:r>
            <w:rPr>
              <w:rFonts w:hint="eastAsia"/>
            </w:rPr>
            <w:t>根</w:t>
          </w:r>
          <w:r>
            <w:rPr>
              <w:rFonts w:hint="eastAsia" w:asciiTheme="minorEastAsia" w:hAnsiTheme="minorEastAsia" w:eastAsiaTheme="minorEastAsia"/>
            </w:rPr>
            <w:t>据2021年A股限制</w:t>
          </w:r>
          <w:r>
            <w:rPr>
              <w:rFonts w:hint="eastAsia"/>
            </w:rPr>
            <w:t>性股票激励计划，公司回购注销部分激励对象已获授但尚未解除限售的</w:t>
          </w:r>
          <w:r>
            <w:rPr>
              <w:rFonts w:hint="eastAsia" w:asciiTheme="minorEastAsia" w:hAnsiTheme="minorEastAsia" w:eastAsiaTheme="minorEastAsia"/>
            </w:rPr>
            <w:t>A股</w:t>
          </w:r>
          <w:r>
            <w:rPr>
              <w:rFonts w:hint="eastAsia"/>
            </w:rPr>
            <w:t>限制性股票</w:t>
          </w:r>
          <w:r>
            <w:rPr>
              <w:rFonts w:hint="eastAsia" w:asciiTheme="minorEastAsia" w:hAnsiTheme="minorEastAsia" w:eastAsiaTheme="minorEastAsia"/>
            </w:rPr>
            <w:t>4,071,180股，影响A股</w:t>
          </w:r>
          <w:r>
            <w:rPr>
              <w:rFonts w:hint="eastAsia"/>
            </w:rPr>
            <w:t>股份及注册资本减少</w:t>
          </w:r>
          <w:r>
            <w:rPr>
              <w:rFonts w:hint="eastAsia" w:asciiTheme="minorEastAsia" w:hAnsiTheme="minorEastAsia" w:eastAsiaTheme="minorEastAsia"/>
            </w:rPr>
            <w:t>4,071,180股（元）。上述</w:t>
          </w:r>
          <w:r>
            <w:rPr>
              <w:rFonts w:hint="eastAsia" w:asciiTheme="minorEastAsia" w:hAnsiTheme="minorEastAsia" w:eastAsiaTheme="minorEastAsia"/>
              <w:lang w:val="en-US" w:eastAsia="zh-CN"/>
            </w:rPr>
            <w:t>股本结构</w:t>
          </w:r>
          <w:r>
            <w:rPr>
              <w:rFonts w:hint="eastAsia" w:asciiTheme="minorEastAsia" w:hAnsiTheme="minorEastAsia" w:eastAsiaTheme="minorEastAsia"/>
            </w:rPr>
            <w:t>及注册资本变化自本次股东周年大会审议通过本议案后生效。</w:t>
          </w:r>
        </w:p>
        <w:p>
          <w:pPr>
            <w:rPr>
              <w:rFonts w:hint="eastAsia"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lang w:val="en-US" w:eastAsia="zh-CN"/>
            </w:rPr>
            <w:t>2</w:t>
          </w:r>
          <w:r>
            <w:rPr>
              <w:rFonts w:hint="eastAsia" w:asciiTheme="minorEastAsia" w:hAnsiTheme="minorEastAsia" w:eastAsiaTheme="minorEastAsia"/>
            </w:rPr>
            <w:t>）</w:t>
          </w:r>
          <w:r>
            <w:rPr>
              <w:rFonts w:hint="eastAsia" w:asciiTheme="minorEastAsia" w:hAnsiTheme="minorEastAsia" w:eastAsiaTheme="minorEastAsia"/>
              <w:lang w:val="en-US" w:eastAsia="zh-CN"/>
            </w:rPr>
            <w:t>2024年6月12日</w:t>
          </w:r>
          <w:r>
            <w:rPr>
              <w:rFonts w:hint="eastAsia" w:asciiTheme="minorEastAsia" w:hAnsiTheme="minorEastAsia" w:eastAsiaTheme="minorEastAsia"/>
            </w:rPr>
            <w:t>，公司完成了向特定投资者配售285,000,000股H股股份。鉴于公司董事会批准由被授权人士在董事会决议范围内根据2022年度股东周年大会的一般性授权办理</w:t>
          </w:r>
          <w:r>
            <w:rPr>
              <w:rFonts w:asciiTheme="minorEastAsia" w:hAnsiTheme="minorEastAsia" w:eastAsiaTheme="minorEastAsia"/>
            </w:rPr>
            <w:t>H</w:t>
          </w:r>
          <w:r>
            <w:rPr>
              <w:rFonts w:hint="eastAsia" w:asciiTheme="minorEastAsia" w:hAnsiTheme="minorEastAsia" w:eastAsiaTheme="minorEastAsia"/>
            </w:rPr>
            <w:t>股发行具体事宜（其中包括发行完成后修改公司章程以反映股本变化），于本公告披露日，被授权人士已同意修改公司章程，以反映H股</w:t>
          </w:r>
          <w:r>
            <w:rPr>
              <w:rFonts w:hint="eastAsia"/>
            </w:rPr>
            <w:t>股份及注册资本</w:t>
          </w:r>
          <w:r>
            <w:rPr>
              <w:rFonts w:hint="eastAsia" w:asciiTheme="minorEastAsia" w:hAnsiTheme="minorEastAsia" w:eastAsiaTheme="minorEastAsia"/>
            </w:rPr>
            <w:t>增加285,000,000股（元）。上述</w:t>
          </w:r>
          <w:r>
            <w:rPr>
              <w:rFonts w:hint="eastAsia" w:asciiTheme="minorEastAsia" w:hAnsiTheme="minorEastAsia" w:eastAsiaTheme="minorEastAsia"/>
              <w:lang w:val="en-US" w:eastAsia="zh-CN"/>
            </w:rPr>
            <w:t>股本结构</w:t>
          </w:r>
          <w:r>
            <w:rPr>
              <w:rFonts w:hint="eastAsia" w:asciiTheme="minorEastAsia" w:hAnsiTheme="minorEastAsia" w:eastAsiaTheme="minorEastAsia"/>
            </w:rPr>
            <w:t>及注册资本变化自本公告披露日生效。</w:t>
          </w:r>
        </w:p>
        <w:p>
          <w:pPr>
            <w:rPr>
              <w:rFonts w:asciiTheme="minorEastAsia" w:hAnsiTheme="minorEastAsia" w:eastAsiaTheme="minorEastAsia"/>
            </w:rPr>
          </w:pPr>
          <w:r>
            <w:rPr>
              <w:rFonts w:hint="eastAsia" w:asciiTheme="minorEastAsia" w:hAnsiTheme="minorEastAsia" w:eastAsiaTheme="minorEastAsia"/>
            </w:rPr>
            <w:t>（2）根据本次股东周年大会批准的利润分配方案，公司拟每股派送红股0.3股。</w:t>
          </w:r>
          <w:r>
            <w:rPr>
              <w:rFonts w:hint="eastAsia" w:asciiTheme="minorEastAsia" w:hAnsiTheme="minorEastAsia" w:eastAsiaTheme="minorEastAsia"/>
              <w:lang w:val="en-US" w:eastAsia="zh-CN"/>
            </w:rPr>
            <w:t>上述事项导致的股本结构</w:t>
          </w:r>
          <w:r>
            <w:rPr>
              <w:rFonts w:hint="eastAsia" w:asciiTheme="minorEastAsia" w:hAnsiTheme="minorEastAsia" w:eastAsiaTheme="minorEastAsia"/>
            </w:rPr>
            <w:t>及注册资本变化自本次股东周年大会审议通过本议案，且完成利润分配后生效。</w:t>
          </w:r>
        </w:p>
        <w:p/>
        <w:p>
          <w:pPr>
            <w:rPr>
              <w:rFonts w:asciiTheme="minorEastAsia" w:hAnsiTheme="minorEastAsia" w:eastAsiaTheme="minorEastAsia"/>
            </w:rPr>
          </w:pPr>
          <w:r>
            <w:rPr>
              <w:rFonts w:hint="eastAsia"/>
            </w:rPr>
            <w:t>综上所述，在完</w:t>
          </w:r>
          <w:r>
            <w:rPr>
              <w:rFonts w:hint="eastAsia" w:asciiTheme="minorEastAsia" w:hAnsiTheme="minorEastAsia" w:eastAsiaTheme="minorEastAsia"/>
            </w:rPr>
            <w:t>成2023年度</w:t>
          </w:r>
          <w:r>
            <w:rPr>
              <w:rFonts w:hint="eastAsia"/>
            </w:rPr>
            <w:t>利</w:t>
          </w:r>
          <w:r>
            <w:rPr>
              <w:rFonts w:hint="eastAsia" w:asciiTheme="minorEastAsia" w:hAnsiTheme="minorEastAsia" w:eastAsiaTheme="minorEastAsia"/>
            </w:rPr>
            <w:t>润分配后，</w:t>
          </w:r>
          <w:r>
            <w:rPr>
              <w:rFonts w:hint="eastAsia" w:asciiTheme="minorEastAsia" w:hAnsiTheme="minorEastAsia" w:eastAsiaTheme="minorEastAsia"/>
              <w:lang w:val="en-US" w:eastAsia="zh-CN"/>
            </w:rPr>
            <w:t>公司</w:t>
          </w:r>
          <w:r>
            <w:rPr>
              <w:rFonts w:hint="eastAsia" w:asciiTheme="minorEastAsia" w:hAnsiTheme="minorEastAsia" w:eastAsiaTheme="minorEastAsia"/>
            </w:rPr>
            <w:t>已发行普通股本总数由“7,442,040,720股”修改为“10,039,860,402股”，其中A股股份由“4,592,040,720股”修改为“5,964,360,402股”，H股股份由“2,850,000,000股”修改为 “4,075,500,000股”；公司注册资本由“7,442,040,720元”修改为“10,039,860,402元”。</w:t>
          </w:r>
        </w:p>
      </w:sdtContent>
    </w:sdt>
    <w:sdt>
      <w:sdtPr>
        <w:rPr>
          <w:b w:val="0"/>
          <w:bCs w:val="0"/>
          <w:sz w:val="21"/>
          <w:szCs w:val="22"/>
        </w:rPr>
        <w:tag w:val="_SEC_fd138d262d644e50920ea2bdb258ac70"/>
        <w:id w:val="1412733038"/>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12.</w:t>
          </w:r>
          <w:r>
            <w:rPr>
              <w:rFonts w:hint="eastAsia" w:asciiTheme="minorEastAsia" w:hAnsiTheme="minorEastAsia" w:eastAsiaTheme="minorEastAsia"/>
              <w:b w:val="0"/>
              <w:sz w:val="24"/>
              <w:szCs w:val="24"/>
            </w:rPr>
            <w:t>议</w:t>
          </w:r>
          <w:r>
            <w:rPr>
              <w:rFonts w:hint="eastAsia"/>
              <w:b w:val="0"/>
              <w:sz w:val="24"/>
              <w:szCs w:val="24"/>
            </w:rPr>
            <w:t>案名称：</w:t>
          </w:r>
          <w:sdt>
            <w:sdtPr>
              <w:rPr>
                <w:rFonts w:hint="eastAsia"/>
                <w:b w:val="0"/>
                <w:sz w:val="24"/>
                <w:szCs w:val="24"/>
              </w:rPr>
              <w:alias w:val="非累积投票议案表决情况_议案名称"/>
              <w:tag w:val="_GBC_16397d349277454a867ff0ffe4485ce9"/>
              <w:id w:val="543334827"/>
              <w:lock w:val="sdtLocked"/>
              <w:placeholder>
                <w:docPart w:val="290906D6C1CF4FE2A8B4619EEF1A72B4"/>
              </w:placeholder>
              <w:text/>
            </w:sdtPr>
            <w:sdtEndPr>
              <w:rPr>
                <w:rFonts w:hint="eastAsia"/>
                <w:b w:val="0"/>
                <w:sz w:val="24"/>
                <w:szCs w:val="24"/>
              </w:rPr>
            </w:sdtEndPr>
            <w:sdtContent>
              <w:r>
                <w:rPr>
                  <w:rFonts w:hint="eastAsia"/>
                  <w:b w:val="0"/>
                  <w:sz w:val="24"/>
                  <w:szCs w:val="24"/>
                </w:rPr>
                <w:t>关于给予公司董事会增发本公司股份一般性授权的议案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056963189"/>
              <w:lock w:val="sdtLocked"/>
              <w:placeholder>
                <w:docPart w:val="290906D6C1CF4FE2A8B4619EEF1A72B4"/>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581"/>
            <w:gridCol w:w="1161"/>
            <w:gridCol w:w="1371"/>
            <w:gridCol w:w="1161"/>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3889"/>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3890"/>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3891"/>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3892"/>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3893"/>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3894"/>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3895"/>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3896"/>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3897"/>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3898"/>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3899"/>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3900"/>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3,396,471,785</w:t>
                    </w:r>
                  </w:p>
                </w:tc>
              </w:sdtContent>
            </w:sdt>
            <w:sdt>
              <w:sdtPr>
                <w:rPr>
                  <w:rFonts w:ascii="宋体"/>
                  <w:sz w:val="21"/>
                  <w:szCs w:val="21"/>
                </w:rPr>
                <w:alias w:val="非累积投票议案表决情况_A股同意比例"/>
                <w:tag w:val="_GBC_baa01c35de4c4da5999507b346370a05"/>
                <w:id w:val="3901"/>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98.995417</w:t>
                    </w:r>
                  </w:p>
                </w:tc>
              </w:sdtContent>
            </w:sdt>
            <w:sdt>
              <w:sdtPr>
                <w:rPr>
                  <w:rFonts w:ascii="宋体"/>
                  <w:sz w:val="21"/>
                  <w:szCs w:val="21"/>
                </w:rPr>
                <w:alias w:val="非累积投票议案表决情况_A股反对票数"/>
                <w:tag w:val="_GBC_aeddc7b9df07427a8287a3319656953b"/>
                <w:id w:val="3902"/>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34,448,933</w:t>
                    </w:r>
                  </w:p>
                </w:tc>
              </w:sdtContent>
            </w:sdt>
            <w:sdt>
              <w:sdtPr>
                <w:rPr>
                  <w:rFonts w:ascii="宋体"/>
                  <w:sz w:val="21"/>
                  <w:szCs w:val="21"/>
                </w:rPr>
                <w:alias w:val="非累积投票议案表决情况_A股反对比例"/>
                <w:tag w:val="_GBC_2fbfff06037f464baa9501f7aaaeeca4"/>
                <w:id w:val="390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1.004067</w:t>
                    </w:r>
                  </w:p>
                </w:tc>
              </w:sdtContent>
            </w:sdt>
            <w:sdt>
              <w:sdtPr>
                <w:rPr>
                  <w:rFonts w:ascii="宋体"/>
                  <w:sz w:val="21"/>
                  <w:szCs w:val="21"/>
                </w:rPr>
                <w:alias w:val="非累积投票议案表决情况_A股弃权票数"/>
                <w:tag w:val="_GBC_311dad2ae32a4a41b5f70fe48cb445b5"/>
                <w:id w:val="3904"/>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17,700</w:t>
                    </w:r>
                  </w:p>
                </w:tc>
              </w:sdtContent>
            </w:sdt>
            <w:sdt>
              <w:sdtPr>
                <w:rPr>
                  <w:rFonts w:ascii="宋体"/>
                  <w:sz w:val="21"/>
                  <w:szCs w:val="21"/>
                </w:rPr>
                <w:alias w:val="非累积投票议案表决情况_A股弃权比例"/>
                <w:tag w:val="_GBC_3723b88f133b472497fbb1e22ce723a0"/>
                <w:id w:val="3905"/>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0.000516</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3906"/>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3907"/>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639,726,670</w:t>
                    </w:r>
                  </w:p>
                </w:tc>
              </w:sdtContent>
            </w:sdt>
            <w:sdt>
              <w:sdtPr>
                <w:rPr>
                  <w:rFonts w:ascii="宋体"/>
                  <w:sz w:val="21"/>
                  <w:szCs w:val="21"/>
                </w:rPr>
                <w:alias w:val="非累积投票议案表决情况_H股同意比例"/>
                <w:tag w:val="_GBC_e280d12c1f1e450796e41e92c503742b"/>
                <w:id w:val="3908"/>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75.534817</w:t>
                    </w:r>
                  </w:p>
                </w:tc>
              </w:sdtContent>
            </w:sdt>
            <w:sdt>
              <w:sdtPr>
                <w:rPr>
                  <w:rFonts w:ascii="宋体"/>
                  <w:sz w:val="21"/>
                  <w:szCs w:val="21"/>
                </w:rPr>
                <w:alias w:val="非累积投票议案表决情况_H股反对票数"/>
                <w:tag w:val="_GBC_0b28c434ce00483d9fcff1cfa9c4245b"/>
                <w:id w:val="3909"/>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203,574,857</w:t>
                    </w:r>
                  </w:p>
                </w:tc>
              </w:sdtContent>
            </w:sdt>
            <w:sdt>
              <w:sdtPr>
                <w:rPr>
                  <w:rFonts w:ascii="宋体"/>
                  <w:sz w:val="21"/>
                  <w:szCs w:val="21"/>
                </w:rPr>
                <w:alias w:val="非累积投票议案表决情况_H股反对比例"/>
                <w:tag w:val="_GBC_8b1264b7ed9442dbb6ea0e24dce7254c"/>
                <w:id w:val="3910"/>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24.036812</w:t>
                    </w:r>
                  </w:p>
                </w:tc>
              </w:sdtContent>
            </w:sdt>
            <w:sdt>
              <w:sdtPr>
                <w:rPr>
                  <w:rFonts w:ascii="宋体"/>
                  <w:sz w:val="21"/>
                  <w:szCs w:val="21"/>
                </w:rPr>
                <w:alias w:val="非累积投票议案表决情况_H股弃权票数"/>
                <w:tag w:val="_GBC_5f45e2f25218467cbecd1889565847da"/>
                <w:id w:val="3911"/>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3,628,000</w:t>
                    </w:r>
                  </w:p>
                </w:tc>
              </w:sdtContent>
            </w:sdt>
            <w:sdt>
              <w:sdtPr>
                <w:rPr>
                  <w:rFonts w:ascii="宋体"/>
                  <w:sz w:val="21"/>
                  <w:szCs w:val="21"/>
                </w:rPr>
                <w:alias w:val="非累积投票议案表决情况_H股弃权比例"/>
                <w:tag w:val="_GBC_2b65125a94bd437db30fc93abf097c6c"/>
                <w:id w:val="3912"/>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0.428371</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3913"/>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3914"/>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4,036,198,455</w:t>
                    </w:r>
                  </w:p>
                </w:tc>
              </w:sdtContent>
            </w:sdt>
            <w:sdt>
              <w:sdtPr>
                <w:rPr>
                  <w:rFonts w:ascii="宋体"/>
                  <w:sz w:val="21"/>
                  <w:szCs w:val="21"/>
                </w:rPr>
                <w:alias w:val="非累积投票议案表决情况_除优先股外的其他股份小计同意比例"/>
                <w:tag w:val="_GBC_1e37e74a476948e8829a99acbb83122e"/>
                <w:id w:val="391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94.350702</w:t>
                    </w:r>
                  </w:p>
                </w:tc>
              </w:sdtContent>
            </w:sdt>
            <w:sdt>
              <w:sdtPr>
                <w:rPr>
                  <w:rFonts w:ascii="宋体"/>
                  <w:sz w:val="21"/>
                  <w:szCs w:val="21"/>
                </w:rPr>
                <w:alias w:val="非累积投票议案表决情况_除优先股外的其他股份小计反对票数"/>
                <w:tag w:val="_GBC_7dc8df05f05c489988107f3c3b268324"/>
                <w:id w:val="391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238,023,790</w:t>
                    </w:r>
                  </w:p>
                </w:tc>
              </w:sdtContent>
            </w:sdt>
            <w:sdt>
              <w:sdtPr>
                <w:rPr>
                  <w:rFonts w:ascii="宋体"/>
                  <w:sz w:val="21"/>
                  <w:szCs w:val="21"/>
                </w:rPr>
                <w:alias w:val="非累积投票议案表决情况_除优先股外的其他股份小计反对比例"/>
                <w:tag w:val="_GBC_4163dd37a2e34d40aa914b4a6912ab58"/>
                <w:id w:val="391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5.564076</w:t>
                    </w:r>
                  </w:p>
                </w:tc>
              </w:sdtContent>
            </w:sdt>
            <w:sdt>
              <w:sdtPr>
                <w:rPr>
                  <w:rFonts w:ascii="宋体"/>
                  <w:sz w:val="21"/>
                  <w:szCs w:val="21"/>
                </w:rPr>
                <w:alias w:val="非累积投票议案表决情况_除优先股外的其他股份小计弃权票数"/>
                <w:tag w:val="_GBC_4fc802fc2eb64b0d922e60109ed550dd"/>
                <w:id w:val="391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3,645,700</w:t>
                    </w:r>
                  </w:p>
                </w:tc>
              </w:sdtContent>
            </w:sdt>
            <w:sdt>
              <w:sdtPr>
                <w:rPr>
                  <w:rFonts w:ascii="宋体"/>
                  <w:sz w:val="21"/>
                  <w:szCs w:val="21"/>
                </w:rPr>
                <w:alias w:val="非累积投票议案表决情况_除优先股外的其他股份小计弃权比例"/>
                <w:tag w:val="_GBC_78fe092302bc40caaf0ef7fd4111a7ba"/>
                <w:id w:val="391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0.085222</w:t>
                    </w:r>
                  </w:p>
                </w:tc>
              </w:sdtContent>
            </w:sdt>
          </w:tr>
        </w:tbl>
        <w:p/>
        <w:p/>
        <w:p/>
      </w:sdtContent>
    </w:sdt>
    <w:sdt>
      <w:sdtPr>
        <w:rPr>
          <w:b w:val="0"/>
          <w:bCs w:val="0"/>
          <w:sz w:val="21"/>
          <w:szCs w:val="22"/>
        </w:rPr>
        <w:tag w:val="_SEC_fd138d262d644e50920ea2bdb258ac70"/>
        <w:id w:val="-1555309448"/>
        <w:lock w:val="sdtLocked"/>
      </w:sdtPr>
      <w:sdtEndPr>
        <w:rPr>
          <w:b w:val="0"/>
          <w:bCs w:val="0"/>
          <w:sz w:val="21"/>
          <w:szCs w:val="21"/>
        </w:rPr>
      </w:sdtEndPr>
      <w:sdtContent>
        <w:p>
          <w:pPr>
            <w:pStyle w:val="4"/>
            <w:keepNext w:val="0"/>
            <w:keepLines w:val="0"/>
            <w:spacing w:line="415" w:lineRule="auto"/>
            <w:ind w:left="420"/>
            <w:rPr>
              <w:b w:val="0"/>
              <w:sz w:val="24"/>
              <w:szCs w:val="24"/>
            </w:rPr>
          </w:pPr>
          <w:r>
            <w:rPr>
              <w:rFonts w:hint="eastAsia" w:asciiTheme="minorEastAsia" w:hAnsiTheme="minorEastAsia" w:eastAsiaTheme="minorEastAsia"/>
              <w:b w:val="0"/>
              <w:bCs w:val="0"/>
              <w:sz w:val="24"/>
              <w:szCs w:val="24"/>
            </w:rPr>
            <w:t>13.</w:t>
          </w:r>
          <w:r>
            <w:rPr>
              <w:rFonts w:hint="eastAsia"/>
              <w:b w:val="0"/>
              <w:sz w:val="24"/>
              <w:szCs w:val="24"/>
            </w:rPr>
            <w:t>议案名称：</w:t>
          </w:r>
          <w:sdt>
            <w:sdtPr>
              <w:rPr>
                <w:rFonts w:hint="eastAsia" w:asciiTheme="minorEastAsia" w:hAnsiTheme="minorEastAsia" w:eastAsiaTheme="minorEastAsia"/>
                <w:b w:val="0"/>
                <w:sz w:val="24"/>
                <w:szCs w:val="24"/>
              </w:rPr>
              <w:alias w:val="非累积投票议案表决情况_议案名称"/>
              <w:tag w:val="_GBC_16397d349277454a867ff0ffe4485ce9"/>
              <w:id w:val="1518120165"/>
              <w:lock w:val="sdtLocked"/>
              <w:placeholder>
                <w:docPart w:val="7AE33B355A64494384353BF776BB6CDE"/>
              </w:placeholder>
              <w:text/>
            </w:sdtPr>
            <w:sdtEndPr>
              <w:rPr>
                <w:rFonts w:hint="eastAsia" w:asciiTheme="minorEastAsia" w:hAnsiTheme="minorEastAsia" w:eastAsiaTheme="minorEastAsia"/>
                <w:b w:val="0"/>
                <w:sz w:val="24"/>
                <w:szCs w:val="24"/>
              </w:rPr>
            </w:sdtEndPr>
            <w:sdtContent>
              <w:r>
                <w:rPr>
                  <w:rFonts w:hint="eastAsia" w:asciiTheme="minorEastAsia" w:hAnsiTheme="minorEastAsia" w:eastAsiaTheme="minorEastAsia"/>
                  <w:b w:val="0"/>
                  <w:sz w:val="24"/>
                  <w:szCs w:val="24"/>
                </w:rPr>
                <w:t>关于给予公司董事会回购H股股份一般性授权的议案</w:t>
              </w:r>
            </w:sdtContent>
          </w:sdt>
        </w:p>
        <w:p>
          <w:pPr>
            <w:ind w:firstLine="360" w:firstLineChars="15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949517101"/>
              <w:lock w:val="sdtLocked"/>
              <w:placeholder>
                <w:docPart w:val="7AE33B355A64494384353BF776BB6CDE"/>
              </w:placeholder>
              <w:comboBox>
                <w:listItem w:displayText="通过" w:value="通过"/>
                <w:listItem w:displayText="不通过" w:value="不通过"/>
              </w:comboBox>
            </w:sdtPr>
            <w:sdtEndPr>
              <w:rPr>
                <w:rFonts w:hint="eastAsia"/>
                <w:sz w:val="24"/>
                <w:szCs w:val="24"/>
              </w:rPr>
            </w:sdtEndPr>
            <w:sdtContent>
              <w:r>
                <w:rPr>
                  <w:rFonts w:hint="eastAsia"/>
                  <w:sz w:val="24"/>
                  <w:szCs w:val="24"/>
                </w:rPr>
                <w:t>通过</w:t>
              </w:r>
            </w:sdtContent>
          </w:sdt>
        </w:p>
        <w:p>
          <w:pPr>
            <w:ind w:firstLine="360" w:firstLineChars="150"/>
            <w:rPr>
              <w:sz w:val="24"/>
              <w:szCs w:val="24"/>
            </w:rPr>
          </w:pPr>
        </w:p>
        <w:p>
          <w:pPr>
            <w:rPr>
              <w:sz w:val="24"/>
              <w:szCs w:val="24"/>
            </w:rPr>
          </w:pPr>
          <w:r>
            <w:rPr>
              <w:rFonts w:hint="eastAsia"/>
              <w:sz w:val="24"/>
              <w:szCs w:val="24"/>
            </w:rPr>
            <w:t>表决情况：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81"/>
            <w:gridCol w:w="1161"/>
            <w:gridCol w:w="1067"/>
            <w:gridCol w:w="1056"/>
            <w:gridCol w:w="1161"/>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sdt>
              <w:sdtPr>
                <w:rPr>
                  <w:rFonts w:hint="eastAsia" w:ascii="宋体" w:hAnsi="宋体"/>
                  <w:color w:val="000000"/>
                  <w:sz w:val="24"/>
                </w:rPr>
                <w:tag w:val="_PLD_26d51279eaba4b5b80959bbb9958e7fe"/>
                <w:id w:val="4013"/>
                <w:lock w:val="sdtLocked"/>
              </w:sdtPr>
              <w:sdtEndPr>
                <w:rPr>
                  <w:rFonts w:hint="eastAsia" w:ascii="宋体" w:hAnsi="宋体"/>
                  <w:color w:val="000000"/>
                  <w:sz w:val="24"/>
                </w:rPr>
              </w:sdtEndPr>
              <w:sdtContent>
                <w:tc>
                  <w:tcPr>
                    <w:tcW w:w="1783" w:type="dxa"/>
                    <w:vMerge w:val="restart"/>
                  </w:tcPr>
                  <w:p>
                    <w:pPr>
                      <w:spacing w:line="600" w:lineRule="exact"/>
                      <w:jc w:val="center"/>
                      <w:rPr>
                        <w:rFonts w:ascii="宋体"/>
                        <w:color w:val="000000"/>
                        <w:sz w:val="24"/>
                      </w:rPr>
                    </w:pPr>
                    <w:r>
                      <w:rPr>
                        <w:rFonts w:hint="eastAsia" w:ascii="宋体" w:hAnsi="宋体"/>
                        <w:color w:val="000000"/>
                        <w:sz w:val="24"/>
                      </w:rPr>
                      <w:t>股东类型</w:t>
                    </w:r>
                  </w:p>
                </w:tc>
              </w:sdtContent>
            </w:sdt>
            <w:sdt>
              <w:sdtPr>
                <w:rPr>
                  <w:rFonts w:hint="eastAsia" w:ascii="宋体" w:hAnsi="宋体"/>
                  <w:color w:val="000000"/>
                  <w:sz w:val="24"/>
                </w:rPr>
                <w:tag w:val="_PLD_e7b881988a3c4c4a8616dd489a233ab7"/>
                <w:id w:val="4014"/>
                <w:lock w:val="sdtLocked"/>
              </w:sdtPr>
              <w:sdtEndPr>
                <w:rPr>
                  <w:rFonts w:hint="eastAsia" w:ascii="宋体" w:hAnsi="宋体"/>
                  <w:color w:val="000000"/>
                  <w:sz w:val="24"/>
                </w:rPr>
              </w:sdtEndPr>
              <w:sdtContent>
                <w:tc>
                  <w:tcPr>
                    <w:tcW w:w="2537" w:type="dxa"/>
                    <w:gridSpan w:val="2"/>
                  </w:tcPr>
                  <w:p>
                    <w:pPr>
                      <w:spacing w:line="600" w:lineRule="exact"/>
                      <w:jc w:val="center"/>
                      <w:rPr>
                        <w:rFonts w:ascii="宋体"/>
                        <w:color w:val="000000"/>
                        <w:sz w:val="24"/>
                      </w:rPr>
                    </w:pPr>
                    <w:r>
                      <w:rPr>
                        <w:rFonts w:hint="eastAsia" w:ascii="宋体" w:hAnsi="宋体"/>
                        <w:color w:val="000000"/>
                        <w:sz w:val="24"/>
                      </w:rPr>
                      <w:t>同意</w:t>
                    </w:r>
                  </w:p>
                </w:tc>
              </w:sdtContent>
            </w:sdt>
            <w:sdt>
              <w:sdtPr>
                <w:rPr>
                  <w:rFonts w:hint="eastAsia" w:ascii="宋体" w:hAnsi="宋体"/>
                  <w:color w:val="000000"/>
                  <w:sz w:val="24"/>
                </w:rPr>
                <w:tag w:val="_PLD_a61edbeb4f584767809ea0521a10b417"/>
                <w:id w:val="4015"/>
                <w:lock w:val="sdtLocked"/>
              </w:sdtPr>
              <w:sdtEndPr>
                <w:rPr>
                  <w:rFonts w:hint="eastAsia" w:ascii="宋体" w:hAnsi="宋体"/>
                  <w:color w:val="000000"/>
                  <w:sz w:val="24"/>
                </w:rPr>
              </w:sdtEndPr>
              <w:sdtContent>
                <w:tc>
                  <w:tcPr>
                    <w:tcW w:w="2098" w:type="dxa"/>
                    <w:gridSpan w:val="2"/>
                  </w:tcPr>
                  <w:p>
                    <w:pPr>
                      <w:spacing w:line="600" w:lineRule="exact"/>
                      <w:jc w:val="center"/>
                      <w:rPr>
                        <w:rFonts w:ascii="宋体"/>
                        <w:color w:val="000000"/>
                        <w:sz w:val="24"/>
                      </w:rPr>
                    </w:pPr>
                    <w:r>
                      <w:rPr>
                        <w:rFonts w:hint="eastAsia" w:ascii="宋体" w:hAnsi="宋体"/>
                        <w:color w:val="000000"/>
                        <w:sz w:val="24"/>
                      </w:rPr>
                      <w:t>反对</w:t>
                    </w:r>
                  </w:p>
                </w:tc>
              </w:sdtContent>
            </w:sdt>
            <w:sdt>
              <w:sdtPr>
                <w:rPr>
                  <w:rFonts w:hint="eastAsia" w:ascii="宋体" w:hAnsi="宋体"/>
                  <w:color w:val="000000"/>
                  <w:sz w:val="24"/>
                </w:rPr>
                <w:tag w:val="_PLD_4fdb4d8ffd814ea3953d8297bf817dcb"/>
                <w:id w:val="4016"/>
                <w:lock w:val="sdtLocked"/>
              </w:sdtPr>
              <w:sdtEndPr>
                <w:rPr>
                  <w:rFonts w:hint="eastAsia" w:ascii="宋体" w:hAnsi="宋体"/>
                  <w:color w:val="000000"/>
                  <w:sz w:val="24"/>
                </w:rPr>
              </w:sdtEndPr>
              <w:sdtContent>
                <w:tc>
                  <w:tcPr>
                    <w:tcW w:w="2099" w:type="dxa"/>
                    <w:gridSpan w:val="2"/>
                  </w:tcPr>
                  <w:p>
                    <w:pPr>
                      <w:spacing w:line="600" w:lineRule="exact"/>
                      <w:jc w:val="center"/>
                      <w:rPr>
                        <w:rFonts w:ascii="宋体"/>
                        <w:color w:val="000000"/>
                        <w:sz w:val="24"/>
                      </w:rPr>
                    </w:pPr>
                    <w:r>
                      <w:rPr>
                        <w:rFonts w:hint="eastAsia" w:ascii="宋体" w:hAnsi="宋体"/>
                        <w:color w:val="000000"/>
                        <w:sz w:val="24"/>
                      </w:rPr>
                      <w:t>弃权</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83" w:type="dxa"/>
                <w:vMerge w:val="continue"/>
              </w:tcPr>
              <w:p>
                <w:pPr>
                  <w:spacing w:line="600" w:lineRule="exact"/>
                  <w:jc w:val="center"/>
                  <w:rPr>
                    <w:rFonts w:ascii="宋体"/>
                    <w:color w:val="000000"/>
                    <w:sz w:val="24"/>
                  </w:rPr>
                </w:pPr>
              </w:p>
            </w:tc>
            <w:sdt>
              <w:sdtPr>
                <w:rPr>
                  <w:rFonts w:hint="eastAsia" w:ascii="宋体" w:hAnsi="宋体"/>
                  <w:color w:val="000000"/>
                  <w:sz w:val="24"/>
                </w:rPr>
                <w:tag w:val="_PLD_f18f77e155d94d2d8a28bfcaf05f83a3"/>
                <w:id w:val="4017"/>
                <w:lock w:val="sdtLocked"/>
              </w:sdtPr>
              <w:sdtEndPr>
                <w:rPr>
                  <w:rFonts w:hint="eastAsia" w:ascii="宋体" w:hAnsi="宋体"/>
                  <w:color w:val="000000"/>
                  <w:sz w:val="24"/>
                </w:rPr>
              </w:sdtEndPr>
              <w:sdtContent>
                <w:tc>
                  <w:tcPr>
                    <w:tcW w:w="1558"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67d3876b3952440a95004f559ee815be"/>
                <w:id w:val="4018"/>
                <w:lock w:val="sdtLocked"/>
              </w:sdtPr>
              <w:sdtEndPr>
                <w:rPr>
                  <w:rFonts w:hint="eastAsia" w:ascii="宋体" w:hAnsi="宋体"/>
                  <w:color w:val="000000"/>
                  <w:sz w:val="24"/>
                </w:rPr>
              </w:sdtEndPr>
              <w:sdtContent>
                <w:tc>
                  <w:tcPr>
                    <w:tcW w:w="979"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6d8c5a0f3320411483e2b981dcdb3d3d"/>
                <w:id w:val="4019"/>
                <w:lock w:val="sdtLocked"/>
              </w:sdtPr>
              <w:sdtEndPr>
                <w:rPr>
                  <w:rFonts w:hint="eastAsia" w:ascii="宋体" w:hAnsi="宋体"/>
                  <w:color w:val="000000"/>
                  <w:sz w:val="24"/>
                </w:rPr>
              </w:sdtEndPr>
              <w:sdtContent>
                <w:tc>
                  <w:tcPr>
                    <w:tcW w:w="1120"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d9f715da37284df9bee84f56560ce2d2"/>
                <w:id w:val="4020"/>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sdt>
              <w:sdtPr>
                <w:rPr>
                  <w:rFonts w:hint="eastAsia" w:ascii="宋体" w:hAnsi="宋体"/>
                  <w:color w:val="000000"/>
                  <w:sz w:val="24"/>
                </w:rPr>
                <w:tag w:val="_PLD_7bef01570e0e4071b94086e68a000bbc"/>
                <w:id w:val="4021"/>
                <w:lock w:val="sdtLocked"/>
              </w:sdtPr>
              <w:sdtEndPr>
                <w:rPr>
                  <w:rFonts w:hint="eastAsia" w:ascii="宋体" w:hAnsi="宋体"/>
                  <w:color w:val="000000"/>
                  <w:sz w:val="24"/>
                </w:rPr>
              </w:sdtEndPr>
              <w:sdtContent>
                <w:tc>
                  <w:tcPr>
                    <w:tcW w:w="1121" w:type="dxa"/>
                  </w:tcPr>
                  <w:p>
                    <w:pPr>
                      <w:spacing w:line="600" w:lineRule="exact"/>
                      <w:jc w:val="center"/>
                      <w:rPr>
                        <w:rFonts w:ascii="宋体"/>
                        <w:color w:val="000000"/>
                        <w:sz w:val="24"/>
                      </w:rPr>
                    </w:pPr>
                    <w:r>
                      <w:rPr>
                        <w:rFonts w:hint="eastAsia" w:ascii="宋体" w:hAnsi="宋体"/>
                        <w:color w:val="000000"/>
                        <w:sz w:val="24"/>
                      </w:rPr>
                      <w:t>票数</w:t>
                    </w:r>
                  </w:p>
                </w:tc>
              </w:sdtContent>
            </w:sdt>
            <w:sdt>
              <w:sdtPr>
                <w:rPr>
                  <w:rFonts w:hint="eastAsia" w:ascii="宋体" w:hAnsi="宋体"/>
                  <w:color w:val="000000"/>
                  <w:sz w:val="24"/>
                </w:rPr>
                <w:tag w:val="_PLD_f2c9a6a03ea04ace8e46288279ed18c8"/>
                <w:id w:val="4022"/>
                <w:lock w:val="sdtLocked"/>
              </w:sdtPr>
              <w:sdtEndPr>
                <w:rPr>
                  <w:rFonts w:hint="eastAsia" w:ascii="宋体" w:hAnsi="宋体"/>
                  <w:color w:val="000000"/>
                  <w:sz w:val="24"/>
                </w:rPr>
              </w:sdtEndPr>
              <w:sdtContent>
                <w:tc>
                  <w:tcPr>
                    <w:tcW w:w="978" w:type="dxa"/>
                  </w:tcPr>
                  <w:p>
                    <w:pPr>
                      <w:spacing w:line="600" w:lineRule="exact"/>
                      <w:jc w:val="center"/>
                      <w:rPr>
                        <w:rFonts w:ascii="宋体"/>
                        <w:color w:val="000000"/>
                        <w:sz w:val="24"/>
                      </w:rPr>
                    </w:pPr>
                    <w:r>
                      <w:rPr>
                        <w:rFonts w:hint="eastAsia" w:ascii="宋体" w:hAnsi="宋体"/>
                        <w:color w:val="000000"/>
                        <w:sz w:val="24"/>
                      </w:rPr>
                      <w:t>比例（%）</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tcPr>
              <w:p>
                <w:pPr>
                  <w:spacing w:line="600" w:lineRule="exact"/>
                  <w:jc w:val="center"/>
                  <w:rPr>
                    <w:rFonts w:ascii="宋体"/>
                    <w:color w:val="000000"/>
                    <w:sz w:val="24"/>
                  </w:rPr>
                </w:pPr>
                <w:sdt>
                  <w:sdtPr>
                    <w:rPr>
                      <w:rFonts w:ascii="宋体" w:hAnsi="宋体"/>
                      <w:color w:val="000000"/>
                      <w:sz w:val="24"/>
                    </w:rPr>
                    <w:tag w:val="_PLD_30aa643aaec4457b9ff8daf82682de9e"/>
                    <w:id w:val="4023"/>
                    <w:lock w:val="sdtLocked"/>
                  </w:sdtPr>
                  <w:sdtEndPr>
                    <w:rPr>
                      <w:rFonts w:hint="eastAsia" w:ascii="宋体" w:hAnsi="宋体"/>
                      <w:color w:val="000000"/>
                      <w:sz w:val="24"/>
                    </w:rPr>
                  </w:sdtEndPr>
                  <w:sdtContent>
                    <w:r>
                      <w:rPr>
                        <w:rFonts w:ascii="宋体" w:hAnsi="宋体"/>
                        <w:color w:val="000000"/>
                        <w:sz w:val="24"/>
                      </w:rPr>
                      <w:t>A</w:t>
                    </w:r>
                    <w:r>
                      <w:rPr>
                        <w:rFonts w:hint="eastAsia" w:ascii="宋体" w:hAnsi="宋体"/>
                        <w:color w:val="000000"/>
                        <w:sz w:val="24"/>
                      </w:rPr>
                      <w:t>股</w:t>
                    </w:r>
                  </w:sdtContent>
                </w:sdt>
              </w:p>
            </w:tc>
            <w:sdt>
              <w:sdtPr>
                <w:rPr>
                  <w:rFonts w:ascii="宋体"/>
                  <w:sz w:val="21"/>
                  <w:szCs w:val="21"/>
                </w:rPr>
                <w:alias w:val="非累积投票议案表决情况_A股同意票数"/>
                <w:tag w:val="_GBC_d13cb7c3b10e4b89bd272020d5dfc3c5"/>
                <w:id w:val="4024"/>
                <w:lock w:val="sdtLocked"/>
                <w:text/>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3,430,661,018</w:t>
                    </w:r>
                  </w:p>
                </w:tc>
              </w:sdtContent>
            </w:sdt>
            <w:sdt>
              <w:sdtPr>
                <w:rPr>
                  <w:rFonts w:ascii="宋体"/>
                  <w:sz w:val="21"/>
                  <w:szCs w:val="21"/>
                </w:rPr>
                <w:alias w:val="非累积投票议案表决情况_A股同意比例"/>
                <w:tag w:val="_GBC_baa01c35de4c4da5999507b346370a05"/>
                <w:id w:val="4025"/>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99.991915</w:t>
                    </w:r>
                  </w:p>
                </w:tc>
              </w:sdtContent>
            </w:sdt>
            <w:sdt>
              <w:sdtPr>
                <w:rPr>
                  <w:rFonts w:ascii="宋体"/>
                  <w:sz w:val="21"/>
                  <w:szCs w:val="21"/>
                </w:rPr>
                <w:alias w:val="非累积投票议案表决情况_A股反对票数"/>
                <w:tag w:val="_GBC_aeddc7b9df07427a8287a3319656953b"/>
                <w:id w:val="4026"/>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230,000</w:t>
                    </w:r>
                  </w:p>
                </w:tc>
              </w:sdtContent>
            </w:sdt>
            <w:sdt>
              <w:sdtPr>
                <w:rPr>
                  <w:rFonts w:ascii="宋体"/>
                  <w:sz w:val="21"/>
                  <w:szCs w:val="21"/>
                </w:rPr>
                <w:alias w:val="非累积投票议案表决情况_A股反对比例"/>
                <w:tag w:val="_GBC_2fbfff06037f464baa9501f7aaaeeca4"/>
                <w:id w:val="4027"/>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0.006703</w:t>
                    </w:r>
                  </w:p>
                </w:tc>
              </w:sdtContent>
            </w:sdt>
            <w:sdt>
              <w:sdtPr>
                <w:rPr>
                  <w:rFonts w:ascii="宋体"/>
                  <w:sz w:val="21"/>
                  <w:szCs w:val="21"/>
                </w:rPr>
                <w:alias w:val="非累积投票议案表决情况_A股弃权票数"/>
                <w:tag w:val="_GBC_311dad2ae32a4a41b5f70fe48cb445b5"/>
                <w:id w:val="4028"/>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47,400</w:t>
                    </w:r>
                  </w:p>
                </w:tc>
              </w:sdtContent>
            </w:sdt>
            <w:sdt>
              <w:sdtPr>
                <w:rPr>
                  <w:rFonts w:ascii="宋体"/>
                  <w:sz w:val="21"/>
                  <w:szCs w:val="21"/>
                </w:rPr>
                <w:alias w:val="非累积投票议案表决情况_A股弃权比例"/>
                <w:tag w:val="_GBC_3723b88f133b472497fbb1e22ce723a0"/>
                <w:id w:val="4029"/>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0.001382</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宋体" w:hAnsi="宋体"/>
                  <w:color w:val="000000"/>
                  <w:sz w:val="24"/>
                </w:rPr>
                <w:tag w:val="_PLD_32e7c3b05f4748adb806fe501cf6cc16"/>
                <w:id w:val="4030"/>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ascii="宋体" w:hAnsi="宋体"/>
                        <w:color w:val="000000"/>
                        <w:sz w:val="24"/>
                      </w:rPr>
                      <w:t>H</w:t>
                    </w:r>
                    <w:r>
                      <w:rPr>
                        <w:rFonts w:hint="eastAsia" w:ascii="宋体" w:hAnsi="宋体"/>
                        <w:color w:val="000000"/>
                        <w:sz w:val="24"/>
                      </w:rPr>
                      <w:t>股</w:t>
                    </w:r>
                  </w:p>
                </w:tc>
              </w:sdtContent>
            </w:sdt>
            <w:sdt>
              <w:sdtPr>
                <w:rPr>
                  <w:rFonts w:ascii="宋体"/>
                  <w:sz w:val="21"/>
                  <w:szCs w:val="21"/>
                </w:rPr>
                <w:alias w:val="非累积投票议案表决情况_H股同意票数"/>
                <w:tag w:val="_GBC_2fcdc641df2f4a3493d9b11d2f2307f3"/>
                <w:id w:val="4031"/>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843,069,527</w:t>
                    </w:r>
                  </w:p>
                </w:tc>
              </w:sdtContent>
            </w:sdt>
            <w:sdt>
              <w:sdtPr>
                <w:rPr>
                  <w:rFonts w:ascii="宋体"/>
                  <w:sz w:val="21"/>
                  <w:szCs w:val="21"/>
                </w:rPr>
                <w:alias w:val="非累积投票议案表决情况_H股同意比例"/>
                <w:tag w:val="_GBC_e280d12c1f1e450796e41e92c503742b"/>
                <w:id w:val="4032"/>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99.544236</w:t>
                    </w:r>
                  </w:p>
                </w:tc>
              </w:sdtContent>
            </w:sdt>
            <w:sdt>
              <w:sdtPr>
                <w:rPr>
                  <w:rFonts w:ascii="宋体"/>
                  <w:sz w:val="21"/>
                  <w:szCs w:val="21"/>
                </w:rPr>
                <w:alias w:val="非累积投票议案表决情况_H股反对票数"/>
                <w:tag w:val="_GBC_0b28c434ce00483d9fcff1cfa9c4245b"/>
                <w:id w:val="4033"/>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228,000</w:t>
                    </w:r>
                  </w:p>
                </w:tc>
              </w:sdtContent>
            </w:sdt>
            <w:sdt>
              <w:sdtPr>
                <w:rPr>
                  <w:rFonts w:ascii="宋体"/>
                  <w:sz w:val="21"/>
                  <w:szCs w:val="21"/>
                </w:rPr>
                <w:alias w:val="非累积投票议案表决情况_H股反对比例"/>
                <w:tag w:val="_GBC_8b1264b7ed9442dbb6ea0e24dce7254c"/>
                <w:id w:val="4034"/>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0.026921</w:t>
                    </w:r>
                  </w:p>
                </w:tc>
              </w:sdtContent>
            </w:sdt>
            <w:sdt>
              <w:sdtPr>
                <w:rPr>
                  <w:rFonts w:ascii="宋体"/>
                  <w:sz w:val="21"/>
                  <w:szCs w:val="21"/>
                </w:rPr>
                <w:alias w:val="非累积投票议案表决情况_H股弃权票数"/>
                <w:tag w:val="_GBC_5f45e2f25218467cbecd1889565847da"/>
                <w:id w:val="4035"/>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3,632,000</w:t>
                    </w:r>
                  </w:p>
                </w:tc>
              </w:sdtContent>
            </w:sdt>
            <w:sdt>
              <w:sdtPr>
                <w:rPr>
                  <w:rFonts w:ascii="宋体"/>
                  <w:sz w:val="21"/>
                  <w:szCs w:val="21"/>
                </w:rPr>
                <w:alias w:val="非累积投票议案表决情况_H股弃权比例"/>
                <w:tag w:val="_GBC_2b65125a94bd437db30fc93abf097c6c"/>
                <w:id w:val="4036"/>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0.428843</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hint="eastAsia" w:ascii="宋体" w:hAnsi="宋体"/>
                  <w:color w:val="000000"/>
                  <w:sz w:val="24"/>
                </w:rPr>
                <w:tag w:val="_PLD_a65dfd2973f94fb799f97ee07b657896"/>
                <w:id w:val="4037"/>
                <w:lock w:val="sdtLocked"/>
              </w:sdtPr>
              <w:sdtEndPr>
                <w:rPr>
                  <w:rFonts w:hint="eastAsia" w:ascii="宋体" w:hAnsi="宋体"/>
                  <w:color w:val="000000"/>
                  <w:sz w:val="24"/>
                </w:rPr>
              </w:sdtEndPr>
              <w:sdtContent>
                <w:tc>
                  <w:tcPr>
                    <w:tcW w:w="1783" w:type="dxa"/>
                  </w:tcPr>
                  <w:p>
                    <w:pPr>
                      <w:spacing w:line="600" w:lineRule="exact"/>
                      <w:jc w:val="center"/>
                      <w:rPr>
                        <w:rFonts w:ascii="宋体"/>
                        <w:color w:val="000000"/>
                        <w:sz w:val="24"/>
                      </w:rPr>
                    </w:pPr>
                    <w:r>
                      <w:rPr>
                        <w:rFonts w:hint="eastAsia" w:ascii="宋体" w:hAnsi="宋体"/>
                        <w:color w:val="000000"/>
                        <w:sz w:val="24"/>
                      </w:rPr>
                      <w:t>普通股合计：</w:t>
                    </w:r>
                  </w:p>
                </w:tc>
              </w:sdtContent>
            </w:sdt>
            <w:sdt>
              <w:sdtPr>
                <w:rPr>
                  <w:rFonts w:ascii="宋体"/>
                  <w:sz w:val="21"/>
                  <w:szCs w:val="21"/>
                </w:rPr>
                <w:alias w:val="非累积投票议案表决情况_除优先股外的其他股份小计同意票数"/>
                <w:tag w:val="_GBC_040e2c03527143b38b3e2a4351397acf"/>
                <w:id w:val="4038"/>
                <w:lock w:val="sdtLocked"/>
              </w:sdtPr>
              <w:sdtEndPr>
                <w:rPr>
                  <w:rFonts w:ascii="宋体"/>
                  <w:sz w:val="21"/>
                  <w:szCs w:val="21"/>
                </w:rPr>
              </w:sdtEndPr>
              <w:sdtContent>
                <w:tc>
                  <w:tcPr>
                    <w:tcW w:w="1558" w:type="dxa"/>
                  </w:tcPr>
                  <w:p>
                    <w:pPr>
                      <w:spacing w:line="600" w:lineRule="exact"/>
                      <w:jc w:val="right"/>
                      <w:rPr>
                        <w:rFonts w:ascii="宋体"/>
                        <w:sz w:val="21"/>
                        <w:szCs w:val="21"/>
                      </w:rPr>
                    </w:pPr>
                    <w:r>
                      <w:rPr>
                        <w:rFonts w:ascii="宋体"/>
                        <w:color w:val="auto"/>
                        <w:sz w:val="21"/>
                        <w:szCs w:val="21"/>
                      </w:rPr>
                      <w:t>4,273,730,545</w:t>
                    </w:r>
                  </w:p>
                </w:tc>
              </w:sdtContent>
            </w:sdt>
            <w:sdt>
              <w:sdtPr>
                <w:rPr>
                  <w:rFonts w:ascii="宋体"/>
                  <w:sz w:val="21"/>
                  <w:szCs w:val="21"/>
                </w:rPr>
                <w:alias w:val="非累积投票议案表决情况_除优先股外的其他股份小计同意比例"/>
                <w:tag w:val="_GBC_1e37e74a476948e8829a99acbb83122e"/>
                <w:id w:val="4039"/>
                <w:lock w:val="sdtLocked"/>
              </w:sdtPr>
              <w:sdtEndPr>
                <w:rPr>
                  <w:rFonts w:ascii="宋体"/>
                  <w:sz w:val="21"/>
                  <w:szCs w:val="21"/>
                </w:rPr>
              </w:sdtEndPr>
              <w:sdtContent>
                <w:tc>
                  <w:tcPr>
                    <w:tcW w:w="979" w:type="dxa"/>
                  </w:tcPr>
                  <w:p>
                    <w:pPr>
                      <w:spacing w:line="600" w:lineRule="exact"/>
                      <w:jc w:val="right"/>
                      <w:rPr>
                        <w:rFonts w:ascii="宋体"/>
                        <w:sz w:val="21"/>
                        <w:szCs w:val="21"/>
                      </w:rPr>
                    </w:pPr>
                    <w:r>
                      <w:rPr>
                        <w:rFonts w:ascii="宋体"/>
                        <w:color w:val="auto"/>
                        <w:sz w:val="21"/>
                        <w:szCs w:val="21"/>
                      </w:rPr>
                      <w:t>99.903284</w:t>
                    </w:r>
                  </w:p>
                </w:tc>
              </w:sdtContent>
            </w:sdt>
            <w:sdt>
              <w:sdtPr>
                <w:rPr>
                  <w:rFonts w:ascii="宋体"/>
                  <w:sz w:val="21"/>
                  <w:szCs w:val="21"/>
                </w:rPr>
                <w:alias w:val="非累积投票议案表决情况_除优先股外的其他股份小计反对票数"/>
                <w:tag w:val="_GBC_7dc8df05f05c489988107f3c3b268324"/>
                <w:id w:val="4040"/>
                <w:lock w:val="sdtLocked"/>
              </w:sdtPr>
              <w:sdtEndPr>
                <w:rPr>
                  <w:rFonts w:ascii="宋体"/>
                  <w:sz w:val="21"/>
                  <w:szCs w:val="21"/>
                </w:rPr>
              </w:sdtEndPr>
              <w:sdtContent>
                <w:tc>
                  <w:tcPr>
                    <w:tcW w:w="1120" w:type="dxa"/>
                  </w:tcPr>
                  <w:p>
                    <w:pPr>
                      <w:spacing w:line="600" w:lineRule="exact"/>
                      <w:jc w:val="right"/>
                      <w:rPr>
                        <w:rFonts w:ascii="宋体"/>
                        <w:sz w:val="21"/>
                        <w:szCs w:val="21"/>
                      </w:rPr>
                    </w:pPr>
                    <w:r>
                      <w:rPr>
                        <w:rFonts w:ascii="宋体"/>
                        <w:color w:val="auto"/>
                        <w:sz w:val="21"/>
                        <w:szCs w:val="21"/>
                      </w:rPr>
                      <w:t>458,000</w:t>
                    </w:r>
                  </w:p>
                </w:tc>
              </w:sdtContent>
            </w:sdt>
            <w:sdt>
              <w:sdtPr>
                <w:rPr>
                  <w:rFonts w:ascii="宋体"/>
                  <w:sz w:val="21"/>
                  <w:szCs w:val="21"/>
                </w:rPr>
                <w:alias w:val="非累积投票议案表决情况_除优先股外的其他股份小计反对比例"/>
                <w:tag w:val="_GBC_4163dd37a2e34d40aa914b4a6912ab58"/>
                <w:id w:val="4041"/>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0.010706</w:t>
                    </w:r>
                  </w:p>
                </w:tc>
              </w:sdtContent>
            </w:sdt>
            <w:sdt>
              <w:sdtPr>
                <w:rPr>
                  <w:rFonts w:ascii="宋体"/>
                  <w:sz w:val="21"/>
                  <w:szCs w:val="21"/>
                </w:rPr>
                <w:alias w:val="非累积投票议案表决情况_除优先股外的其他股份小计弃权票数"/>
                <w:tag w:val="_GBC_4fc802fc2eb64b0d922e60109ed550dd"/>
                <w:id w:val="4042"/>
                <w:lock w:val="sdtLocked"/>
              </w:sdtPr>
              <w:sdtEndPr>
                <w:rPr>
                  <w:rFonts w:ascii="宋体"/>
                  <w:sz w:val="21"/>
                  <w:szCs w:val="21"/>
                </w:rPr>
              </w:sdtEndPr>
              <w:sdtContent>
                <w:tc>
                  <w:tcPr>
                    <w:tcW w:w="1121" w:type="dxa"/>
                  </w:tcPr>
                  <w:p>
                    <w:pPr>
                      <w:spacing w:line="600" w:lineRule="exact"/>
                      <w:jc w:val="right"/>
                      <w:rPr>
                        <w:rFonts w:ascii="宋体"/>
                        <w:sz w:val="21"/>
                        <w:szCs w:val="21"/>
                      </w:rPr>
                    </w:pPr>
                    <w:r>
                      <w:rPr>
                        <w:rFonts w:ascii="宋体"/>
                        <w:color w:val="auto"/>
                        <w:sz w:val="21"/>
                        <w:szCs w:val="21"/>
                      </w:rPr>
                      <w:t>3,679,400</w:t>
                    </w:r>
                  </w:p>
                </w:tc>
              </w:sdtContent>
            </w:sdt>
            <w:sdt>
              <w:sdtPr>
                <w:rPr>
                  <w:rFonts w:ascii="宋体"/>
                  <w:sz w:val="21"/>
                  <w:szCs w:val="21"/>
                </w:rPr>
                <w:alias w:val="非累积投票议案表决情况_除优先股外的其他股份小计弃权比例"/>
                <w:tag w:val="_GBC_78fe092302bc40caaf0ef7fd4111a7ba"/>
                <w:id w:val="4043"/>
                <w:lock w:val="sdtLocked"/>
              </w:sdtPr>
              <w:sdtEndPr>
                <w:rPr>
                  <w:rFonts w:ascii="宋体"/>
                  <w:sz w:val="21"/>
                  <w:szCs w:val="21"/>
                </w:rPr>
              </w:sdtEndPr>
              <w:sdtContent>
                <w:tc>
                  <w:tcPr>
                    <w:tcW w:w="978" w:type="dxa"/>
                  </w:tcPr>
                  <w:p>
                    <w:pPr>
                      <w:spacing w:line="600" w:lineRule="exact"/>
                      <w:jc w:val="right"/>
                      <w:rPr>
                        <w:rFonts w:ascii="宋体"/>
                        <w:sz w:val="21"/>
                        <w:szCs w:val="21"/>
                      </w:rPr>
                    </w:pPr>
                    <w:r>
                      <w:rPr>
                        <w:rFonts w:ascii="宋体"/>
                        <w:color w:val="auto"/>
                        <w:sz w:val="21"/>
                        <w:szCs w:val="21"/>
                      </w:rPr>
                      <w:t>0.086010</w:t>
                    </w:r>
                  </w:p>
                </w:tc>
              </w:sdtContent>
            </w:sdt>
          </w:tr>
        </w:tbl>
        <w:p/>
        <w:p/>
        <w:p/>
      </w:sdtContent>
    </w:sdt>
    <w:p/>
    <w:sdt>
      <w:sdtPr>
        <w:rPr>
          <w:rFonts w:hint="eastAsia" w:asciiTheme="minorHAnsi" w:hAnsiTheme="minorHAnsi" w:eastAsiaTheme="minorEastAsia" w:cstheme="minorBidi"/>
          <w:b w:val="0"/>
          <w:bCs w:val="0"/>
          <w:sz w:val="24"/>
          <w:szCs w:val="24"/>
        </w:rPr>
        <w:alias w:val="模块:5%以下股东的表决情况议案序号议案名称同意反对弃权  ..."/>
        <w:tag w:val="_GBC_2b272c0d12b841adb25c35f143744948"/>
        <w:id w:val="1333107053"/>
        <w:lock w:val="sdtLocked"/>
        <w:placeholder>
          <w:docPart w:val="GBC22222222222222222222222222222"/>
        </w:placeholder>
      </w:sdtPr>
      <w:sdtEndPr>
        <w:rPr>
          <w:rFonts w:hint="default" w:ascii="Calibri" w:hAnsi="Calibri" w:eastAsia="宋体" w:cs="Times New Roman"/>
          <w:b w:val="0"/>
          <w:bCs w:val="0"/>
          <w:sz w:val="21"/>
          <w:szCs w:val="21"/>
        </w:rPr>
      </w:sdtEndPr>
      <w:sdtContent>
        <w:p>
          <w:pPr>
            <w:pStyle w:val="3"/>
            <w:keepNext w:val="0"/>
            <w:keepLines w:val="0"/>
            <w:numPr>
              <w:ilvl w:val="0"/>
              <w:numId w:val="4"/>
            </w:numPr>
            <w:spacing w:line="415" w:lineRule="auto"/>
            <w:rPr>
              <w:b w:val="0"/>
              <w:sz w:val="24"/>
              <w:szCs w:val="24"/>
            </w:rPr>
          </w:pPr>
          <w:r>
            <w:rPr>
              <w:rFonts w:hint="eastAsia" w:asciiTheme="minorHAnsi" w:hAnsiTheme="minorHAnsi" w:eastAsiaTheme="minorEastAsia" w:cstheme="minorBidi"/>
              <w:b w:val="0"/>
              <w:bCs w:val="0"/>
              <w:sz w:val="24"/>
              <w:szCs w:val="24"/>
            </w:rPr>
            <w:t>涉及重大事项，</w:t>
          </w:r>
          <w:r>
            <w:rPr>
              <w:rFonts w:hint="eastAsia" w:asciiTheme="majorEastAsia" w:hAnsiTheme="majorEastAsia"/>
              <w:b w:val="0"/>
              <w:sz w:val="24"/>
              <w:szCs w:val="24"/>
            </w:rPr>
            <w:t>5%</w:t>
          </w:r>
          <w:r>
            <w:rPr>
              <w:rFonts w:hint="eastAsia"/>
              <w:b w:val="0"/>
              <w:sz w:val="24"/>
              <w:szCs w:val="24"/>
            </w:rPr>
            <w:t>以下股东的表决情况</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46"/>
            <w:gridCol w:w="1814"/>
            <w:gridCol w:w="850"/>
            <w:gridCol w:w="1061"/>
            <w:gridCol w:w="846"/>
            <w:gridCol w:w="1070"/>
            <w:gridCol w:w="851"/>
            <w:gridCol w:w="11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hint="eastAsia"/>
                  <w:sz w:val="24"/>
                  <w:szCs w:val="24"/>
                </w:rPr>
                <w:tag w:val="_PLD_85e331fb35b94b069c51e9596dc8cf99"/>
                <w:id w:val="4185"/>
                <w:lock w:val="sdtLocked"/>
              </w:sdtPr>
              <w:sdtEndPr>
                <w:rPr>
                  <w:rFonts w:hint="eastAsia"/>
                  <w:sz w:val="24"/>
                  <w:szCs w:val="24"/>
                </w:rPr>
              </w:sdtEndPr>
              <w:sdtContent>
                <w:tc>
                  <w:tcPr>
                    <w:tcW w:w="846" w:type="dxa"/>
                    <w:vMerge w:val="restart"/>
                  </w:tcPr>
                  <w:p>
                    <w:pPr>
                      <w:jc w:val="center"/>
                      <w:rPr>
                        <w:sz w:val="24"/>
                        <w:szCs w:val="24"/>
                      </w:rPr>
                    </w:pPr>
                    <w:r>
                      <w:rPr>
                        <w:rFonts w:hint="eastAsia"/>
                        <w:sz w:val="24"/>
                        <w:szCs w:val="24"/>
                      </w:rPr>
                      <w:t>议案</w:t>
                    </w:r>
                  </w:p>
                  <w:p>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4186"/>
                <w:lock w:val="sdtLocked"/>
              </w:sdtPr>
              <w:sdtEndPr>
                <w:rPr>
                  <w:rFonts w:hint="eastAsia"/>
                  <w:sz w:val="24"/>
                  <w:szCs w:val="24"/>
                </w:rPr>
              </w:sdtEndPr>
              <w:sdtContent>
                <w:tc>
                  <w:tcPr>
                    <w:tcW w:w="1814" w:type="dxa"/>
                    <w:vMerge w:val="restart"/>
                    <w:vAlign w:val="center"/>
                  </w:tcPr>
                  <w:p>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4187"/>
                <w:lock w:val="sdtLocked"/>
              </w:sdtPr>
              <w:sdtEndPr>
                <w:rPr>
                  <w:rFonts w:hint="eastAsia"/>
                  <w:sz w:val="24"/>
                  <w:szCs w:val="24"/>
                </w:rPr>
              </w:sdtEndPr>
              <w:sdtContent>
                <w:tc>
                  <w:tcPr>
                    <w:tcW w:w="1911" w:type="dxa"/>
                    <w:gridSpan w:val="2"/>
                  </w:tcPr>
                  <w:p>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4188"/>
                <w:lock w:val="sdtLocked"/>
              </w:sdtPr>
              <w:sdtEndPr>
                <w:rPr>
                  <w:rFonts w:hint="eastAsia"/>
                  <w:sz w:val="24"/>
                  <w:szCs w:val="24"/>
                </w:rPr>
              </w:sdtEndPr>
              <w:sdtContent>
                <w:tc>
                  <w:tcPr>
                    <w:tcW w:w="1916" w:type="dxa"/>
                    <w:gridSpan w:val="2"/>
                  </w:tcPr>
                  <w:p>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4189"/>
                <w:lock w:val="sdtLocked"/>
              </w:sdtPr>
              <w:sdtEndPr>
                <w:rPr>
                  <w:rFonts w:hint="eastAsia"/>
                  <w:sz w:val="24"/>
                  <w:szCs w:val="24"/>
                </w:rPr>
              </w:sdtEndPr>
              <w:sdtContent>
                <w:tc>
                  <w:tcPr>
                    <w:tcW w:w="2035" w:type="dxa"/>
                    <w:gridSpan w:val="2"/>
                  </w:tcPr>
                  <w:p>
                    <w:pPr>
                      <w:jc w:val="center"/>
                      <w:rPr>
                        <w:sz w:val="24"/>
                        <w:szCs w:val="24"/>
                      </w:rPr>
                    </w:pPr>
                    <w:r>
                      <w:rPr>
                        <w:rFonts w:hint="eastAsia"/>
                        <w:sz w:val="24"/>
                        <w:szCs w:val="24"/>
                      </w:rPr>
                      <w:t>弃权</w:t>
                    </w:r>
                  </w:p>
                </w:tc>
              </w:sdtContent>
            </w:sdt>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46" w:type="dxa"/>
                <w:vMerge w:val="continue"/>
              </w:tcPr>
              <w:p>
                <w:pPr>
                  <w:rPr>
                    <w:sz w:val="24"/>
                    <w:szCs w:val="24"/>
                  </w:rPr>
                </w:pPr>
              </w:p>
            </w:tc>
            <w:tc>
              <w:tcPr>
                <w:tcW w:w="1814" w:type="dxa"/>
                <w:vMerge w:val="continue"/>
              </w:tcPr>
              <w:p>
                <w:pPr>
                  <w:rPr>
                    <w:sz w:val="24"/>
                    <w:szCs w:val="24"/>
                  </w:rPr>
                </w:pPr>
              </w:p>
            </w:tc>
            <w:sdt>
              <w:sdtPr>
                <w:rPr>
                  <w:rFonts w:hint="eastAsia" w:asciiTheme="minorEastAsia" w:hAnsiTheme="minorEastAsia"/>
                  <w:sz w:val="24"/>
                  <w:szCs w:val="24"/>
                </w:rPr>
                <w:tag w:val="_PLD_88d5d4eeccd34fe6835de33242d02c56"/>
                <w:id w:val="4190"/>
                <w:lock w:val="sdtLocked"/>
              </w:sdtPr>
              <w:sdtEndPr>
                <w:rPr>
                  <w:rFonts w:hint="eastAsia" w:asciiTheme="minorEastAsia" w:hAnsiTheme="minorEastAsia"/>
                  <w:sz w:val="24"/>
                  <w:szCs w:val="24"/>
                </w:rPr>
              </w:sdtEndPr>
              <w:sdtContent>
                <w:tc>
                  <w:tcPr>
                    <w:tcW w:w="850"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4478f0c38a554f7ab011c27137c127a1"/>
                <w:id w:val="4191"/>
                <w:lock w:val="sdtLocked"/>
              </w:sdtPr>
              <w:sdtEndPr>
                <w:rPr>
                  <w:rFonts w:hint="eastAsia" w:asciiTheme="minorEastAsia" w:hAnsiTheme="minorEastAsia"/>
                  <w:sz w:val="24"/>
                  <w:szCs w:val="24"/>
                </w:rPr>
              </w:sdtEndPr>
              <w:sdtContent>
                <w:tc>
                  <w:tcPr>
                    <w:tcW w:w="1061"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b5fe5f3bb8b9435590ab7cb4d2193a8f"/>
                <w:id w:val="4192"/>
                <w:lock w:val="sdtLocked"/>
              </w:sdtPr>
              <w:sdtEndPr>
                <w:rPr>
                  <w:rFonts w:hint="eastAsia" w:asciiTheme="minorEastAsia" w:hAnsiTheme="minorEastAsia"/>
                  <w:sz w:val="24"/>
                  <w:szCs w:val="24"/>
                </w:rPr>
              </w:sdtEndPr>
              <w:sdtContent>
                <w:tc>
                  <w:tcPr>
                    <w:tcW w:w="846"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2b0debe658f74752ba20e5d31a6e1b55"/>
                <w:id w:val="4193"/>
                <w:lock w:val="sdtLocked"/>
              </w:sdtPr>
              <w:sdtEndPr>
                <w:rPr>
                  <w:rFonts w:hint="eastAsia" w:asciiTheme="minorEastAsia" w:hAnsiTheme="minorEastAsia"/>
                  <w:sz w:val="24"/>
                  <w:szCs w:val="24"/>
                </w:rPr>
              </w:sdtEndPr>
              <w:sdtContent>
                <w:tc>
                  <w:tcPr>
                    <w:tcW w:w="1070"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sdt>
              <w:sdtPr>
                <w:rPr>
                  <w:rFonts w:hint="eastAsia" w:asciiTheme="minorEastAsia" w:hAnsiTheme="minorEastAsia"/>
                  <w:sz w:val="24"/>
                  <w:szCs w:val="24"/>
                </w:rPr>
                <w:tag w:val="_PLD_f788a12eda084f18ab182d7d3d1324c4"/>
                <w:id w:val="4194"/>
                <w:lock w:val="sdtLocked"/>
              </w:sdtPr>
              <w:sdtEndPr>
                <w:rPr>
                  <w:rFonts w:hint="eastAsia" w:asciiTheme="minorEastAsia" w:hAnsiTheme="minorEastAsia"/>
                  <w:sz w:val="24"/>
                  <w:szCs w:val="24"/>
                </w:rPr>
              </w:sdtEndPr>
              <w:sdtContent>
                <w:tc>
                  <w:tcPr>
                    <w:tcW w:w="851" w:type="dxa"/>
                  </w:tcPr>
                  <w:p>
                    <w:pPr>
                      <w:jc w:val="center"/>
                      <w:rPr>
                        <w:rFonts w:asciiTheme="minorEastAsia" w:hAnsiTheme="minorEastAsia"/>
                        <w:sz w:val="24"/>
                        <w:szCs w:val="24"/>
                      </w:rPr>
                    </w:pPr>
                    <w:r>
                      <w:rPr>
                        <w:rFonts w:hint="eastAsia" w:asciiTheme="minorEastAsia" w:hAnsiTheme="minorEastAsia"/>
                        <w:sz w:val="24"/>
                        <w:szCs w:val="24"/>
                      </w:rPr>
                      <w:t>票数</w:t>
                    </w:r>
                  </w:p>
                </w:tc>
              </w:sdtContent>
            </w:sdt>
            <w:sdt>
              <w:sdtPr>
                <w:rPr>
                  <w:rFonts w:hint="eastAsia" w:asciiTheme="minorEastAsia" w:hAnsiTheme="minorEastAsia"/>
                  <w:sz w:val="24"/>
                  <w:szCs w:val="24"/>
                </w:rPr>
                <w:tag w:val="_PLD_6495821e696e4774b407fb24d43a7071"/>
                <w:id w:val="4195"/>
                <w:lock w:val="sdtLocked"/>
              </w:sdtPr>
              <w:sdtEndPr>
                <w:rPr>
                  <w:rFonts w:hint="eastAsia" w:asciiTheme="minorEastAsia" w:hAnsiTheme="minorEastAsia"/>
                  <w:sz w:val="24"/>
                  <w:szCs w:val="24"/>
                </w:rPr>
              </w:sdtEndPr>
              <w:sdtContent>
                <w:tc>
                  <w:tcPr>
                    <w:tcW w:w="1184" w:type="dxa"/>
                  </w:tcPr>
                  <w:p>
                    <w:pPr>
                      <w:jc w:val="center"/>
                      <w:rPr>
                        <w:rFonts w:asciiTheme="minorEastAsia" w:hAnsiTheme="minorEastAsia"/>
                        <w:sz w:val="24"/>
                        <w:szCs w:val="24"/>
                      </w:rPr>
                    </w:pPr>
                    <w:r>
                      <w:rPr>
                        <w:rFonts w:hint="eastAsia" w:asciiTheme="minorEastAsia" w:hAnsiTheme="minor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4196"/>
              <w:lock w:val="sdtLocked"/>
              <w:placeholder>
                <w:docPart w:val="{722b0a49-a814-4a30-9151-9a2074dd1e5e}"/>
              </w:placeholder>
            </w:sdtPr>
            <w:sdtEndPr>
              <w:rPr>
                <w:rFonts w:asciiTheme="minorEastAsia" w:hAnsiTheme="minorEastAsia"/>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14:ligatures w14:val="standardContextual"/>
                    </w:rPr>
                    <w:alias w:val="5%以下股东的表决情况_议案序号"/>
                    <w:tag w:val="_GBC_003c0e2a3826430091463bd073774853"/>
                    <w:id w:val="4197"/>
                    <w:lock w:val="sdtLocked"/>
                  </w:sdtPr>
                  <w:sdtEndPr>
                    <w:rPr>
                      <w:rFonts w:asciiTheme="minorEastAsia" w:hAnsiTheme="minorEastAsia"/>
                      <w:sz w:val="24"/>
                      <w:szCs w:val="24"/>
                      <w14:ligatures w14:val="none"/>
                    </w:rPr>
                  </w:sdtEndPr>
                  <w:sdtContent>
                    <w:tc>
                      <w:tcPr>
                        <w:tcW w:w="846" w:type="dxa"/>
                        <w:vAlign w:val="center"/>
                      </w:tcPr>
                      <w:p>
                        <w:pPr>
                          <w:jc w:val="center"/>
                          <w:rPr>
                            <w:rFonts w:asciiTheme="minorEastAsia" w:hAnsiTheme="minorEastAsia"/>
                            <w:sz w:val="24"/>
                            <w:szCs w:val="24"/>
                          </w:rPr>
                        </w:pPr>
                        <w:r>
                          <w:rPr>
                            <w:rFonts w:hint="eastAsia" w:asciiTheme="minorEastAsia" w:hAnsiTheme="minorEastAsia"/>
                            <w:sz w:val="24"/>
                            <w:szCs w:val="24"/>
                          </w:rPr>
                          <w:t>4</w:t>
                        </w:r>
                      </w:p>
                    </w:tc>
                  </w:sdtContent>
                </w:sdt>
                <w:sdt>
                  <w:sdtPr>
                    <w:rPr>
                      <w:rFonts w:asciiTheme="minorEastAsia" w:hAnsiTheme="minorEastAsia"/>
                      <w:sz w:val="24"/>
                      <w:szCs w:val="24"/>
                    </w:rPr>
                    <w:alias w:val="5%以下股东的表决情况_议案名称"/>
                    <w:tag w:val="_GBC_120f4cbdd0e24a8abf52609f00b310eb"/>
                    <w:id w:val="4198"/>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关于审议批准公司《2023年度利润分配方案》的议案</w:t>
                        </w:r>
                      </w:p>
                    </w:tc>
                  </w:sdtContent>
                </w:sdt>
                <w:sdt>
                  <w:sdtPr>
                    <w:rPr>
                      <w:rFonts w:asciiTheme="minorEastAsia" w:hAnsiTheme="minorEastAsia"/>
                      <w:sz w:val="21"/>
                      <w:szCs w:val="21"/>
                    </w:rPr>
                    <w:alias w:val="5%以下股东的表决情况_同意票数"/>
                    <w:tag w:val="_GBC_8e6286abe9984117ab278ef08e91288b"/>
                    <w:id w:val="4199"/>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208,337,820</w:t>
                        </w:r>
                      </w:p>
                    </w:tc>
                  </w:sdtContent>
                </w:sdt>
                <w:sdt>
                  <w:sdtPr>
                    <w:rPr>
                      <w:rFonts w:asciiTheme="minorEastAsia" w:hAnsiTheme="minorEastAsia"/>
                      <w:sz w:val="21"/>
                      <w:szCs w:val="21"/>
                    </w:rPr>
                    <w:alias w:val="5%以下股东的表决情况_同意比例"/>
                    <w:tag w:val="_GBC_3fcebd7488784e99b72caeb430023bbd"/>
                    <w:id w:val="4200"/>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96.601404</w:t>
                        </w:r>
                      </w:p>
                    </w:tc>
                  </w:sdtContent>
                </w:sdt>
                <w:sdt>
                  <w:sdtPr>
                    <w:rPr>
                      <w:rFonts w:asciiTheme="minorEastAsia" w:hAnsiTheme="minorEastAsia"/>
                      <w:sz w:val="21"/>
                      <w:szCs w:val="21"/>
                    </w:rPr>
                    <w:alias w:val="5%以下股东的表决情况_反对票数"/>
                    <w:tag w:val="_GBC_a6adf5852dc1415eb83afa4dd02e7dc3"/>
                    <w:id w:val="4201"/>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7,238,766</w:t>
                        </w:r>
                      </w:p>
                    </w:tc>
                  </w:sdtContent>
                </w:sdt>
                <w:sdt>
                  <w:sdtPr>
                    <w:rPr>
                      <w:rFonts w:asciiTheme="minorEastAsia" w:hAnsiTheme="minorEastAsia"/>
                      <w:sz w:val="21"/>
                      <w:szCs w:val="21"/>
                    </w:rPr>
                    <w:alias w:val="5%以下股东的表决情况_反对比例"/>
                    <w:tag w:val="_GBC_6081e1c76d3140b3b861614f2c136ab4"/>
                    <w:id w:val="4202"/>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3.356448</w:t>
                        </w:r>
                      </w:p>
                    </w:tc>
                  </w:sdtContent>
                </w:sdt>
                <w:sdt>
                  <w:sdtPr>
                    <w:rPr>
                      <w:rFonts w:asciiTheme="minorEastAsia" w:hAnsiTheme="minorEastAsia"/>
                      <w:sz w:val="21"/>
                      <w:szCs w:val="21"/>
                    </w:rPr>
                    <w:alias w:val="5%以下股东的表决情况_弃权票数"/>
                    <w:tag w:val="_GBC_255dc4ec80534d56b5adcf7034819a58"/>
                    <w:id w:val="4203"/>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90,900</w:t>
                        </w:r>
                      </w:p>
                    </w:tc>
                  </w:sdtContent>
                </w:sdt>
                <w:sdt>
                  <w:sdtPr>
                    <w:rPr>
                      <w:rFonts w:asciiTheme="minorEastAsia" w:hAnsiTheme="minorEastAsia"/>
                      <w:sz w:val="21"/>
                      <w:szCs w:val="21"/>
                    </w:rPr>
                    <w:alias w:val="5%以下股东的表决情况_弃权比例"/>
                    <w:tag w:val="_GBC_37be4574b88a45d597ee7cd40a850dec"/>
                    <w:id w:val="4204"/>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0.042148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205"/>
              <w:lock w:val="sdtLocked"/>
              <w:placeholder>
                <w:docPart w:val="{722b0a49-a814-4a30-9151-9a2074dd1e5e}"/>
              </w:placeholder>
            </w:sdtPr>
            <w:sdtEndPr>
              <w:rPr>
                <w:rFonts w:asciiTheme="minorEastAsia" w:hAnsiTheme="minorEastAsia"/>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14:ligatures w14:val="standardContextual"/>
                    </w:rPr>
                    <w:alias w:val="5%以下股东的表决情况_议案序号"/>
                    <w:tag w:val="_GBC_003c0e2a3826430091463bd073774853"/>
                    <w:id w:val="4206"/>
                    <w:lock w:val="sdtLocked"/>
                  </w:sdtPr>
                  <w:sdtEndPr>
                    <w:rPr>
                      <w:rFonts w:asciiTheme="minorEastAsia" w:hAnsiTheme="minorEastAsia"/>
                      <w:sz w:val="24"/>
                      <w:szCs w:val="24"/>
                      <w14:ligatures w14:val="none"/>
                    </w:rPr>
                  </w:sdtEndPr>
                  <w:sdtContent>
                    <w:tc>
                      <w:tcPr>
                        <w:tcW w:w="846" w:type="dxa"/>
                        <w:vAlign w:val="center"/>
                      </w:tcPr>
                      <w:p>
                        <w:pPr>
                          <w:jc w:val="center"/>
                          <w:rPr>
                            <w:rFonts w:asciiTheme="minorEastAsia" w:hAnsiTheme="minorEastAsia"/>
                            <w:sz w:val="24"/>
                            <w:szCs w:val="24"/>
                          </w:rPr>
                        </w:pPr>
                        <w:r>
                          <w:rPr>
                            <w:rFonts w:hint="eastAsia" w:asciiTheme="minorEastAsia" w:hAnsiTheme="minorEastAsia"/>
                            <w:sz w:val="24"/>
                            <w:szCs w:val="24"/>
                          </w:rPr>
                          <w:t>6</w:t>
                        </w:r>
                      </w:p>
                    </w:tc>
                  </w:sdtContent>
                </w:sdt>
                <w:sdt>
                  <w:sdtPr>
                    <w:rPr>
                      <w:rFonts w:asciiTheme="minorEastAsia" w:hAnsiTheme="minorEastAsia"/>
                      <w:sz w:val="24"/>
                      <w:szCs w:val="24"/>
                    </w:rPr>
                    <w:alias w:val="5%以下股东的表决情况_议案名称"/>
                    <w:tag w:val="_GBC_120f4cbdd0e24a8abf52609f00b310eb"/>
                    <w:id w:val="4207"/>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关于审议批准公司董事、监事2024年度酬金的议案</w:t>
                        </w:r>
                      </w:p>
                    </w:tc>
                  </w:sdtContent>
                </w:sdt>
                <w:sdt>
                  <w:sdtPr>
                    <w:rPr>
                      <w:rFonts w:asciiTheme="minorEastAsia" w:hAnsiTheme="minorEastAsia"/>
                      <w:sz w:val="21"/>
                      <w:szCs w:val="21"/>
                    </w:rPr>
                    <w:alias w:val="5%以下股东的表决情况_同意票数"/>
                    <w:tag w:val="_GBC_8e6286abe9984117ab278ef08e91288b"/>
                    <w:id w:val="4208"/>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215,316,617</w:t>
                        </w:r>
                      </w:p>
                    </w:tc>
                  </w:sdtContent>
                </w:sdt>
                <w:sdt>
                  <w:sdtPr>
                    <w:rPr>
                      <w:rFonts w:asciiTheme="minorEastAsia" w:hAnsiTheme="minorEastAsia"/>
                      <w:sz w:val="21"/>
                      <w:szCs w:val="21"/>
                    </w:rPr>
                    <w:alias w:val="5%以下股东的表决情况_同意比例"/>
                    <w:tag w:val="_GBC_3fcebd7488784e99b72caeb430023bbd"/>
                    <w:id w:val="4209"/>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99.837310</w:t>
                        </w:r>
                      </w:p>
                    </w:tc>
                  </w:sdtContent>
                </w:sdt>
                <w:sdt>
                  <w:sdtPr>
                    <w:rPr>
                      <w:rFonts w:asciiTheme="minorEastAsia" w:hAnsiTheme="minorEastAsia"/>
                      <w:sz w:val="21"/>
                      <w:szCs w:val="21"/>
                    </w:rPr>
                    <w:alias w:val="5%以下股东的表决情况_反对票数"/>
                    <w:tag w:val="_GBC_a6adf5852dc1415eb83afa4dd02e7dc3"/>
                    <w:id w:val="4210"/>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245,069</w:t>
                        </w:r>
                      </w:p>
                    </w:tc>
                  </w:sdtContent>
                </w:sdt>
                <w:sdt>
                  <w:sdtPr>
                    <w:rPr>
                      <w:rFonts w:asciiTheme="minorEastAsia" w:hAnsiTheme="minorEastAsia"/>
                      <w:sz w:val="21"/>
                      <w:szCs w:val="21"/>
                    </w:rPr>
                    <w:alias w:val="5%以下股东的表决情况_反对比例"/>
                    <w:tag w:val="_GBC_6081e1c76d3140b3b861614f2c136ab4"/>
                    <w:id w:val="4211"/>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0.113633</w:t>
                        </w:r>
                      </w:p>
                    </w:tc>
                  </w:sdtContent>
                </w:sdt>
                <w:sdt>
                  <w:sdtPr>
                    <w:rPr>
                      <w:rFonts w:asciiTheme="minorEastAsia" w:hAnsiTheme="minorEastAsia"/>
                      <w:sz w:val="21"/>
                      <w:szCs w:val="21"/>
                    </w:rPr>
                    <w:alias w:val="5%以下股东的表决情况_弃权票数"/>
                    <w:tag w:val="_GBC_255dc4ec80534d56b5adcf7034819a58"/>
                    <w:id w:val="4212"/>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105,800</w:t>
                        </w:r>
                      </w:p>
                    </w:tc>
                  </w:sdtContent>
                </w:sdt>
                <w:sdt>
                  <w:sdtPr>
                    <w:rPr>
                      <w:rFonts w:asciiTheme="minorEastAsia" w:hAnsiTheme="minorEastAsia"/>
                      <w:sz w:val="21"/>
                      <w:szCs w:val="21"/>
                    </w:rPr>
                    <w:alias w:val="5%以下股东的表决情况_弃权比例"/>
                    <w:tag w:val="_GBC_37be4574b88a45d597ee7cd40a850dec"/>
                    <w:id w:val="4213"/>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0.049057</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214"/>
              <w:lock w:val="sdtLocked"/>
              <w:placeholder>
                <w:docPart w:val="{722b0a49-a814-4a30-9151-9a2074dd1e5e}"/>
              </w:placeholder>
            </w:sdtPr>
            <w:sdtEndPr>
              <w:rPr>
                <w:rFonts w:asciiTheme="minorEastAsia" w:hAnsiTheme="minorEastAsia"/>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14:ligatures w14:val="standardContextual"/>
                    </w:rPr>
                    <w:alias w:val="5%以下股东的表决情况_议案序号"/>
                    <w:tag w:val="_GBC_003c0e2a3826430091463bd073774853"/>
                    <w:id w:val="4215"/>
                    <w:lock w:val="sdtLocked"/>
                  </w:sdtPr>
                  <w:sdtEndPr>
                    <w:rPr>
                      <w:rFonts w:asciiTheme="minorEastAsia" w:hAnsiTheme="minorEastAsia"/>
                      <w:sz w:val="24"/>
                      <w:szCs w:val="24"/>
                      <w14:ligatures w14:val="none"/>
                    </w:rPr>
                  </w:sdtEndPr>
                  <w:sdtContent>
                    <w:tc>
                      <w:tcPr>
                        <w:tcW w:w="846" w:type="dxa"/>
                        <w:vAlign w:val="center"/>
                      </w:tcPr>
                      <w:p>
                        <w:pPr>
                          <w:jc w:val="center"/>
                          <w:rPr>
                            <w:rFonts w:asciiTheme="minorEastAsia" w:hAnsiTheme="minorEastAsia"/>
                            <w:sz w:val="24"/>
                            <w:szCs w:val="24"/>
                          </w:rPr>
                        </w:pPr>
                        <w:r>
                          <w:rPr>
                            <w:rFonts w:hint="eastAsia" w:asciiTheme="minorEastAsia" w:hAnsiTheme="minorEastAsia"/>
                            <w:sz w:val="24"/>
                            <w:szCs w:val="24"/>
                          </w:rPr>
                          <w:t>7</w:t>
                        </w:r>
                      </w:p>
                    </w:tc>
                  </w:sdtContent>
                </w:sdt>
                <w:sdt>
                  <w:sdtPr>
                    <w:rPr>
                      <w:rFonts w:asciiTheme="minorEastAsia" w:hAnsiTheme="minorEastAsia"/>
                      <w:sz w:val="24"/>
                      <w:szCs w:val="24"/>
                    </w:rPr>
                    <w:alias w:val="5%以下股东的表决情况_议案名称"/>
                    <w:tag w:val="_GBC_120f4cbdd0e24a8abf52609f00b310eb"/>
                    <w:id w:val="4216"/>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关于聘任2024年度外部审计机构及其酬金安排的议案</w:t>
                        </w:r>
                      </w:p>
                    </w:tc>
                  </w:sdtContent>
                </w:sdt>
                <w:sdt>
                  <w:sdtPr>
                    <w:rPr>
                      <w:rFonts w:asciiTheme="minorEastAsia" w:hAnsiTheme="minorEastAsia"/>
                      <w:sz w:val="21"/>
                      <w:szCs w:val="21"/>
                    </w:rPr>
                    <w:alias w:val="5%以下股东的表决情况_同意票数"/>
                    <w:tag w:val="_GBC_8e6286abe9984117ab278ef08e91288b"/>
                    <w:id w:val="4217"/>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215,325,486</w:t>
                        </w:r>
                      </w:p>
                    </w:tc>
                  </w:sdtContent>
                </w:sdt>
                <w:sdt>
                  <w:sdtPr>
                    <w:rPr>
                      <w:rFonts w:asciiTheme="minorEastAsia" w:hAnsiTheme="minorEastAsia"/>
                      <w:sz w:val="21"/>
                      <w:szCs w:val="21"/>
                    </w:rPr>
                    <w:alias w:val="5%以下股东的表决情况_同意比例"/>
                    <w:tag w:val="_GBC_3fcebd7488784e99b72caeb430023bbd"/>
                    <w:id w:val="4218"/>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99.841423</w:t>
                        </w:r>
                      </w:p>
                    </w:tc>
                  </w:sdtContent>
                </w:sdt>
                <w:sdt>
                  <w:sdtPr>
                    <w:rPr>
                      <w:rFonts w:asciiTheme="minorEastAsia" w:hAnsiTheme="minorEastAsia"/>
                      <w:sz w:val="21"/>
                      <w:szCs w:val="21"/>
                    </w:rPr>
                    <w:alias w:val="5%以下股东的表决情况_反对票数"/>
                    <w:tag w:val="_GBC_a6adf5852dc1415eb83afa4dd02e7dc3"/>
                    <w:id w:val="4219"/>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230,000</w:t>
                        </w:r>
                      </w:p>
                    </w:tc>
                  </w:sdtContent>
                </w:sdt>
                <w:sdt>
                  <w:sdtPr>
                    <w:rPr>
                      <w:rFonts w:asciiTheme="minorEastAsia" w:hAnsiTheme="minorEastAsia"/>
                      <w:sz w:val="21"/>
                      <w:szCs w:val="21"/>
                    </w:rPr>
                    <w:alias w:val="5%以下股东的表决情况_反对比例"/>
                    <w:tag w:val="_GBC_6081e1c76d3140b3b861614f2c136ab4"/>
                    <w:id w:val="4220"/>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0.106645</w:t>
                        </w:r>
                      </w:p>
                    </w:tc>
                  </w:sdtContent>
                </w:sdt>
                <w:sdt>
                  <w:sdtPr>
                    <w:rPr>
                      <w:rFonts w:asciiTheme="minorEastAsia" w:hAnsiTheme="minorEastAsia"/>
                      <w:sz w:val="21"/>
                      <w:szCs w:val="21"/>
                    </w:rPr>
                    <w:alias w:val="5%以下股东的表决情况_弃权票数"/>
                    <w:tag w:val="_GBC_255dc4ec80534d56b5adcf7034819a58"/>
                    <w:id w:val="4221"/>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112,000</w:t>
                        </w:r>
                      </w:p>
                    </w:tc>
                  </w:sdtContent>
                </w:sdt>
                <w:sdt>
                  <w:sdtPr>
                    <w:rPr>
                      <w:rFonts w:asciiTheme="minorEastAsia" w:hAnsiTheme="minorEastAsia"/>
                      <w:sz w:val="21"/>
                      <w:szCs w:val="21"/>
                    </w:rPr>
                    <w:alias w:val="5%以下股东的表决情况_弃权比例"/>
                    <w:tag w:val="_GBC_37be4574b88a45d597ee7cd40a850dec"/>
                    <w:id w:val="4222"/>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0.051932</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4223"/>
              <w:lock w:val="sdtLocked"/>
              <w:placeholder>
                <w:docPart w:val="{722b0a49-a814-4a30-9151-9a2074dd1e5e}"/>
              </w:placeholder>
            </w:sdtPr>
            <w:sdtEndPr>
              <w:rPr>
                <w:rFonts w:asciiTheme="minorEastAsia" w:hAnsiTheme="minorEastAsia"/>
                <w:sz w:val="21"/>
                <w:szCs w:val="21"/>
                <w14:ligatures w14:val="standardContextua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sdt>
                  <w:sdtPr>
                    <w:rPr>
                      <w:rFonts w:asciiTheme="minorEastAsia" w:hAnsiTheme="minorEastAsia"/>
                      <w:sz w:val="24"/>
                      <w:szCs w:val="24"/>
                      <w14:ligatures w14:val="standardContextual"/>
                    </w:rPr>
                    <w:alias w:val="5%以下股东的表决情况_议案序号"/>
                    <w:tag w:val="_GBC_003c0e2a3826430091463bd073774853"/>
                    <w:id w:val="4224"/>
                    <w:lock w:val="sdtLocked"/>
                  </w:sdtPr>
                  <w:sdtEndPr>
                    <w:rPr>
                      <w:rFonts w:asciiTheme="minorEastAsia" w:hAnsiTheme="minorEastAsia"/>
                      <w:sz w:val="24"/>
                      <w:szCs w:val="24"/>
                      <w14:ligatures w14:val="none"/>
                    </w:rPr>
                  </w:sdtEndPr>
                  <w:sdtContent>
                    <w:tc>
                      <w:tcPr>
                        <w:tcW w:w="846" w:type="dxa"/>
                        <w:vAlign w:val="center"/>
                      </w:tcPr>
                      <w:p>
                        <w:pPr>
                          <w:jc w:val="center"/>
                          <w:rPr>
                            <w:rFonts w:asciiTheme="minorEastAsia" w:hAnsiTheme="minorEastAsia"/>
                            <w:sz w:val="24"/>
                            <w:szCs w:val="24"/>
                          </w:rPr>
                        </w:pPr>
                        <w:r>
                          <w:rPr>
                            <w:rFonts w:hint="eastAsia" w:asciiTheme="minorEastAsia" w:hAnsiTheme="minorEastAsia"/>
                            <w:sz w:val="24"/>
                            <w:szCs w:val="24"/>
                          </w:rPr>
                          <w:t>8</w:t>
                        </w:r>
                      </w:p>
                    </w:tc>
                  </w:sdtContent>
                </w:sdt>
                <w:sdt>
                  <w:sdtPr>
                    <w:rPr>
                      <w:rFonts w:asciiTheme="minorEastAsia" w:hAnsiTheme="minorEastAsia"/>
                      <w:sz w:val="24"/>
                      <w:szCs w:val="24"/>
                    </w:rPr>
                    <w:alias w:val="5%以下股东的表决情况_议案名称"/>
                    <w:tag w:val="_GBC_120f4cbdd0e24a8abf52609f00b310eb"/>
                    <w:id w:val="4225"/>
                    <w:lock w:val="sdtLocked"/>
                    <w:text/>
                  </w:sdtPr>
                  <w:sdtEndPr>
                    <w:rPr>
                      <w:rFonts w:asciiTheme="minorEastAsia" w:hAnsiTheme="minorEastAsia"/>
                      <w:sz w:val="24"/>
                      <w:szCs w:val="24"/>
                    </w:rPr>
                  </w:sdtEndPr>
                  <w:sdtContent>
                    <w:tc>
                      <w:tcPr>
                        <w:tcW w:w="1814" w:type="dxa"/>
                      </w:tcPr>
                      <w:p>
                        <w:pPr>
                          <w:rPr>
                            <w:rFonts w:asciiTheme="minorEastAsia" w:hAnsiTheme="minorEastAsia"/>
                            <w:sz w:val="24"/>
                            <w:szCs w:val="24"/>
                          </w:rPr>
                        </w:pPr>
                        <w:r>
                          <w:rPr>
                            <w:rFonts w:hint="eastAsia" w:asciiTheme="minorEastAsia" w:hAnsiTheme="minorEastAsia"/>
                            <w:sz w:val="24"/>
                            <w:szCs w:val="24"/>
                          </w:rPr>
                          <w:t>关于向子公司提供融资担保和授权兖煤澳洲及其子公司向兖矿能源澳洲附属公司提供日常经营担保的议案</w:t>
                        </w:r>
                      </w:p>
                    </w:tc>
                  </w:sdtContent>
                </w:sdt>
                <w:sdt>
                  <w:sdtPr>
                    <w:rPr>
                      <w:rFonts w:asciiTheme="minorEastAsia" w:hAnsiTheme="minorEastAsia"/>
                      <w:sz w:val="21"/>
                      <w:szCs w:val="21"/>
                    </w:rPr>
                    <w:alias w:val="5%以下股东的表决情况_同意票数"/>
                    <w:tag w:val="_GBC_8e6286abe9984117ab278ef08e91288b"/>
                    <w:id w:val="4226"/>
                    <w:lock w:val="sdtLocked"/>
                  </w:sdtPr>
                  <w:sdtEndPr>
                    <w:rPr>
                      <w:rFonts w:asciiTheme="minorEastAsia" w:hAnsiTheme="minorEastAsia"/>
                      <w:sz w:val="21"/>
                      <w:szCs w:val="21"/>
                    </w:rPr>
                  </w:sdtEndPr>
                  <w:sdtContent>
                    <w:tc>
                      <w:tcPr>
                        <w:tcW w:w="850" w:type="dxa"/>
                      </w:tcPr>
                      <w:p>
                        <w:pPr>
                          <w:jc w:val="right"/>
                          <w:rPr>
                            <w:rFonts w:asciiTheme="minorEastAsia" w:hAnsiTheme="minorEastAsia"/>
                            <w:sz w:val="21"/>
                            <w:szCs w:val="21"/>
                          </w:rPr>
                        </w:pPr>
                        <w:r>
                          <w:rPr>
                            <w:rFonts w:asciiTheme="minorEastAsia" w:hAnsiTheme="minorEastAsia"/>
                            <w:color w:val="auto"/>
                            <w:sz w:val="21"/>
                            <w:szCs w:val="21"/>
                          </w:rPr>
                          <w:t>186,451,440</w:t>
                        </w:r>
                      </w:p>
                    </w:tc>
                  </w:sdtContent>
                </w:sdt>
                <w:sdt>
                  <w:sdtPr>
                    <w:rPr>
                      <w:rFonts w:asciiTheme="minorEastAsia" w:hAnsiTheme="minorEastAsia"/>
                      <w:sz w:val="21"/>
                      <w:szCs w:val="21"/>
                    </w:rPr>
                    <w:alias w:val="5%以下股东的表决情况_同意比例"/>
                    <w:tag w:val="_GBC_3fcebd7488784e99b72caeb430023bbd"/>
                    <w:id w:val="4227"/>
                    <w:lock w:val="sdtLocked"/>
                  </w:sdtPr>
                  <w:sdtEndPr>
                    <w:rPr>
                      <w:rFonts w:asciiTheme="minorEastAsia" w:hAnsiTheme="minorEastAsia"/>
                      <w:sz w:val="21"/>
                      <w:szCs w:val="21"/>
                    </w:rPr>
                  </w:sdtEndPr>
                  <w:sdtContent>
                    <w:tc>
                      <w:tcPr>
                        <w:tcW w:w="1061" w:type="dxa"/>
                      </w:tcPr>
                      <w:p>
                        <w:pPr>
                          <w:jc w:val="right"/>
                          <w:rPr>
                            <w:rFonts w:asciiTheme="minorEastAsia" w:hAnsiTheme="minorEastAsia"/>
                            <w:sz w:val="21"/>
                            <w:szCs w:val="21"/>
                          </w:rPr>
                        </w:pPr>
                        <w:r>
                          <w:rPr>
                            <w:rFonts w:asciiTheme="minorEastAsia" w:hAnsiTheme="minorEastAsia"/>
                            <w:color w:val="auto"/>
                            <w:sz w:val="21"/>
                            <w:szCs w:val="21"/>
                          </w:rPr>
                          <w:t>86.453199</w:t>
                        </w:r>
                      </w:p>
                    </w:tc>
                  </w:sdtContent>
                </w:sdt>
                <w:sdt>
                  <w:sdtPr>
                    <w:rPr>
                      <w:rFonts w:asciiTheme="minorEastAsia" w:hAnsiTheme="minorEastAsia"/>
                      <w:sz w:val="21"/>
                      <w:szCs w:val="21"/>
                    </w:rPr>
                    <w:alias w:val="5%以下股东的表决情况_反对票数"/>
                    <w:tag w:val="_GBC_a6adf5852dc1415eb83afa4dd02e7dc3"/>
                    <w:id w:val="4228"/>
                    <w:lock w:val="sdtLocked"/>
                  </w:sdtPr>
                  <w:sdtEndPr>
                    <w:rPr>
                      <w:rFonts w:asciiTheme="minorEastAsia" w:hAnsiTheme="minorEastAsia"/>
                      <w:sz w:val="21"/>
                      <w:szCs w:val="21"/>
                    </w:rPr>
                  </w:sdtEndPr>
                  <w:sdtContent>
                    <w:tc>
                      <w:tcPr>
                        <w:tcW w:w="846" w:type="dxa"/>
                      </w:tcPr>
                      <w:p>
                        <w:pPr>
                          <w:jc w:val="right"/>
                          <w:rPr>
                            <w:rFonts w:asciiTheme="minorEastAsia" w:hAnsiTheme="minorEastAsia"/>
                            <w:sz w:val="21"/>
                            <w:szCs w:val="21"/>
                          </w:rPr>
                        </w:pPr>
                        <w:r>
                          <w:rPr>
                            <w:rFonts w:asciiTheme="minorEastAsia" w:hAnsiTheme="minorEastAsia"/>
                            <w:color w:val="auto"/>
                            <w:sz w:val="21"/>
                            <w:szCs w:val="21"/>
                          </w:rPr>
                          <w:t>29,103,746</w:t>
                        </w:r>
                      </w:p>
                    </w:tc>
                  </w:sdtContent>
                </w:sdt>
                <w:sdt>
                  <w:sdtPr>
                    <w:rPr>
                      <w:rFonts w:asciiTheme="minorEastAsia" w:hAnsiTheme="minorEastAsia"/>
                      <w:sz w:val="21"/>
                      <w:szCs w:val="21"/>
                    </w:rPr>
                    <w:alias w:val="5%以下股东的表决情况_反对比例"/>
                    <w:tag w:val="_GBC_6081e1c76d3140b3b861614f2c136ab4"/>
                    <w:id w:val="4229"/>
                    <w:lock w:val="sdtLocked"/>
                  </w:sdtPr>
                  <w:sdtEndPr>
                    <w:rPr>
                      <w:rFonts w:asciiTheme="minorEastAsia" w:hAnsiTheme="minorEastAsia"/>
                      <w:sz w:val="21"/>
                      <w:szCs w:val="21"/>
                    </w:rPr>
                  </w:sdtEndPr>
                  <w:sdtContent>
                    <w:tc>
                      <w:tcPr>
                        <w:tcW w:w="1070" w:type="dxa"/>
                      </w:tcPr>
                      <w:p>
                        <w:pPr>
                          <w:jc w:val="right"/>
                          <w:rPr>
                            <w:rFonts w:asciiTheme="minorEastAsia" w:hAnsiTheme="minorEastAsia"/>
                            <w:sz w:val="21"/>
                            <w:szCs w:val="21"/>
                          </w:rPr>
                        </w:pPr>
                        <w:r>
                          <w:rPr>
                            <w:rFonts w:asciiTheme="minorEastAsia" w:hAnsiTheme="minorEastAsia"/>
                            <w:color w:val="auto"/>
                            <w:sz w:val="21"/>
                            <w:szCs w:val="21"/>
                          </w:rPr>
                          <w:t>13.494730</w:t>
                        </w:r>
                      </w:p>
                    </w:tc>
                  </w:sdtContent>
                </w:sdt>
                <w:sdt>
                  <w:sdtPr>
                    <w:rPr>
                      <w:rFonts w:asciiTheme="minorEastAsia" w:hAnsiTheme="minorEastAsia"/>
                      <w:sz w:val="21"/>
                      <w:szCs w:val="21"/>
                    </w:rPr>
                    <w:alias w:val="5%以下股东的表决情况_弃权票数"/>
                    <w:tag w:val="_GBC_255dc4ec80534d56b5adcf7034819a58"/>
                    <w:id w:val="4230"/>
                    <w:lock w:val="sdtLocked"/>
                  </w:sdtPr>
                  <w:sdtEndPr>
                    <w:rPr>
                      <w:rFonts w:asciiTheme="minorEastAsia" w:hAnsiTheme="minorEastAsia"/>
                      <w:sz w:val="21"/>
                      <w:szCs w:val="21"/>
                    </w:rPr>
                  </w:sdtEndPr>
                  <w:sdtContent>
                    <w:tc>
                      <w:tcPr>
                        <w:tcW w:w="851" w:type="dxa"/>
                      </w:tcPr>
                      <w:p>
                        <w:pPr>
                          <w:jc w:val="right"/>
                          <w:rPr>
                            <w:rFonts w:asciiTheme="minorEastAsia" w:hAnsiTheme="minorEastAsia"/>
                            <w:sz w:val="21"/>
                            <w:szCs w:val="21"/>
                          </w:rPr>
                        </w:pPr>
                        <w:r>
                          <w:rPr>
                            <w:rFonts w:asciiTheme="minorEastAsia" w:hAnsiTheme="minorEastAsia"/>
                            <w:color w:val="auto"/>
                            <w:sz w:val="21"/>
                            <w:szCs w:val="21"/>
                          </w:rPr>
                          <w:t>112,300</w:t>
                        </w:r>
                      </w:p>
                    </w:tc>
                  </w:sdtContent>
                </w:sdt>
                <w:sdt>
                  <w:sdtPr>
                    <w:rPr>
                      <w:rFonts w:asciiTheme="minorEastAsia" w:hAnsiTheme="minorEastAsia"/>
                      <w:sz w:val="21"/>
                      <w:szCs w:val="21"/>
                    </w:rPr>
                    <w:alias w:val="5%以下股东的表决情况_弃权比例"/>
                    <w:tag w:val="_GBC_37be4574b88a45d597ee7cd40a850dec"/>
                    <w:id w:val="4231"/>
                    <w:lock w:val="sdtLocked"/>
                  </w:sdtPr>
                  <w:sdtEndPr>
                    <w:rPr>
                      <w:rFonts w:asciiTheme="minorEastAsia" w:hAnsiTheme="minorEastAsia"/>
                      <w:sz w:val="21"/>
                      <w:szCs w:val="21"/>
                    </w:rPr>
                  </w:sdtEndPr>
                  <w:sdtContent>
                    <w:tc>
                      <w:tcPr>
                        <w:tcW w:w="1184" w:type="dxa"/>
                      </w:tcPr>
                      <w:p>
                        <w:pPr>
                          <w:jc w:val="right"/>
                          <w:rPr>
                            <w:rFonts w:asciiTheme="minorEastAsia" w:hAnsiTheme="minorEastAsia"/>
                            <w:sz w:val="21"/>
                            <w:szCs w:val="21"/>
                          </w:rPr>
                        </w:pPr>
                        <w:r>
                          <w:rPr>
                            <w:rFonts w:asciiTheme="minorEastAsia" w:hAnsiTheme="minorEastAsia"/>
                            <w:color w:val="auto"/>
                            <w:sz w:val="21"/>
                            <w:szCs w:val="21"/>
                          </w:rPr>
                          <w:t>0.052071</w:t>
                        </w:r>
                      </w:p>
                    </w:tc>
                  </w:sdtContent>
                </w:sdt>
              </w:tr>
            </w:sdtContent>
          </w:sdt>
        </w:tbl>
        <w:p/>
        <w:p/>
        <w:p/>
      </w:sdtContent>
    </w:sdt>
    <w:p/>
    <w:sdt>
      <w:sdtPr>
        <w:rPr>
          <w:rFonts w:hint="eastAsia" w:asciiTheme="minorHAnsi" w:hAnsiTheme="minorHAnsi" w:eastAsiaTheme="minorEastAsia" w:cstheme="minorBidi"/>
          <w:b w:val="0"/>
          <w:bCs w:val="0"/>
          <w:sz w:val="24"/>
          <w:szCs w:val="24"/>
        </w:rPr>
        <w:alias w:val="模块:关于议案表决的情况说明单击此处输入文字。"/>
        <w:tag w:val="_GBC_79dcebfcab52481588760e8aa1f7b4f3"/>
        <w:id w:val="-2042119189"/>
        <w:lock w:val="sdtLocked"/>
        <w:placeholder>
          <w:docPart w:val="GBC22222222222222222222222222222"/>
        </w:placeholder>
      </w:sdtPr>
      <w:sdtEndPr>
        <w:rPr>
          <w:rFonts w:hint="eastAsia" w:cs="Times New Roman" w:asciiTheme="minorEastAsia" w:hAnsiTheme="minorEastAsia" w:eastAsiaTheme="minorEastAsia"/>
          <w:b w:val="0"/>
          <w:bCs w:val="0"/>
          <w:sz w:val="24"/>
          <w:szCs w:val="24"/>
        </w:rPr>
      </w:sdtEndPr>
      <w:sdtContent>
        <w:p>
          <w:pPr>
            <w:pStyle w:val="3"/>
            <w:keepNext w:val="0"/>
            <w:keepLines w:val="0"/>
            <w:numPr>
              <w:ilvl w:val="0"/>
              <w:numId w:val="4"/>
            </w:numPr>
            <w:spacing w:line="415" w:lineRule="auto"/>
            <w:rPr>
              <w:rFonts w:asciiTheme="minorHAnsi" w:hAnsiTheme="minorHAnsi" w:eastAsiaTheme="minorEastAsia" w:cstheme="minorBidi"/>
              <w:b w:val="0"/>
              <w:bCs w:val="0"/>
              <w:sz w:val="24"/>
              <w:szCs w:val="24"/>
            </w:rPr>
          </w:pPr>
          <w:r>
            <w:rPr>
              <w:rFonts w:hint="eastAsia" w:asciiTheme="minorHAnsi" w:hAnsiTheme="minorHAnsi" w:eastAsiaTheme="minorEastAsia" w:cstheme="minorBidi"/>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532163232"/>
            <w:lock w:val="sdtLocked"/>
            <w:placeholder>
              <w:docPart w:val="GBC22222222222222222222222222222"/>
            </w:placeholder>
          </w:sdtPr>
          <w:sdtEndPr>
            <w:rPr>
              <w:rFonts w:asciiTheme="minorEastAsia" w:hAnsiTheme="minorEastAsia" w:eastAsiaTheme="minorEastAsia"/>
              <w:sz w:val="24"/>
              <w:szCs w:val="24"/>
            </w:rPr>
          </w:sdtEndPr>
          <w:sdtContent>
            <w:p>
              <w:pPr>
                <w:rPr>
                  <w:rFonts w:ascii="宋体" w:hAnsi="宋体"/>
                  <w:sz w:val="24"/>
                  <w:szCs w:val="24"/>
                </w:rPr>
              </w:pPr>
              <w:r>
                <w:rPr>
                  <w:rFonts w:hint="eastAsia" w:ascii="宋体" w:hAnsi="宋体"/>
                  <w:sz w:val="24"/>
                  <w:szCs w:val="24"/>
                </w:rPr>
                <w:t>第 4、8、9、10（10.01-10.13）、11、12、13 项议案为特别决议案；第4、6、7、8项议案需对中小投资者单独计票。</w:t>
              </w:r>
            </w:p>
            <w:p/>
            <w:p>
              <w:pPr>
                <w:rPr>
                  <w:rFonts w:asciiTheme="minorEastAsia" w:hAnsiTheme="minorEastAsia"/>
                  <w:sz w:val="24"/>
                  <w:szCs w:val="24"/>
                </w:rPr>
              </w:pPr>
              <w:r>
                <w:rPr>
                  <w:rFonts w:hint="eastAsia" w:asciiTheme="minorEastAsia" w:hAnsiTheme="minorEastAsia" w:eastAsiaTheme="minorEastAsia"/>
                  <w:sz w:val="24"/>
                  <w:szCs w:val="24"/>
                </w:rPr>
                <w:t>有关上述各议案的详情请见公司日期为 2023 年 10 月 27 日的第九届董事会第三次会议决议公告；日期为 2024 年 3 月 28 日的第九届董事会第六次会议决议公告、第九届监事会第五次会议决议公告、2023 年度利润分配方案公告、关于变更会计师事务所的公告、关于向子公司提供融资担保和授权兖煤澳洲及其子公司向兖矿能源澳洲附属公司提供日常经营担保的公告；日期为 2024 年 4 月 26 日的第九届董事会第七次会议决议公告、关于修改《公司章程》的公告。该等公告刊载于上海证券交易所网站、香港联合交易所有限公司网站、公司网站及/或《中国证券报》《上海证券报》《证券时报》《证券日报》。</w:t>
              </w:r>
            </w:p>
            <w:p>
              <w:pPr>
                <w:rPr>
                  <w:rFonts w:asciiTheme="minorEastAsia" w:hAnsiTheme="minorEastAsia"/>
                  <w:sz w:val="24"/>
                  <w:szCs w:val="24"/>
                </w:rPr>
              </w:pPr>
            </w:p>
            <w:p>
              <w:r>
                <w:rPr>
                  <w:rFonts w:hint="eastAsia" w:ascii="宋体" w:hAnsi="宋体"/>
                  <w:sz w:val="24"/>
                  <w:szCs w:val="24"/>
                </w:rPr>
                <w:t>本次股东大会还听取了本公司2023年度独立董事述职报告（该报告无需表决）。就本公司所知，本次股东大会上，概无股东有权出席会议但须根据《香港联合交易所有限公司证券上市规则》放弃赞成表决权或放弃表决权。</w:t>
              </w:r>
            </w:p>
            <w:p>
              <w:pPr>
                <w:rPr>
                  <w:rFonts w:asciiTheme="minorEastAsia" w:hAnsiTheme="minorEastAsia" w:eastAsiaTheme="minorEastAsia"/>
                  <w:sz w:val="24"/>
                  <w:szCs w:val="24"/>
                </w:rPr>
              </w:pPr>
            </w:p>
          </w:sdtContent>
        </w:sdt>
      </w:sdtContent>
    </w:sdt>
    <w:p>
      <w:pPr>
        <w:pStyle w:val="2"/>
        <w:keepNext w:val="0"/>
        <w:keepLines w:val="0"/>
        <w:numPr>
          <w:ilvl w:val="0"/>
          <w:numId w:val="2"/>
        </w:numPr>
        <w:rPr>
          <w:sz w:val="24"/>
          <w:szCs w:val="24"/>
        </w:rPr>
      </w:pPr>
      <w:r>
        <w:rPr>
          <w:rFonts w:hint="eastAsia"/>
          <w:sz w:val="24"/>
          <w:szCs w:val="24"/>
        </w:rPr>
        <w:t>律师见证情况</w:t>
      </w:r>
    </w:p>
    <w:p>
      <w:pPr>
        <w:pStyle w:val="3"/>
        <w:keepNext w:val="0"/>
        <w:keepLines w:val="0"/>
        <w:numPr>
          <w:ilvl w:val="0"/>
          <w:numId w:val="6"/>
        </w:numPr>
        <w:spacing w:line="415" w:lineRule="auto"/>
        <w:rPr>
          <w:rFonts w:asciiTheme="majorEastAsia" w:hAnsiTheme="majorEastAsia"/>
          <w:b w:val="0"/>
          <w:sz w:val="24"/>
          <w:szCs w:val="24"/>
        </w:rPr>
      </w:pPr>
      <w:r>
        <w:rPr>
          <w:rFonts w:hint="eastAsia"/>
          <w:b w:val="0"/>
          <w:sz w:val="24"/>
          <w:szCs w:val="24"/>
        </w:rPr>
        <w:t>本次</w:t>
      </w:r>
      <w:r>
        <w:rPr>
          <w:rFonts w:hint="eastAsia" w:asciiTheme="majorEastAsia" w:hAnsiTheme="majorEastAsia"/>
          <w:b w:val="0"/>
          <w:sz w:val="24"/>
          <w:szCs w:val="24"/>
        </w:rPr>
        <w:t>股东大会见证的律师事务所：</w:t>
      </w:r>
      <w:sdt>
        <w:sdtPr>
          <w:rPr>
            <w:rFonts w:hint="eastAsia" w:asciiTheme="majorEastAsia" w:hAnsiTheme="majorEastAsia"/>
            <w:b w:val="0"/>
            <w:sz w:val="24"/>
            <w:szCs w:val="24"/>
          </w:rPr>
          <w:alias w:val="股东大会鉴证的律师事务所"/>
          <w:tag w:val="_GBC_b83ac93717314e6a87c87ea2f316bb9b"/>
          <w:id w:val="-1713112079"/>
          <w:lock w:val="sdtLocked"/>
          <w:placeholder>
            <w:docPart w:val="GBC22222222222222222222222222222"/>
          </w:placeholder>
        </w:sdtPr>
        <w:sdtEndPr>
          <w:rPr>
            <w:rFonts w:hint="eastAsia" w:asciiTheme="majorEastAsia" w:hAnsiTheme="majorEastAsia"/>
            <w:b w:val="0"/>
            <w:sz w:val="24"/>
            <w:szCs w:val="24"/>
          </w:rPr>
        </w:sdtEndPr>
        <w:sdtContent>
          <w:r>
            <w:rPr>
              <w:rFonts w:hint="eastAsia" w:asciiTheme="majorEastAsia" w:hAnsiTheme="majorEastAsia"/>
              <w:b w:val="0"/>
              <w:sz w:val="24"/>
              <w:szCs w:val="24"/>
            </w:rPr>
            <w:t>北京市金杜律师事务所</w:t>
          </w:r>
        </w:sdtContent>
      </w:sdt>
    </w:p>
    <w:p>
      <w:pPr>
        <w:rPr>
          <w:rFonts w:asciiTheme="minorEastAsia" w:hAnsiTheme="minorEastAsia"/>
          <w:sz w:val="24"/>
          <w:szCs w:val="24"/>
        </w:rPr>
      </w:pPr>
      <w:r>
        <w:rPr>
          <w:rFonts w:hint="eastAsia" w:asciiTheme="minorEastAsia" w:hAnsiTheme="minorEastAsia"/>
          <w:sz w:val="24"/>
          <w:szCs w:val="24"/>
        </w:rPr>
        <w:t>律师：</w:t>
      </w:r>
      <w:sdt>
        <w:sdtPr>
          <w:rPr>
            <w:rFonts w:hint="eastAsia" w:asciiTheme="minorEastAsia" w:hAnsiTheme="minorEastAsia"/>
            <w:sz w:val="24"/>
            <w:szCs w:val="24"/>
          </w:rPr>
          <w:alias w:val="股东大会鉴证的律师"/>
          <w:tag w:val="_GBC_67bb7780e59242fba21c792cd18b2044"/>
          <w:id w:val="-892648441"/>
          <w:lock w:val="sdtLocked"/>
          <w:placeholder>
            <w:docPart w:val="GBC22222222222222222222222222222"/>
          </w:placeholder>
        </w:sdtPr>
        <w:sdtEndPr>
          <w:rPr>
            <w:rFonts w:hint="eastAsia" w:asciiTheme="minorEastAsia" w:hAnsiTheme="minorEastAsia"/>
            <w:sz w:val="24"/>
            <w:szCs w:val="24"/>
          </w:rPr>
        </w:sdtEndPr>
        <w:sdtContent>
          <w:r>
            <w:rPr>
              <w:rFonts w:hint="eastAsia" w:asciiTheme="minorEastAsia" w:hAnsiTheme="minorEastAsia" w:eastAsiaTheme="minorEastAsia"/>
              <w:sz w:val="24"/>
              <w:szCs w:val="24"/>
              <w:lang w:val="en-US" w:eastAsia="zh-CN"/>
            </w:rPr>
            <w:t>唐丽子、孙勇</w:t>
          </w:r>
        </w:sdtContent>
      </w:sdt>
    </w:p>
    <w:sdt>
      <w:sdtPr>
        <w:rPr>
          <w:rFonts w:hint="eastAsia" w:asciiTheme="minorHAnsi" w:hAnsiTheme="minorHAnsi" w:eastAsiaTheme="minorEastAsia" w:cstheme="minorBidi"/>
          <w:b w:val="0"/>
          <w:bCs w:val="0"/>
          <w:sz w:val="24"/>
          <w:szCs w:val="24"/>
        </w:rPr>
        <w:alias w:val="模块:律师鉴证结论意见："/>
        <w:tag w:val="_GBC_d0c7b16910d244b89157dac74317ac6e"/>
        <w:id w:val="1815297814"/>
        <w:lock w:val="sdtLocked"/>
        <w:placeholder>
          <w:docPart w:val="GBC22222222222222222222222222222"/>
        </w:placeholder>
      </w:sdtPr>
      <w:sdtEndPr>
        <w:rPr>
          <w:rFonts w:hint="eastAsia" w:eastAsia="宋体" w:cs="Times New Roman" w:asciiTheme="minorEastAsia" w:hAnsiTheme="minorEastAsia"/>
          <w:b w:val="0"/>
          <w:bCs w:val="0"/>
          <w:sz w:val="24"/>
          <w:szCs w:val="24"/>
        </w:rPr>
      </w:sdtEndPr>
      <w:sdtContent>
        <w:p>
          <w:pPr>
            <w:pStyle w:val="3"/>
            <w:keepNext w:val="0"/>
            <w:keepLines w:val="0"/>
            <w:numPr>
              <w:ilvl w:val="0"/>
              <w:numId w:val="6"/>
            </w:numPr>
            <w:spacing w:line="415" w:lineRule="auto"/>
            <w:rPr>
              <w:b w:val="0"/>
              <w:sz w:val="24"/>
              <w:szCs w:val="24"/>
            </w:rPr>
          </w:pPr>
          <w:r>
            <w:rPr>
              <w:rFonts w:hint="eastAsia"/>
              <w:b w:val="0"/>
              <w:sz w:val="24"/>
              <w:szCs w:val="24"/>
            </w:rPr>
            <w:t>律师见证结论意见：</w:t>
          </w:r>
        </w:p>
        <w:p>
          <w:sdt>
            <w:sdtPr>
              <w:rPr>
                <w:rFonts w:asciiTheme="minorEastAsia" w:hAnsiTheme="minorEastAsia"/>
                <w:sz w:val="24"/>
                <w:szCs w:val="24"/>
              </w:rPr>
              <w:alias w:val="律师鉴证结论意见"/>
              <w:tag w:val="_GBC_a6c9ec719fdd45488b8f21800194f0f3"/>
              <w:id w:val="427318276"/>
              <w:lock w:val="sdtLocked"/>
              <w:placeholder>
                <w:docPart w:val="GBC22222222222222222222222222222"/>
              </w:placeholder>
            </w:sdtPr>
            <w:sdtEndPr>
              <w:rPr>
                <w:rFonts w:asciiTheme="minorEastAsia" w:hAnsiTheme="minorEastAsia"/>
                <w:sz w:val="24"/>
                <w:szCs w:val="24"/>
              </w:rPr>
            </w:sdtEndPr>
            <w:sdtContent>
              <w:r>
                <w:rPr>
                  <w:rFonts w:hint="eastAsia" w:asciiTheme="minorEastAsia" w:hAnsiTheme="minorEastAsia"/>
                  <w:sz w:val="24"/>
                  <w:szCs w:val="24"/>
                </w:rPr>
                <w:t>公司2023年度股东周年大会的召集和召开程序符合《公司法》《证券法》等中国境内相关法律、行政法规、《股东大会规则》和《公司章程》的规定；出席本次股东大会的人员和召集人的资格合法有效；本次股东大会的表决程序和表决结果合法有效。</w:t>
              </w:r>
            </w:sdtContent>
          </w:sdt>
        </w:p>
      </w:sdtContent>
    </w:sdt>
    <w:p>
      <w:pPr>
        <w:rPr>
          <w:sz w:val="24"/>
          <w:szCs w:val="24"/>
        </w:rPr>
      </w:pPr>
      <w:r>
        <w:rPr>
          <w:rFonts w:hint="eastAsia"/>
          <w:sz w:val="24"/>
          <w:szCs w:val="24"/>
        </w:rPr>
        <w:t>特此公告。</w:t>
      </w:r>
    </w:p>
    <w:p/>
    <w:p>
      <w:pPr>
        <w:ind w:right="84" w:rightChars="40"/>
        <w:jc w:val="right"/>
        <w:rPr>
          <w:sz w:val="24"/>
          <w:szCs w:val="24"/>
        </w:rPr>
      </w:pPr>
      <w:sdt>
        <w:sdtPr>
          <w:rPr>
            <w:rFonts w:hint="eastAsia"/>
            <w:sz w:val="24"/>
            <w:szCs w:val="24"/>
          </w:rPr>
          <w:alias w:val="公司法定中文名称"/>
          <w:tag w:val="_GBC_84591e4ece954f43bab6874e8b6dcf0f"/>
          <w:id w:val="1912262037"/>
          <w:lock w:val="sdtLocked"/>
          <w:placeholder>
            <w:docPart w:val="GBC22222222222222222222222222222"/>
          </w:placeholder>
          <w:dataBinding w:prefixMappings="xmlns:clcta-gie='clcta-gie'" w:xpath="/*/clcta-gie:GongSiFaDingZhongWenMingCheng" w:storeItemID="{636E1DF2-5A72-4FE2-BF65-8FD875BB309E}"/>
          <w:text/>
        </w:sdtPr>
        <w:sdtEndPr>
          <w:rPr>
            <w:rFonts w:hint="eastAsia"/>
            <w:sz w:val="24"/>
            <w:szCs w:val="24"/>
          </w:rPr>
        </w:sdtEndPr>
        <w:sdtContent>
          <w:r>
            <w:rPr>
              <w:rFonts w:hint="eastAsia"/>
              <w:sz w:val="24"/>
              <w:szCs w:val="24"/>
            </w:rPr>
            <w:t>兖矿能源集团股份有限公司</w:t>
          </w:r>
        </w:sdtContent>
      </w:sdt>
      <w:r>
        <w:rPr>
          <w:rFonts w:hint="eastAsia"/>
          <w:sz w:val="24"/>
          <w:szCs w:val="24"/>
        </w:rPr>
        <w:t>董事会</w:t>
      </w:r>
    </w:p>
    <w:p>
      <w:pPr>
        <w:wordWrap w:val="0"/>
        <w:ind w:right="-57" w:rightChars="-27"/>
        <w:jc w:val="right"/>
        <w:rPr>
          <w:rFonts w:asciiTheme="minorEastAsia" w:hAnsiTheme="minorEastAsia"/>
          <w:sz w:val="24"/>
          <w:szCs w:val="24"/>
        </w:rPr>
      </w:pPr>
      <w:r>
        <w:rPr>
          <w:rFonts w:hint="eastAsia"/>
          <w:sz w:val="24"/>
          <w:szCs w:val="24"/>
        </w:rPr>
        <w:t xml:space="preserve"> </w:t>
      </w:r>
      <w:sdt>
        <w:sdtPr>
          <w:rPr>
            <w:rFonts w:hint="eastAsia" w:asciiTheme="minorEastAsia" w:hAnsiTheme="minorEastAsia"/>
            <w:sz w:val="24"/>
            <w:szCs w:val="24"/>
          </w:rPr>
          <w:alias w:val="临时公告日期"/>
          <w:tag w:val="_GBC_2a98f8ee0a3d46a7ab3263f488ca43ca"/>
          <w:id w:val="864178197"/>
          <w:lock w:val="sdtLocked"/>
          <w:placeholder>
            <w:docPart w:val="GBC22222222222222222222222222222"/>
          </w:placeholder>
          <w:date w:fullDate="2024-06-21T00:00:00Z">
            <w:dateFormat w:val="yyyy'年'M'月'd'日'"/>
            <w:lid w:val="zh-CN"/>
            <w:storeMappedDataAs w:val="datetime"/>
            <w:calendar w:val="gregorian"/>
          </w:date>
        </w:sdtPr>
        <w:sdtEndPr>
          <w:rPr>
            <w:rFonts w:hint="eastAsia" w:asciiTheme="minorEastAsia" w:hAnsiTheme="minorEastAsia"/>
            <w:sz w:val="24"/>
            <w:szCs w:val="24"/>
          </w:rPr>
        </w:sdtEndPr>
        <w:sdtContent>
          <w:r>
            <w:rPr>
              <w:rFonts w:hint="eastAsia" w:asciiTheme="minorEastAsia" w:hAnsiTheme="minorEastAsia"/>
              <w:sz w:val="24"/>
              <w:szCs w:val="24"/>
            </w:rPr>
            <w:t>2024年6月21日</w:t>
          </w:r>
        </w:sdtContent>
      </w:sdt>
    </w:p>
    <w:p>
      <w:pPr>
        <w:ind w:right="-57" w:rightChars="-27"/>
        <w:jc w:val="left"/>
        <w:rPr>
          <w:rFonts w:asciiTheme="minorEastAsia" w:hAnsiTheme="minorEastAsia"/>
          <w:sz w:val="24"/>
          <w:szCs w:val="24"/>
        </w:rPr>
      </w:pPr>
    </w:p>
    <w:p>
      <w:pPr>
        <w:pStyle w:val="16"/>
        <w:numPr>
          <w:ilvl w:val="0"/>
          <w:numId w:val="7"/>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上网公告文件</w:t>
      </w:r>
    </w:p>
    <w:p>
      <w:pPr>
        <w:autoSpaceDE w:val="0"/>
        <w:autoSpaceDN w:val="0"/>
        <w:adjustRightInd w:val="0"/>
        <w:snapToGrid w:val="0"/>
        <w:spacing w:line="560" w:lineRule="exact"/>
        <w:ind w:left="480" w:hanging="480" w:hangingChars="200"/>
        <w:rPr>
          <w:rFonts w:asciiTheme="minorEastAsia" w:hAnsiTheme="minorEastAsia"/>
          <w:b/>
          <w:color w:val="000000"/>
          <w:sz w:val="24"/>
          <w:szCs w:val="24"/>
        </w:rPr>
      </w:pPr>
      <w:r>
        <w:rPr>
          <w:rFonts w:hint="eastAsia" w:cs="仿宋_GB2312" w:asciiTheme="minorEastAsia" w:hAnsiTheme="minorEastAsia"/>
          <w:sz w:val="24"/>
          <w:szCs w:val="24"/>
        </w:rPr>
        <w:t>经见证的律师事务所主任签字并加盖公章的法律意见书</w:t>
      </w:r>
    </w:p>
    <w:p>
      <w:pPr>
        <w:autoSpaceDE w:val="0"/>
        <w:autoSpaceDN w:val="0"/>
        <w:adjustRightInd w:val="0"/>
        <w:snapToGrid w:val="0"/>
        <w:spacing w:line="560" w:lineRule="exact"/>
        <w:ind w:left="482" w:hanging="482" w:hangingChars="200"/>
        <w:rPr>
          <w:rFonts w:asciiTheme="minorEastAsia" w:hAnsiTheme="minorEastAsia"/>
          <w:b/>
          <w:color w:val="000000"/>
          <w:sz w:val="24"/>
          <w:szCs w:val="24"/>
        </w:rPr>
      </w:pPr>
    </w:p>
    <w:p>
      <w:pPr>
        <w:pStyle w:val="16"/>
        <w:numPr>
          <w:ilvl w:val="0"/>
          <w:numId w:val="7"/>
        </w:numPr>
        <w:autoSpaceDE w:val="0"/>
        <w:autoSpaceDN w:val="0"/>
        <w:adjustRightInd w:val="0"/>
        <w:snapToGrid w:val="0"/>
        <w:spacing w:line="560" w:lineRule="exact"/>
        <w:ind w:left="482" w:hanging="482" w:hangingChars="200"/>
        <w:rPr>
          <w:rFonts w:asciiTheme="minorEastAsia" w:hAnsiTheme="minorEastAsia"/>
          <w:b/>
          <w:color w:val="000000"/>
          <w:sz w:val="24"/>
          <w:szCs w:val="24"/>
        </w:rPr>
      </w:pPr>
      <w:r>
        <w:rPr>
          <w:rFonts w:hint="eastAsia" w:asciiTheme="minorEastAsia" w:hAnsiTheme="minorEastAsia"/>
          <w:b/>
          <w:color w:val="000000"/>
          <w:sz w:val="24"/>
          <w:szCs w:val="24"/>
        </w:rPr>
        <w:t>报备文件</w:t>
      </w:r>
    </w:p>
    <w:p>
      <w:pPr>
        <w:tabs>
          <w:tab w:val="left" w:pos="0"/>
        </w:tabs>
        <w:adjustRightInd w:val="0"/>
        <w:snapToGrid w:val="0"/>
        <w:spacing w:line="560" w:lineRule="exact"/>
        <w:ind w:left="480" w:hanging="480" w:hangingChars="200"/>
        <w:rPr>
          <w:rFonts w:cs="仿宋_GB2312" w:asciiTheme="minorEastAsia" w:hAnsiTheme="minorEastAsia"/>
          <w:sz w:val="24"/>
          <w:szCs w:val="24"/>
        </w:rPr>
      </w:pPr>
      <w:r>
        <w:rPr>
          <w:rFonts w:hint="eastAsia" w:cs="仿宋_GB2312" w:asciiTheme="minorEastAsia" w:hAnsiTheme="minorEastAsia"/>
          <w:sz w:val="24"/>
          <w:szCs w:val="24"/>
        </w:rPr>
        <w:t>经与会董事和记录人签字确认并加盖董事会印章的股东大会决议</w:t>
      </w:r>
    </w:p>
    <w:p>
      <w:pPr>
        <w:ind w:left="480" w:right="-57" w:rightChars="-27" w:hanging="480" w:hangingChars="200"/>
        <w:jc w:val="left"/>
        <w:rPr>
          <w:sz w:val="24"/>
          <w:szCs w:val="24"/>
        </w:rPr>
      </w:pPr>
      <w:r>
        <w:rPr>
          <w:rFonts w:hint="eastAsia"/>
          <w:sz w:val="24"/>
          <w:szCs w:val="24"/>
        </w:rPr>
        <w:t xml:space="preserve"> </w:t>
      </w:r>
    </w:p>
    <w:p>
      <w:pPr>
        <w:ind w:right="-57" w:rightChars="-27"/>
        <w:jc w:val="left"/>
        <w:rPr>
          <w:sz w:val="24"/>
          <w:szCs w:val="24"/>
        </w:rPr>
      </w:pPr>
      <w:r>
        <w:rPr>
          <w:rFonts w:hint="eastAsia"/>
          <w:sz w:val="24"/>
          <w:szCs w:val="24"/>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8094124"/>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CEF1DC4C-94C5-4CD2-ACEC-7AD949DC46E3}"/>
      </w:docPartPr>
      <w:docPartBody>
        <w:p>
          <w:pPr>
            <w:pStyle w:val="5"/>
          </w:pPr>
          <w:r>
            <w:rPr>
              <w:rFonts w:hint="eastAsia" w:asciiTheme="majorEastAsia" w:hAnsiTheme="majorEastAsia" w:eastAsiaTheme="majorEastAsia"/>
              <w:b/>
              <w:color w:val="333399"/>
              <w:szCs w:val="36"/>
              <w:shd w:val="solid" w:color="FFFFFF" w:fill="auto"/>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F6F6DF34-BDC0-4401-B5ED-C96883FFE153}"/>
      </w:docPartPr>
      <w:docPartBody>
        <w:p>
          <w:r>
            <w:rPr>
              <w:rStyle w:val="4"/>
              <w:rFonts w:hint="eastAsia"/>
              <w:color w:val="333399"/>
              <w:u w:val="single"/>
            </w:rPr>
            <w:t>　　　</w:t>
          </w:r>
        </w:p>
      </w:docPartBody>
    </w:docPart>
    <w:docPart>
      <w:docPartPr>
        <w:name w:val="144C0A77666B43548701B34C78FBE176"/>
        <w:style w:val=""/>
        <w:category>
          <w:name w:val="常规"/>
          <w:gallery w:val="placeholder"/>
        </w:category>
        <w:types>
          <w:type w:val="bbPlcHdr"/>
        </w:types>
        <w:behaviors>
          <w:behavior w:val="content"/>
        </w:behaviors>
        <w:description w:val=""/>
        <w:guid w:val="{214D288B-085B-4CF3-8629-AE55F909B66F}"/>
      </w:docPartPr>
      <w:docPartBody>
        <w:p>
          <w:pPr>
            <w:pStyle w:val="6"/>
          </w:pPr>
          <w:r>
            <w:rPr>
              <w:rStyle w:val="4"/>
              <w:rFonts w:hint="eastAsia"/>
              <w:color w:val="333399"/>
              <w:u w:val="single"/>
            </w:rPr>
            <w:t>　　　</w:t>
          </w:r>
        </w:p>
      </w:docPartBody>
    </w:docPart>
    <w:docPart>
      <w:docPartPr>
        <w:name w:val="E936677DE66842DF8C02A092617F77EE"/>
        <w:style w:val=""/>
        <w:category>
          <w:name w:val="常规"/>
          <w:gallery w:val="placeholder"/>
        </w:category>
        <w:types>
          <w:type w:val="bbPlcHdr"/>
        </w:types>
        <w:behaviors>
          <w:behavior w:val="content"/>
        </w:behaviors>
        <w:description w:val=""/>
        <w:guid w:val="{F153A373-C658-4FDD-9BD2-1202B71DAE32}"/>
      </w:docPartPr>
      <w:docPartBody>
        <w:p>
          <w:pPr>
            <w:pStyle w:val="7"/>
          </w:pPr>
          <w:r>
            <w:rPr>
              <w:rStyle w:val="4"/>
              <w:rFonts w:hint="eastAsia"/>
              <w:color w:val="333399"/>
              <w:u w:val="single"/>
            </w:rPr>
            <w:t>　　　</w:t>
          </w:r>
        </w:p>
      </w:docPartBody>
    </w:docPart>
    <w:docPart>
      <w:docPartPr>
        <w:name w:val="03D5396DDA504E7487FEBAD5061C8156"/>
        <w:style w:val=""/>
        <w:category>
          <w:name w:val="常规"/>
          <w:gallery w:val="placeholder"/>
        </w:category>
        <w:types>
          <w:type w:val="bbPlcHdr"/>
        </w:types>
        <w:behaviors>
          <w:behavior w:val="content"/>
        </w:behaviors>
        <w:description w:val=""/>
        <w:guid w:val="{7088625F-C2E7-4386-9FE7-7FBCCB0E9634}"/>
      </w:docPartPr>
      <w:docPartBody>
        <w:p>
          <w:pPr>
            <w:pStyle w:val="8"/>
          </w:pPr>
          <w:r>
            <w:rPr>
              <w:rStyle w:val="4"/>
              <w:rFonts w:hint="eastAsia"/>
              <w:color w:val="333399"/>
              <w:u w:val="single"/>
            </w:rPr>
            <w:t>　　　</w:t>
          </w:r>
        </w:p>
      </w:docPartBody>
    </w:docPart>
    <w:docPart>
      <w:docPartPr>
        <w:name w:val="AEB010487E7D4EA89C17B8EAB8B3CDF5"/>
        <w:style w:val=""/>
        <w:category>
          <w:name w:val="常规"/>
          <w:gallery w:val="placeholder"/>
        </w:category>
        <w:types>
          <w:type w:val="bbPlcHdr"/>
        </w:types>
        <w:behaviors>
          <w:behavior w:val="content"/>
        </w:behaviors>
        <w:description w:val=""/>
        <w:guid w:val="{CD7EB466-5A52-4F2C-A8DD-497EC39552A5}"/>
      </w:docPartPr>
      <w:docPartBody>
        <w:p>
          <w:pPr>
            <w:pStyle w:val="9"/>
          </w:pPr>
          <w:r>
            <w:rPr>
              <w:rStyle w:val="4"/>
              <w:rFonts w:hint="eastAsia"/>
              <w:color w:val="333399"/>
              <w:u w:val="single"/>
            </w:rPr>
            <w:t>　　　</w:t>
          </w:r>
        </w:p>
      </w:docPartBody>
    </w:docPart>
    <w:docPart>
      <w:docPartPr>
        <w:name w:val="13C8A8C3A2784602AD3FF54CE491E962"/>
        <w:style w:val=""/>
        <w:category>
          <w:name w:val="常规"/>
          <w:gallery w:val="placeholder"/>
        </w:category>
        <w:types>
          <w:type w:val="bbPlcHdr"/>
        </w:types>
        <w:behaviors>
          <w:behavior w:val="content"/>
        </w:behaviors>
        <w:description w:val=""/>
        <w:guid w:val="{70F60768-DC01-4F80-84AF-DDD577E85528}"/>
      </w:docPartPr>
      <w:docPartBody>
        <w:p>
          <w:pPr>
            <w:pStyle w:val="10"/>
          </w:pPr>
          <w:r>
            <w:rPr>
              <w:rStyle w:val="4"/>
              <w:rFonts w:hint="eastAsia"/>
              <w:color w:val="333399"/>
              <w:u w:val="single"/>
            </w:rPr>
            <w:t>　　　</w:t>
          </w:r>
        </w:p>
      </w:docPartBody>
    </w:docPart>
    <w:docPart>
      <w:docPartPr>
        <w:name w:val="E26845FBD9B64518A052AA41A23324FD"/>
        <w:style w:val=""/>
        <w:category>
          <w:name w:val="常规"/>
          <w:gallery w:val="placeholder"/>
        </w:category>
        <w:types>
          <w:type w:val="bbPlcHdr"/>
        </w:types>
        <w:behaviors>
          <w:behavior w:val="content"/>
        </w:behaviors>
        <w:description w:val=""/>
        <w:guid w:val="{3C04B8BB-1B63-416E-80E1-853A17AF2EF0}"/>
      </w:docPartPr>
      <w:docPartBody>
        <w:p>
          <w:pPr>
            <w:pStyle w:val="11"/>
          </w:pPr>
          <w:r>
            <w:rPr>
              <w:rStyle w:val="4"/>
              <w:rFonts w:hint="eastAsia"/>
              <w:color w:val="333399"/>
              <w:u w:val="single"/>
            </w:rPr>
            <w:t>　　　</w:t>
          </w:r>
        </w:p>
      </w:docPartBody>
    </w:docPart>
    <w:docPart>
      <w:docPartPr>
        <w:name w:val="9A9CA868D6484A13ABCC271130D98796"/>
        <w:style w:val=""/>
        <w:category>
          <w:name w:val="常规"/>
          <w:gallery w:val="placeholder"/>
        </w:category>
        <w:types>
          <w:type w:val="bbPlcHdr"/>
        </w:types>
        <w:behaviors>
          <w:behavior w:val="content"/>
        </w:behaviors>
        <w:description w:val=""/>
        <w:guid w:val="{0FB32FC1-D832-47BF-943F-5488F7464CD7}"/>
      </w:docPartPr>
      <w:docPartBody>
        <w:p>
          <w:pPr>
            <w:pStyle w:val="12"/>
          </w:pPr>
          <w:r>
            <w:rPr>
              <w:rStyle w:val="4"/>
              <w:rFonts w:hint="eastAsia"/>
              <w:color w:val="333399"/>
              <w:u w:val="single"/>
            </w:rPr>
            <w:t>　　　</w:t>
          </w:r>
        </w:p>
      </w:docPartBody>
    </w:docPart>
    <w:docPart>
      <w:docPartPr>
        <w:name w:val="81F391354A0540FCAB5D547383162592"/>
        <w:style w:val=""/>
        <w:category>
          <w:name w:val="常规"/>
          <w:gallery w:val="placeholder"/>
        </w:category>
        <w:types>
          <w:type w:val="bbPlcHdr"/>
        </w:types>
        <w:behaviors>
          <w:behavior w:val="content"/>
        </w:behaviors>
        <w:description w:val=""/>
        <w:guid w:val="{E982EDC7-1BA8-4B88-A447-8053DE9E30B5}"/>
      </w:docPartPr>
      <w:docPartBody>
        <w:p>
          <w:pPr>
            <w:pStyle w:val="13"/>
          </w:pPr>
          <w:r>
            <w:rPr>
              <w:rStyle w:val="4"/>
              <w:rFonts w:hint="eastAsia"/>
              <w:color w:val="333399"/>
              <w:u w:val="single"/>
            </w:rPr>
            <w:t>　　　</w:t>
          </w:r>
        </w:p>
      </w:docPartBody>
    </w:docPart>
    <w:docPart>
      <w:docPartPr>
        <w:name w:val="7799A0413C8C46A6AC48AE1DE402F856"/>
        <w:style w:val=""/>
        <w:category>
          <w:name w:val="常规"/>
          <w:gallery w:val="placeholder"/>
        </w:category>
        <w:types>
          <w:type w:val="bbPlcHdr"/>
        </w:types>
        <w:behaviors>
          <w:behavior w:val="content"/>
        </w:behaviors>
        <w:description w:val=""/>
        <w:guid w:val="{8055C513-15B8-4E70-8859-2A920F6E42CD}"/>
      </w:docPartPr>
      <w:docPartBody>
        <w:p>
          <w:pPr>
            <w:pStyle w:val="14"/>
          </w:pPr>
          <w:r>
            <w:rPr>
              <w:rStyle w:val="4"/>
              <w:rFonts w:hint="eastAsia"/>
              <w:color w:val="333399"/>
              <w:u w:val="single"/>
            </w:rPr>
            <w:t>　　　</w:t>
          </w:r>
        </w:p>
      </w:docPartBody>
    </w:docPart>
    <w:docPart>
      <w:docPartPr>
        <w:name w:val="F2566A2EAEEA4ABC97C27BC27B1EF618"/>
        <w:style w:val=""/>
        <w:category>
          <w:name w:val="常规"/>
          <w:gallery w:val="placeholder"/>
        </w:category>
        <w:types>
          <w:type w:val="bbPlcHdr"/>
        </w:types>
        <w:behaviors>
          <w:behavior w:val="content"/>
        </w:behaviors>
        <w:description w:val=""/>
        <w:guid w:val="{72DD5A9C-47F9-4F0C-8379-85F028EF74EF}"/>
      </w:docPartPr>
      <w:docPartBody>
        <w:p>
          <w:pPr>
            <w:pStyle w:val="15"/>
          </w:pPr>
          <w:r>
            <w:rPr>
              <w:rStyle w:val="4"/>
              <w:rFonts w:hint="eastAsia"/>
              <w:color w:val="333399"/>
              <w:u w:val="single"/>
            </w:rPr>
            <w:t>　　　</w:t>
          </w:r>
        </w:p>
      </w:docPartBody>
    </w:docPart>
    <w:docPart>
      <w:docPartPr>
        <w:name w:val="4EDF60F0C6DE48A39D4BE51881CE21D3"/>
        <w:style w:val=""/>
        <w:category>
          <w:name w:val="常规"/>
          <w:gallery w:val="placeholder"/>
        </w:category>
        <w:types>
          <w:type w:val="bbPlcHdr"/>
        </w:types>
        <w:behaviors>
          <w:behavior w:val="content"/>
        </w:behaviors>
        <w:description w:val=""/>
        <w:guid w:val="{C16BEFC3-EF71-4460-8938-BA73F27D6D6B}"/>
      </w:docPartPr>
      <w:docPartBody>
        <w:p>
          <w:pPr>
            <w:pStyle w:val="16"/>
          </w:pPr>
          <w:r>
            <w:rPr>
              <w:rStyle w:val="4"/>
              <w:rFonts w:hint="eastAsia"/>
              <w:color w:val="333399"/>
              <w:u w:val="single"/>
            </w:rPr>
            <w:t>　　　</w:t>
          </w:r>
        </w:p>
      </w:docPartBody>
    </w:docPart>
    <w:docPart>
      <w:docPartPr>
        <w:name w:val="D1E918D9476A417491EF89B2507DC8F5"/>
        <w:style w:val=""/>
        <w:category>
          <w:name w:val="常规"/>
          <w:gallery w:val="placeholder"/>
        </w:category>
        <w:types>
          <w:type w:val="bbPlcHdr"/>
        </w:types>
        <w:behaviors>
          <w:behavior w:val="content"/>
        </w:behaviors>
        <w:description w:val=""/>
        <w:guid w:val="{0E1B7AD0-0519-4770-B6C9-F7B9FC8C47B5}"/>
      </w:docPartPr>
      <w:docPartBody>
        <w:p>
          <w:pPr>
            <w:pStyle w:val="17"/>
          </w:pPr>
          <w:r>
            <w:rPr>
              <w:rStyle w:val="4"/>
              <w:rFonts w:hint="eastAsia"/>
              <w:color w:val="333399"/>
              <w:u w:val="single"/>
            </w:rPr>
            <w:t>　　　</w:t>
          </w:r>
        </w:p>
      </w:docPartBody>
    </w:docPart>
    <w:docPart>
      <w:docPartPr>
        <w:name w:val="FF7E159C8A204B32AF35ABA9523684B7"/>
        <w:style w:val=""/>
        <w:category>
          <w:name w:val="常规"/>
          <w:gallery w:val="placeholder"/>
        </w:category>
        <w:types>
          <w:type w:val="bbPlcHdr"/>
        </w:types>
        <w:behaviors>
          <w:behavior w:val="content"/>
        </w:behaviors>
        <w:description w:val=""/>
        <w:guid w:val="{9F625471-68F8-4C39-8DE9-560AE7818F95}"/>
      </w:docPartPr>
      <w:docPartBody>
        <w:p>
          <w:pPr>
            <w:pStyle w:val="18"/>
          </w:pPr>
          <w:r>
            <w:rPr>
              <w:rStyle w:val="4"/>
              <w:rFonts w:hint="eastAsia"/>
              <w:color w:val="333399"/>
              <w:u w:val="single"/>
            </w:rPr>
            <w:t>　　　</w:t>
          </w:r>
        </w:p>
      </w:docPartBody>
    </w:docPart>
    <w:docPart>
      <w:docPartPr>
        <w:name w:val="D460E348C92F449EB76DCF2702CED4B1"/>
        <w:style w:val=""/>
        <w:category>
          <w:name w:val="常规"/>
          <w:gallery w:val="placeholder"/>
        </w:category>
        <w:types>
          <w:type w:val="bbPlcHdr"/>
        </w:types>
        <w:behaviors>
          <w:behavior w:val="content"/>
        </w:behaviors>
        <w:description w:val=""/>
        <w:guid w:val="{A29F2E1C-08B9-486A-B247-1B438BE81A17}"/>
      </w:docPartPr>
      <w:docPartBody>
        <w:p>
          <w:pPr>
            <w:pStyle w:val="19"/>
          </w:pPr>
          <w:r>
            <w:rPr>
              <w:rStyle w:val="4"/>
              <w:rFonts w:hint="eastAsia"/>
              <w:color w:val="333399"/>
              <w:u w:val="single"/>
            </w:rPr>
            <w:t>　　　</w:t>
          </w:r>
        </w:p>
      </w:docPartBody>
    </w:docPart>
    <w:docPart>
      <w:docPartPr>
        <w:name w:val="D791AE1E79DA46A3A2EF10CCF89F5B34"/>
        <w:style w:val=""/>
        <w:category>
          <w:name w:val="常规"/>
          <w:gallery w:val="placeholder"/>
        </w:category>
        <w:types>
          <w:type w:val="bbPlcHdr"/>
        </w:types>
        <w:behaviors>
          <w:behavior w:val="content"/>
        </w:behaviors>
        <w:description w:val=""/>
        <w:guid w:val="{26CB6B80-B0D4-48B7-9F2D-C913D92EB1E1}"/>
      </w:docPartPr>
      <w:docPartBody>
        <w:p>
          <w:pPr>
            <w:pStyle w:val="20"/>
          </w:pPr>
          <w:r>
            <w:rPr>
              <w:rStyle w:val="4"/>
              <w:rFonts w:hint="eastAsia"/>
              <w:color w:val="333399"/>
              <w:u w:val="single"/>
            </w:rPr>
            <w:t>　　　</w:t>
          </w:r>
        </w:p>
      </w:docPartBody>
    </w:docPart>
    <w:docPart>
      <w:docPartPr>
        <w:name w:val="67CE8AFE30714901B14A0CEF332E6E36"/>
        <w:style w:val=""/>
        <w:category>
          <w:name w:val="常规"/>
          <w:gallery w:val="placeholder"/>
        </w:category>
        <w:types>
          <w:type w:val="bbPlcHdr"/>
        </w:types>
        <w:behaviors>
          <w:behavior w:val="content"/>
        </w:behaviors>
        <w:description w:val=""/>
        <w:guid w:val="{03466C66-1567-47C5-AE48-A1FB1B259FBD}"/>
      </w:docPartPr>
      <w:docPartBody>
        <w:p>
          <w:pPr>
            <w:pStyle w:val="21"/>
          </w:pPr>
          <w:r>
            <w:rPr>
              <w:rStyle w:val="4"/>
              <w:rFonts w:hint="eastAsia"/>
              <w:color w:val="333399"/>
              <w:u w:val="single"/>
            </w:rPr>
            <w:t>　　　</w:t>
          </w:r>
        </w:p>
      </w:docPartBody>
    </w:docPart>
    <w:docPart>
      <w:docPartPr>
        <w:name w:val="3B1A59B2BF3D4F57A9B06F9862DF7C92"/>
        <w:style w:val=""/>
        <w:category>
          <w:name w:val="常规"/>
          <w:gallery w:val="placeholder"/>
        </w:category>
        <w:types>
          <w:type w:val="bbPlcHdr"/>
        </w:types>
        <w:behaviors>
          <w:behavior w:val="content"/>
        </w:behaviors>
        <w:description w:val=""/>
        <w:guid w:val="{7D9EFABA-B3F4-4EB9-87A7-BF3C8E7B1A59}"/>
      </w:docPartPr>
      <w:docPartBody>
        <w:p>
          <w:pPr>
            <w:pStyle w:val="22"/>
          </w:pPr>
          <w:r>
            <w:rPr>
              <w:rStyle w:val="4"/>
              <w:rFonts w:hint="eastAsia"/>
              <w:color w:val="333399"/>
              <w:u w:val="single"/>
            </w:rPr>
            <w:t>　　　</w:t>
          </w:r>
        </w:p>
      </w:docPartBody>
    </w:docPart>
    <w:docPart>
      <w:docPartPr>
        <w:name w:val="9E34319DA59C4ED88B4EC4F0EFEAB460"/>
        <w:style w:val=""/>
        <w:category>
          <w:name w:val="常规"/>
          <w:gallery w:val="placeholder"/>
        </w:category>
        <w:types>
          <w:type w:val="bbPlcHdr"/>
        </w:types>
        <w:behaviors>
          <w:behavior w:val="content"/>
        </w:behaviors>
        <w:description w:val=""/>
        <w:guid w:val="{299D7A41-1C2B-42EC-867F-0EF12F03856D}"/>
      </w:docPartPr>
      <w:docPartBody>
        <w:p>
          <w:pPr>
            <w:pStyle w:val="23"/>
          </w:pPr>
          <w:r>
            <w:rPr>
              <w:rStyle w:val="4"/>
              <w:rFonts w:hint="eastAsia"/>
              <w:color w:val="333399"/>
              <w:u w:val="single"/>
            </w:rPr>
            <w:t>　　　</w:t>
          </w:r>
        </w:p>
      </w:docPartBody>
    </w:docPart>
    <w:docPart>
      <w:docPartPr>
        <w:name w:val="116157B04E5244E9AF2D6CD82CC0452A"/>
        <w:style w:val=""/>
        <w:category>
          <w:name w:val="常规"/>
          <w:gallery w:val="placeholder"/>
        </w:category>
        <w:types>
          <w:type w:val="bbPlcHdr"/>
        </w:types>
        <w:behaviors>
          <w:behavior w:val="content"/>
        </w:behaviors>
        <w:description w:val=""/>
        <w:guid w:val="{5B8C6ECF-7147-4EFD-9EC7-00F023A6A406}"/>
      </w:docPartPr>
      <w:docPartBody>
        <w:p>
          <w:pPr>
            <w:pStyle w:val="24"/>
          </w:pPr>
          <w:r>
            <w:rPr>
              <w:rStyle w:val="4"/>
              <w:rFonts w:hint="eastAsia"/>
              <w:color w:val="333399"/>
              <w:u w:val="single"/>
            </w:rPr>
            <w:t>　　　</w:t>
          </w:r>
        </w:p>
      </w:docPartBody>
    </w:docPart>
    <w:docPart>
      <w:docPartPr>
        <w:name w:val="00805280697E4B7DB4A71F863E90FA81"/>
        <w:style w:val=""/>
        <w:category>
          <w:name w:val="常规"/>
          <w:gallery w:val="placeholder"/>
        </w:category>
        <w:types>
          <w:type w:val="bbPlcHdr"/>
        </w:types>
        <w:behaviors>
          <w:behavior w:val="content"/>
        </w:behaviors>
        <w:description w:val=""/>
        <w:guid w:val="{004D1416-7B70-4AB3-8C3F-891B2F75D1DD}"/>
      </w:docPartPr>
      <w:docPartBody>
        <w:p>
          <w:pPr>
            <w:pStyle w:val="25"/>
          </w:pPr>
          <w:r>
            <w:rPr>
              <w:rStyle w:val="4"/>
              <w:rFonts w:hint="eastAsia"/>
              <w:color w:val="333399"/>
              <w:u w:val="single"/>
            </w:rPr>
            <w:t>　　　</w:t>
          </w:r>
        </w:p>
      </w:docPartBody>
    </w:docPart>
    <w:docPart>
      <w:docPartPr>
        <w:name w:val="C488EE59FF554DA4BBB2C600140C3C29"/>
        <w:style w:val=""/>
        <w:category>
          <w:name w:val="常规"/>
          <w:gallery w:val="placeholder"/>
        </w:category>
        <w:types>
          <w:type w:val="bbPlcHdr"/>
        </w:types>
        <w:behaviors>
          <w:behavior w:val="content"/>
        </w:behaviors>
        <w:description w:val=""/>
        <w:guid w:val="{BD6A13C5-C76B-4D7F-A509-E8DF8D2A712F}"/>
      </w:docPartPr>
      <w:docPartBody>
        <w:p>
          <w:pPr>
            <w:pStyle w:val="26"/>
          </w:pPr>
          <w:r>
            <w:rPr>
              <w:rStyle w:val="4"/>
              <w:rFonts w:hint="eastAsia"/>
              <w:color w:val="333399"/>
              <w:u w:val="single"/>
            </w:rPr>
            <w:t>　　　</w:t>
          </w:r>
        </w:p>
      </w:docPartBody>
    </w:docPart>
    <w:docPart>
      <w:docPartPr>
        <w:name w:val="D365E68EDFCB4BF2AF8E20B984FF7C22"/>
        <w:style w:val=""/>
        <w:category>
          <w:name w:val="常规"/>
          <w:gallery w:val="placeholder"/>
        </w:category>
        <w:types>
          <w:type w:val="bbPlcHdr"/>
        </w:types>
        <w:behaviors>
          <w:behavior w:val="content"/>
        </w:behaviors>
        <w:description w:val=""/>
        <w:guid w:val="{2303A67A-F5F1-4B7D-9836-22FA8B21E510}"/>
      </w:docPartPr>
      <w:docPartBody>
        <w:p>
          <w:pPr>
            <w:pStyle w:val="27"/>
          </w:pPr>
          <w:r>
            <w:rPr>
              <w:rStyle w:val="4"/>
              <w:rFonts w:hint="eastAsia"/>
              <w:color w:val="333399"/>
              <w:u w:val="single"/>
            </w:rPr>
            <w:t>　　　</w:t>
          </w:r>
        </w:p>
      </w:docPartBody>
    </w:docPart>
    <w:docPart>
      <w:docPartPr>
        <w:name w:val="290906D6C1CF4FE2A8B4619EEF1A72B4"/>
        <w:style w:val=""/>
        <w:category>
          <w:name w:val="常规"/>
          <w:gallery w:val="placeholder"/>
        </w:category>
        <w:types>
          <w:type w:val="bbPlcHdr"/>
        </w:types>
        <w:behaviors>
          <w:behavior w:val="content"/>
        </w:behaviors>
        <w:description w:val=""/>
        <w:guid w:val="{D1C69870-1C85-4DB8-9AA2-910459D119C4}"/>
      </w:docPartPr>
      <w:docPartBody>
        <w:p>
          <w:pPr>
            <w:pStyle w:val="28"/>
          </w:pPr>
          <w:r>
            <w:rPr>
              <w:rStyle w:val="4"/>
              <w:rFonts w:hint="eastAsia"/>
              <w:color w:val="333399"/>
              <w:u w:val="single"/>
            </w:rPr>
            <w:t>　　　</w:t>
          </w:r>
        </w:p>
      </w:docPartBody>
    </w:docPart>
    <w:docPart>
      <w:docPartPr>
        <w:name w:val="7AE33B355A64494384353BF776BB6CDE"/>
        <w:style w:val=""/>
        <w:category>
          <w:name w:val="常规"/>
          <w:gallery w:val="placeholder"/>
        </w:category>
        <w:types>
          <w:type w:val="bbPlcHdr"/>
        </w:types>
        <w:behaviors>
          <w:behavior w:val="content"/>
        </w:behaviors>
        <w:description w:val=""/>
        <w:guid w:val="{93364355-9FE0-4D31-A506-93F3C10CB426}"/>
      </w:docPartPr>
      <w:docPartBody>
        <w:p>
          <w:pPr>
            <w:pStyle w:val="29"/>
          </w:pPr>
          <w:r>
            <w:rPr>
              <w:rStyle w:val="4"/>
              <w:rFonts w:hint="eastAsia"/>
              <w:color w:val="333399"/>
              <w:u w:val="single"/>
            </w:rPr>
            <w:t>　　　</w:t>
          </w:r>
        </w:p>
      </w:docPartBody>
    </w:docPart>
    <w:docPart>
      <w:docPartPr>
        <w:name w:val="{722b0a49-a814-4a30-9151-9a2074dd1e5e}"/>
        <w:style w:val=""/>
        <w:category>
          <w:name w:val="常规"/>
          <w:gallery w:val="placeholder"/>
        </w:category>
        <w:types>
          <w:type w:val="bbPlcHdr"/>
        </w:types>
        <w:behaviors>
          <w:behavior w:val="content"/>
        </w:behaviors>
        <w:description w:val=""/>
        <w:guid w:val="{722b0a49-a814-4a30-9151-9a2074dd1e5e}"/>
      </w:docPartPr>
      <w:docPartBody>
        <w:p>
          <w:pPr>
            <w:pStyle w:val="30"/>
          </w:pPr>
          <w:r>
            <w:rPr>
              <w:rFonts w:hint="eastAsia" w:asciiTheme="majorEastAsia" w:hAnsiTheme="majorEastAsia" w:eastAsiaTheme="majorEastAsia"/>
              <w:b/>
              <w:color w:val="333399"/>
              <w:szCs w:val="36"/>
              <w:shd w:val="solid" w:color="FFFFFF" w:fill="auto"/>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97059"/>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841D8"/>
    <w:rsid w:val="003B477F"/>
    <w:rsid w:val="003E67D6"/>
    <w:rsid w:val="003F1711"/>
    <w:rsid w:val="0049007A"/>
    <w:rsid w:val="004D70C6"/>
    <w:rsid w:val="004F027D"/>
    <w:rsid w:val="00570811"/>
    <w:rsid w:val="0058791E"/>
    <w:rsid w:val="00590B74"/>
    <w:rsid w:val="00604D19"/>
    <w:rsid w:val="00634967"/>
    <w:rsid w:val="00637A9C"/>
    <w:rsid w:val="0064529B"/>
    <w:rsid w:val="0069188B"/>
    <w:rsid w:val="006F495E"/>
    <w:rsid w:val="0071227B"/>
    <w:rsid w:val="00730704"/>
    <w:rsid w:val="00754F3A"/>
    <w:rsid w:val="00763356"/>
    <w:rsid w:val="007A43B6"/>
    <w:rsid w:val="008308A6"/>
    <w:rsid w:val="00871555"/>
    <w:rsid w:val="008806BB"/>
    <w:rsid w:val="00884511"/>
    <w:rsid w:val="00884A9D"/>
    <w:rsid w:val="00895624"/>
    <w:rsid w:val="00912985"/>
    <w:rsid w:val="0091537E"/>
    <w:rsid w:val="00932870"/>
    <w:rsid w:val="00937873"/>
    <w:rsid w:val="009943C5"/>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B12C6"/>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 w:val="00FF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99" w:name="Normal"/>
    <w:lsdException w:uiPriority="99" w:name="Default Paragraph Font"/>
    <w:lsdException w:qFormat="1" w:uiPriority="99" w:name="Normal Table"/>
    <w:lsdException w:qFormat="1" w:unhideWhenUsed="0" w:uiPriority="99" w:name="Placeholder Text"/>
  </w:latentStyles>
  <w:style w:type="paragraph" w:default="1" w:styleId="1">
    <w:name w:val="Normal"/>
    <w:autoRedefine/>
    <w:semiHidden/>
    <w:unhideWhenUsed/>
    <w:uiPriority w:val="99"/>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uiPriority w:val="99"/>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style>
  <w:style w:type="paragraph" w:customStyle="1" w:styleId="5">
    <w:name w:val="ADC5E8691900475DA5D4DB5D4961DA5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44C0A77666B43548701B34C78FBE17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936677DE66842DF8C02A092617F77E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8">
    <w:name w:val="03D5396DDA504E7487FEBAD5061C815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
    <w:name w:val="AEB010487E7D4EA89C17B8EAB8B3CDF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
    <w:name w:val="13C8A8C3A2784602AD3FF54CE491E96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1">
    <w:name w:val="E26845FBD9B64518A052AA41A23324FD"/>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2">
    <w:name w:val="9A9CA868D6484A13ABCC271130D9879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81F391354A0540FCAB5D54738316259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4">
    <w:name w:val="7799A0413C8C46A6AC48AE1DE402F85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5">
    <w:name w:val="F2566A2EAEEA4ABC97C27BC27B1EF618"/>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6">
    <w:name w:val="4EDF60F0C6DE48A39D4BE51881CE21D3"/>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7">
    <w:name w:val="D1E918D9476A417491EF89B2507DC8F5"/>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8">
    <w:name w:val="FF7E159C8A204B32AF35ABA9523684B7"/>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9">
    <w:name w:val="D460E348C92F449EB76DCF2702CED4B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0">
    <w:name w:val="D791AE1E79DA46A3A2EF10CCF89F5B3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1">
    <w:name w:val="67CE8AFE30714901B14A0CEF332E6E36"/>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3B1A59B2BF3D4F57A9B06F9862DF7C9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3">
    <w:name w:val="9E34319DA59C4ED88B4EC4F0EFEAB46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4">
    <w:name w:val="116157B04E5244E9AF2D6CD82CC0452A"/>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00805280697E4B7DB4A71F863E90FA81"/>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C488EE59FF554DA4BBB2C600140C3C29"/>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7">
    <w:name w:val="D365E68EDFCB4BF2AF8E20B984FF7C22"/>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8">
    <w:name w:val="290906D6C1CF4FE2A8B4619EEF1A72B4"/>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7AE33B355A64494384353BF776BB6CDE"/>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D927656A2D84613A8FC7CBDBF026EA0"/>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D203CB"/>
    <w:multiLevelType w:val="multilevel"/>
    <w:tmpl w:val="17D203CB"/>
    <w:lvl w:ilvl="0" w:tentative="0">
      <w:start w:val="1"/>
      <w:numFmt w:val="chineseCountingThousand"/>
      <w:lvlText w:val="(%1)"/>
      <w:lvlJc w:val="left"/>
      <w:pPr>
        <w:ind w:left="420" w:hanging="42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C373952"/>
    <w:multiLevelType w:val="multilevel"/>
    <w:tmpl w:val="3C373952"/>
    <w:lvl w:ilvl="0" w:tentative="0">
      <w:start w:val="1"/>
      <w:numFmt w:val="decimal"/>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410580"/>
    <w:multiLevelType w:val="multilevel"/>
    <w:tmpl w:val="4941058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4">
    <w:nsid w:val="53982ED2"/>
    <w:multiLevelType w:val="multilevel"/>
    <w:tmpl w:val="53982ED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CEC59BE"/>
    <w:multiLevelType w:val="multilevel"/>
    <w:tmpl w:val="6CEC59BE"/>
    <w:lvl w:ilvl="0" w:tentative="0">
      <w:start w:val="1"/>
      <w:numFmt w:val="decimal"/>
      <w:lvlText w:val="%1."/>
      <w:lvlJc w:val="left"/>
      <w:pPr>
        <w:ind w:left="420" w:hanging="420"/>
      </w:pPr>
      <w:rPr>
        <w:rFonts w:hint="eastAsia"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AB06C0"/>
    <w:multiLevelType w:val="multilevel"/>
    <w:tmpl w:val="7FAB06C0"/>
    <w:lvl w:ilvl="0" w:tentative="0">
      <w:start w:val="1"/>
      <w:numFmt w:val="chineseCountingThousand"/>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lkYjY4NWZjNGUwOWY3OTRkMDNlZjYzMDMxMGNmNTUifQ=="/>
    <w:docVar w:name="Disclosure_Version" w:val="true"/>
    <w:docVar w:name="RemovedBindingXPath"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5084"/>
    <w:rsid w:val="0005649D"/>
    <w:rsid w:val="00057191"/>
    <w:rsid w:val="00057954"/>
    <w:rsid w:val="00057AAF"/>
    <w:rsid w:val="00061B97"/>
    <w:rsid w:val="00066C41"/>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4E27"/>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3D15"/>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0F7D"/>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079BD"/>
    <w:rsid w:val="00412009"/>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976B5"/>
    <w:rsid w:val="004A1FDB"/>
    <w:rsid w:val="004A2D0E"/>
    <w:rsid w:val="004A330D"/>
    <w:rsid w:val="004A3F7D"/>
    <w:rsid w:val="004A6E8A"/>
    <w:rsid w:val="004A7651"/>
    <w:rsid w:val="004B1C50"/>
    <w:rsid w:val="004B35E5"/>
    <w:rsid w:val="004B415E"/>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6A63"/>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0811"/>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29D9"/>
    <w:rsid w:val="00686268"/>
    <w:rsid w:val="0069090F"/>
    <w:rsid w:val="00692532"/>
    <w:rsid w:val="00694614"/>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495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5A89"/>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608C"/>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0F8E"/>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32C"/>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179F"/>
    <w:rsid w:val="009D3111"/>
    <w:rsid w:val="009D6FBE"/>
    <w:rsid w:val="009D7948"/>
    <w:rsid w:val="009E13E0"/>
    <w:rsid w:val="009E2422"/>
    <w:rsid w:val="009E3815"/>
    <w:rsid w:val="009E3C2D"/>
    <w:rsid w:val="009E6812"/>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2C4B"/>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4468"/>
    <w:rsid w:val="00AC70C5"/>
    <w:rsid w:val="00AC7EFD"/>
    <w:rsid w:val="00AD1D01"/>
    <w:rsid w:val="00AD20E8"/>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0B5C"/>
    <w:rsid w:val="00DC0B84"/>
    <w:rsid w:val="00DC2A96"/>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17E4"/>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4CE7"/>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0FF6B9B"/>
    <w:rsid w:val="01F36FCC"/>
    <w:rsid w:val="16DC051F"/>
    <w:rsid w:val="29AE4A78"/>
    <w:rsid w:val="2BD44BBF"/>
    <w:rsid w:val="34CB1948"/>
    <w:rsid w:val="3D3101C6"/>
    <w:rsid w:val="45372F8C"/>
    <w:rsid w:val="48E44E8E"/>
    <w:rsid w:val="532F7639"/>
    <w:rsid w:val="58B418BD"/>
    <w:rsid w:val="61E95C47"/>
    <w:rsid w:val="71734E12"/>
    <w:rsid w:val="738D3506"/>
    <w:rsid w:val="7E946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autoRedefine/>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Document Map"/>
    <w:basedOn w:val="1"/>
    <w:link w:val="22"/>
    <w:autoRedefine/>
    <w:qFormat/>
    <w:uiPriority w:val="0"/>
    <w:rPr>
      <w:rFonts w:ascii="宋体"/>
      <w:sz w:val="18"/>
      <w:szCs w:val="18"/>
    </w:rPr>
  </w:style>
  <w:style w:type="paragraph" w:styleId="6">
    <w:name w:val="annotation text"/>
    <w:basedOn w:val="1"/>
    <w:link w:val="23"/>
    <w:autoRedefine/>
    <w:qFormat/>
    <w:uiPriority w:val="0"/>
    <w:pPr>
      <w:jc w:val="left"/>
    </w:pPr>
  </w:style>
  <w:style w:type="paragraph" w:styleId="7">
    <w:name w:val="Balloon Text"/>
    <w:basedOn w:val="1"/>
    <w:link w:val="14"/>
    <w:autoRedefine/>
    <w:qFormat/>
    <w:uiPriority w:val="0"/>
    <w:rPr>
      <w:sz w:val="18"/>
      <w:szCs w:val="18"/>
    </w:r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annotation reference"/>
    <w:basedOn w:val="12"/>
    <w:autoRedefine/>
    <w:qFormat/>
    <w:uiPriority w:val="0"/>
    <w:rPr>
      <w:rFonts w:cs="Times New Roman"/>
      <w:sz w:val="21"/>
      <w:szCs w:val="21"/>
    </w:rPr>
  </w:style>
  <w:style w:type="character" w:customStyle="1" w:styleId="14">
    <w:name w:val="批注框文本 字符"/>
    <w:basedOn w:val="12"/>
    <w:link w:val="7"/>
    <w:autoRedefine/>
    <w:semiHidden/>
    <w:qFormat/>
    <w:uiPriority w:val="99"/>
    <w:rPr>
      <w:sz w:val="18"/>
      <w:szCs w:val="18"/>
    </w:rPr>
  </w:style>
  <w:style w:type="character" w:customStyle="1" w:styleId="15">
    <w:name w:val="标题 1 字符"/>
    <w:basedOn w:val="12"/>
    <w:link w:val="2"/>
    <w:autoRedefine/>
    <w:qFormat/>
    <w:uiPriority w:val="9"/>
    <w:rPr>
      <w:b/>
      <w:bCs/>
      <w:kern w:val="44"/>
      <w:sz w:val="44"/>
      <w:szCs w:val="44"/>
    </w:rPr>
  </w:style>
  <w:style w:type="paragraph" w:styleId="16">
    <w:name w:val="List Paragraph"/>
    <w:basedOn w:val="1"/>
    <w:autoRedefine/>
    <w:qFormat/>
    <w:uiPriority w:val="34"/>
    <w:pPr>
      <w:ind w:firstLine="420" w:firstLineChars="200"/>
    </w:pPr>
  </w:style>
  <w:style w:type="character" w:styleId="17">
    <w:name w:val="Placeholder Text"/>
    <w:basedOn w:val="12"/>
    <w:autoRedefine/>
    <w:semiHidden/>
    <w:qFormat/>
    <w:uiPriority w:val="99"/>
    <w:rPr>
      <w:color w:val="auto"/>
    </w:rPr>
  </w:style>
  <w:style w:type="character" w:customStyle="1" w:styleId="18">
    <w:name w:val="页眉 字符"/>
    <w:basedOn w:val="12"/>
    <w:link w:val="9"/>
    <w:autoRedefine/>
    <w:qFormat/>
    <w:uiPriority w:val="99"/>
    <w:rPr>
      <w:sz w:val="18"/>
      <w:szCs w:val="18"/>
    </w:rPr>
  </w:style>
  <w:style w:type="character" w:customStyle="1" w:styleId="19">
    <w:name w:val="页脚 字符"/>
    <w:basedOn w:val="12"/>
    <w:link w:val="8"/>
    <w:autoRedefine/>
    <w:qFormat/>
    <w:uiPriority w:val="99"/>
    <w:rPr>
      <w:sz w:val="18"/>
      <w:szCs w:val="18"/>
    </w:rPr>
  </w:style>
  <w:style w:type="character" w:customStyle="1" w:styleId="20">
    <w:name w:val="标题 2 字符"/>
    <w:basedOn w:val="12"/>
    <w:link w:val="3"/>
    <w:autoRedefine/>
    <w:qFormat/>
    <w:uiPriority w:val="9"/>
    <w:rPr>
      <w:rFonts w:asciiTheme="majorHAnsi" w:hAnsiTheme="majorHAnsi" w:eastAsiaTheme="majorEastAsia" w:cstheme="majorBidi"/>
      <w:b/>
      <w:bCs/>
      <w:sz w:val="32"/>
      <w:szCs w:val="32"/>
    </w:rPr>
  </w:style>
  <w:style w:type="character" w:customStyle="1" w:styleId="21">
    <w:name w:val="标题 3 字符"/>
    <w:basedOn w:val="12"/>
    <w:link w:val="4"/>
    <w:autoRedefine/>
    <w:qFormat/>
    <w:uiPriority w:val="9"/>
    <w:rPr>
      <w:b/>
      <w:bCs/>
      <w:sz w:val="32"/>
      <w:szCs w:val="32"/>
    </w:rPr>
  </w:style>
  <w:style w:type="character" w:customStyle="1" w:styleId="22">
    <w:name w:val="文档结构图 字符"/>
    <w:basedOn w:val="12"/>
    <w:link w:val="5"/>
    <w:autoRedefine/>
    <w:semiHidden/>
    <w:qFormat/>
    <w:uiPriority w:val="99"/>
    <w:rPr>
      <w:rFonts w:ascii="宋体" w:eastAsia="宋体"/>
      <w:sz w:val="18"/>
      <w:szCs w:val="18"/>
    </w:rPr>
  </w:style>
  <w:style w:type="character" w:customStyle="1" w:styleId="23">
    <w:name w:val="批注文字 字符"/>
    <w:basedOn w:val="12"/>
    <w:link w:val="6"/>
    <w:autoRedefine/>
    <w:semiHidden/>
    <w:qFormat/>
    <w:uiPriority w:val="99"/>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