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0E911" w14:textId="69D2D103" w:rsidR="00B81561" w:rsidRPr="0042799A" w:rsidRDefault="000E2E79" w:rsidP="00A665D4">
      <w:pPr>
        <w:tabs>
          <w:tab w:val="right" w:pos="8647"/>
        </w:tabs>
        <w:rPr>
          <w:bCs/>
          <w:color w:val="auto"/>
          <w:sz w:val="24"/>
          <w:szCs w:val="24"/>
        </w:rPr>
      </w:pPr>
      <w:r w:rsidRPr="0042799A">
        <w:rPr>
          <w:rFonts w:hint="eastAsia"/>
          <w:bCs/>
          <w:color w:val="auto"/>
          <w:sz w:val="24"/>
          <w:szCs w:val="24"/>
        </w:rPr>
        <w:t>股票</w:t>
      </w:r>
      <w:r w:rsidR="007F0884" w:rsidRPr="0042799A">
        <w:rPr>
          <w:rFonts w:hint="eastAsia"/>
          <w:bCs/>
          <w:color w:val="auto"/>
          <w:sz w:val="24"/>
          <w:szCs w:val="24"/>
        </w:rPr>
        <w:t>代码：</w:t>
      </w:r>
      <w:sdt>
        <w:sdtPr>
          <w:rPr>
            <w:rFonts w:hint="eastAsia"/>
            <w:bCs/>
            <w:sz w:val="24"/>
            <w:szCs w:val="24"/>
          </w:rPr>
          <w:alias w:val="公司代码"/>
          <w:tag w:val="_GBC_6d88426d7e994aa6a9c5cf842ccf9371"/>
          <w:id w:val="375976782"/>
          <w:lock w:val="sdtLocked"/>
          <w:placeholder>
            <w:docPart w:val="GBC22222222222222222222222222222"/>
          </w:placeholder>
        </w:sdtPr>
        <w:sdtEndPr/>
        <w:sdtContent>
          <w:r w:rsidR="007F0884" w:rsidRPr="0042799A">
            <w:rPr>
              <w:rFonts w:hint="eastAsia"/>
              <w:bCs/>
              <w:sz w:val="24"/>
              <w:szCs w:val="24"/>
            </w:rPr>
            <w:t>600188</w:t>
          </w:r>
        </w:sdtContent>
      </w:sdt>
      <w:r w:rsidR="007F0884" w:rsidRPr="0042799A">
        <w:rPr>
          <w:rFonts w:hint="eastAsia"/>
          <w:bCs/>
          <w:color w:val="auto"/>
          <w:sz w:val="24"/>
          <w:szCs w:val="24"/>
        </w:rPr>
        <w:t xml:space="preserve">                           </w:t>
      </w:r>
      <w:r w:rsidR="00A665D4" w:rsidRPr="0042799A">
        <w:rPr>
          <w:bCs/>
          <w:color w:val="auto"/>
          <w:sz w:val="24"/>
          <w:szCs w:val="24"/>
        </w:rPr>
        <w:tab/>
      </w:r>
      <w:r w:rsidRPr="0042799A">
        <w:rPr>
          <w:rFonts w:hint="eastAsia"/>
          <w:bCs/>
          <w:color w:val="auto"/>
          <w:sz w:val="24"/>
          <w:szCs w:val="24"/>
        </w:rPr>
        <w:t>股票</w:t>
      </w:r>
      <w:r w:rsidR="007F0884" w:rsidRPr="0042799A">
        <w:rPr>
          <w:rFonts w:hint="eastAsia"/>
          <w:bCs/>
          <w:color w:val="auto"/>
          <w:sz w:val="24"/>
          <w:szCs w:val="24"/>
        </w:rPr>
        <w:t>简称：</w:t>
      </w:r>
      <w:sdt>
        <w:sdtPr>
          <w:rPr>
            <w:rFonts w:hint="eastAsia"/>
            <w:bCs/>
            <w:sz w:val="24"/>
            <w:szCs w:val="24"/>
          </w:rPr>
          <w:alias w:val="公司简称"/>
          <w:tag w:val="_GBC_ab659901e3594314a9898cee6b0b41bc"/>
          <w:id w:val="-2058159230"/>
          <w:lock w:val="sdtLocked"/>
          <w:placeholder>
            <w:docPart w:val="GBC22222222222222222222222222222"/>
          </w:placeholder>
        </w:sdtPr>
        <w:sdtEndPr/>
        <w:sdtContent>
          <w:r w:rsidR="007F0884" w:rsidRPr="0042799A">
            <w:rPr>
              <w:rFonts w:hint="eastAsia"/>
              <w:bCs/>
              <w:sz w:val="24"/>
              <w:szCs w:val="24"/>
            </w:rPr>
            <w:t>兖州煤业</w:t>
          </w:r>
        </w:sdtContent>
      </w:sdt>
    </w:p>
    <w:p w14:paraId="7779EA45" w14:textId="77777777" w:rsidR="00B81561" w:rsidRDefault="00B81561">
      <w:pPr>
        <w:jc w:val="center"/>
        <w:rPr>
          <w:rFonts w:ascii="黑体" w:eastAsia="黑体" w:hAnsi="黑体"/>
          <w:b/>
          <w:bCs/>
          <w:color w:val="auto"/>
          <w:sz w:val="44"/>
          <w:szCs w:val="44"/>
        </w:rPr>
      </w:pPr>
    </w:p>
    <w:p w14:paraId="1B1D42A5" w14:textId="77777777" w:rsidR="00B81561" w:rsidRDefault="00B81561">
      <w:pPr>
        <w:jc w:val="center"/>
        <w:rPr>
          <w:rFonts w:ascii="黑体" w:eastAsia="黑体" w:hAnsi="黑体"/>
          <w:b/>
          <w:bCs/>
          <w:color w:val="auto"/>
          <w:sz w:val="44"/>
          <w:szCs w:val="44"/>
        </w:rPr>
      </w:pPr>
    </w:p>
    <w:p w14:paraId="4C9264DF" w14:textId="77777777" w:rsidR="00B81561" w:rsidRDefault="00B81561">
      <w:pPr>
        <w:jc w:val="center"/>
        <w:rPr>
          <w:rFonts w:ascii="黑体" w:eastAsia="黑体" w:hAnsi="黑体"/>
          <w:b/>
          <w:bCs/>
          <w:color w:val="FF0000"/>
          <w:sz w:val="44"/>
          <w:szCs w:val="44"/>
        </w:rPr>
      </w:pPr>
    </w:p>
    <w:p w14:paraId="273489F1" w14:textId="77777777" w:rsidR="00B81561" w:rsidRDefault="00B81561">
      <w:pPr>
        <w:jc w:val="center"/>
        <w:rPr>
          <w:rFonts w:ascii="黑体" w:eastAsia="黑体" w:hAnsi="黑体"/>
          <w:b/>
          <w:bCs/>
          <w:color w:val="FF0000"/>
          <w:sz w:val="44"/>
          <w:szCs w:val="44"/>
        </w:rPr>
      </w:pPr>
    </w:p>
    <w:p w14:paraId="259CAE9B" w14:textId="77777777" w:rsidR="00B81561" w:rsidRDefault="00B81561">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77777777" w:rsidR="00B81561" w:rsidRDefault="007F0884">
          <w:pPr>
            <w:jc w:val="center"/>
            <w:rPr>
              <w:rFonts w:ascii="黑体" w:eastAsia="黑体" w:hAnsi="黑体"/>
              <w:b/>
              <w:bCs/>
              <w:color w:val="FF0000"/>
              <w:sz w:val="44"/>
              <w:szCs w:val="44"/>
            </w:rPr>
          </w:pPr>
          <w:r>
            <w:rPr>
              <w:rFonts w:ascii="黑体" w:eastAsia="黑体" w:hAnsi="黑体"/>
              <w:b/>
              <w:bCs/>
              <w:color w:val="FF0000"/>
              <w:sz w:val="44"/>
              <w:szCs w:val="44"/>
            </w:rPr>
            <w:t>兖州煤业股份有限公司</w:t>
          </w:r>
        </w:p>
      </w:sdtContent>
    </w:sdt>
    <w:p w14:paraId="54FA2F82" w14:textId="50A3F64A" w:rsidR="00B81561" w:rsidRDefault="007F0884">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B81561" w:rsidRDefault="00B81561">
      <w:pPr>
        <w:rPr>
          <w:rFonts w:ascii="Times New Roman" w:hAnsi="Times New Roman"/>
          <w:b/>
          <w:bCs/>
        </w:rPr>
        <w:sectPr w:rsidR="00B81561"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160F7B16" w14:textId="77777777" w:rsidR="004165A5" w:rsidRDefault="007F0884">
      <w:pPr>
        <w:jc w:val="center"/>
        <w:rPr>
          <w:noProof/>
        </w:rPr>
      </w:pPr>
      <w:r>
        <w:rPr>
          <w:rFonts w:asciiTheme="minorEastAsia" w:eastAsiaTheme="minorEastAsia" w:hAnsiTheme="minorEastAsia" w:hint="eastAsia"/>
          <w:b/>
          <w:bCs/>
          <w:color w:val="auto"/>
          <w:sz w:val="32"/>
          <w:szCs w:val="32"/>
        </w:rPr>
        <w:lastRenderedPageBreak/>
        <w:t>目录</w:t>
      </w:r>
      <w:r w:rsidRPr="006B771F">
        <w:rPr>
          <w:rFonts w:asciiTheme="minorEastAsia" w:eastAsiaTheme="minorEastAsia" w:hAnsiTheme="minorEastAsia"/>
          <w:b/>
          <w:bCs/>
          <w:color w:val="auto"/>
          <w:sz w:val="24"/>
          <w:szCs w:val="24"/>
        </w:rPr>
        <w:fldChar w:fldCharType="begin"/>
      </w:r>
      <w:r w:rsidRPr="006B771F">
        <w:rPr>
          <w:rFonts w:asciiTheme="minorEastAsia" w:eastAsiaTheme="minorEastAsia" w:hAnsiTheme="minorEastAsia"/>
          <w:b/>
          <w:bCs/>
          <w:color w:val="auto"/>
          <w:sz w:val="24"/>
          <w:szCs w:val="24"/>
        </w:rPr>
        <w:instrText xml:space="preserve"> TOC \o "1-1" \h \z \u </w:instrText>
      </w:r>
      <w:r w:rsidRPr="006B771F">
        <w:rPr>
          <w:rFonts w:asciiTheme="minorEastAsia" w:eastAsiaTheme="minorEastAsia" w:hAnsiTheme="minorEastAsia"/>
          <w:b/>
          <w:bCs/>
          <w:color w:val="auto"/>
          <w:sz w:val="24"/>
          <w:szCs w:val="24"/>
        </w:rPr>
        <w:fldChar w:fldCharType="separate"/>
      </w:r>
    </w:p>
    <w:p w14:paraId="6AF1BA87" w14:textId="5790FC57" w:rsidR="004165A5" w:rsidRDefault="00DB5DAC">
      <w:pPr>
        <w:pStyle w:val="TOC1"/>
        <w:tabs>
          <w:tab w:val="right" w:leader="dot" w:pos="8823"/>
        </w:tabs>
        <w:rPr>
          <w:rFonts w:asciiTheme="minorHAnsi" w:eastAsiaTheme="minorEastAsia" w:hAnsiTheme="minorHAnsi" w:cstheme="minorBidi"/>
          <w:noProof/>
          <w:color w:val="auto"/>
          <w:kern w:val="2"/>
          <w:szCs w:val="22"/>
        </w:rPr>
      </w:pPr>
      <w:hyperlink w:anchor="_Toc38786237" w:history="1">
        <w:r w:rsidR="004165A5" w:rsidRPr="00B71155">
          <w:rPr>
            <w:rStyle w:val="af8"/>
            <w:noProof/>
          </w:rPr>
          <w:t>一、 重要提示</w:t>
        </w:r>
        <w:r w:rsidR="004165A5">
          <w:rPr>
            <w:noProof/>
            <w:webHidden/>
          </w:rPr>
          <w:tab/>
        </w:r>
        <w:r w:rsidR="004165A5">
          <w:rPr>
            <w:noProof/>
            <w:webHidden/>
          </w:rPr>
          <w:fldChar w:fldCharType="begin"/>
        </w:r>
        <w:r w:rsidR="004165A5">
          <w:rPr>
            <w:noProof/>
            <w:webHidden/>
          </w:rPr>
          <w:instrText xml:space="preserve"> PAGEREF _Toc38786237 \h </w:instrText>
        </w:r>
        <w:r w:rsidR="004165A5">
          <w:rPr>
            <w:noProof/>
            <w:webHidden/>
          </w:rPr>
        </w:r>
        <w:r w:rsidR="004165A5">
          <w:rPr>
            <w:noProof/>
            <w:webHidden/>
          </w:rPr>
          <w:fldChar w:fldCharType="separate"/>
        </w:r>
        <w:r w:rsidR="00F644D4">
          <w:rPr>
            <w:noProof/>
            <w:webHidden/>
          </w:rPr>
          <w:t>3</w:t>
        </w:r>
        <w:r w:rsidR="004165A5">
          <w:rPr>
            <w:noProof/>
            <w:webHidden/>
          </w:rPr>
          <w:fldChar w:fldCharType="end"/>
        </w:r>
      </w:hyperlink>
    </w:p>
    <w:p w14:paraId="568DCE71" w14:textId="044E4D99" w:rsidR="004165A5" w:rsidRDefault="00DB5DAC">
      <w:pPr>
        <w:pStyle w:val="TOC1"/>
        <w:tabs>
          <w:tab w:val="right" w:leader="dot" w:pos="8823"/>
        </w:tabs>
        <w:rPr>
          <w:rFonts w:asciiTheme="minorHAnsi" w:eastAsiaTheme="minorEastAsia" w:hAnsiTheme="minorHAnsi" w:cstheme="minorBidi"/>
          <w:noProof/>
          <w:color w:val="auto"/>
          <w:kern w:val="2"/>
          <w:szCs w:val="22"/>
        </w:rPr>
      </w:pPr>
      <w:hyperlink w:anchor="_Toc38786238" w:history="1">
        <w:r w:rsidR="004165A5" w:rsidRPr="00B71155">
          <w:rPr>
            <w:rStyle w:val="af8"/>
            <w:noProof/>
          </w:rPr>
          <w:t>二、 公司基本情况</w:t>
        </w:r>
        <w:r w:rsidR="004165A5">
          <w:rPr>
            <w:noProof/>
            <w:webHidden/>
          </w:rPr>
          <w:tab/>
        </w:r>
        <w:r w:rsidR="004165A5">
          <w:rPr>
            <w:noProof/>
            <w:webHidden/>
          </w:rPr>
          <w:fldChar w:fldCharType="begin"/>
        </w:r>
        <w:r w:rsidR="004165A5">
          <w:rPr>
            <w:noProof/>
            <w:webHidden/>
          </w:rPr>
          <w:instrText xml:space="preserve"> PAGEREF _Toc38786238 \h </w:instrText>
        </w:r>
        <w:r w:rsidR="004165A5">
          <w:rPr>
            <w:noProof/>
            <w:webHidden/>
          </w:rPr>
        </w:r>
        <w:r w:rsidR="004165A5">
          <w:rPr>
            <w:noProof/>
            <w:webHidden/>
          </w:rPr>
          <w:fldChar w:fldCharType="separate"/>
        </w:r>
        <w:r w:rsidR="00F644D4">
          <w:rPr>
            <w:noProof/>
            <w:webHidden/>
          </w:rPr>
          <w:t>4</w:t>
        </w:r>
        <w:r w:rsidR="004165A5">
          <w:rPr>
            <w:noProof/>
            <w:webHidden/>
          </w:rPr>
          <w:fldChar w:fldCharType="end"/>
        </w:r>
      </w:hyperlink>
    </w:p>
    <w:p w14:paraId="1935B991" w14:textId="65B52721" w:rsidR="004165A5" w:rsidRDefault="00DB5DAC">
      <w:pPr>
        <w:pStyle w:val="TOC1"/>
        <w:tabs>
          <w:tab w:val="right" w:leader="dot" w:pos="8823"/>
        </w:tabs>
        <w:rPr>
          <w:rFonts w:asciiTheme="minorHAnsi" w:eastAsiaTheme="minorEastAsia" w:hAnsiTheme="minorHAnsi" w:cstheme="minorBidi"/>
          <w:noProof/>
          <w:color w:val="auto"/>
          <w:kern w:val="2"/>
          <w:szCs w:val="22"/>
        </w:rPr>
      </w:pPr>
      <w:hyperlink w:anchor="_Toc38786239" w:history="1">
        <w:r w:rsidR="004165A5" w:rsidRPr="00B71155">
          <w:rPr>
            <w:rStyle w:val="af8"/>
            <w:noProof/>
          </w:rPr>
          <w:t>三、 重要事项</w:t>
        </w:r>
        <w:r w:rsidR="004165A5">
          <w:rPr>
            <w:noProof/>
            <w:webHidden/>
          </w:rPr>
          <w:tab/>
        </w:r>
        <w:r w:rsidR="004165A5">
          <w:rPr>
            <w:noProof/>
            <w:webHidden/>
          </w:rPr>
          <w:fldChar w:fldCharType="begin"/>
        </w:r>
        <w:r w:rsidR="004165A5">
          <w:rPr>
            <w:noProof/>
            <w:webHidden/>
          </w:rPr>
          <w:instrText xml:space="preserve"> PAGEREF _Toc38786239 \h </w:instrText>
        </w:r>
        <w:r w:rsidR="004165A5">
          <w:rPr>
            <w:noProof/>
            <w:webHidden/>
          </w:rPr>
        </w:r>
        <w:r w:rsidR="004165A5">
          <w:rPr>
            <w:noProof/>
            <w:webHidden/>
          </w:rPr>
          <w:fldChar w:fldCharType="separate"/>
        </w:r>
        <w:r w:rsidR="00F644D4">
          <w:rPr>
            <w:noProof/>
            <w:webHidden/>
          </w:rPr>
          <w:t>8</w:t>
        </w:r>
        <w:r w:rsidR="004165A5">
          <w:rPr>
            <w:noProof/>
            <w:webHidden/>
          </w:rPr>
          <w:fldChar w:fldCharType="end"/>
        </w:r>
      </w:hyperlink>
    </w:p>
    <w:p w14:paraId="3D1CB476" w14:textId="481527DD" w:rsidR="004165A5" w:rsidRDefault="00DB5DAC">
      <w:pPr>
        <w:pStyle w:val="TOC1"/>
        <w:tabs>
          <w:tab w:val="right" w:leader="dot" w:pos="8823"/>
        </w:tabs>
        <w:rPr>
          <w:rFonts w:asciiTheme="minorHAnsi" w:eastAsiaTheme="minorEastAsia" w:hAnsiTheme="minorHAnsi" w:cstheme="minorBidi"/>
          <w:noProof/>
          <w:color w:val="auto"/>
          <w:kern w:val="2"/>
          <w:szCs w:val="22"/>
        </w:rPr>
      </w:pPr>
      <w:hyperlink w:anchor="_Toc38786240" w:history="1">
        <w:r w:rsidR="004165A5" w:rsidRPr="00B71155">
          <w:rPr>
            <w:rStyle w:val="af8"/>
            <w:noProof/>
          </w:rPr>
          <w:t>四、 附录</w:t>
        </w:r>
        <w:r w:rsidR="004165A5">
          <w:rPr>
            <w:noProof/>
            <w:webHidden/>
          </w:rPr>
          <w:tab/>
        </w:r>
        <w:r w:rsidR="004165A5">
          <w:rPr>
            <w:noProof/>
            <w:webHidden/>
          </w:rPr>
          <w:fldChar w:fldCharType="begin"/>
        </w:r>
        <w:r w:rsidR="004165A5">
          <w:rPr>
            <w:noProof/>
            <w:webHidden/>
          </w:rPr>
          <w:instrText xml:space="preserve"> PAGEREF _Toc38786240 \h </w:instrText>
        </w:r>
        <w:r w:rsidR="004165A5">
          <w:rPr>
            <w:noProof/>
            <w:webHidden/>
          </w:rPr>
        </w:r>
        <w:r w:rsidR="004165A5">
          <w:rPr>
            <w:noProof/>
            <w:webHidden/>
          </w:rPr>
          <w:fldChar w:fldCharType="separate"/>
        </w:r>
        <w:r w:rsidR="00F644D4">
          <w:rPr>
            <w:noProof/>
            <w:webHidden/>
          </w:rPr>
          <w:t>20</w:t>
        </w:r>
        <w:r w:rsidR="004165A5">
          <w:rPr>
            <w:noProof/>
            <w:webHidden/>
          </w:rPr>
          <w:fldChar w:fldCharType="end"/>
        </w:r>
      </w:hyperlink>
    </w:p>
    <w:p w14:paraId="7CD2BA06" w14:textId="77777777" w:rsidR="00B81561" w:rsidRPr="009131E9" w:rsidRDefault="007F0884">
      <w:pPr>
        <w:jc w:val="center"/>
        <w:rPr>
          <w:rFonts w:asciiTheme="minorEastAsia" w:eastAsiaTheme="minorEastAsia" w:hAnsiTheme="minorEastAsia"/>
          <w:b/>
          <w:bCs/>
          <w:color w:val="auto"/>
          <w:sz w:val="24"/>
          <w:szCs w:val="24"/>
        </w:rPr>
        <w:sectPr w:rsidR="00B81561" w:rsidRPr="009131E9" w:rsidSect="000F089F">
          <w:pgSz w:w="11906" w:h="16838"/>
          <w:pgMar w:top="1525" w:right="1276" w:bottom="1440" w:left="1797" w:header="851" w:footer="992" w:gutter="0"/>
          <w:cols w:space="425"/>
          <w:docGrid w:type="lines" w:linePitch="312"/>
        </w:sectPr>
      </w:pPr>
      <w:r w:rsidRPr="006B771F">
        <w:rPr>
          <w:rFonts w:asciiTheme="minorEastAsia" w:eastAsiaTheme="minorEastAsia" w:hAnsiTheme="minorEastAsia"/>
          <w:b/>
          <w:bCs/>
          <w:color w:val="auto"/>
          <w:sz w:val="24"/>
          <w:szCs w:val="24"/>
        </w:rPr>
        <w:fldChar w:fldCharType="end"/>
      </w:r>
    </w:p>
    <w:p w14:paraId="3B3782DF" w14:textId="54D9B5C0" w:rsidR="00B81561" w:rsidRPr="009131E9" w:rsidRDefault="007F0884" w:rsidP="009131E9">
      <w:pPr>
        <w:pStyle w:val="10"/>
        <w:numPr>
          <w:ilvl w:val="0"/>
          <w:numId w:val="2"/>
        </w:numPr>
        <w:tabs>
          <w:tab w:val="left" w:pos="434"/>
          <w:tab w:val="left" w:pos="882"/>
        </w:tabs>
        <w:spacing w:before="120" w:after="120" w:line="240" w:lineRule="auto"/>
        <w:ind w:left="0" w:firstLine="0"/>
        <w:rPr>
          <w:sz w:val="24"/>
          <w:szCs w:val="24"/>
        </w:rPr>
      </w:pPr>
      <w:bookmarkStart w:id="0" w:name="_Toc395718055"/>
      <w:bookmarkStart w:id="1" w:name="_Toc413833243"/>
      <w:bookmarkStart w:id="2" w:name="_Toc38786237"/>
      <w:r w:rsidRPr="009131E9">
        <w:rPr>
          <w:sz w:val="24"/>
          <w:szCs w:val="24"/>
        </w:rPr>
        <w:lastRenderedPageBreak/>
        <w:t>重要提示</w:t>
      </w:r>
      <w:bookmarkEnd w:id="0"/>
      <w:bookmarkEnd w:id="1"/>
      <w:bookmarkEnd w:id="2"/>
    </w:p>
    <w:sdt>
      <w:sdtPr>
        <w:rPr>
          <w:rFonts w:hint="eastAsia"/>
          <w:sz w:val="24"/>
          <w:szCs w:val="24"/>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sz w:val="24"/>
              <w:szCs w:val="24"/>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777B0BA0" w:rsidR="00B81561" w:rsidRPr="009131E9" w:rsidRDefault="00C450FC" w:rsidP="003F26E7">
              <w:pPr>
                <w:pStyle w:val="2"/>
                <w:spacing w:line="400" w:lineRule="exact"/>
                <w:rPr>
                  <w:b/>
                  <w:sz w:val="24"/>
                  <w:szCs w:val="24"/>
                </w:rPr>
              </w:pPr>
              <w:r w:rsidRPr="009131E9">
                <w:rPr>
                  <w:rFonts w:hint="eastAsia"/>
                  <w:sz w:val="24"/>
                  <w:szCs w:val="24"/>
                </w:rPr>
                <w:t>兖州煤业股份有限公司（“兖州煤业”“公司”“本公司”）</w:t>
              </w:r>
              <w:r w:rsidR="007F0884" w:rsidRPr="009131E9">
                <w:rPr>
                  <w:sz w:val="24"/>
                  <w:szCs w:val="24"/>
                </w:rPr>
                <w:t>董事会、监事会及董事、监事、高级管理人员保证季度报告内容的真实、准确、完整，不存在虚假记载、误导性陈述或者重大遗漏，并承担个别和连带的法律责任。</w:t>
              </w:r>
            </w:p>
          </w:sdtContent>
        </w:sdt>
      </w:sdtContent>
    </w:sdt>
    <w:sdt>
      <w:sdtPr>
        <w:rPr>
          <w:rFonts w:hint="eastAsia"/>
          <w:sz w:val="24"/>
          <w:szCs w:val="24"/>
        </w:rPr>
        <w:alias w:val="选项模块:公司全体董事出席董事会会议"/>
        <w:tag w:val="_GBC_f33738a27d3e4696a60c3e2b571c72d6"/>
        <w:id w:val="202756357"/>
        <w:lock w:val="sdtLocked"/>
        <w:placeholder>
          <w:docPart w:val="GBC22222222222222222222222222222"/>
        </w:placeholder>
      </w:sdtPr>
      <w:sdtEndPr/>
      <w:sdtContent>
        <w:p w14:paraId="40B6C259" w14:textId="0ECC11B3" w:rsidR="00B81561" w:rsidRPr="009131E9" w:rsidRDefault="007F0884" w:rsidP="003F26E7">
          <w:pPr>
            <w:pStyle w:val="2"/>
            <w:spacing w:line="400" w:lineRule="exact"/>
            <w:rPr>
              <w:sz w:val="24"/>
              <w:szCs w:val="24"/>
            </w:rPr>
          </w:pPr>
          <w:r w:rsidRPr="009131E9">
            <w:rPr>
              <w:rFonts w:hint="eastAsia"/>
              <w:sz w:val="24"/>
              <w:szCs w:val="24"/>
            </w:rPr>
            <w:t>公司全体董事出席董事会审议季度报告。</w:t>
          </w:r>
        </w:p>
      </w:sdtContent>
    </w:sdt>
    <w:sdt>
      <w:sdtPr>
        <w:rPr>
          <w:rFonts w:hint="eastAsia"/>
          <w:sz w:val="24"/>
          <w:szCs w:val="24"/>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5ACF6B92" w14:textId="6850AFDA" w:rsidR="00B81561" w:rsidRPr="009131E9" w:rsidRDefault="007F0884" w:rsidP="003F26E7">
          <w:pPr>
            <w:pStyle w:val="2"/>
            <w:spacing w:line="400" w:lineRule="exact"/>
            <w:rPr>
              <w:sz w:val="24"/>
              <w:szCs w:val="24"/>
            </w:rPr>
          </w:pPr>
          <w:r w:rsidRPr="009131E9">
            <w:rPr>
              <w:sz w:val="24"/>
              <w:szCs w:val="24"/>
            </w:rPr>
            <w:t>公司</w:t>
          </w:r>
          <w:r w:rsidR="001544D1" w:rsidRPr="009131E9">
            <w:rPr>
              <w:rFonts w:hint="eastAsia"/>
              <w:sz w:val="24"/>
              <w:szCs w:val="24"/>
            </w:rPr>
            <w:t>董事长</w:t>
          </w:r>
          <w:sdt>
            <w:sdtPr>
              <w:rPr>
                <w:sz w:val="24"/>
                <w:szCs w:val="24"/>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5B1B26">
                <w:rPr>
                  <w:rFonts w:hint="eastAsia"/>
                  <w:sz w:val="24"/>
                  <w:szCs w:val="24"/>
                </w:rPr>
                <w:t>李希勇</w:t>
              </w:r>
            </w:sdtContent>
          </w:sdt>
          <w:r w:rsidR="00C450FC" w:rsidRPr="009131E9">
            <w:rPr>
              <w:rFonts w:hint="eastAsia"/>
              <w:sz w:val="24"/>
              <w:szCs w:val="24"/>
            </w:rPr>
            <w:t>先生、财务总监</w:t>
          </w:r>
          <w:sdt>
            <w:sdtPr>
              <w:rPr>
                <w:sz w:val="24"/>
                <w:szCs w:val="24"/>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B1B26">
                <w:rPr>
                  <w:rFonts w:hint="eastAsia"/>
                  <w:sz w:val="24"/>
                  <w:szCs w:val="24"/>
                </w:rPr>
                <w:t>赵青春</w:t>
              </w:r>
            </w:sdtContent>
          </w:sdt>
          <w:r w:rsidR="00C450FC" w:rsidRPr="009131E9">
            <w:rPr>
              <w:rFonts w:hint="eastAsia"/>
              <w:sz w:val="24"/>
              <w:szCs w:val="24"/>
            </w:rPr>
            <w:t>先生及财务管理部部长</w:t>
          </w:r>
          <w:sdt>
            <w:sdtPr>
              <w:rPr>
                <w:sz w:val="24"/>
                <w:szCs w:val="24"/>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B1B26">
                <w:rPr>
                  <w:rFonts w:hint="eastAsia"/>
                  <w:sz w:val="24"/>
                  <w:szCs w:val="24"/>
                </w:rPr>
                <w:t>徐健</w:t>
              </w:r>
            </w:sdtContent>
          </w:sdt>
          <w:r w:rsidR="00C450FC" w:rsidRPr="009131E9">
            <w:rPr>
              <w:rFonts w:hint="eastAsia"/>
              <w:sz w:val="24"/>
              <w:szCs w:val="24"/>
            </w:rPr>
            <w:t>先生保</w:t>
          </w:r>
          <w:r w:rsidRPr="009131E9">
            <w:rPr>
              <w:sz w:val="24"/>
              <w:szCs w:val="24"/>
            </w:rPr>
            <w:t>证季度报告中财务报</w:t>
          </w:r>
          <w:r w:rsidRPr="009131E9">
            <w:rPr>
              <w:rFonts w:hint="eastAsia"/>
              <w:sz w:val="24"/>
              <w:szCs w:val="24"/>
            </w:rPr>
            <w:t>表</w:t>
          </w:r>
          <w:r w:rsidRPr="009131E9">
            <w:rPr>
              <w:sz w:val="24"/>
              <w:szCs w:val="24"/>
            </w:rPr>
            <w:t>的真实、</w:t>
          </w:r>
          <w:r w:rsidRPr="009131E9">
            <w:rPr>
              <w:rFonts w:hint="eastAsia"/>
              <w:sz w:val="24"/>
              <w:szCs w:val="24"/>
            </w:rPr>
            <w:t>准确、</w:t>
          </w:r>
          <w:r w:rsidRPr="009131E9">
            <w:rPr>
              <w:sz w:val="24"/>
              <w:szCs w:val="24"/>
            </w:rPr>
            <w:t>完整。</w:t>
          </w:r>
        </w:p>
      </w:sdtContent>
    </w:sdt>
    <w:sdt>
      <w:sdtPr>
        <w:rPr>
          <w:rFonts w:hint="eastAsia"/>
          <w:sz w:val="24"/>
          <w:szCs w:val="24"/>
        </w:rPr>
        <w:alias w:val="选项模块:本季度报告未经审计"/>
        <w:tag w:val="_GBC_491fbdc876e14a0db9e29dd890667c84"/>
        <w:id w:val="-2084894467"/>
        <w:lock w:val="sdtLocked"/>
        <w:placeholder>
          <w:docPart w:val="GBC22222222222222222222222222222"/>
        </w:placeholder>
      </w:sdtPr>
      <w:sdtEndPr/>
      <w:sdtContent>
        <w:p w14:paraId="62DD576D" w14:textId="0DAD1002" w:rsidR="00B81561" w:rsidRPr="009131E9" w:rsidRDefault="00C450FC" w:rsidP="003F26E7">
          <w:pPr>
            <w:pStyle w:val="2"/>
            <w:spacing w:line="400" w:lineRule="exact"/>
            <w:rPr>
              <w:sz w:val="24"/>
              <w:szCs w:val="24"/>
            </w:rPr>
          </w:pPr>
          <w:r w:rsidRPr="009131E9">
            <w:rPr>
              <w:rFonts w:hint="eastAsia"/>
              <w:sz w:val="24"/>
              <w:szCs w:val="24"/>
            </w:rPr>
            <w:t>本公司</w:t>
          </w:r>
          <w:r w:rsidRPr="009131E9">
            <w:rPr>
              <w:sz w:val="24"/>
              <w:szCs w:val="24"/>
            </w:rPr>
            <w:t>2020年第一季度报告未经审计。</w:t>
          </w:r>
        </w:p>
      </w:sdtContent>
    </w:sdt>
    <w:p w14:paraId="4B344B8A" w14:textId="77777777" w:rsidR="00106DDD" w:rsidRPr="009131E9" w:rsidRDefault="00106DDD" w:rsidP="003F26E7">
      <w:pPr>
        <w:pStyle w:val="2"/>
        <w:spacing w:line="400" w:lineRule="exact"/>
        <w:rPr>
          <w:sz w:val="24"/>
          <w:szCs w:val="24"/>
        </w:rPr>
      </w:pPr>
      <w:r w:rsidRPr="009131E9">
        <w:rPr>
          <w:rFonts w:hint="eastAsia"/>
          <w:sz w:val="24"/>
          <w:szCs w:val="24"/>
        </w:rPr>
        <w:t>“报告期”是指</w:t>
      </w:r>
      <w:r w:rsidRPr="009131E9">
        <w:rPr>
          <w:sz w:val="24"/>
          <w:szCs w:val="24"/>
        </w:rPr>
        <w:t>2020年1月1日-3月31日。</w:t>
      </w:r>
    </w:p>
    <w:p w14:paraId="3042BB49" w14:textId="77777777" w:rsidR="00106DDD" w:rsidRPr="009131E9" w:rsidRDefault="00106DDD" w:rsidP="003F26E7">
      <w:pPr>
        <w:pStyle w:val="2"/>
        <w:spacing w:line="400" w:lineRule="exact"/>
        <w:rPr>
          <w:sz w:val="24"/>
          <w:szCs w:val="24"/>
        </w:rPr>
      </w:pPr>
      <w:r w:rsidRPr="009131E9">
        <w:rPr>
          <w:rFonts w:hint="eastAsia"/>
          <w:sz w:val="24"/>
          <w:szCs w:val="24"/>
        </w:rPr>
        <w:t>“本集团”是指本公司及其附属公司。</w:t>
      </w:r>
    </w:p>
    <w:p w14:paraId="0B17A44F" w14:textId="77777777" w:rsidR="00106DDD" w:rsidRPr="009131E9" w:rsidRDefault="00106DDD" w:rsidP="003F26E7">
      <w:pPr>
        <w:pStyle w:val="2"/>
        <w:spacing w:line="400" w:lineRule="exact"/>
        <w:rPr>
          <w:sz w:val="24"/>
          <w:szCs w:val="24"/>
        </w:rPr>
      </w:pPr>
      <w:r w:rsidRPr="009131E9">
        <w:rPr>
          <w:rFonts w:hint="eastAsia"/>
          <w:sz w:val="24"/>
          <w:szCs w:val="24"/>
        </w:rPr>
        <w:t>除非文义另有所指，本季度报告中“元”为人民币元，中国法定货币。</w:t>
      </w:r>
    </w:p>
    <w:p w14:paraId="267DE96B" w14:textId="111E8DBE" w:rsidR="00E40852" w:rsidRDefault="00E40852" w:rsidP="003F26E7">
      <w:pPr>
        <w:spacing w:line="400" w:lineRule="exact"/>
        <w:rPr>
          <w:color w:val="auto"/>
          <w:szCs w:val="21"/>
        </w:rPr>
      </w:pPr>
      <w:r>
        <w:rPr>
          <w:color w:val="auto"/>
          <w:szCs w:val="21"/>
        </w:rPr>
        <w:br w:type="page"/>
      </w:r>
    </w:p>
    <w:p w14:paraId="6BFDB5B5" w14:textId="00BEC838" w:rsidR="00B81561" w:rsidRPr="009C654C" w:rsidRDefault="007F0884">
      <w:pPr>
        <w:pStyle w:val="10"/>
        <w:numPr>
          <w:ilvl w:val="0"/>
          <w:numId w:val="2"/>
        </w:numPr>
        <w:tabs>
          <w:tab w:val="left" w:pos="434"/>
          <w:tab w:val="left" w:pos="882"/>
        </w:tabs>
        <w:spacing w:before="120" w:after="120" w:line="240" w:lineRule="auto"/>
        <w:rPr>
          <w:sz w:val="24"/>
          <w:szCs w:val="24"/>
        </w:rPr>
      </w:pPr>
      <w:bookmarkStart w:id="3" w:name="_Toc38786238"/>
      <w:r w:rsidRPr="009C654C">
        <w:rPr>
          <w:rFonts w:hint="eastAsia"/>
          <w:sz w:val="24"/>
          <w:szCs w:val="24"/>
        </w:rPr>
        <w:lastRenderedPageBreak/>
        <w:t>公司基本情况</w:t>
      </w:r>
      <w:bookmarkEnd w:id="3"/>
    </w:p>
    <w:p w14:paraId="7F30DC02" w14:textId="77777777" w:rsidR="00B81561" w:rsidRPr="009C654C" w:rsidRDefault="007F0884">
      <w:pPr>
        <w:pStyle w:val="2"/>
        <w:numPr>
          <w:ilvl w:val="0"/>
          <w:numId w:val="3"/>
        </w:numPr>
        <w:rPr>
          <w:b/>
          <w:sz w:val="24"/>
          <w:szCs w:val="24"/>
        </w:rPr>
      </w:pPr>
      <w:r w:rsidRPr="009C654C">
        <w:rPr>
          <w:sz w:val="24"/>
          <w:szCs w:val="24"/>
        </w:rP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14:paraId="7C1F3922" w14:textId="77777777" w:rsidR="00D663CC" w:rsidRDefault="007F0884">
          <w:pPr>
            <w:widowControl w:val="0"/>
            <w:jc w:val="right"/>
            <w:rPr>
              <w:color w:val="auto"/>
              <w:sz w:val="24"/>
              <w:szCs w:val="24"/>
            </w:rPr>
          </w:pPr>
          <w:r w:rsidRPr="00356532">
            <w:rPr>
              <w:rFonts w:hint="eastAsia"/>
              <w:color w:val="auto"/>
              <w:sz w:val="24"/>
              <w:szCs w:val="24"/>
            </w:rPr>
            <w:t>单位：</w:t>
          </w:r>
          <w:sdt>
            <w:sdtPr>
              <w:rPr>
                <w:rFonts w:hint="eastAsia"/>
                <w:color w:val="auto"/>
                <w:sz w:val="24"/>
                <w:szCs w:val="24"/>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B1B26">
                <w:rPr>
                  <w:rFonts w:hint="eastAsia"/>
                  <w:color w:val="auto"/>
                  <w:sz w:val="24"/>
                  <w:szCs w:val="24"/>
                </w:rPr>
                <w:t>千元</w:t>
              </w:r>
            </w:sdtContent>
          </w:sdt>
          <w:r w:rsidRPr="00356532">
            <w:rPr>
              <w:color w:val="auto"/>
              <w:sz w:val="24"/>
              <w:szCs w:val="24"/>
            </w:rPr>
            <w:t xml:space="preserve">  币种</w:t>
          </w:r>
          <w:r w:rsidRPr="00356532">
            <w:rPr>
              <w:rFonts w:hint="eastAsia"/>
              <w:color w:val="auto"/>
              <w:sz w:val="24"/>
              <w:szCs w:val="24"/>
            </w:rPr>
            <w:t>：</w:t>
          </w:r>
          <w:sdt>
            <w:sdtPr>
              <w:rPr>
                <w:rFonts w:hint="eastAsia"/>
                <w:color w:val="auto"/>
                <w:sz w:val="24"/>
                <w:szCs w:val="24"/>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B1B26">
                <w:rPr>
                  <w:rFonts w:hint="eastAsia"/>
                  <w:color w:val="auto"/>
                  <w:sz w:val="24"/>
                  <w:szCs w:val="24"/>
                </w:rPr>
                <w:t>人民币</w:t>
              </w:r>
            </w:sdtContent>
          </w:sdt>
        </w:p>
        <w:tbl>
          <w:tblPr>
            <w:tblW w:w="571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2"/>
            <w:gridCol w:w="1984"/>
            <w:gridCol w:w="1701"/>
            <w:gridCol w:w="2973"/>
          </w:tblGrid>
          <w:tr w:rsidR="00D663CC" w:rsidRPr="00356532" w14:paraId="53D0BAF7" w14:textId="77777777" w:rsidTr="006F54F4">
            <w:trPr>
              <w:trHeight w:val="315"/>
            </w:trPr>
            <w:tc>
              <w:tcPr>
                <w:tcW w:w="1701" w:type="pct"/>
                <w:shd w:val="clear" w:color="auto" w:fill="auto"/>
                <w:vAlign w:val="center"/>
              </w:tcPr>
              <w:p w14:paraId="6451B72B" w14:textId="77777777" w:rsidR="00D663CC" w:rsidRPr="00356532" w:rsidRDefault="00D663CC" w:rsidP="006F54F4">
                <w:pPr>
                  <w:jc w:val="center"/>
                  <w:rPr>
                    <w:sz w:val="24"/>
                    <w:szCs w:val="24"/>
                  </w:rPr>
                </w:pPr>
              </w:p>
            </w:tc>
            <w:sdt>
              <w:sdtPr>
                <w:rPr>
                  <w:sz w:val="24"/>
                  <w:szCs w:val="24"/>
                </w:rPr>
                <w:tag w:val="_PLD_ef1cbfddbca1408680e58e04da6fab28"/>
                <w:id w:val="1726643478"/>
                <w:lock w:val="sdtLocked"/>
              </w:sdtPr>
              <w:sdtEndPr/>
              <w:sdtContent>
                <w:tc>
                  <w:tcPr>
                    <w:tcW w:w="983" w:type="pct"/>
                    <w:vAlign w:val="center"/>
                  </w:tcPr>
                  <w:p w14:paraId="2DECDDC4" w14:textId="77777777" w:rsidR="00D663CC" w:rsidRPr="00356532" w:rsidRDefault="00D663CC" w:rsidP="006F54F4">
                    <w:pPr>
                      <w:jc w:val="center"/>
                      <w:rPr>
                        <w:sz w:val="24"/>
                        <w:szCs w:val="24"/>
                      </w:rPr>
                    </w:pPr>
                    <w:r w:rsidRPr="00356532">
                      <w:rPr>
                        <w:sz w:val="24"/>
                        <w:szCs w:val="24"/>
                      </w:rPr>
                      <w:t>本报告期末</w:t>
                    </w:r>
                  </w:p>
                </w:tc>
              </w:sdtContent>
            </w:sdt>
            <w:sdt>
              <w:sdtPr>
                <w:rPr>
                  <w:sz w:val="24"/>
                  <w:szCs w:val="24"/>
                </w:rPr>
                <w:tag w:val="_PLD_356c6e4f973c4252a9507295df4295d4"/>
                <w:id w:val="389466988"/>
                <w:lock w:val="sdtLocked"/>
              </w:sdtPr>
              <w:sdtEndPr/>
              <w:sdtContent>
                <w:tc>
                  <w:tcPr>
                    <w:tcW w:w="843" w:type="pct"/>
                    <w:shd w:val="clear" w:color="auto" w:fill="auto"/>
                    <w:vAlign w:val="center"/>
                  </w:tcPr>
                  <w:p w14:paraId="73046651" w14:textId="77777777" w:rsidR="00D663CC" w:rsidRPr="00356532" w:rsidRDefault="00D663CC" w:rsidP="006F54F4">
                    <w:pPr>
                      <w:jc w:val="center"/>
                      <w:rPr>
                        <w:sz w:val="24"/>
                        <w:szCs w:val="24"/>
                      </w:rPr>
                    </w:pPr>
                    <w:r w:rsidRPr="00356532">
                      <w:rPr>
                        <w:sz w:val="24"/>
                        <w:szCs w:val="24"/>
                      </w:rPr>
                      <w:t>上年度末</w:t>
                    </w:r>
                  </w:p>
                </w:tc>
              </w:sdtContent>
            </w:sdt>
            <w:sdt>
              <w:sdtPr>
                <w:rPr>
                  <w:sz w:val="24"/>
                  <w:szCs w:val="24"/>
                </w:rPr>
                <w:tag w:val="_PLD_1d965dab7fee43ad8ba671c2223bb9f0"/>
                <w:id w:val="1268124445"/>
                <w:lock w:val="sdtLocked"/>
              </w:sdtPr>
              <w:sdtEndPr/>
              <w:sdtContent>
                <w:tc>
                  <w:tcPr>
                    <w:tcW w:w="1473" w:type="pct"/>
                    <w:shd w:val="clear" w:color="auto" w:fill="auto"/>
                    <w:vAlign w:val="center"/>
                  </w:tcPr>
                  <w:p w14:paraId="0AD62186" w14:textId="77777777" w:rsidR="00D663CC" w:rsidRPr="00356532" w:rsidRDefault="00D663CC" w:rsidP="006F54F4">
                    <w:pPr>
                      <w:jc w:val="center"/>
                      <w:rPr>
                        <w:sz w:val="24"/>
                        <w:szCs w:val="24"/>
                      </w:rPr>
                    </w:pPr>
                    <w:r w:rsidRPr="00356532">
                      <w:rPr>
                        <w:sz w:val="24"/>
                        <w:szCs w:val="24"/>
                      </w:rPr>
                      <w:t>本报告期末比上年度末增减(%)</w:t>
                    </w:r>
                  </w:p>
                </w:tc>
              </w:sdtContent>
            </w:sdt>
          </w:tr>
          <w:tr w:rsidR="00D663CC" w:rsidRPr="00356532" w14:paraId="79484FC2" w14:textId="77777777" w:rsidTr="006F54F4">
            <w:sdt>
              <w:sdtPr>
                <w:rPr>
                  <w:sz w:val="24"/>
                  <w:szCs w:val="24"/>
                </w:rPr>
                <w:tag w:val="_PLD_65852ac1d44a4868a7c499acdb9cd71a"/>
                <w:id w:val="-1637712149"/>
                <w:lock w:val="sdtLocked"/>
              </w:sdtPr>
              <w:sdtEndPr/>
              <w:sdtContent>
                <w:tc>
                  <w:tcPr>
                    <w:tcW w:w="1701" w:type="pct"/>
                    <w:shd w:val="clear" w:color="auto" w:fill="auto"/>
                  </w:tcPr>
                  <w:p w14:paraId="09A172CC" w14:textId="77777777" w:rsidR="00D663CC" w:rsidRPr="00356532" w:rsidRDefault="00D663CC" w:rsidP="006F54F4">
                    <w:pPr>
                      <w:rPr>
                        <w:sz w:val="24"/>
                        <w:szCs w:val="24"/>
                      </w:rPr>
                    </w:pPr>
                    <w:r w:rsidRPr="00356532">
                      <w:rPr>
                        <w:sz w:val="24"/>
                        <w:szCs w:val="24"/>
                      </w:rPr>
                      <w:t>总资产</w:t>
                    </w:r>
                  </w:p>
                </w:tc>
              </w:sdtContent>
            </w:sdt>
            <w:tc>
              <w:tcPr>
                <w:tcW w:w="983" w:type="pct"/>
                <w:vAlign w:val="center"/>
              </w:tcPr>
              <w:p w14:paraId="11BDA027" w14:textId="77777777" w:rsidR="00D663CC" w:rsidRPr="00356532" w:rsidRDefault="00D663CC" w:rsidP="006F54F4">
                <w:pPr>
                  <w:jc w:val="right"/>
                  <w:rPr>
                    <w:sz w:val="24"/>
                    <w:szCs w:val="24"/>
                  </w:rPr>
                </w:pPr>
                <w:r w:rsidRPr="00B42A12">
                  <w:rPr>
                    <w:sz w:val="24"/>
                    <w:szCs w:val="24"/>
                  </w:rPr>
                  <w:t>216,887,452</w:t>
                </w:r>
              </w:p>
            </w:tc>
            <w:tc>
              <w:tcPr>
                <w:tcW w:w="843" w:type="pct"/>
                <w:shd w:val="clear" w:color="auto" w:fill="auto"/>
                <w:vAlign w:val="center"/>
              </w:tcPr>
              <w:p w14:paraId="32B5B9CE" w14:textId="38EFBD05" w:rsidR="00D663CC" w:rsidRPr="00356532" w:rsidRDefault="00213551" w:rsidP="006F54F4">
                <w:pPr>
                  <w:jc w:val="right"/>
                  <w:rPr>
                    <w:sz w:val="24"/>
                    <w:szCs w:val="24"/>
                  </w:rPr>
                </w:pPr>
                <w:r w:rsidRPr="00213551">
                  <w:rPr>
                    <w:sz w:val="24"/>
                    <w:szCs w:val="24"/>
                  </w:rPr>
                  <w:t>207,821,363</w:t>
                </w:r>
              </w:p>
            </w:tc>
            <w:tc>
              <w:tcPr>
                <w:tcW w:w="1473" w:type="pct"/>
                <w:shd w:val="clear" w:color="auto" w:fill="auto"/>
                <w:vAlign w:val="center"/>
              </w:tcPr>
              <w:p w14:paraId="00A5F22D" w14:textId="08A64D07" w:rsidR="00D663CC" w:rsidRPr="00356532" w:rsidRDefault="00213551" w:rsidP="006F54F4">
                <w:pPr>
                  <w:jc w:val="right"/>
                  <w:rPr>
                    <w:sz w:val="24"/>
                    <w:szCs w:val="24"/>
                  </w:rPr>
                </w:pPr>
                <w:r w:rsidRPr="00213551">
                  <w:rPr>
                    <w:noProof/>
                    <w:sz w:val="24"/>
                    <w:szCs w:val="24"/>
                  </w:rPr>
                  <w:t>4.36</w:t>
                </w:r>
              </w:p>
            </w:tc>
          </w:tr>
          <w:tr w:rsidR="00D663CC" w:rsidRPr="00356532" w14:paraId="3C1666D6" w14:textId="77777777" w:rsidTr="006F54F4">
            <w:sdt>
              <w:sdtPr>
                <w:rPr>
                  <w:sz w:val="24"/>
                  <w:szCs w:val="24"/>
                </w:rPr>
                <w:tag w:val="_PLD_16efc792a8294e539b9fcd0b6e0aa40d"/>
                <w:id w:val="1719236007"/>
                <w:lock w:val="sdtLocked"/>
              </w:sdtPr>
              <w:sdtEndPr/>
              <w:sdtContent>
                <w:tc>
                  <w:tcPr>
                    <w:tcW w:w="1701" w:type="pct"/>
                    <w:shd w:val="clear" w:color="auto" w:fill="auto"/>
                  </w:tcPr>
                  <w:p w14:paraId="6628B425" w14:textId="77777777" w:rsidR="00D663CC" w:rsidRPr="00356532" w:rsidRDefault="00D663CC" w:rsidP="006F54F4">
                    <w:pPr>
                      <w:rPr>
                        <w:sz w:val="24"/>
                        <w:szCs w:val="24"/>
                      </w:rPr>
                    </w:pPr>
                    <w:r w:rsidRPr="00356532">
                      <w:rPr>
                        <w:rFonts w:hint="eastAsia"/>
                        <w:sz w:val="24"/>
                        <w:szCs w:val="24"/>
                      </w:rPr>
                      <w:t>归属于上市公司股东的净资产</w:t>
                    </w:r>
                  </w:p>
                </w:tc>
              </w:sdtContent>
            </w:sdt>
            <w:tc>
              <w:tcPr>
                <w:tcW w:w="983" w:type="pct"/>
                <w:vAlign w:val="center"/>
              </w:tcPr>
              <w:p w14:paraId="4293DFC2" w14:textId="77777777" w:rsidR="00D663CC" w:rsidRPr="00356532" w:rsidRDefault="00D663CC" w:rsidP="006F54F4">
                <w:pPr>
                  <w:jc w:val="right"/>
                  <w:rPr>
                    <w:sz w:val="24"/>
                    <w:szCs w:val="24"/>
                  </w:rPr>
                </w:pPr>
                <w:r w:rsidRPr="00B42A12">
                  <w:rPr>
                    <w:sz w:val="24"/>
                    <w:szCs w:val="24"/>
                  </w:rPr>
                  <w:t>62,240,931</w:t>
                </w:r>
              </w:p>
            </w:tc>
            <w:tc>
              <w:tcPr>
                <w:tcW w:w="843" w:type="pct"/>
                <w:shd w:val="clear" w:color="auto" w:fill="auto"/>
                <w:vAlign w:val="center"/>
              </w:tcPr>
              <w:p w14:paraId="3DFBFA08" w14:textId="77777777" w:rsidR="00D663CC" w:rsidRPr="00356532" w:rsidRDefault="00D663CC" w:rsidP="006F54F4">
                <w:pPr>
                  <w:jc w:val="right"/>
                  <w:rPr>
                    <w:sz w:val="24"/>
                    <w:szCs w:val="24"/>
                  </w:rPr>
                </w:pPr>
                <w:r w:rsidRPr="00356532">
                  <w:rPr>
                    <w:rFonts w:hint="eastAsia"/>
                    <w:sz w:val="24"/>
                    <w:szCs w:val="24"/>
                  </w:rPr>
                  <w:t>63,291,840</w:t>
                </w:r>
              </w:p>
            </w:tc>
            <w:tc>
              <w:tcPr>
                <w:tcW w:w="1473" w:type="pct"/>
                <w:shd w:val="clear" w:color="auto" w:fill="auto"/>
                <w:vAlign w:val="center"/>
              </w:tcPr>
              <w:p w14:paraId="06B3D59C" w14:textId="77777777" w:rsidR="00D663CC" w:rsidRPr="00356532" w:rsidRDefault="00D663CC" w:rsidP="006F54F4">
                <w:pPr>
                  <w:jc w:val="right"/>
                  <w:rPr>
                    <w:sz w:val="24"/>
                    <w:szCs w:val="24"/>
                  </w:rPr>
                </w:pPr>
                <w:r>
                  <w:rPr>
                    <w:noProof/>
                    <w:sz w:val="24"/>
                    <w:szCs w:val="24"/>
                  </w:rPr>
                  <w:t>-1.66</w:t>
                </w:r>
              </w:p>
            </w:tc>
          </w:tr>
          <w:tr w:rsidR="00D663CC" w:rsidRPr="00356532" w14:paraId="3DB94600" w14:textId="77777777" w:rsidTr="006F54F4">
            <w:trPr>
              <w:trHeight w:val="273"/>
            </w:trPr>
            <w:tc>
              <w:tcPr>
                <w:tcW w:w="1701" w:type="pct"/>
                <w:shd w:val="clear" w:color="auto" w:fill="auto"/>
              </w:tcPr>
              <w:p w14:paraId="4273FD2E" w14:textId="77777777" w:rsidR="00D663CC" w:rsidRPr="00356532" w:rsidRDefault="00D663CC" w:rsidP="006F54F4">
                <w:pPr>
                  <w:rPr>
                    <w:sz w:val="24"/>
                    <w:szCs w:val="24"/>
                  </w:rPr>
                </w:pPr>
              </w:p>
            </w:tc>
            <w:sdt>
              <w:sdtPr>
                <w:rPr>
                  <w:sz w:val="24"/>
                  <w:szCs w:val="24"/>
                </w:rPr>
                <w:tag w:val="_PLD_1640bb66be3d4baf9bcb1fb5aaca879b"/>
                <w:id w:val="-352268466"/>
                <w:lock w:val="sdtLocked"/>
              </w:sdtPr>
              <w:sdtEndPr/>
              <w:sdtContent>
                <w:tc>
                  <w:tcPr>
                    <w:tcW w:w="983" w:type="pct"/>
                    <w:shd w:val="clear" w:color="auto" w:fill="auto"/>
                    <w:vAlign w:val="center"/>
                  </w:tcPr>
                  <w:p w14:paraId="76C49497" w14:textId="77777777" w:rsidR="00D663CC" w:rsidRPr="00356532" w:rsidRDefault="00D663CC" w:rsidP="006F54F4">
                    <w:pPr>
                      <w:jc w:val="center"/>
                      <w:rPr>
                        <w:sz w:val="24"/>
                        <w:szCs w:val="24"/>
                      </w:rPr>
                    </w:pPr>
                    <w:r w:rsidRPr="00356532">
                      <w:rPr>
                        <w:sz w:val="24"/>
                        <w:szCs w:val="24"/>
                      </w:rPr>
                      <w:t>年初至报告期末</w:t>
                    </w:r>
                  </w:p>
                </w:tc>
              </w:sdtContent>
            </w:sdt>
            <w:sdt>
              <w:sdtPr>
                <w:rPr>
                  <w:sz w:val="24"/>
                  <w:szCs w:val="24"/>
                </w:rPr>
                <w:tag w:val="_PLD_28dd834f365a4af6a080abceb3eb611f"/>
                <w:id w:val="1107168378"/>
                <w:lock w:val="sdtLocked"/>
              </w:sdtPr>
              <w:sdtEndPr/>
              <w:sdtContent>
                <w:tc>
                  <w:tcPr>
                    <w:tcW w:w="843" w:type="pct"/>
                    <w:shd w:val="clear" w:color="auto" w:fill="auto"/>
                    <w:vAlign w:val="center"/>
                  </w:tcPr>
                  <w:p w14:paraId="6E855E9D" w14:textId="77777777" w:rsidR="00D663CC" w:rsidRPr="00356532" w:rsidRDefault="00D663CC" w:rsidP="006F54F4">
                    <w:pPr>
                      <w:jc w:val="center"/>
                      <w:rPr>
                        <w:sz w:val="24"/>
                        <w:szCs w:val="24"/>
                      </w:rPr>
                    </w:pPr>
                    <w:r w:rsidRPr="00356532">
                      <w:rPr>
                        <w:sz w:val="24"/>
                        <w:szCs w:val="24"/>
                      </w:rPr>
                      <w:t>上年初至上年报告期末</w:t>
                    </w:r>
                  </w:p>
                </w:tc>
              </w:sdtContent>
            </w:sdt>
            <w:sdt>
              <w:sdtPr>
                <w:rPr>
                  <w:sz w:val="24"/>
                  <w:szCs w:val="24"/>
                </w:rPr>
                <w:tag w:val="_PLD_d296cd270e6a41f09a3a3a638c652b93"/>
                <w:id w:val="-570506041"/>
                <w:lock w:val="sdtLocked"/>
              </w:sdtPr>
              <w:sdtEndPr/>
              <w:sdtContent>
                <w:tc>
                  <w:tcPr>
                    <w:tcW w:w="1473" w:type="pct"/>
                    <w:shd w:val="clear" w:color="auto" w:fill="auto"/>
                    <w:vAlign w:val="center"/>
                  </w:tcPr>
                  <w:p w14:paraId="0D8B8D52" w14:textId="77777777" w:rsidR="00D663CC" w:rsidRPr="00356532" w:rsidRDefault="00D663CC" w:rsidP="006F54F4">
                    <w:pPr>
                      <w:jc w:val="center"/>
                      <w:rPr>
                        <w:sz w:val="24"/>
                        <w:szCs w:val="24"/>
                      </w:rPr>
                    </w:pPr>
                    <w:r w:rsidRPr="00356532">
                      <w:rPr>
                        <w:sz w:val="24"/>
                        <w:szCs w:val="24"/>
                      </w:rPr>
                      <w:t>比上年同期增减(%)</w:t>
                    </w:r>
                  </w:p>
                </w:tc>
              </w:sdtContent>
            </w:sdt>
          </w:tr>
          <w:tr w:rsidR="00D663CC" w:rsidRPr="00356532" w14:paraId="0FC80450" w14:textId="77777777" w:rsidTr="006F54F4">
            <w:sdt>
              <w:sdtPr>
                <w:rPr>
                  <w:sz w:val="24"/>
                  <w:szCs w:val="24"/>
                </w:rPr>
                <w:tag w:val="_PLD_394731e7b0b04ca28910f80cb9f00822"/>
                <w:id w:val="-2146956892"/>
                <w:lock w:val="sdtLocked"/>
              </w:sdtPr>
              <w:sdtEndPr/>
              <w:sdtContent>
                <w:tc>
                  <w:tcPr>
                    <w:tcW w:w="1701" w:type="pct"/>
                    <w:shd w:val="clear" w:color="auto" w:fill="auto"/>
                  </w:tcPr>
                  <w:p w14:paraId="07BF4538" w14:textId="77777777" w:rsidR="00D663CC" w:rsidRPr="00356532" w:rsidRDefault="00D663CC" w:rsidP="006F54F4">
                    <w:pPr>
                      <w:rPr>
                        <w:sz w:val="24"/>
                        <w:szCs w:val="24"/>
                      </w:rPr>
                    </w:pPr>
                    <w:r w:rsidRPr="00356532">
                      <w:rPr>
                        <w:sz w:val="24"/>
                        <w:szCs w:val="24"/>
                      </w:rPr>
                      <w:t>经营活动产生的现金流量净额</w:t>
                    </w:r>
                  </w:p>
                </w:tc>
              </w:sdtContent>
            </w:sdt>
            <w:tc>
              <w:tcPr>
                <w:tcW w:w="983" w:type="pct"/>
                <w:shd w:val="clear" w:color="auto" w:fill="auto"/>
                <w:vAlign w:val="center"/>
              </w:tcPr>
              <w:p w14:paraId="4FCF394E" w14:textId="77777777" w:rsidR="00D663CC" w:rsidRPr="00356532" w:rsidRDefault="00D663CC" w:rsidP="006F54F4">
                <w:pPr>
                  <w:jc w:val="right"/>
                  <w:rPr>
                    <w:sz w:val="24"/>
                    <w:szCs w:val="24"/>
                  </w:rPr>
                </w:pPr>
                <w:r w:rsidRPr="00B42A12">
                  <w:rPr>
                    <w:sz w:val="24"/>
                    <w:szCs w:val="24"/>
                  </w:rPr>
                  <w:t>1,336,342</w:t>
                </w:r>
              </w:p>
            </w:tc>
            <w:tc>
              <w:tcPr>
                <w:tcW w:w="843" w:type="pct"/>
                <w:shd w:val="clear" w:color="auto" w:fill="auto"/>
                <w:vAlign w:val="center"/>
              </w:tcPr>
              <w:p w14:paraId="5BD63582" w14:textId="77777777" w:rsidR="00D663CC" w:rsidRPr="00356532" w:rsidRDefault="00D663CC" w:rsidP="006F54F4">
                <w:pPr>
                  <w:jc w:val="right"/>
                  <w:rPr>
                    <w:sz w:val="24"/>
                    <w:szCs w:val="24"/>
                  </w:rPr>
                </w:pPr>
                <w:r w:rsidRPr="00356532">
                  <w:rPr>
                    <w:sz w:val="24"/>
                    <w:szCs w:val="24"/>
                  </w:rPr>
                  <w:t>4,424,475</w:t>
                </w:r>
              </w:p>
            </w:tc>
            <w:tc>
              <w:tcPr>
                <w:tcW w:w="1473" w:type="pct"/>
                <w:shd w:val="clear" w:color="auto" w:fill="auto"/>
                <w:vAlign w:val="center"/>
              </w:tcPr>
              <w:p w14:paraId="43CFA3B4" w14:textId="77777777" w:rsidR="00D663CC" w:rsidRPr="00356532" w:rsidRDefault="00D663CC" w:rsidP="006F54F4">
                <w:pPr>
                  <w:jc w:val="right"/>
                  <w:rPr>
                    <w:sz w:val="24"/>
                    <w:szCs w:val="24"/>
                  </w:rPr>
                </w:pPr>
                <w:r w:rsidRPr="00D663CC">
                  <w:rPr>
                    <w:noProof/>
                    <w:sz w:val="24"/>
                    <w:szCs w:val="24"/>
                  </w:rPr>
                  <w:t>-69.80</w:t>
                </w:r>
              </w:p>
            </w:tc>
          </w:tr>
          <w:tr w:rsidR="00D663CC" w:rsidRPr="00356532" w14:paraId="789C1C04" w14:textId="77777777" w:rsidTr="006F54F4">
            <w:trPr>
              <w:trHeight w:val="316"/>
            </w:trPr>
            <w:tc>
              <w:tcPr>
                <w:tcW w:w="1701" w:type="pct"/>
                <w:shd w:val="clear" w:color="auto" w:fill="auto"/>
              </w:tcPr>
              <w:p w14:paraId="075A3553" w14:textId="77777777" w:rsidR="00D663CC" w:rsidRPr="00356532" w:rsidRDefault="00D663CC" w:rsidP="006F54F4">
                <w:pPr>
                  <w:rPr>
                    <w:sz w:val="24"/>
                    <w:szCs w:val="24"/>
                  </w:rPr>
                </w:pPr>
              </w:p>
            </w:tc>
            <w:sdt>
              <w:sdtPr>
                <w:rPr>
                  <w:sz w:val="24"/>
                  <w:szCs w:val="24"/>
                </w:rPr>
                <w:tag w:val="_PLD_8069d492b4cf451d969c0c6b7bf93dae"/>
                <w:id w:val="341980021"/>
                <w:lock w:val="sdtLocked"/>
              </w:sdtPr>
              <w:sdtEndPr/>
              <w:sdtContent>
                <w:tc>
                  <w:tcPr>
                    <w:tcW w:w="983" w:type="pct"/>
                    <w:shd w:val="clear" w:color="auto" w:fill="auto"/>
                    <w:vAlign w:val="center"/>
                  </w:tcPr>
                  <w:p w14:paraId="2ABC76D6" w14:textId="77777777" w:rsidR="00D663CC" w:rsidRPr="00356532" w:rsidRDefault="00D663CC" w:rsidP="006F54F4">
                    <w:pPr>
                      <w:jc w:val="center"/>
                      <w:rPr>
                        <w:sz w:val="24"/>
                        <w:szCs w:val="24"/>
                      </w:rPr>
                    </w:pPr>
                    <w:r w:rsidRPr="00356532">
                      <w:rPr>
                        <w:sz w:val="24"/>
                        <w:szCs w:val="24"/>
                      </w:rPr>
                      <w:t>年初至报告期末</w:t>
                    </w:r>
                  </w:p>
                </w:tc>
              </w:sdtContent>
            </w:sdt>
            <w:sdt>
              <w:sdtPr>
                <w:rPr>
                  <w:sz w:val="24"/>
                  <w:szCs w:val="24"/>
                </w:rPr>
                <w:tag w:val="_PLD_aa0cd238e5924c67822f3a80e1abd2a6"/>
                <w:id w:val="1382591614"/>
                <w:lock w:val="sdtLocked"/>
              </w:sdtPr>
              <w:sdtEndPr/>
              <w:sdtContent>
                <w:tc>
                  <w:tcPr>
                    <w:tcW w:w="843" w:type="pct"/>
                    <w:shd w:val="clear" w:color="auto" w:fill="auto"/>
                    <w:vAlign w:val="center"/>
                  </w:tcPr>
                  <w:p w14:paraId="1B27C6BD" w14:textId="77777777" w:rsidR="00D663CC" w:rsidRPr="00356532" w:rsidRDefault="00D663CC" w:rsidP="006F54F4">
                    <w:pPr>
                      <w:jc w:val="center"/>
                      <w:rPr>
                        <w:sz w:val="24"/>
                        <w:szCs w:val="24"/>
                      </w:rPr>
                    </w:pPr>
                    <w:r w:rsidRPr="00356532">
                      <w:rPr>
                        <w:sz w:val="24"/>
                        <w:szCs w:val="24"/>
                      </w:rPr>
                      <w:t>上年初至上年报告期末</w:t>
                    </w:r>
                  </w:p>
                </w:tc>
              </w:sdtContent>
            </w:sdt>
            <w:sdt>
              <w:sdtPr>
                <w:rPr>
                  <w:sz w:val="24"/>
                  <w:szCs w:val="24"/>
                </w:rPr>
                <w:tag w:val="_PLD_de155fcb18744c4f82c2cd2eb59532b4"/>
                <w:id w:val="-1092152640"/>
                <w:lock w:val="sdtLocked"/>
              </w:sdtPr>
              <w:sdtEndPr/>
              <w:sdtContent>
                <w:tc>
                  <w:tcPr>
                    <w:tcW w:w="1473" w:type="pct"/>
                    <w:shd w:val="clear" w:color="auto" w:fill="auto"/>
                    <w:vAlign w:val="center"/>
                  </w:tcPr>
                  <w:p w14:paraId="5FFFEFB7" w14:textId="77777777" w:rsidR="00D663CC" w:rsidRPr="00356532" w:rsidRDefault="00D663CC" w:rsidP="006F54F4">
                    <w:pPr>
                      <w:jc w:val="center"/>
                      <w:rPr>
                        <w:sz w:val="24"/>
                        <w:szCs w:val="24"/>
                      </w:rPr>
                    </w:pPr>
                    <w:r w:rsidRPr="00356532">
                      <w:rPr>
                        <w:sz w:val="24"/>
                        <w:szCs w:val="24"/>
                      </w:rPr>
                      <w:t>比上年同期增减（</w:t>
                    </w:r>
                    <w:r w:rsidRPr="00356532">
                      <w:rPr>
                        <w:rFonts w:hint="eastAsia"/>
                        <w:sz w:val="24"/>
                        <w:szCs w:val="24"/>
                      </w:rPr>
                      <w:t>%</w:t>
                    </w:r>
                    <w:r w:rsidRPr="00356532">
                      <w:rPr>
                        <w:sz w:val="24"/>
                        <w:szCs w:val="24"/>
                      </w:rPr>
                      <w:t>）</w:t>
                    </w:r>
                  </w:p>
                </w:tc>
              </w:sdtContent>
            </w:sdt>
          </w:tr>
          <w:tr w:rsidR="00D663CC" w:rsidRPr="00356532" w14:paraId="652DA6F4" w14:textId="77777777" w:rsidTr="006F54F4">
            <w:sdt>
              <w:sdtPr>
                <w:rPr>
                  <w:sz w:val="24"/>
                  <w:szCs w:val="24"/>
                </w:rPr>
                <w:tag w:val="_PLD_be86e35c39764e939fa584303b2b2533"/>
                <w:id w:val="-1833750381"/>
                <w:lock w:val="sdtLocked"/>
              </w:sdtPr>
              <w:sdtEndPr/>
              <w:sdtContent>
                <w:tc>
                  <w:tcPr>
                    <w:tcW w:w="1701" w:type="pct"/>
                    <w:shd w:val="clear" w:color="auto" w:fill="auto"/>
                  </w:tcPr>
                  <w:p w14:paraId="17EBABCF" w14:textId="77777777" w:rsidR="00D663CC" w:rsidRPr="00356532" w:rsidRDefault="00D663CC" w:rsidP="006F54F4">
                    <w:pPr>
                      <w:kinsoku w:val="0"/>
                      <w:overflowPunct w:val="0"/>
                      <w:autoSpaceDE w:val="0"/>
                      <w:autoSpaceDN w:val="0"/>
                      <w:adjustRightInd w:val="0"/>
                      <w:snapToGrid w:val="0"/>
                      <w:rPr>
                        <w:sz w:val="24"/>
                        <w:szCs w:val="24"/>
                      </w:rPr>
                    </w:pPr>
                    <w:r w:rsidRPr="00356532">
                      <w:rPr>
                        <w:sz w:val="24"/>
                        <w:szCs w:val="24"/>
                      </w:rPr>
                      <w:t>营业收入</w:t>
                    </w:r>
                  </w:p>
                </w:tc>
              </w:sdtContent>
            </w:sdt>
            <w:tc>
              <w:tcPr>
                <w:tcW w:w="983" w:type="pct"/>
                <w:shd w:val="clear" w:color="auto" w:fill="auto"/>
                <w:vAlign w:val="center"/>
              </w:tcPr>
              <w:p w14:paraId="472ADC78" w14:textId="77777777" w:rsidR="00D663CC" w:rsidRPr="00356532" w:rsidRDefault="00D663CC" w:rsidP="006F54F4">
                <w:pPr>
                  <w:jc w:val="right"/>
                  <w:rPr>
                    <w:sz w:val="24"/>
                    <w:szCs w:val="24"/>
                  </w:rPr>
                </w:pPr>
                <w:r w:rsidRPr="00B42A12">
                  <w:rPr>
                    <w:sz w:val="24"/>
                    <w:szCs w:val="24"/>
                  </w:rPr>
                  <w:t>45,604,524</w:t>
                </w:r>
              </w:p>
            </w:tc>
            <w:tc>
              <w:tcPr>
                <w:tcW w:w="843" w:type="pct"/>
                <w:shd w:val="clear" w:color="auto" w:fill="auto"/>
                <w:vAlign w:val="center"/>
              </w:tcPr>
              <w:p w14:paraId="5258D13E" w14:textId="77777777" w:rsidR="00D663CC" w:rsidRPr="00356532" w:rsidRDefault="00D663CC" w:rsidP="006F54F4">
                <w:pPr>
                  <w:jc w:val="right"/>
                  <w:rPr>
                    <w:sz w:val="24"/>
                    <w:szCs w:val="24"/>
                  </w:rPr>
                </w:pPr>
                <w:r w:rsidRPr="00356532">
                  <w:rPr>
                    <w:sz w:val="24"/>
                    <w:szCs w:val="24"/>
                  </w:rPr>
                  <w:t>48,243,536</w:t>
                </w:r>
              </w:p>
            </w:tc>
            <w:tc>
              <w:tcPr>
                <w:tcW w:w="1473" w:type="pct"/>
                <w:shd w:val="clear" w:color="auto" w:fill="auto"/>
                <w:vAlign w:val="center"/>
              </w:tcPr>
              <w:p w14:paraId="346015B6" w14:textId="7072F3E9" w:rsidR="00D663CC" w:rsidRPr="00356532" w:rsidRDefault="00D663CC" w:rsidP="006F54F4">
                <w:pPr>
                  <w:jc w:val="right"/>
                  <w:rPr>
                    <w:sz w:val="24"/>
                    <w:szCs w:val="24"/>
                  </w:rPr>
                </w:pPr>
                <w:r>
                  <w:rPr>
                    <w:noProof/>
                    <w:sz w:val="24"/>
                    <w:szCs w:val="24"/>
                  </w:rPr>
                  <w:t>-5.4</w:t>
                </w:r>
                <w:r w:rsidR="009868A1">
                  <w:rPr>
                    <w:rFonts w:hint="eastAsia"/>
                    <w:noProof/>
                    <w:sz w:val="24"/>
                    <w:szCs w:val="24"/>
                  </w:rPr>
                  <w:t>7</w:t>
                </w:r>
              </w:p>
            </w:tc>
          </w:tr>
          <w:tr w:rsidR="00D663CC" w:rsidRPr="00356532" w14:paraId="5B54D349" w14:textId="77777777" w:rsidTr="006F54F4">
            <w:sdt>
              <w:sdtPr>
                <w:rPr>
                  <w:sz w:val="24"/>
                  <w:szCs w:val="24"/>
                </w:rPr>
                <w:tag w:val="_PLD_bfe80b6360a149a28bc76225084f5daf"/>
                <w:id w:val="-674654394"/>
                <w:lock w:val="sdtLocked"/>
              </w:sdtPr>
              <w:sdtEndPr/>
              <w:sdtContent>
                <w:tc>
                  <w:tcPr>
                    <w:tcW w:w="1701" w:type="pct"/>
                    <w:shd w:val="clear" w:color="auto" w:fill="auto"/>
                  </w:tcPr>
                  <w:p w14:paraId="236AD58E" w14:textId="77777777" w:rsidR="00D663CC" w:rsidRPr="00356532" w:rsidRDefault="00D663CC" w:rsidP="006F54F4">
                    <w:pPr>
                      <w:rPr>
                        <w:sz w:val="24"/>
                        <w:szCs w:val="24"/>
                      </w:rPr>
                    </w:pPr>
                    <w:r w:rsidRPr="00356532">
                      <w:rPr>
                        <w:sz w:val="24"/>
                        <w:szCs w:val="24"/>
                      </w:rPr>
                      <w:t>归属于上市公司股东的净利润</w:t>
                    </w:r>
                  </w:p>
                </w:tc>
              </w:sdtContent>
            </w:sdt>
            <w:tc>
              <w:tcPr>
                <w:tcW w:w="983" w:type="pct"/>
                <w:shd w:val="clear" w:color="auto" w:fill="auto"/>
                <w:vAlign w:val="center"/>
              </w:tcPr>
              <w:p w14:paraId="548F662D" w14:textId="77777777" w:rsidR="00D663CC" w:rsidRPr="00356532" w:rsidRDefault="00D663CC" w:rsidP="006F54F4">
                <w:pPr>
                  <w:jc w:val="right"/>
                  <w:rPr>
                    <w:sz w:val="24"/>
                    <w:szCs w:val="24"/>
                  </w:rPr>
                </w:pPr>
                <w:r w:rsidRPr="00B42A12">
                  <w:rPr>
                    <w:sz w:val="24"/>
                    <w:szCs w:val="24"/>
                  </w:rPr>
                  <w:t>1,527,504</w:t>
                </w:r>
              </w:p>
            </w:tc>
            <w:tc>
              <w:tcPr>
                <w:tcW w:w="843" w:type="pct"/>
                <w:shd w:val="clear" w:color="auto" w:fill="auto"/>
                <w:vAlign w:val="center"/>
              </w:tcPr>
              <w:p w14:paraId="1C4FB207" w14:textId="77777777" w:rsidR="00D663CC" w:rsidRPr="00356532" w:rsidRDefault="00D663CC" w:rsidP="006F54F4">
                <w:pPr>
                  <w:jc w:val="right"/>
                  <w:rPr>
                    <w:sz w:val="24"/>
                    <w:szCs w:val="24"/>
                  </w:rPr>
                </w:pPr>
                <w:r w:rsidRPr="00356532">
                  <w:rPr>
                    <w:sz w:val="24"/>
                    <w:szCs w:val="24"/>
                  </w:rPr>
                  <w:t>2,308,395</w:t>
                </w:r>
              </w:p>
            </w:tc>
            <w:tc>
              <w:tcPr>
                <w:tcW w:w="1473" w:type="pct"/>
                <w:shd w:val="clear" w:color="auto" w:fill="auto"/>
                <w:vAlign w:val="center"/>
              </w:tcPr>
              <w:p w14:paraId="386D7CAD" w14:textId="77777777" w:rsidR="00D663CC" w:rsidRPr="00356532" w:rsidRDefault="00D663CC" w:rsidP="006F54F4">
                <w:pPr>
                  <w:jc w:val="right"/>
                  <w:rPr>
                    <w:sz w:val="24"/>
                    <w:szCs w:val="24"/>
                  </w:rPr>
                </w:pPr>
                <w:r>
                  <w:rPr>
                    <w:noProof/>
                    <w:color w:val="auto"/>
                    <w:sz w:val="24"/>
                    <w:szCs w:val="24"/>
                  </w:rPr>
                  <w:t>-33.83</w:t>
                </w:r>
              </w:p>
            </w:tc>
          </w:tr>
          <w:tr w:rsidR="00D663CC" w:rsidRPr="00356532" w14:paraId="5C6E5931" w14:textId="77777777" w:rsidTr="006F54F4">
            <w:sdt>
              <w:sdtPr>
                <w:rPr>
                  <w:sz w:val="24"/>
                  <w:szCs w:val="24"/>
                </w:rPr>
                <w:tag w:val="_PLD_b4a0bacbc80144b48c5784ab2d8ee016"/>
                <w:id w:val="-1394730095"/>
                <w:lock w:val="sdtLocked"/>
              </w:sdtPr>
              <w:sdtEndPr/>
              <w:sdtContent>
                <w:tc>
                  <w:tcPr>
                    <w:tcW w:w="1701" w:type="pct"/>
                    <w:shd w:val="clear" w:color="auto" w:fill="auto"/>
                  </w:tcPr>
                  <w:p w14:paraId="603A7A93" w14:textId="77777777" w:rsidR="00D663CC" w:rsidRPr="00356532" w:rsidRDefault="00D663CC" w:rsidP="006F54F4">
                    <w:pPr>
                      <w:kinsoku w:val="0"/>
                      <w:overflowPunct w:val="0"/>
                      <w:autoSpaceDE w:val="0"/>
                      <w:autoSpaceDN w:val="0"/>
                      <w:adjustRightInd w:val="0"/>
                      <w:snapToGrid w:val="0"/>
                      <w:rPr>
                        <w:sz w:val="24"/>
                        <w:szCs w:val="24"/>
                      </w:rPr>
                    </w:pPr>
                    <w:r w:rsidRPr="00356532">
                      <w:rPr>
                        <w:sz w:val="24"/>
                        <w:szCs w:val="24"/>
                      </w:rPr>
                      <w:t>归属于上市公司股东的扣除非经常性损益的净利润</w:t>
                    </w:r>
                  </w:p>
                </w:tc>
              </w:sdtContent>
            </w:sdt>
            <w:tc>
              <w:tcPr>
                <w:tcW w:w="983" w:type="pct"/>
                <w:shd w:val="clear" w:color="auto" w:fill="auto"/>
                <w:vAlign w:val="center"/>
              </w:tcPr>
              <w:p w14:paraId="3E7D3830" w14:textId="77777777" w:rsidR="00D663CC" w:rsidRPr="00356532" w:rsidRDefault="00D663CC" w:rsidP="006F54F4">
                <w:pPr>
                  <w:jc w:val="right"/>
                  <w:rPr>
                    <w:sz w:val="24"/>
                    <w:szCs w:val="24"/>
                  </w:rPr>
                </w:pPr>
                <w:r w:rsidRPr="001643C3">
                  <w:rPr>
                    <w:sz w:val="24"/>
                    <w:szCs w:val="24"/>
                  </w:rPr>
                  <w:t>1</w:t>
                </w:r>
                <w:r>
                  <w:rPr>
                    <w:sz w:val="24"/>
                    <w:szCs w:val="24"/>
                  </w:rPr>
                  <w:t>,</w:t>
                </w:r>
                <w:r w:rsidRPr="001643C3">
                  <w:rPr>
                    <w:sz w:val="24"/>
                    <w:szCs w:val="24"/>
                  </w:rPr>
                  <w:t>454</w:t>
                </w:r>
                <w:r>
                  <w:rPr>
                    <w:sz w:val="24"/>
                    <w:szCs w:val="24"/>
                  </w:rPr>
                  <w:t>,</w:t>
                </w:r>
                <w:r w:rsidRPr="001643C3">
                  <w:rPr>
                    <w:sz w:val="24"/>
                    <w:szCs w:val="24"/>
                  </w:rPr>
                  <w:t>167</w:t>
                </w:r>
              </w:p>
            </w:tc>
            <w:tc>
              <w:tcPr>
                <w:tcW w:w="843" w:type="pct"/>
                <w:shd w:val="clear" w:color="auto" w:fill="auto"/>
                <w:vAlign w:val="center"/>
              </w:tcPr>
              <w:p w14:paraId="64E15AA8" w14:textId="77777777" w:rsidR="00D663CC" w:rsidRPr="00356532" w:rsidRDefault="00D663CC" w:rsidP="006F54F4">
                <w:pPr>
                  <w:jc w:val="right"/>
                  <w:rPr>
                    <w:sz w:val="24"/>
                    <w:szCs w:val="24"/>
                  </w:rPr>
                </w:pPr>
                <w:r w:rsidRPr="00356532">
                  <w:rPr>
                    <w:sz w:val="24"/>
                    <w:szCs w:val="24"/>
                  </w:rPr>
                  <w:t>2,229,570</w:t>
                </w:r>
              </w:p>
            </w:tc>
            <w:tc>
              <w:tcPr>
                <w:tcW w:w="1473" w:type="pct"/>
                <w:shd w:val="clear" w:color="auto" w:fill="auto"/>
                <w:vAlign w:val="center"/>
              </w:tcPr>
              <w:p w14:paraId="345FDB57" w14:textId="77777777" w:rsidR="00D663CC" w:rsidRPr="00356532" w:rsidRDefault="00D663CC" w:rsidP="006F54F4">
                <w:pPr>
                  <w:jc w:val="right"/>
                  <w:rPr>
                    <w:sz w:val="24"/>
                    <w:szCs w:val="24"/>
                  </w:rPr>
                </w:pPr>
                <w:r>
                  <w:rPr>
                    <w:noProof/>
                    <w:color w:val="auto"/>
                    <w:sz w:val="24"/>
                    <w:szCs w:val="24"/>
                  </w:rPr>
                  <w:t>-34.78</w:t>
                </w:r>
              </w:p>
            </w:tc>
          </w:tr>
          <w:tr w:rsidR="00D663CC" w:rsidRPr="00356532" w14:paraId="78858D12" w14:textId="77777777" w:rsidTr="006F54F4">
            <w:sdt>
              <w:sdtPr>
                <w:rPr>
                  <w:sz w:val="24"/>
                  <w:szCs w:val="24"/>
                </w:rPr>
                <w:tag w:val="_PLD_bbbe27d241b6402f9ac00a5c020d318e"/>
                <w:id w:val="-762373837"/>
                <w:lock w:val="sdtLocked"/>
              </w:sdtPr>
              <w:sdtEndPr/>
              <w:sdtContent>
                <w:tc>
                  <w:tcPr>
                    <w:tcW w:w="1701" w:type="pct"/>
                    <w:shd w:val="clear" w:color="auto" w:fill="auto"/>
                  </w:tcPr>
                  <w:p w14:paraId="10609CAC" w14:textId="77777777" w:rsidR="00D663CC" w:rsidRPr="00356532" w:rsidRDefault="00D663CC" w:rsidP="006F54F4">
                    <w:pPr>
                      <w:rPr>
                        <w:sz w:val="24"/>
                        <w:szCs w:val="24"/>
                      </w:rPr>
                    </w:pPr>
                    <w:r w:rsidRPr="00356532">
                      <w:rPr>
                        <w:sz w:val="24"/>
                        <w:szCs w:val="24"/>
                      </w:rPr>
                      <w:t>加权平均净资产收益率（</w:t>
                    </w:r>
                    <w:r w:rsidRPr="00356532">
                      <w:rPr>
                        <w:rFonts w:hint="eastAsia"/>
                        <w:sz w:val="24"/>
                        <w:szCs w:val="24"/>
                      </w:rPr>
                      <w:t>%</w:t>
                    </w:r>
                    <w:r w:rsidRPr="00356532">
                      <w:rPr>
                        <w:sz w:val="24"/>
                        <w:szCs w:val="24"/>
                      </w:rPr>
                      <w:t>）</w:t>
                    </w:r>
                  </w:p>
                </w:tc>
              </w:sdtContent>
            </w:sdt>
            <w:tc>
              <w:tcPr>
                <w:tcW w:w="983" w:type="pct"/>
                <w:shd w:val="clear" w:color="auto" w:fill="auto"/>
                <w:vAlign w:val="center"/>
              </w:tcPr>
              <w:p w14:paraId="65672D3A" w14:textId="77777777" w:rsidR="00D663CC" w:rsidRPr="003B3B95" w:rsidRDefault="00D663CC" w:rsidP="006F54F4">
                <w:pPr>
                  <w:jc w:val="right"/>
                  <w:rPr>
                    <w:sz w:val="24"/>
                    <w:szCs w:val="24"/>
                  </w:rPr>
                </w:pPr>
                <w:r w:rsidRPr="003B3B95">
                  <w:rPr>
                    <w:sz w:val="24"/>
                    <w:szCs w:val="24"/>
                  </w:rPr>
                  <w:t>2.37</w:t>
                </w:r>
              </w:p>
            </w:tc>
            <w:tc>
              <w:tcPr>
                <w:tcW w:w="843" w:type="pct"/>
                <w:shd w:val="clear" w:color="auto" w:fill="auto"/>
                <w:vAlign w:val="center"/>
              </w:tcPr>
              <w:p w14:paraId="423EF37F" w14:textId="77777777" w:rsidR="00D663CC" w:rsidRPr="00356532" w:rsidRDefault="00D663CC" w:rsidP="006F54F4">
                <w:pPr>
                  <w:jc w:val="right"/>
                  <w:rPr>
                    <w:sz w:val="24"/>
                    <w:szCs w:val="24"/>
                  </w:rPr>
                </w:pPr>
                <w:r w:rsidRPr="00356532">
                  <w:rPr>
                    <w:sz w:val="24"/>
                    <w:szCs w:val="24"/>
                  </w:rPr>
                  <w:t>3.70</w:t>
                </w:r>
              </w:p>
            </w:tc>
            <w:tc>
              <w:tcPr>
                <w:tcW w:w="1473" w:type="pct"/>
                <w:shd w:val="clear" w:color="auto" w:fill="auto"/>
                <w:vAlign w:val="center"/>
              </w:tcPr>
              <w:p w14:paraId="0410186C" w14:textId="77777777" w:rsidR="00D663CC" w:rsidRPr="00356532" w:rsidRDefault="00D663CC" w:rsidP="006F54F4">
                <w:pPr>
                  <w:jc w:val="right"/>
                  <w:rPr>
                    <w:sz w:val="24"/>
                    <w:szCs w:val="24"/>
                  </w:rPr>
                </w:pPr>
                <w:r>
                  <w:rPr>
                    <w:rFonts w:hint="eastAsia"/>
                    <w:sz w:val="24"/>
                    <w:szCs w:val="24"/>
                  </w:rPr>
                  <w:t>减少</w:t>
                </w:r>
                <w:r>
                  <w:rPr>
                    <w:sz w:val="24"/>
                    <w:szCs w:val="24"/>
                  </w:rPr>
                  <w:t>1.33个百分点</w:t>
                </w:r>
              </w:p>
            </w:tc>
          </w:tr>
          <w:tr w:rsidR="00D663CC" w:rsidRPr="00356532" w14:paraId="73AA4686" w14:textId="77777777" w:rsidTr="006F54F4">
            <w:sdt>
              <w:sdtPr>
                <w:rPr>
                  <w:sz w:val="24"/>
                  <w:szCs w:val="24"/>
                </w:rPr>
                <w:tag w:val="_PLD_308a11bebbde41a8a667829fec43e60b"/>
                <w:id w:val="-146667906"/>
                <w:lock w:val="sdtLocked"/>
              </w:sdtPr>
              <w:sdtEndPr/>
              <w:sdtContent>
                <w:tc>
                  <w:tcPr>
                    <w:tcW w:w="1701" w:type="pct"/>
                    <w:shd w:val="clear" w:color="auto" w:fill="auto"/>
                  </w:tcPr>
                  <w:p w14:paraId="3681E154" w14:textId="77777777" w:rsidR="00D663CC" w:rsidRPr="00356532" w:rsidRDefault="00D663CC" w:rsidP="006F54F4">
                    <w:pPr>
                      <w:rPr>
                        <w:sz w:val="24"/>
                        <w:szCs w:val="24"/>
                      </w:rPr>
                    </w:pPr>
                    <w:r w:rsidRPr="00356532">
                      <w:rPr>
                        <w:sz w:val="24"/>
                        <w:szCs w:val="24"/>
                      </w:rPr>
                      <w:t>基本每股收益（元/股）</w:t>
                    </w:r>
                  </w:p>
                </w:tc>
              </w:sdtContent>
            </w:sdt>
            <w:tc>
              <w:tcPr>
                <w:tcW w:w="983" w:type="pct"/>
                <w:shd w:val="clear" w:color="auto" w:fill="auto"/>
                <w:vAlign w:val="center"/>
              </w:tcPr>
              <w:p w14:paraId="2FAE1BAC" w14:textId="0D2569E7" w:rsidR="00D663CC" w:rsidRPr="003B3B95" w:rsidRDefault="003B3B95" w:rsidP="006F54F4">
                <w:pPr>
                  <w:jc w:val="right"/>
                  <w:rPr>
                    <w:sz w:val="24"/>
                    <w:szCs w:val="24"/>
                  </w:rPr>
                </w:pPr>
                <w:r w:rsidRPr="003B3B95">
                  <w:rPr>
                    <w:sz w:val="24"/>
                    <w:szCs w:val="24"/>
                  </w:rPr>
                  <w:t>0.3110</w:t>
                </w:r>
              </w:p>
            </w:tc>
            <w:tc>
              <w:tcPr>
                <w:tcW w:w="843" w:type="pct"/>
                <w:shd w:val="clear" w:color="auto" w:fill="auto"/>
                <w:vAlign w:val="center"/>
              </w:tcPr>
              <w:p w14:paraId="45686C40" w14:textId="77777777" w:rsidR="00D663CC" w:rsidRPr="00356532" w:rsidRDefault="00D663CC" w:rsidP="006F54F4">
                <w:pPr>
                  <w:jc w:val="right"/>
                  <w:rPr>
                    <w:sz w:val="24"/>
                    <w:szCs w:val="24"/>
                  </w:rPr>
                </w:pPr>
                <w:r w:rsidRPr="00356532">
                  <w:rPr>
                    <w:sz w:val="24"/>
                    <w:szCs w:val="24"/>
                  </w:rPr>
                  <w:t>0.4699</w:t>
                </w:r>
              </w:p>
            </w:tc>
            <w:tc>
              <w:tcPr>
                <w:tcW w:w="1473" w:type="pct"/>
                <w:shd w:val="clear" w:color="auto" w:fill="auto"/>
                <w:vAlign w:val="center"/>
              </w:tcPr>
              <w:p w14:paraId="520DBA20" w14:textId="27436032" w:rsidR="00D663CC" w:rsidRPr="00356532" w:rsidRDefault="00D663CC" w:rsidP="006F54F4">
                <w:pPr>
                  <w:jc w:val="right"/>
                  <w:rPr>
                    <w:sz w:val="24"/>
                    <w:szCs w:val="24"/>
                  </w:rPr>
                </w:pPr>
                <w:r>
                  <w:rPr>
                    <w:noProof/>
                    <w:sz w:val="24"/>
                    <w:szCs w:val="24"/>
                  </w:rPr>
                  <w:t>-33.8</w:t>
                </w:r>
                <w:r w:rsidR="003B3B95">
                  <w:rPr>
                    <w:rFonts w:hint="eastAsia"/>
                    <w:noProof/>
                    <w:sz w:val="24"/>
                    <w:szCs w:val="24"/>
                  </w:rPr>
                  <w:t>2</w:t>
                </w:r>
              </w:p>
            </w:tc>
          </w:tr>
          <w:tr w:rsidR="00D663CC" w:rsidRPr="00D663CC" w14:paraId="38258AA5" w14:textId="77777777" w:rsidTr="006F54F4">
            <w:sdt>
              <w:sdtPr>
                <w:rPr>
                  <w:sz w:val="24"/>
                  <w:szCs w:val="24"/>
                </w:rPr>
                <w:tag w:val="_PLD_9f6f1d0a3cc448e18052e76694de3f61"/>
                <w:id w:val="1258400515"/>
                <w:lock w:val="sdtLocked"/>
              </w:sdtPr>
              <w:sdtEndPr/>
              <w:sdtContent>
                <w:tc>
                  <w:tcPr>
                    <w:tcW w:w="1701" w:type="pct"/>
                    <w:shd w:val="clear" w:color="auto" w:fill="auto"/>
                  </w:tcPr>
                  <w:p w14:paraId="666067E8" w14:textId="77777777" w:rsidR="00D663CC" w:rsidRPr="00356532" w:rsidRDefault="00D663CC" w:rsidP="006F54F4">
                    <w:pPr>
                      <w:rPr>
                        <w:sz w:val="24"/>
                        <w:szCs w:val="24"/>
                      </w:rPr>
                    </w:pPr>
                    <w:r w:rsidRPr="00356532">
                      <w:rPr>
                        <w:sz w:val="24"/>
                        <w:szCs w:val="24"/>
                      </w:rPr>
                      <w:t>稀释每股收益（元/股）</w:t>
                    </w:r>
                  </w:p>
                </w:tc>
              </w:sdtContent>
            </w:sdt>
            <w:tc>
              <w:tcPr>
                <w:tcW w:w="983" w:type="pct"/>
                <w:shd w:val="clear" w:color="auto" w:fill="auto"/>
                <w:vAlign w:val="center"/>
              </w:tcPr>
              <w:p w14:paraId="1B7F1868" w14:textId="6F5C6B60" w:rsidR="00D663CC" w:rsidRPr="003B3B95" w:rsidRDefault="00D663CC" w:rsidP="006F54F4">
                <w:pPr>
                  <w:jc w:val="right"/>
                  <w:rPr>
                    <w:sz w:val="24"/>
                    <w:szCs w:val="24"/>
                  </w:rPr>
                </w:pPr>
                <w:r w:rsidRPr="003B3B95">
                  <w:rPr>
                    <w:sz w:val="24"/>
                    <w:szCs w:val="24"/>
                  </w:rPr>
                  <w:t>0.3110</w:t>
                </w:r>
              </w:p>
            </w:tc>
            <w:tc>
              <w:tcPr>
                <w:tcW w:w="843" w:type="pct"/>
                <w:shd w:val="clear" w:color="auto" w:fill="auto"/>
                <w:vAlign w:val="center"/>
              </w:tcPr>
              <w:p w14:paraId="75D8218C" w14:textId="77777777" w:rsidR="00D663CC" w:rsidRPr="00356532" w:rsidRDefault="00D663CC" w:rsidP="006F54F4">
                <w:pPr>
                  <w:jc w:val="right"/>
                  <w:rPr>
                    <w:sz w:val="24"/>
                    <w:szCs w:val="24"/>
                  </w:rPr>
                </w:pPr>
                <w:r w:rsidRPr="00356532">
                  <w:rPr>
                    <w:sz w:val="24"/>
                    <w:szCs w:val="24"/>
                  </w:rPr>
                  <w:t>0.4699</w:t>
                </w:r>
              </w:p>
            </w:tc>
            <w:tc>
              <w:tcPr>
                <w:tcW w:w="1473" w:type="pct"/>
                <w:shd w:val="clear" w:color="auto" w:fill="auto"/>
                <w:vAlign w:val="center"/>
              </w:tcPr>
              <w:p w14:paraId="7F8BFAE8" w14:textId="246A7C86" w:rsidR="00D663CC" w:rsidRPr="00356532" w:rsidRDefault="00D663CC" w:rsidP="006F54F4">
                <w:pPr>
                  <w:jc w:val="right"/>
                  <w:rPr>
                    <w:sz w:val="24"/>
                    <w:szCs w:val="24"/>
                  </w:rPr>
                </w:pPr>
                <w:r>
                  <w:rPr>
                    <w:noProof/>
                    <w:sz w:val="24"/>
                    <w:szCs w:val="24"/>
                  </w:rPr>
                  <w:t>-33.8</w:t>
                </w:r>
                <w:r w:rsidR="003B3B95">
                  <w:rPr>
                    <w:rFonts w:hint="eastAsia"/>
                    <w:noProof/>
                    <w:sz w:val="24"/>
                    <w:szCs w:val="24"/>
                  </w:rPr>
                  <w:t>2</w:t>
                </w:r>
              </w:p>
            </w:tc>
          </w:tr>
        </w:tbl>
        <w:p w14:paraId="1075314A" w14:textId="4EB475FD" w:rsidR="00B81561" w:rsidRPr="00D663CC" w:rsidRDefault="00DB5DAC" w:rsidP="00D663CC"/>
      </w:sdtContent>
    </w:sdt>
    <w:p w14:paraId="71387E1A" w14:textId="3C62F7D7" w:rsidR="00B81561" w:rsidRPr="00356532" w:rsidRDefault="00DC530A" w:rsidP="003F26E7">
      <w:pPr>
        <w:spacing w:line="400" w:lineRule="exact"/>
        <w:rPr>
          <w:color w:val="auto"/>
          <w:sz w:val="24"/>
          <w:szCs w:val="24"/>
        </w:rPr>
      </w:pPr>
      <w:r w:rsidRPr="00356532">
        <w:rPr>
          <w:rFonts w:hint="eastAsia"/>
          <w:color w:val="auto"/>
          <w:sz w:val="24"/>
          <w:szCs w:val="24"/>
        </w:rPr>
        <w:t>注：公司于报告期内新增合并了青岛端信资产管理有限公司与兖矿智慧生态有限责任公司</w:t>
      </w:r>
      <w:r w:rsidRPr="00356532">
        <w:rPr>
          <w:color w:val="auto"/>
          <w:sz w:val="24"/>
          <w:szCs w:val="24"/>
        </w:rPr>
        <w:t>的财务报表</w:t>
      </w:r>
      <w:r w:rsidRPr="00356532">
        <w:rPr>
          <w:rFonts w:hint="eastAsia"/>
          <w:color w:val="auto"/>
          <w:sz w:val="24"/>
          <w:szCs w:val="24"/>
        </w:rPr>
        <w:t>。</w:t>
      </w:r>
    </w:p>
    <w:p w14:paraId="52C6693D" w14:textId="77777777" w:rsidR="00DC530A" w:rsidRDefault="00DC530A">
      <w:pPr>
        <w:rPr>
          <w:color w:val="auto"/>
          <w:szCs w:val="21"/>
        </w:rPr>
      </w:pPr>
    </w:p>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B81561" w:rsidRPr="00356532" w:rsidRDefault="007F0884" w:rsidP="003F26E7">
          <w:pPr>
            <w:spacing w:line="400" w:lineRule="exact"/>
            <w:rPr>
              <w:sz w:val="24"/>
              <w:szCs w:val="24"/>
            </w:rPr>
          </w:pPr>
          <w:r w:rsidRPr="00356532">
            <w:rPr>
              <w:sz w:val="24"/>
              <w:szCs w:val="24"/>
            </w:rPr>
            <w:t>非经常性损益项目和金额</w:t>
          </w:r>
        </w:p>
        <w:sdt>
          <w:sdtPr>
            <w:rPr>
              <w:sz w:val="24"/>
              <w:szCs w:val="24"/>
            </w:rPr>
            <w:alias w:val="是否适用_非经常性损益项目和金额[双击切换]"/>
            <w:tag w:val="_GBC_e5ba993d7b8b4a1fb103117f314ce0b2"/>
            <w:id w:val="-1561474921"/>
            <w:lock w:val="sdtContentLocked"/>
            <w:placeholder>
              <w:docPart w:val="GBC22222222222222222222222222222"/>
            </w:placeholder>
          </w:sdtPr>
          <w:sdtEndPr/>
          <w:sdtContent>
            <w:p w14:paraId="2AEF5CC5" w14:textId="5F0DD1EE" w:rsidR="00B81561" w:rsidRPr="00356532" w:rsidRDefault="007F0884">
              <w:pPr>
                <w:rPr>
                  <w:sz w:val="24"/>
                  <w:szCs w:val="24"/>
                </w:rPr>
              </w:pPr>
              <w:r w:rsidRPr="00734C28">
                <w:rPr>
                  <w:sz w:val="24"/>
                  <w:szCs w:val="24"/>
                </w:rPr>
                <w:fldChar w:fldCharType="begin"/>
              </w:r>
              <w:r w:rsidR="007A6575" w:rsidRPr="00734C28">
                <w:rPr>
                  <w:sz w:val="24"/>
                  <w:szCs w:val="24"/>
                </w:rPr>
                <w:instrText xml:space="preserve"> MACROBUTTON  SnrToggleCheckbox √适用 </w:instrText>
              </w:r>
              <w:r w:rsidRPr="00734C28">
                <w:rPr>
                  <w:sz w:val="24"/>
                  <w:szCs w:val="24"/>
                </w:rPr>
                <w:fldChar w:fldCharType="end"/>
              </w:r>
              <w:r w:rsidRPr="00734C28">
                <w:rPr>
                  <w:sz w:val="24"/>
                  <w:szCs w:val="24"/>
                </w:rPr>
                <w:fldChar w:fldCharType="begin"/>
              </w:r>
              <w:r w:rsidR="007A6575" w:rsidRPr="00734C28">
                <w:rPr>
                  <w:sz w:val="24"/>
                  <w:szCs w:val="24"/>
                </w:rPr>
                <w:instrText xml:space="preserve"> MACROBUTTON  SnrToggleCheckbox □不适用 </w:instrText>
              </w:r>
              <w:r w:rsidRPr="00734C28">
                <w:rPr>
                  <w:sz w:val="24"/>
                  <w:szCs w:val="24"/>
                </w:rPr>
                <w:fldChar w:fldCharType="end"/>
              </w:r>
            </w:p>
          </w:sdtContent>
        </w:sdt>
        <w:p w14:paraId="3BC6A9FD" w14:textId="60C40513" w:rsidR="00B81561" w:rsidRPr="00356532" w:rsidRDefault="007F0884">
          <w:pPr>
            <w:wordWrap w:val="0"/>
            <w:snapToGrid w:val="0"/>
            <w:jc w:val="right"/>
            <w:rPr>
              <w:sz w:val="24"/>
              <w:szCs w:val="24"/>
            </w:rPr>
          </w:pPr>
          <w:r w:rsidRPr="00356532">
            <w:rPr>
              <w:sz w:val="24"/>
              <w:szCs w:val="24"/>
            </w:rPr>
            <w:t>单位</w:t>
          </w:r>
          <w:r w:rsidRPr="00356532">
            <w:rPr>
              <w:rFonts w:hint="eastAsia"/>
              <w:sz w:val="24"/>
              <w:szCs w:val="24"/>
            </w:rPr>
            <w:t>：</w:t>
          </w:r>
          <w:sdt>
            <w:sdtPr>
              <w:rPr>
                <w:rFonts w:hint="eastAsia"/>
                <w:sz w:val="24"/>
                <w:szCs w:val="24"/>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B1B26">
                <w:rPr>
                  <w:rFonts w:hint="eastAsia"/>
                  <w:sz w:val="24"/>
                  <w:szCs w:val="24"/>
                </w:rPr>
                <w:t>千元</w:t>
              </w:r>
            </w:sdtContent>
          </w:sdt>
          <w:r w:rsidRPr="00356532">
            <w:rPr>
              <w:sz w:val="24"/>
              <w:szCs w:val="24"/>
            </w:rPr>
            <w:t xml:space="preserve">  币种</w:t>
          </w:r>
          <w:r w:rsidRPr="00356532">
            <w:rPr>
              <w:rFonts w:hint="eastAsia"/>
              <w:sz w:val="24"/>
              <w:szCs w:val="24"/>
            </w:rPr>
            <w:t>：</w:t>
          </w:r>
          <w:sdt>
            <w:sdtPr>
              <w:rPr>
                <w:rFonts w:hint="eastAsia"/>
                <w:sz w:val="24"/>
                <w:szCs w:val="24"/>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B1B26">
                <w:rPr>
                  <w:rFonts w:hint="eastAsia"/>
                  <w:sz w:val="24"/>
                  <w:szCs w:val="24"/>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6"/>
            <w:gridCol w:w="3937"/>
          </w:tblGrid>
          <w:tr w:rsidR="00EB2C77" w:rsidRPr="00356532" w14:paraId="7DF2E857" w14:textId="77777777" w:rsidTr="00C653BA">
            <w:bookmarkStart w:id="5" w:name="_Hlk38702047" w:displacedByCustomXml="next"/>
            <w:sdt>
              <w:sdtPr>
                <w:rPr>
                  <w:sz w:val="24"/>
                  <w:szCs w:val="24"/>
                </w:rPr>
                <w:tag w:val="_PLD_bd711c24c5684a6589d9826350fa4751"/>
                <w:id w:val="465394866"/>
                <w:lock w:val="sdtLocked"/>
              </w:sdtPr>
              <w:sdtEndPr/>
              <w:sdtContent>
                <w:tc>
                  <w:tcPr>
                    <w:tcW w:w="2769" w:type="pct"/>
                    <w:vAlign w:val="center"/>
                  </w:tcPr>
                  <w:p w14:paraId="472341EB" w14:textId="77777777" w:rsidR="00EB2C77" w:rsidRPr="00356532" w:rsidRDefault="00EB2C77" w:rsidP="002A012E">
                    <w:pPr>
                      <w:jc w:val="center"/>
                      <w:rPr>
                        <w:sz w:val="24"/>
                        <w:szCs w:val="24"/>
                      </w:rPr>
                    </w:pPr>
                    <w:r w:rsidRPr="00356532">
                      <w:rPr>
                        <w:sz w:val="24"/>
                        <w:szCs w:val="24"/>
                      </w:rPr>
                      <w:t>项目</w:t>
                    </w:r>
                  </w:p>
                </w:tc>
              </w:sdtContent>
            </w:sdt>
            <w:sdt>
              <w:sdtPr>
                <w:rPr>
                  <w:sz w:val="24"/>
                  <w:szCs w:val="24"/>
                </w:rPr>
                <w:tag w:val="_PLD_00d9a8de6daf4272b0b8a19bad3a60ee"/>
                <w:id w:val="2041626445"/>
                <w:lock w:val="sdtLocked"/>
              </w:sdtPr>
              <w:sdtEndPr/>
              <w:sdtContent>
                <w:tc>
                  <w:tcPr>
                    <w:tcW w:w="2231" w:type="pct"/>
                    <w:vAlign w:val="center"/>
                  </w:tcPr>
                  <w:p w14:paraId="2EA4A8F7" w14:textId="77777777" w:rsidR="00EB2C77" w:rsidRPr="00356532" w:rsidRDefault="00EB2C77" w:rsidP="002A012E">
                    <w:pPr>
                      <w:jc w:val="center"/>
                      <w:rPr>
                        <w:sz w:val="24"/>
                        <w:szCs w:val="24"/>
                      </w:rPr>
                    </w:pPr>
                    <w:r w:rsidRPr="00356532">
                      <w:rPr>
                        <w:rFonts w:hint="eastAsia"/>
                        <w:sz w:val="24"/>
                        <w:szCs w:val="24"/>
                      </w:rPr>
                      <w:t>本期金额</w:t>
                    </w:r>
                  </w:p>
                </w:tc>
              </w:sdtContent>
            </w:sdt>
          </w:tr>
          <w:tr w:rsidR="00EB2C77" w:rsidRPr="00356532" w14:paraId="67B617C8" w14:textId="77777777" w:rsidTr="00C653BA">
            <w:sdt>
              <w:sdtPr>
                <w:rPr>
                  <w:sz w:val="24"/>
                  <w:szCs w:val="24"/>
                </w:rPr>
                <w:tag w:val="_PLD_9b41fbfad1c54f5c8606d505a9cad3c4"/>
                <w:id w:val="-663777355"/>
                <w:lock w:val="sdtLocked"/>
              </w:sdtPr>
              <w:sdtEndPr/>
              <w:sdtContent>
                <w:tc>
                  <w:tcPr>
                    <w:tcW w:w="2769" w:type="pct"/>
                    <w:vAlign w:val="center"/>
                  </w:tcPr>
                  <w:p w14:paraId="770028CF" w14:textId="77777777" w:rsidR="00EB2C77" w:rsidRPr="00356532" w:rsidRDefault="00EB2C77" w:rsidP="002A012E">
                    <w:pPr>
                      <w:rPr>
                        <w:sz w:val="24"/>
                        <w:szCs w:val="24"/>
                      </w:rPr>
                    </w:pPr>
                    <w:r w:rsidRPr="00356532">
                      <w:rPr>
                        <w:rFonts w:hint="eastAsia"/>
                        <w:sz w:val="24"/>
                        <w:szCs w:val="24"/>
                      </w:rPr>
                      <w:t>计入当期损益的政府补助，但与公司正常经营业务密切相关，符合国家政策规定、按照一定标准定额或定量持续享受的政府补助除外</w:t>
                    </w:r>
                  </w:p>
                </w:tc>
              </w:sdtContent>
            </w:sdt>
            <w:tc>
              <w:tcPr>
                <w:tcW w:w="2231" w:type="pct"/>
                <w:vAlign w:val="center"/>
              </w:tcPr>
              <w:p w14:paraId="5C2A8ED3" w14:textId="77777777" w:rsidR="00EB2C77" w:rsidRPr="00356532" w:rsidRDefault="00EB2C77" w:rsidP="002A012E">
                <w:pPr>
                  <w:ind w:right="6"/>
                  <w:jc w:val="right"/>
                  <w:rPr>
                    <w:sz w:val="24"/>
                    <w:szCs w:val="24"/>
                  </w:rPr>
                </w:pPr>
                <w:r w:rsidRPr="00AB508C">
                  <w:rPr>
                    <w:sz w:val="24"/>
                    <w:szCs w:val="24"/>
                  </w:rPr>
                  <w:t>23,851</w:t>
                </w:r>
              </w:p>
            </w:tc>
          </w:tr>
          <w:tr w:rsidR="00EB2C77" w:rsidRPr="00356532" w14:paraId="36B2241C" w14:textId="77777777" w:rsidTr="00C653BA">
            <w:tc>
              <w:tcPr>
                <w:tcW w:w="2769" w:type="pct"/>
                <w:vAlign w:val="center"/>
              </w:tcPr>
              <w:sdt>
                <w:sdtPr>
                  <w:rPr>
                    <w:rFonts w:hint="eastAsia"/>
                    <w:sz w:val="24"/>
                    <w:szCs w:val="24"/>
                  </w:rPr>
                  <w:tag w:val="_PLD_207a8ad76bb04374a34d40aaf582d4ef"/>
                  <w:id w:val="-1466893133"/>
                  <w:lock w:val="sdtLocked"/>
                </w:sdtPr>
                <w:sdtEndPr/>
                <w:sdtContent>
                  <w:p w14:paraId="103FCB5D" w14:textId="77777777" w:rsidR="00EB2C77" w:rsidRPr="00356532" w:rsidRDefault="00EB2C77" w:rsidP="002A012E">
                    <w:pPr>
                      <w:pStyle w:val="af7"/>
                      <w:ind w:firstLineChars="0" w:firstLine="0"/>
                      <w:rPr>
                        <w:sz w:val="24"/>
                        <w:szCs w:val="24"/>
                      </w:rPr>
                    </w:pPr>
                    <w:r w:rsidRPr="00356532">
                      <w:rPr>
                        <w:rFonts w:hint="eastAsia"/>
                        <w:sz w:val="24"/>
                        <w:szCs w:val="24"/>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2231" w:type="pct"/>
                <w:vAlign w:val="center"/>
              </w:tcPr>
              <w:p w14:paraId="7A695A17" w14:textId="77777777" w:rsidR="00EB2C77" w:rsidRPr="00356532" w:rsidRDefault="00EB2C77" w:rsidP="002A012E">
                <w:pPr>
                  <w:jc w:val="right"/>
                  <w:rPr>
                    <w:sz w:val="24"/>
                    <w:szCs w:val="24"/>
                  </w:rPr>
                </w:pPr>
                <w:r w:rsidRPr="00AB508C">
                  <w:rPr>
                    <w:sz w:val="24"/>
                    <w:szCs w:val="24"/>
                  </w:rPr>
                  <w:t>3,371</w:t>
                </w:r>
              </w:p>
            </w:tc>
          </w:tr>
          <w:tr w:rsidR="00EB2C77" w:rsidRPr="00356532" w14:paraId="44913311" w14:textId="77777777" w:rsidTr="00C653BA">
            <w:tc>
              <w:tcPr>
                <w:tcW w:w="2769" w:type="pct"/>
                <w:vAlign w:val="center"/>
              </w:tcPr>
              <w:sdt>
                <w:sdtPr>
                  <w:rPr>
                    <w:rFonts w:hint="eastAsia"/>
                    <w:sz w:val="24"/>
                    <w:szCs w:val="24"/>
                  </w:rPr>
                  <w:tag w:val="_PLD_7ffb3042dca3419382e0b53f14c362aa"/>
                  <w:id w:val="686492202"/>
                  <w:lock w:val="sdtLocked"/>
                </w:sdtPr>
                <w:sdtEndPr/>
                <w:sdtContent>
                  <w:p w14:paraId="6B201478" w14:textId="77777777" w:rsidR="00EB2C77" w:rsidRPr="00356532" w:rsidRDefault="00EB2C77" w:rsidP="002A012E">
                    <w:pPr>
                      <w:pStyle w:val="af7"/>
                      <w:widowControl w:val="0"/>
                      <w:ind w:firstLineChars="0" w:firstLine="0"/>
                      <w:rPr>
                        <w:sz w:val="24"/>
                        <w:szCs w:val="24"/>
                      </w:rPr>
                    </w:pPr>
                    <w:r w:rsidRPr="00356532">
                      <w:rPr>
                        <w:rFonts w:hint="eastAsia"/>
                        <w:sz w:val="24"/>
                        <w:szCs w:val="24"/>
                      </w:rPr>
                      <w:t>单独进行减值测试的应收款项、合同资产减值准备转回</w:t>
                    </w:r>
                  </w:p>
                </w:sdtContent>
              </w:sdt>
            </w:tc>
            <w:sdt>
              <w:sdtPr>
                <w:rPr>
                  <w:sz w:val="24"/>
                  <w:szCs w:val="24"/>
                </w:rPr>
                <w:alias w:val="单独进行减值测试的应收款项、合同资产减值准备转回（非经常性损益项目） "/>
                <w:tag w:val="_GBC_021f34ff2d8b4cbdb786fd57fd7292d2"/>
                <w:id w:val="1480957756"/>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2231" w:type="pct"/>
                    <w:vAlign w:val="center"/>
                  </w:tcPr>
                  <w:p w14:paraId="48BE38AD" w14:textId="77777777" w:rsidR="00EB2C77" w:rsidRPr="00356532" w:rsidRDefault="00EB2C77" w:rsidP="002A012E">
                    <w:pPr>
                      <w:jc w:val="right"/>
                      <w:rPr>
                        <w:sz w:val="24"/>
                        <w:szCs w:val="24"/>
                      </w:rPr>
                    </w:pPr>
                    <w:r>
                      <w:rPr>
                        <w:sz w:val="24"/>
                        <w:szCs w:val="24"/>
                      </w:rPr>
                      <w:t>8,694</w:t>
                    </w:r>
                  </w:p>
                </w:tc>
              </w:sdtContent>
            </w:sdt>
          </w:tr>
          <w:tr w:rsidR="00EB2C77" w:rsidRPr="00356532" w14:paraId="11793D0F" w14:textId="77777777" w:rsidTr="00C653BA">
            <w:sdt>
              <w:sdtPr>
                <w:rPr>
                  <w:sz w:val="24"/>
                  <w:szCs w:val="24"/>
                </w:rPr>
                <w:tag w:val="_PLD_ecac13a62a15430eb50cc8c3cb9d100b"/>
                <w:id w:val="1797868536"/>
                <w:lock w:val="sdtLocked"/>
              </w:sdtPr>
              <w:sdtEndPr/>
              <w:sdtContent>
                <w:tc>
                  <w:tcPr>
                    <w:tcW w:w="2769" w:type="pct"/>
                    <w:vAlign w:val="center"/>
                  </w:tcPr>
                  <w:p w14:paraId="62C245BE" w14:textId="77777777" w:rsidR="00EB2C77" w:rsidRPr="00356532" w:rsidRDefault="00EB2C77" w:rsidP="002A012E">
                    <w:pPr>
                      <w:rPr>
                        <w:sz w:val="24"/>
                        <w:szCs w:val="24"/>
                      </w:rPr>
                    </w:pPr>
                    <w:r w:rsidRPr="00356532">
                      <w:rPr>
                        <w:sz w:val="24"/>
                        <w:szCs w:val="24"/>
                      </w:rPr>
                      <w:t>除上述各项之外的其他营业外收入和支出</w:t>
                    </w:r>
                  </w:p>
                </w:tc>
              </w:sdtContent>
            </w:sdt>
            <w:tc>
              <w:tcPr>
                <w:tcW w:w="2231" w:type="pct"/>
                <w:vAlign w:val="center"/>
              </w:tcPr>
              <w:p w14:paraId="51FA7C23" w14:textId="187B744D" w:rsidR="00EB2C77" w:rsidRPr="00356532" w:rsidRDefault="001124C6" w:rsidP="002A012E">
                <w:pPr>
                  <w:ind w:right="6"/>
                  <w:jc w:val="right"/>
                  <w:rPr>
                    <w:sz w:val="24"/>
                    <w:szCs w:val="24"/>
                  </w:rPr>
                </w:pPr>
                <w:r w:rsidRPr="001124C6">
                  <w:rPr>
                    <w:sz w:val="24"/>
                    <w:szCs w:val="24"/>
                  </w:rPr>
                  <w:t>78</w:t>
                </w:r>
                <w:r>
                  <w:rPr>
                    <w:sz w:val="24"/>
                    <w:szCs w:val="24"/>
                  </w:rPr>
                  <w:t>,</w:t>
                </w:r>
                <w:r w:rsidRPr="001124C6">
                  <w:rPr>
                    <w:sz w:val="24"/>
                    <w:szCs w:val="24"/>
                  </w:rPr>
                  <w:t>611</w:t>
                </w:r>
              </w:p>
            </w:tc>
          </w:tr>
          <w:tr w:rsidR="00EB2C77" w:rsidRPr="00356532" w14:paraId="2BA26C9F" w14:textId="77777777" w:rsidTr="00C653BA">
            <w:sdt>
              <w:sdtPr>
                <w:rPr>
                  <w:sz w:val="24"/>
                  <w:szCs w:val="24"/>
                </w:rPr>
                <w:tag w:val="_PLD_4ae99cf8ca34418e9eb094506957fe11"/>
                <w:id w:val="226965586"/>
                <w:lock w:val="sdtLocked"/>
              </w:sdtPr>
              <w:sdtEndPr/>
              <w:sdtContent>
                <w:tc>
                  <w:tcPr>
                    <w:tcW w:w="2769" w:type="pct"/>
                    <w:vAlign w:val="center"/>
                  </w:tcPr>
                  <w:p w14:paraId="4223624A" w14:textId="77777777" w:rsidR="00EB2C77" w:rsidRPr="00356532" w:rsidRDefault="00EB2C77" w:rsidP="002A012E">
                    <w:pPr>
                      <w:rPr>
                        <w:sz w:val="24"/>
                        <w:szCs w:val="24"/>
                      </w:rPr>
                    </w:pPr>
                    <w:r w:rsidRPr="00356532">
                      <w:rPr>
                        <w:sz w:val="24"/>
                        <w:szCs w:val="24"/>
                      </w:rPr>
                      <w:t>少数股东权益影响额（税后）</w:t>
                    </w:r>
                  </w:p>
                </w:tc>
              </w:sdtContent>
            </w:sdt>
            <w:tc>
              <w:tcPr>
                <w:tcW w:w="2231" w:type="pct"/>
                <w:vAlign w:val="center"/>
              </w:tcPr>
              <w:p w14:paraId="627E8ADF" w14:textId="162AEFDD" w:rsidR="00EB2C77" w:rsidRPr="00356532" w:rsidRDefault="00EB2C77" w:rsidP="002A012E">
                <w:pPr>
                  <w:jc w:val="right"/>
                  <w:rPr>
                    <w:sz w:val="24"/>
                    <w:szCs w:val="24"/>
                  </w:rPr>
                </w:pPr>
                <w:r>
                  <w:rPr>
                    <w:sz w:val="24"/>
                    <w:szCs w:val="24"/>
                  </w:rPr>
                  <w:t>-</w:t>
                </w:r>
                <w:r w:rsidR="001643C3" w:rsidRPr="001643C3">
                  <w:rPr>
                    <w:sz w:val="24"/>
                    <w:szCs w:val="24"/>
                  </w:rPr>
                  <w:t>6,619</w:t>
                </w:r>
              </w:p>
            </w:tc>
          </w:tr>
          <w:tr w:rsidR="00EB2C77" w:rsidRPr="00356532" w14:paraId="0C55AD79" w14:textId="77777777" w:rsidTr="00C653BA">
            <w:sdt>
              <w:sdtPr>
                <w:rPr>
                  <w:sz w:val="24"/>
                  <w:szCs w:val="24"/>
                </w:rPr>
                <w:tag w:val="_PLD_c3f014fad8f44039ac343777726f803d"/>
                <w:id w:val="-180051458"/>
                <w:lock w:val="sdtLocked"/>
              </w:sdtPr>
              <w:sdtEndPr/>
              <w:sdtContent>
                <w:tc>
                  <w:tcPr>
                    <w:tcW w:w="2769" w:type="pct"/>
                    <w:vAlign w:val="center"/>
                  </w:tcPr>
                  <w:p w14:paraId="112DE0EA" w14:textId="77777777" w:rsidR="00EB2C77" w:rsidRPr="00356532" w:rsidRDefault="00EB2C77" w:rsidP="002A012E">
                    <w:pPr>
                      <w:rPr>
                        <w:sz w:val="24"/>
                        <w:szCs w:val="24"/>
                      </w:rPr>
                    </w:pPr>
                    <w:r w:rsidRPr="00356532">
                      <w:rPr>
                        <w:sz w:val="24"/>
                        <w:szCs w:val="24"/>
                      </w:rPr>
                      <w:t>所得税影响额</w:t>
                    </w:r>
                  </w:p>
                </w:tc>
              </w:sdtContent>
            </w:sdt>
            <w:tc>
              <w:tcPr>
                <w:tcW w:w="2231" w:type="pct"/>
                <w:vAlign w:val="center"/>
              </w:tcPr>
              <w:p w14:paraId="281A199F" w14:textId="22F0E65E" w:rsidR="00EB2C77" w:rsidRPr="00356532" w:rsidRDefault="00EB2C77" w:rsidP="002A012E">
                <w:pPr>
                  <w:jc w:val="right"/>
                  <w:rPr>
                    <w:sz w:val="24"/>
                    <w:szCs w:val="24"/>
                  </w:rPr>
                </w:pPr>
                <w:r>
                  <w:rPr>
                    <w:sz w:val="24"/>
                    <w:szCs w:val="24"/>
                  </w:rPr>
                  <w:t>-</w:t>
                </w:r>
                <w:r w:rsidR="001643C3" w:rsidRPr="001643C3">
                  <w:rPr>
                    <w:sz w:val="24"/>
                    <w:szCs w:val="24"/>
                  </w:rPr>
                  <w:t>34,571</w:t>
                </w:r>
              </w:p>
            </w:tc>
          </w:tr>
          <w:tr w:rsidR="00EB2C77" w:rsidRPr="00356532" w14:paraId="0EBFFF6E" w14:textId="77777777" w:rsidTr="00C653BA">
            <w:sdt>
              <w:sdtPr>
                <w:rPr>
                  <w:sz w:val="24"/>
                  <w:szCs w:val="24"/>
                </w:rPr>
                <w:tag w:val="_PLD_40fa2985df164fe39b2e9052b95072e0"/>
                <w:id w:val="27381837"/>
                <w:lock w:val="sdtLocked"/>
              </w:sdtPr>
              <w:sdtEndPr/>
              <w:sdtContent>
                <w:tc>
                  <w:tcPr>
                    <w:tcW w:w="2769" w:type="pct"/>
                    <w:vAlign w:val="center"/>
                  </w:tcPr>
                  <w:p w14:paraId="4DECC416" w14:textId="77777777" w:rsidR="00EB2C77" w:rsidRPr="00356532" w:rsidRDefault="00EB2C77" w:rsidP="002A012E">
                    <w:pPr>
                      <w:jc w:val="center"/>
                      <w:rPr>
                        <w:sz w:val="24"/>
                        <w:szCs w:val="24"/>
                      </w:rPr>
                    </w:pPr>
                    <w:r w:rsidRPr="00356532">
                      <w:rPr>
                        <w:sz w:val="24"/>
                        <w:szCs w:val="24"/>
                      </w:rPr>
                      <w:t>合计</w:t>
                    </w:r>
                  </w:p>
                </w:tc>
              </w:sdtContent>
            </w:sdt>
            <w:tc>
              <w:tcPr>
                <w:tcW w:w="2231" w:type="pct"/>
                <w:vAlign w:val="center"/>
              </w:tcPr>
              <w:p w14:paraId="0F2B64A0" w14:textId="741B35BC" w:rsidR="00EB2C77" w:rsidRPr="00356532" w:rsidRDefault="001643C3" w:rsidP="002A012E">
                <w:pPr>
                  <w:jc w:val="right"/>
                  <w:rPr>
                    <w:sz w:val="24"/>
                    <w:szCs w:val="24"/>
                  </w:rPr>
                </w:pPr>
                <w:r w:rsidRPr="001643C3">
                  <w:rPr>
                    <w:sz w:val="24"/>
                    <w:szCs w:val="24"/>
                  </w:rPr>
                  <w:t>73,337</w:t>
                </w:r>
              </w:p>
            </w:tc>
          </w:tr>
          <w:bookmarkEnd w:id="5"/>
        </w:tbl>
        <w:p w14:paraId="76B6E65D" w14:textId="77777777" w:rsidR="00EB2C77" w:rsidRDefault="00EB2C77"/>
        <w:p w14:paraId="5C4474E4" w14:textId="7B3CDADC" w:rsidR="00B81561" w:rsidRDefault="00DB5DAC">
          <w:pPr>
            <w:rPr>
              <w:rFonts w:hAnsi="Courier New"/>
              <w:color w:val="auto"/>
              <w:kern w:val="2"/>
              <w:szCs w:val="21"/>
            </w:rPr>
          </w:pPr>
        </w:p>
      </w:sdtContent>
    </w:sdt>
    <w:bookmarkEnd w:id="4" w:displacedByCustomXml="prev"/>
    <w:bookmarkStart w:id="6"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rFonts w:asciiTheme="minorEastAsia" w:eastAsiaTheme="minorEastAsia" w:hAnsiTheme="minorEastAsia"/>
          <w:bCs/>
          <w:color w:val="auto"/>
          <w:sz w:val="24"/>
          <w:szCs w:val="24"/>
        </w:rPr>
      </w:sdtEndPr>
      <w:sdtContent>
        <w:p w14:paraId="54880B7F" w14:textId="5AC33803" w:rsidR="00B81561" w:rsidRPr="00294DF2" w:rsidRDefault="007F0884" w:rsidP="003F26E7">
          <w:pPr>
            <w:pStyle w:val="2"/>
            <w:numPr>
              <w:ilvl w:val="0"/>
              <w:numId w:val="3"/>
            </w:numPr>
            <w:spacing w:line="400" w:lineRule="atLeast"/>
            <w:rPr>
              <w:rFonts w:asciiTheme="minorEastAsia" w:eastAsiaTheme="minorEastAsia" w:hAnsiTheme="minorEastAsia"/>
              <w:b/>
              <w:sz w:val="24"/>
              <w:szCs w:val="24"/>
            </w:rPr>
          </w:pPr>
          <w:r w:rsidRPr="00294DF2">
            <w:rPr>
              <w:rFonts w:asciiTheme="minorEastAsia" w:eastAsiaTheme="minorEastAsia" w:hAnsiTheme="minorEastAsia"/>
              <w:sz w:val="24"/>
              <w:szCs w:val="24"/>
            </w:rPr>
            <w:t>截</w:t>
          </w:r>
          <w:r w:rsidR="001636FF">
            <w:rPr>
              <w:rFonts w:asciiTheme="minorEastAsia" w:eastAsiaTheme="minorEastAsia" w:hAnsiTheme="minorEastAsia" w:hint="eastAsia"/>
              <w:sz w:val="24"/>
              <w:szCs w:val="24"/>
            </w:rPr>
            <w:t>至</w:t>
          </w:r>
          <w:r w:rsidRPr="00294DF2">
            <w:rPr>
              <w:rFonts w:asciiTheme="minorEastAsia" w:eastAsiaTheme="minorEastAsia" w:hAnsiTheme="minorEastAsia"/>
              <w:sz w:val="24"/>
              <w:szCs w:val="24"/>
            </w:rPr>
            <w:t>报告期末的股东总数、前十名股东、前十名流通股东（或无限售条件股东）持股情况表</w:t>
          </w:r>
        </w:p>
        <w:p w14:paraId="7DACD957" w14:textId="13AB5EF0" w:rsidR="00B81561" w:rsidRPr="00294DF2" w:rsidRDefault="007F0884">
          <w:pPr>
            <w:jc w:val="right"/>
            <w:rPr>
              <w:rFonts w:asciiTheme="minorEastAsia" w:eastAsiaTheme="minorEastAsia" w:hAnsiTheme="minorEastAsia"/>
              <w:bCs/>
              <w:color w:val="auto"/>
              <w:sz w:val="24"/>
              <w:szCs w:val="24"/>
            </w:rPr>
          </w:pPr>
          <w:r w:rsidRPr="00294DF2">
            <w:rPr>
              <w:rFonts w:asciiTheme="minorEastAsia" w:eastAsiaTheme="minorEastAsia" w:hAnsiTheme="minorEastAsia" w:hint="eastAsia"/>
              <w:bCs/>
              <w:color w:val="auto"/>
              <w:sz w:val="24"/>
              <w:szCs w:val="24"/>
            </w:rPr>
            <w:t>单位：</w:t>
          </w:r>
          <w:sdt>
            <w:sdtPr>
              <w:rPr>
                <w:rFonts w:asciiTheme="minorEastAsia" w:eastAsiaTheme="minorEastAsia" w:hAnsiTheme="minorEastAsia" w:hint="eastAsia"/>
                <w:bCs/>
                <w:color w:val="auto"/>
                <w:sz w:val="24"/>
                <w:szCs w:val="24"/>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5B1B26">
                <w:rPr>
                  <w:rFonts w:asciiTheme="minorEastAsia" w:eastAsiaTheme="minorEastAsia" w:hAnsiTheme="minorEastAsia" w:hint="eastAsia"/>
                  <w:bCs/>
                  <w:color w:val="auto"/>
                  <w:sz w:val="24"/>
                  <w:szCs w:val="24"/>
                </w:rPr>
                <w:t>股</w:t>
              </w:r>
            </w:sdtContent>
          </w:sdt>
        </w:p>
        <w:tbl>
          <w:tblPr>
            <w:tblW w:w="555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3"/>
            <w:gridCol w:w="1310"/>
            <w:gridCol w:w="467"/>
            <w:gridCol w:w="819"/>
            <w:gridCol w:w="660"/>
            <w:gridCol w:w="396"/>
            <w:gridCol w:w="1222"/>
            <w:gridCol w:w="178"/>
            <w:gridCol w:w="574"/>
            <w:gridCol w:w="1205"/>
          </w:tblGrid>
          <w:tr w:rsidR="00811D82" w:rsidRPr="00294DF2" w14:paraId="212CD036" w14:textId="77777777" w:rsidTr="003F75E5">
            <w:trPr>
              <w:cantSplit/>
            </w:trPr>
            <w:sdt>
              <w:sdtPr>
                <w:rPr>
                  <w:rFonts w:asciiTheme="minorEastAsia" w:eastAsiaTheme="minorEastAsia" w:hAnsiTheme="minorEastAsia"/>
                  <w:sz w:val="24"/>
                  <w:szCs w:val="24"/>
                </w:rPr>
                <w:tag w:val="_PLD_48f6e0817acf4eb0b69a1690737d1a3b"/>
                <w:id w:val="-1045207408"/>
                <w:lock w:val="sdtLocked"/>
              </w:sdtPr>
              <w:sdtEndPr/>
              <w:sdtContent>
                <w:tc>
                  <w:tcPr>
                    <w:tcW w:w="2837" w:type="pct"/>
                    <w:gridSpan w:val="4"/>
                    <w:shd w:val="clear" w:color="auto" w:fill="auto"/>
                  </w:tcPr>
                  <w:p w14:paraId="0786E4E8" w14:textId="77777777" w:rsidR="00811D82" w:rsidRPr="00294DF2" w:rsidRDefault="00811D82" w:rsidP="00261C31">
                    <w:pPr>
                      <w:pStyle w:val="afc"/>
                      <w:jc w:val="lef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股东总数（户）</w:t>
                    </w:r>
                  </w:p>
                </w:tc>
              </w:sdtContent>
            </w:sdt>
            <w:sdt>
              <w:sdtPr>
                <w:rPr>
                  <w:rFonts w:asciiTheme="minorEastAsia" w:eastAsiaTheme="minorEastAsia" w:hAnsiTheme="minorEastAsia"/>
                  <w:sz w:val="24"/>
                  <w:szCs w:val="24"/>
                </w:rPr>
                <w:alias w:val="报告期末股东总数"/>
                <w:tag w:val="_GBC_82f089360cac4a49bb9a67a8e60339a3"/>
                <w:id w:val="218717712"/>
                <w:lock w:val="sdtLocked"/>
              </w:sdtPr>
              <w:sdtEndPr/>
              <w:sdtContent>
                <w:tc>
                  <w:tcPr>
                    <w:tcW w:w="2163" w:type="pct"/>
                    <w:gridSpan w:val="6"/>
                    <w:shd w:val="clear" w:color="auto" w:fill="auto"/>
                  </w:tcPr>
                  <w:p w14:paraId="5D084430" w14:textId="25F1B6F9" w:rsidR="00811D82" w:rsidRPr="00294DF2" w:rsidRDefault="00106DDD" w:rsidP="00261C31">
                    <w:pPr>
                      <w:pStyle w:val="afc"/>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81,301</w:t>
                    </w:r>
                  </w:p>
                </w:tc>
              </w:sdtContent>
            </w:sdt>
          </w:tr>
          <w:tr w:rsidR="00811D82" w:rsidRPr="00294DF2" w14:paraId="5E50A1E9" w14:textId="77777777" w:rsidTr="003F75E5">
            <w:trPr>
              <w:cantSplit/>
            </w:trPr>
            <w:sdt>
              <w:sdtPr>
                <w:rPr>
                  <w:rFonts w:asciiTheme="minorEastAsia" w:eastAsiaTheme="minorEastAsia" w:hAnsiTheme="minorEastAsia"/>
                  <w:sz w:val="24"/>
                  <w:szCs w:val="24"/>
                </w:rPr>
                <w:tag w:val="_PLD_5412d7fb84254339a9961af755486bc7"/>
                <w:id w:val="-644661021"/>
                <w:lock w:val="sdtLocked"/>
              </w:sdtPr>
              <w:sdtEndPr/>
              <w:sdtContent>
                <w:tc>
                  <w:tcPr>
                    <w:tcW w:w="5000" w:type="pct"/>
                    <w:gridSpan w:val="10"/>
                    <w:shd w:val="clear" w:color="auto" w:fill="auto"/>
                  </w:tcPr>
                  <w:p w14:paraId="4F3C7B3D" w14:textId="77777777" w:rsidR="00811D82" w:rsidRPr="00294DF2" w:rsidRDefault="00811D82" w:rsidP="00261C31">
                    <w:pPr>
                      <w:pStyle w:val="afc"/>
                      <w:jc w:val="center"/>
                      <w:rPr>
                        <w:rFonts w:asciiTheme="minorEastAsia" w:eastAsiaTheme="minorEastAsia" w:hAnsiTheme="minorEastAsia"/>
                        <w:sz w:val="24"/>
                        <w:szCs w:val="24"/>
                      </w:rPr>
                    </w:pPr>
                    <w:r w:rsidRPr="00294DF2">
                      <w:rPr>
                        <w:rFonts w:asciiTheme="minorEastAsia" w:eastAsiaTheme="minorEastAsia" w:hAnsiTheme="minorEastAsia"/>
                        <w:sz w:val="24"/>
                        <w:szCs w:val="24"/>
                      </w:rPr>
                      <w:t>前十名股东持股情况</w:t>
                    </w:r>
                  </w:p>
                </w:tc>
              </w:sdtContent>
            </w:sdt>
          </w:tr>
          <w:tr w:rsidR="00811D82" w:rsidRPr="00294DF2" w14:paraId="600AB758" w14:textId="77777777" w:rsidTr="003F75E5">
            <w:trPr>
              <w:cantSplit/>
            </w:trPr>
            <w:sdt>
              <w:sdtPr>
                <w:rPr>
                  <w:rFonts w:asciiTheme="minorEastAsia" w:eastAsiaTheme="minorEastAsia" w:hAnsiTheme="minorEastAsia"/>
                  <w:sz w:val="24"/>
                  <w:szCs w:val="24"/>
                </w:rPr>
                <w:tag w:val="_PLD_2902b25ca3894d9986530ad428bb7253"/>
                <w:id w:val="-1894184914"/>
                <w:lock w:val="sdtLocked"/>
              </w:sdtPr>
              <w:sdtEndPr/>
              <w:sdtContent>
                <w:tc>
                  <w:tcPr>
                    <w:tcW w:w="1513" w:type="pct"/>
                    <w:vMerge w:val="restart"/>
                    <w:shd w:val="clear" w:color="auto" w:fill="auto"/>
                    <w:vAlign w:val="center"/>
                  </w:tcPr>
                  <w:p w14:paraId="56603DD0" w14:textId="77777777" w:rsidR="00811D82" w:rsidRPr="00294DF2" w:rsidRDefault="00811D82" w:rsidP="00261C31">
                    <w:pPr>
                      <w:jc w:val="center"/>
                      <w:rPr>
                        <w:rFonts w:asciiTheme="minorEastAsia" w:eastAsiaTheme="minorEastAsia" w:hAnsiTheme="minorEastAsia"/>
                        <w:sz w:val="24"/>
                        <w:szCs w:val="24"/>
                      </w:rPr>
                    </w:pPr>
                    <w:r w:rsidRPr="00294DF2">
                      <w:rPr>
                        <w:rFonts w:asciiTheme="minorEastAsia" w:eastAsiaTheme="minorEastAsia" w:hAnsiTheme="minorEastAsia"/>
                        <w:sz w:val="24"/>
                        <w:szCs w:val="24"/>
                      </w:rPr>
                      <w:t>股东名称</w:t>
                    </w:r>
                    <w:r w:rsidRPr="00294DF2">
                      <w:rPr>
                        <w:rFonts w:asciiTheme="minorEastAsia" w:eastAsiaTheme="minorEastAsia" w:hAnsiTheme="minorEastAsia" w:hint="eastAsia"/>
                        <w:sz w:val="24"/>
                        <w:szCs w:val="24"/>
                      </w:rPr>
                      <w:t>（全称）</w:t>
                    </w:r>
                  </w:p>
                </w:tc>
              </w:sdtContent>
            </w:sdt>
            <w:sdt>
              <w:sdtPr>
                <w:rPr>
                  <w:rFonts w:asciiTheme="minorEastAsia" w:eastAsiaTheme="minorEastAsia" w:hAnsiTheme="minorEastAsia"/>
                  <w:sz w:val="24"/>
                  <w:szCs w:val="24"/>
                </w:rPr>
                <w:tag w:val="_PLD_09c69adb9fb84558ab4f7915b7e1c4ab"/>
                <w:id w:val="661664121"/>
                <w:lock w:val="sdtLocked"/>
              </w:sdtPr>
              <w:sdtEndPr/>
              <w:sdtContent>
                <w:tc>
                  <w:tcPr>
                    <w:tcW w:w="907" w:type="pct"/>
                    <w:gridSpan w:val="2"/>
                    <w:vMerge w:val="restart"/>
                    <w:shd w:val="clear" w:color="auto" w:fill="auto"/>
                    <w:vAlign w:val="center"/>
                  </w:tcPr>
                  <w:p w14:paraId="45302A0E" w14:textId="77777777" w:rsidR="00811D82" w:rsidRPr="00294DF2" w:rsidRDefault="00811D82" w:rsidP="00261C31">
                    <w:pPr>
                      <w:jc w:val="center"/>
                      <w:rPr>
                        <w:rFonts w:asciiTheme="minorEastAsia" w:eastAsiaTheme="minorEastAsia" w:hAnsiTheme="minorEastAsia"/>
                        <w:sz w:val="24"/>
                        <w:szCs w:val="24"/>
                      </w:rPr>
                    </w:pPr>
                    <w:r w:rsidRPr="00294DF2">
                      <w:rPr>
                        <w:rFonts w:asciiTheme="minorEastAsia" w:eastAsiaTheme="minorEastAsia" w:hAnsiTheme="minorEastAsia"/>
                        <w:sz w:val="24"/>
                        <w:szCs w:val="24"/>
                      </w:rPr>
                      <w:t>期末持股</w:t>
                    </w:r>
                  </w:p>
                  <w:p w14:paraId="63CA3E97" w14:textId="77777777" w:rsidR="00811D82" w:rsidRPr="00294DF2" w:rsidRDefault="00811D82" w:rsidP="00261C31">
                    <w:pPr>
                      <w:jc w:val="center"/>
                      <w:rPr>
                        <w:rFonts w:asciiTheme="minorEastAsia" w:eastAsiaTheme="minorEastAsia" w:hAnsiTheme="minorEastAsia"/>
                        <w:sz w:val="24"/>
                        <w:szCs w:val="24"/>
                      </w:rPr>
                    </w:pPr>
                    <w:r w:rsidRPr="00294DF2">
                      <w:rPr>
                        <w:rFonts w:asciiTheme="minorEastAsia" w:eastAsiaTheme="minorEastAsia" w:hAnsiTheme="minorEastAsia"/>
                        <w:sz w:val="24"/>
                        <w:szCs w:val="24"/>
                      </w:rPr>
                      <w:t>数量</w:t>
                    </w:r>
                  </w:p>
                </w:tc>
              </w:sdtContent>
            </w:sdt>
            <w:sdt>
              <w:sdtPr>
                <w:rPr>
                  <w:rFonts w:asciiTheme="minorEastAsia" w:eastAsiaTheme="minorEastAsia" w:hAnsiTheme="minorEastAsia"/>
                  <w:sz w:val="24"/>
                  <w:szCs w:val="24"/>
                </w:rPr>
                <w:tag w:val="_PLD_4eb2cea58c8d4577a954b9667387e644"/>
                <w:id w:val="909976868"/>
                <w:lock w:val="sdtLocked"/>
              </w:sdtPr>
              <w:sdtEndPr/>
              <w:sdtContent>
                <w:tc>
                  <w:tcPr>
                    <w:tcW w:w="418" w:type="pct"/>
                    <w:vMerge w:val="restart"/>
                    <w:shd w:val="clear" w:color="auto" w:fill="auto"/>
                    <w:vAlign w:val="center"/>
                  </w:tcPr>
                  <w:p w14:paraId="60D00916" w14:textId="77777777" w:rsidR="00811D82" w:rsidRPr="00294DF2" w:rsidRDefault="00811D82" w:rsidP="00261C31">
                    <w:pPr>
                      <w:jc w:val="center"/>
                      <w:rPr>
                        <w:rFonts w:asciiTheme="minorEastAsia" w:eastAsiaTheme="minorEastAsia" w:hAnsiTheme="minorEastAsia"/>
                        <w:sz w:val="24"/>
                        <w:szCs w:val="24"/>
                      </w:rPr>
                    </w:pPr>
                    <w:r w:rsidRPr="00294DF2">
                      <w:rPr>
                        <w:rFonts w:asciiTheme="minorEastAsia" w:eastAsiaTheme="minorEastAsia" w:hAnsiTheme="minorEastAsia"/>
                        <w:sz w:val="24"/>
                        <w:szCs w:val="24"/>
                      </w:rPr>
                      <w:t>比例(%)</w:t>
                    </w:r>
                  </w:p>
                </w:tc>
              </w:sdtContent>
            </w:sdt>
            <w:sdt>
              <w:sdtPr>
                <w:rPr>
                  <w:rFonts w:asciiTheme="minorEastAsia" w:eastAsiaTheme="minorEastAsia" w:hAnsiTheme="minorEastAsia"/>
                  <w:sz w:val="24"/>
                  <w:szCs w:val="24"/>
                </w:rPr>
                <w:tag w:val="_PLD_23be8c5058474a0d93fddefcedfe68d6"/>
                <w:id w:val="384000056"/>
                <w:lock w:val="sdtLocked"/>
              </w:sdtPr>
              <w:sdtEndPr/>
              <w:sdtContent>
                <w:tc>
                  <w:tcPr>
                    <w:tcW w:w="539" w:type="pct"/>
                    <w:gridSpan w:val="2"/>
                    <w:vMerge w:val="restart"/>
                    <w:shd w:val="clear" w:color="auto" w:fill="auto"/>
                    <w:vAlign w:val="center"/>
                  </w:tcPr>
                  <w:p w14:paraId="27F96FDA" w14:textId="77777777" w:rsidR="00811D82" w:rsidRPr="00294DF2" w:rsidRDefault="00811D82" w:rsidP="00261C31">
                    <w:pPr>
                      <w:pStyle w:val="a9"/>
                      <w:rPr>
                        <w:rFonts w:asciiTheme="minorEastAsia" w:eastAsiaTheme="minorEastAsia" w:hAnsiTheme="minorEastAsia"/>
                        <w:bCs/>
                        <w:color w:val="00B050"/>
                        <w:sz w:val="24"/>
                        <w:szCs w:val="24"/>
                      </w:rPr>
                    </w:pPr>
                    <w:r w:rsidRPr="00294DF2">
                      <w:rPr>
                        <w:rFonts w:asciiTheme="minorEastAsia" w:eastAsiaTheme="minorEastAsia" w:hAnsiTheme="minorEastAsia"/>
                        <w:bCs/>
                        <w:sz w:val="24"/>
                        <w:szCs w:val="24"/>
                      </w:rPr>
                      <w:t>持有有限售条件股份数量</w:t>
                    </w:r>
                  </w:p>
                </w:tc>
              </w:sdtContent>
            </w:sdt>
            <w:sdt>
              <w:sdtPr>
                <w:rPr>
                  <w:rFonts w:asciiTheme="minorEastAsia" w:eastAsiaTheme="minorEastAsia" w:hAnsiTheme="minorEastAsia"/>
                  <w:sz w:val="24"/>
                  <w:szCs w:val="24"/>
                </w:rPr>
                <w:tag w:val="_PLD_fa6ecac0beb14880be4e8181deb7c1b0"/>
                <w:id w:val="-1604493209"/>
                <w:lock w:val="sdtLocked"/>
              </w:sdtPr>
              <w:sdtEndPr/>
              <w:sdtContent>
                <w:tc>
                  <w:tcPr>
                    <w:tcW w:w="1008" w:type="pct"/>
                    <w:gridSpan w:val="3"/>
                    <w:shd w:val="clear" w:color="auto" w:fill="auto"/>
                    <w:vAlign w:val="center"/>
                  </w:tcPr>
                  <w:p w14:paraId="2744D663" w14:textId="77777777" w:rsidR="00811D82" w:rsidRPr="00294DF2" w:rsidRDefault="00811D82" w:rsidP="00261C31">
                    <w:pPr>
                      <w:jc w:val="center"/>
                      <w:rPr>
                        <w:rFonts w:asciiTheme="minorEastAsia" w:eastAsiaTheme="minorEastAsia" w:hAnsiTheme="minorEastAsia"/>
                        <w:sz w:val="24"/>
                        <w:szCs w:val="24"/>
                      </w:rPr>
                    </w:pPr>
                    <w:r w:rsidRPr="00294DF2">
                      <w:rPr>
                        <w:rFonts w:asciiTheme="minorEastAsia" w:eastAsiaTheme="minorEastAsia" w:hAnsiTheme="minorEastAsia"/>
                        <w:sz w:val="24"/>
                        <w:szCs w:val="24"/>
                      </w:rPr>
                      <w:t>质押或冻结情况</w:t>
                    </w:r>
                  </w:p>
                </w:tc>
              </w:sdtContent>
            </w:sdt>
            <w:sdt>
              <w:sdtPr>
                <w:rPr>
                  <w:rFonts w:asciiTheme="minorEastAsia" w:eastAsiaTheme="minorEastAsia" w:hAnsiTheme="minorEastAsia"/>
                  <w:sz w:val="24"/>
                  <w:szCs w:val="24"/>
                </w:rPr>
                <w:tag w:val="_PLD_d42a8bdef97f4a3e9a37be8ac0c438c2"/>
                <w:id w:val="-1542508121"/>
                <w:lock w:val="sdtLocked"/>
              </w:sdtPr>
              <w:sdtEndPr/>
              <w:sdtContent>
                <w:tc>
                  <w:tcPr>
                    <w:tcW w:w="615" w:type="pct"/>
                    <w:vMerge w:val="restart"/>
                    <w:shd w:val="clear" w:color="auto" w:fill="auto"/>
                    <w:vAlign w:val="center"/>
                  </w:tcPr>
                  <w:p w14:paraId="16E165CA" w14:textId="77777777" w:rsidR="00811D82" w:rsidRPr="00294DF2" w:rsidRDefault="00811D82" w:rsidP="00261C31">
                    <w:pPr>
                      <w:jc w:val="center"/>
                      <w:rPr>
                        <w:rFonts w:asciiTheme="minorEastAsia" w:eastAsiaTheme="minorEastAsia" w:hAnsiTheme="minorEastAsia"/>
                        <w:sz w:val="24"/>
                        <w:szCs w:val="24"/>
                      </w:rPr>
                    </w:pPr>
                    <w:r w:rsidRPr="00294DF2">
                      <w:rPr>
                        <w:rFonts w:asciiTheme="minorEastAsia" w:eastAsiaTheme="minorEastAsia" w:hAnsiTheme="minorEastAsia"/>
                        <w:sz w:val="24"/>
                        <w:szCs w:val="24"/>
                      </w:rPr>
                      <w:t>股东性质</w:t>
                    </w:r>
                  </w:p>
                </w:tc>
              </w:sdtContent>
            </w:sdt>
          </w:tr>
          <w:tr w:rsidR="003F26E7" w:rsidRPr="00294DF2" w14:paraId="26DECB65" w14:textId="77777777" w:rsidTr="003F75E5">
            <w:trPr>
              <w:cantSplit/>
            </w:trPr>
            <w:tc>
              <w:tcPr>
                <w:tcW w:w="1513" w:type="pct"/>
                <w:vMerge/>
                <w:tcBorders>
                  <w:bottom w:val="single" w:sz="4" w:space="0" w:color="auto"/>
                </w:tcBorders>
                <w:shd w:val="clear" w:color="auto" w:fill="auto"/>
                <w:vAlign w:val="center"/>
              </w:tcPr>
              <w:p w14:paraId="16289751" w14:textId="77777777" w:rsidR="00811D82" w:rsidRPr="00294DF2" w:rsidRDefault="00811D82" w:rsidP="00261C31">
                <w:pPr>
                  <w:jc w:val="center"/>
                  <w:rPr>
                    <w:rFonts w:asciiTheme="minorEastAsia" w:eastAsiaTheme="minorEastAsia" w:hAnsiTheme="minorEastAsia"/>
                    <w:sz w:val="24"/>
                    <w:szCs w:val="24"/>
                  </w:rPr>
                </w:pPr>
              </w:p>
            </w:tc>
            <w:tc>
              <w:tcPr>
                <w:tcW w:w="907" w:type="pct"/>
                <w:gridSpan w:val="2"/>
                <w:vMerge/>
                <w:tcBorders>
                  <w:bottom w:val="single" w:sz="4" w:space="0" w:color="auto"/>
                </w:tcBorders>
                <w:shd w:val="clear" w:color="auto" w:fill="auto"/>
                <w:vAlign w:val="center"/>
              </w:tcPr>
              <w:p w14:paraId="2E41CAEE" w14:textId="77777777" w:rsidR="00811D82" w:rsidRPr="00294DF2" w:rsidRDefault="00811D82" w:rsidP="00261C31">
                <w:pPr>
                  <w:jc w:val="center"/>
                  <w:rPr>
                    <w:rFonts w:asciiTheme="minorEastAsia" w:eastAsiaTheme="minorEastAsia" w:hAnsiTheme="minorEastAsia"/>
                    <w:sz w:val="24"/>
                    <w:szCs w:val="24"/>
                  </w:rPr>
                </w:pPr>
              </w:p>
            </w:tc>
            <w:tc>
              <w:tcPr>
                <w:tcW w:w="418" w:type="pct"/>
                <w:vMerge/>
                <w:tcBorders>
                  <w:bottom w:val="single" w:sz="4" w:space="0" w:color="auto"/>
                </w:tcBorders>
                <w:shd w:val="clear" w:color="auto" w:fill="auto"/>
                <w:vAlign w:val="center"/>
              </w:tcPr>
              <w:p w14:paraId="2D12D165" w14:textId="77777777" w:rsidR="00811D82" w:rsidRPr="00294DF2" w:rsidRDefault="00811D82" w:rsidP="00261C31">
                <w:pPr>
                  <w:jc w:val="center"/>
                  <w:rPr>
                    <w:rFonts w:asciiTheme="minorEastAsia" w:eastAsiaTheme="minorEastAsia" w:hAnsiTheme="minorEastAsia"/>
                    <w:sz w:val="24"/>
                    <w:szCs w:val="24"/>
                  </w:rPr>
                </w:pPr>
              </w:p>
            </w:tc>
            <w:tc>
              <w:tcPr>
                <w:tcW w:w="539" w:type="pct"/>
                <w:gridSpan w:val="2"/>
                <w:vMerge/>
                <w:tcBorders>
                  <w:bottom w:val="single" w:sz="4" w:space="0" w:color="auto"/>
                </w:tcBorders>
                <w:shd w:val="clear" w:color="auto" w:fill="auto"/>
                <w:vAlign w:val="center"/>
              </w:tcPr>
              <w:p w14:paraId="45F7EDBA" w14:textId="77777777" w:rsidR="00811D82" w:rsidRPr="00294DF2" w:rsidRDefault="00811D82" w:rsidP="00261C31">
                <w:pPr>
                  <w:jc w:val="center"/>
                  <w:rPr>
                    <w:rFonts w:asciiTheme="minorEastAsia" w:eastAsiaTheme="minorEastAsia" w:hAnsiTheme="minorEastAsia"/>
                    <w:sz w:val="24"/>
                    <w:szCs w:val="24"/>
                  </w:rPr>
                </w:pPr>
              </w:p>
            </w:tc>
            <w:sdt>
              <w:sdtPr>
                <w:rPr>
                  <w:rFonts w:asciiTheme="minorEastAsia" w:eastAsiaTheme="minorEastAsia" w:hAnsiTheme="minorEastAsia"/>
                  <w:sz w:val="24"/>
                  <w:szCs w:val="24"/>
                </w:rPr>
                <w:tag w:val="_PLD_0f4e08e833d549af98c877efc9850d0e"/>
                <w:id w:val="865417372"/>
                <w:lock w:val="sdtLocked"/>
              </w:sdtPr>
              <w:sdtEndPr/>
              <w:sdtContent>
                <w:tc>
                  <w:tcPr>
                    <w:tcW w:w="624" w:type="pct"/>
                    <w:tcBorders>
                      <w:bottom w:val="single" w:sz="4" w:space="0" w:color="auto"/>
                    </w:tcBorders>
                    <w:shd w:val="clear" w:color="auto" w:fill="auto"/>
                    <w:vAlign w:val="center"/>
                  </w:tcPr>
                  <w:p w14:paraId="5367D0D6" w14:textId="77777777" w:rsidR="00811D82" w:rsidRPr="00294DF2" w:rsidRDefault="00811D82" w:rsidP="00261C31">
                    <w:pPr>
                      <w:jc w:val="center"/>
                      <w:rPr>
                        <w:rFonts w:asciiTheme="minorEastAsia" w:eastAsiaTheme="minorEastAsia" w:hAnsiTheme="minorEastAsia"/>
                        <w:sz w:val="24"/>
                        <w:szCs w:val="24"/>
                      </w:rPr>
                    </w:pPr>
                    <w:r w:rsidRPr="00294DF2">
                      <w:rPr>
                        <w:rFonts w:asciiTheme="minorEastAsia" w:eastAsiaTheme="minorEastAsia" w:hAnsiTheme="minorEastAsia"/>
                        <w:sz w:val="24"/>
                        <w:szCs w:val="24"/>
                      </w:rPr>
                      <w:t>股份状态</w:t>
                    </w:r>
                  </w:p>
                </w:tc>
              </w:sdtContent>
            </w:sdt>
            <w:sdt>
              <w:sdtPr>
                <w:rPr>
                  <w:rFonts w:asciiTheme="minorEastAsia" w:eastAsiaTheme="minorEastAsia" w:hAnsiTheme="minorEastAsia"/>
                  <w:sz w:val="24"/>
                  <w:szCs w:val="24"/>
                </w:rPr>
                <w:tag w:val="_PLD_1fbdaf5b5dc5428ab46f5bf468ab9058"/>
                <w:id w:val="-31504196"/>
                <w:lock w:val="sdtLocked"/>
              </w:sdtPr>
              <w:sdtEndPr/>
              <w:sdtContent>
                <w:tc>
                  <w:tcPr>
                    <w:tcW w:w="384" w:type="pct"/>
                    <w:gridSpan w:val="2"/>
                    <w:tcBorders>
                      <w:bottom w:val="single" w:sz="4" w:space="0" w:color="auto"/>
                    </w:tcBorders>
                    <w:shd w:val="clear" w:color="auto" w:fill="auto"/>
                    <w:vAlign w:val="center"/>
                  </w:tcPr>
                  <w:p w14:paraId="50C37A88" w14:textId="77777777" w:rsidR="00811D82" w:rsidRPr="00294DF2" w:rsidRDefault="00811D82" w:rsidP="00261C31">
                    <w:pPr>
                      <w:jc w:val="center"/>
                      <w:rPr>
                        <w:rFonts w:asciiTheme="minorEastAsia" w:eastAsiaTheme="minorEastAsia" w:hAnsiTheme="minorEastAsia"/>
                        <w:sz w:val="24"/>
                        <w:szCs w:val="24"/>
                      </w:rPr>
                    </w:pPr>
                    <w:r w:rsidRPr="00294DF2">
                      <w:rPr>
                        <w:rFonts w:asciiTheme="minorEastAsia" w:eastAsiaTheme="minorEastAsia" w:hAnsiTheme="minorEastAsia"/>
                        <w:sz w:val="24"/>
                        <w:szCs w:val="24"/>
                      </w:rPr>
                      <w:t>数量</w:t>
                    </w:r>
                  </w:p>
                </w:tc>
              </w:sdtContent>
            </w:sdt>
            <w:tc>
              <w:tcPr>
                <w:tcW w:w="615" w:type="pct"/>
                <w:vMerge/>
                <w:shd w:val="clear" w:color="auto" w:fill="auto"/>
              </w:tcPr>
              <w:p w14:paraId="7640969C" w14:textId="77777777" w:rsidR="00811D82" w:rsidRPr="00294DF2" w:rsidRDefault="00811D82" w:rsidP="00261C31">
                <w:pPr>
                  <w:jc w:val="center"/>
                  <w:rPr>
                    <w:rFonts w:asciiTheme="minorEastAsia" w:eastAsiaTheme="minorEastAsia" w:hAnsiTheme="minorEastAsia"/>
                    <w:sz w:val="24"/>
                    <w:szCs w:val="24"/>
                  </w:rPr>
                </w:pPr>
              </w:p>
            </w:tc>
          </w:tr>
          <w:sdt>
            <w:sdtPr>
              <w:rPr>
                <w:rFonts w:asciiTheme="minorEastAsia" w:eastAsiaTheme="minorEastAsia" w:hAnsiTheme="minorEastAsia"/>
                <w:sz w:val="24"/>
                <w:szCs w:val="24"/>
              </w:rPr>
              <w:alias w:val="前十名股东持股情况"/>
              <w:tag w:val="_GBC_4605985219f3462eb0cbec8b22f53426"/>
              <w:id w:val="-1366671666"/>
              <w:lock w:val="sdtLocked"/>
            </w:sdtPr>
            <w:sdtEndPr>
              <w:rPr>
                <w:color w:val="FF9900"/>
              </w:rPr>
            </w:sdtEndPr>
            <w:sdtContent>
              <w:tr w:rsidR="003F26E7" w:rsidRPr="00294DF2" w14:paraId="14D838CA" w14:textId="77777777" w:rsidTr="003F75E5">
                <w:trPr>
                  <w:cantSplit/>
                </w:trPr>
                <w:tc>
                  <w:tcPr>
                    <w:tcW w:w="1513" w:type="pct"/>
                    <w:shd w:val="clear" w:color="auto" w:fill="auto"/>
                    <w:vAlign w:val="center"/>
                  </w:tcPr>
                  <w:p w14:paraId="4C2DAABF" w14:textId="21A36274"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兖矿集团有限公司</w:t>
                    </w:r>
                    <w:r w:rsidR="004417EF" w:rsidRPr="00294DF2">
                      <w:rPr>
                        <w:rFonts w:asciiTheme="minorEastAsia" w:eastAsiaTheme="minorEastAsia" w:hAnsiTheme="minorEastAsia" w:hint="eastAsia"/>
                        <w:sz w:val="24"/>
                        <w:szCs w:val="24"/>
                      </w:rPr>
                      <w:t>（“兖矿集团”）</w:t>
                    </w:r>
                  </w:p>
                </w:tc>
                <w:tc>
                  <w:tcPr>
                    <w:tcW w:w="907" w:type="pct"/>
                    <w:gridSpan w:val="2"/>
                    <w:shd w:val="clear" w:color="auto" w:fill="auto"/>
                    <w:vAlign w:val="center"/>
                  </w:tcPr>
                  <w:p w14:paraId="0EFC3F0D"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color w:val="auto"/>
                        <w:sz w:val="24"/>
                        <w:szCs w:val="24"/>
                      </w:rPr>
                      <w:t>2,267,169,423</w:t>
                    </w:r>
                  </w:p>
                </w:tc>
                <w:tc>
                  <w:tcPr>
                    <w:tcW w:w="418" w:type="pct"/>
                    <w:shd w:val="clear" w:color="auto" w:fill="auto"/>
                    <w:vAlign w:val="center"/>
                  </w:tcPr>
                  <w:p w14:paraId="7E0B8B25" w14:textId="3E96A594"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46.16</w:t>
                    </w:r>
                  </w:p>
                </w:tc>
                <w:tc>
                  <w:tcPr>
                    <w:tcW w:w="539" w:type="pct"/>
                    <w:gridSpan w:val="2"/>
                    <w:shd w:val="clear" w:color="auto" w:fill="auto"/>
                    <w:vAlign w:val="center"/>
                  </w:tcPr>
                  <w:p w14:paraId="1BE5F7D7"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163917890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6061AE13" w14:textId="6EDD6E32"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无</w:t>
                        </w:r>
                      </w:p>
                    </w:tc>
                  </w:sdtContent>
                </w:sdt>
                <w:tc>
                  <w:tcPr>
                    <w:tcW w:w="384" w:type="pct"/>
                    <w:gridSpan w:val="2"/>
                    <w:shd w:val="clear" w:color="auto" w:fill="auto"/>
                    <w:vAlign w:val="center"/>
                  </w:tcPr>
                  <w:p w14:paraId="1E5FE6DF"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的股东性质"/>
                    <w:tag w:val="_GBC_3f061011cc4c4a3a8bacb0560bb01a75"/>
                    <w:id w:val="-13625895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6028B5ED" w14:textId="2A119E08"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国有法人</w:t>
                        </w:r>
                      </w:p>
                    </w:tc>
                  </w:sdtContent>
                </w:sdt>
              </w:tr>
            </w:sdtContent>
          </w:sdt>
          <w:sdt>
            <w:sdtPr>
              <w:rPr>
                <w:rFonts w:asciiTheme="minorEastAsia" w:eastAsiaTheme="minorEastAsia" w:hAnsiTheme="minorEastAsia"/>
                <w:sz w:val="24"/>
                <w:szCs w:val="24"/>
              </w:rPr>
              <w:alias w:val="前十名股东持股情况"/>
              <w:tag w:val="_GBC_4605985219f3462eb0cbec8b22f53426"/>
              <w:id w:val="1590657873"/>
              <w:lock w:val="sdtLocked"/>
            </w:sdtPr>
            <w:sdtEndPr>
              <w:rPr>
                <w:color w:val="FF9900"/>
              </w:rPr>
            </w:sdtEndPr>
            <w:sdtContent>
              <w:tr w:rsidR="003F26E7" w:rsidRPr="00294DF2" w14:paraId="0AB269B1" w14:textId="77777777" w:rsidTr="003F75E5">
                <w:trPr>
                  <w:cantSplit/>
                </w:trPr>
                <w:tc>
                  <w:tcPr>
                    <w:tcW w:w="1513" w:type="pct"/>
                    <w:shd w:val="clear" w:color="auto" w:fill="auto"/>
                    <w:vAlign w:val="center"/>
                  </w:tcPr>
                  <w:p w14:paraId="4607623E"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香港中央结算（代理人）</w:t>
                    </w:r>
                    <w:r w:rsidRPr="00294DF2">
                      <w:rPr>
                        <w:rFonts w:asciiTheme="minorEastAsia" w:eastAsiaTheme="minorEastAsia" w:hAnsiTheme="minorEastAsia"/>
                        <w:sz w:val="24"/>
                        <w:szCs w:val="24"/>
                      </w:rPr>
                      <w:t>有限公司</w:t>
                    </w:r>
                  </w:p>
                </w:tc>
                <w:tc>
                  <w:tcPr>
                    <w:tcW w:w="907" w:type="pct"/>
                    <w:gridSpan w:val="2"/>
                    <w:shd w:val="clear" w:color="auto" w:fill="auto"/>
                    <w:vAlign w:val="center"/>
                  </w:tcPr>
                  <w:p w14:paraId="2450BB98"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color w:val="auto"/>
                        <w:sz w:val="24"/>
                        <w:szCs w:val="24"/>
                      </w:rPr>
                      <w:t>1,948,105,203</w:t>
                    </w:r>
                  </w:p>
                </w:tc>
                <w:tc>
                  <w:tcPr>
                    <w:tcW w:w="418" w:type="pct"/>
                    <w:shd w:val="clear" w:color="auto" w:fill="auto"/>
                    <w:vAlign w:val="center"/>
                  </w:tcPr>
                  <w:p w14:paraId="48396C3E" w14:textId="1B1D5DCF"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39.66</w:t>
                    </w:r>
                  </w:p>
                </w:tc>
                <w:tc>
                  <w:tcPr>
                    <w:tcW w:w="539" w:type="pct"/>
                    <w:gridSpan w:val="2"/>
                    <w:shd w:val="clear" w:color="auto" w:fill="auto"/>
                    <w:vAlign w:val="center"/>
                  </w:tcPr>
                  <w:p w14:paraId="5DFA5EF0"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104475249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691903E9" w14:textId="1D76DA24"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未知</w:t>
                        </w:r>
                      </w:p>
                    </w:tc>
                  </w:sdtContent>
                </w:sdt>
                <w:tc>
                  <w:tcPr>
                    <w:tcW w:w="384" w:type="pct"/>
                    <w:gridSpan w:val="2"/>
                    <w:shd w:val="clear" w:color="auto" w:fill="auto"/>
                    <w:vAlign w:val="center"/>
                  </w:tcPr>
                  <w:p w14:paraId="7FB802F8" w14:textId="03A04363" w:rsidR="00811D82" w:rsidRPr="00294DF2" w:rsidRDefault="009A058D"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w:t>
                    </w:r>
                  </w:p>
                </w:tc>
                <w:sdt>
                  <w:sdtPr>
                    <w:rPr>
                      <w:rFonts w:asciiTheme="minorEastAsia" w:eastAsiaTheme="minorEastAsia" w:hAnsiTheme="minorEastAsia"/>
                      <w:sz w:val="24"/>
                      <w:szCs w:val="24"/>
                    </w:rPr>
                    <w:alias w:val="前十名股东的股东性质"/>
                    <w:tag w:val="_GBC_3f061011cc4c4a3a8bacb0560bb01a75"/>
                    <w:id w:val="18677059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5156D190" w14:textId="34E7D1A3"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境外法人</w:t>
                        </w:r>
                      </w:p>
                    </w:tc>
                  </w:sdtContent>
                </w:sdt>
              </w:tr>
            </w:sdtContent>
          </w:sdt>
          <w:sdt>
            <w:sdtPr>
              <w:rPr>
                <w:rFonts w:asciiTheme="minorEastAsia" w:eastAsiaTheme="minorEastAsia" w:hAnsiTheme="minorEastAsia"/>
                <w:sz w:val="24"/>
                <w:szCs w:val="24"/>
              </w:rPr>
              <w:alias w:val="前十名股东持股情况"/>
              <w:tag w:val="_GBC_4605985219f3462eb0cbec8b22f53426"/>
              <w:id w:val="-285821294"/>
              <w:lock w:val="sdtLocked"/>
            </w:sdtPr>
            <w:sdtEndPr>
              <w:rPr>
                <w:color w:val="FF9900"/>
              </w:rPr>
            </w:sdtEndPr>
            <w:sdtContent>
              <w:tr w:rsidR="003F26E7" w:rsidRPr="00294DF2" w14:paraId="4D7A67A3" w14:textId="77777777" w:rsidTr="003F75E5">
                <w:trPr>
                  <w:cantSplit/>
                </w:trPr>
                <w:tc>
                  <w:tcPr>
                    <w:tcW w:w="1513" w:type="pct"/>
                    <w:shd w:val="clear" w:color="auto" w:fill="auto"/>
                    <w:vAlign w:val="center"/>
                  </w:tcPr>
                  <w:p w14:paraId="798D5FBF"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香港中央结算有限公司</w:t>
                    </w:r>
                  </w:p>
                </w:tc>
                <w:tc>
                  <w:tcPr>
                    <w:tcW w:w="907" w:type="pct"/>
                    <w:gridSpan w:val="2"/>
                    <w:shd w:val="clear" w:color="auto" w:fill="auto"/>
                    <w:vAlign w:val="center"/>
                  </w:tcPr>
                  <w:p w14:paraId="3F9F2849"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color w:val="auto"/>
                        <w:sz w:val="24"/>
                        <w:szCs w:val="24"/>
                      </w:rPr>
                      <w:t>27,319,659</w:t>
                    </w:r>
                  </w:p>
                </w:tc>
                <w:tc>
                  <w:tcPr>
                    <w:tcW w:w="418" w:type="pct"/>
                    <w:shd w:val="clear" w:color="auto" w:fill="auto"/>
                    <w:vAlign w:val="center"/>
                  </w:tcPr>
                  <w:p w14:paraId="57D942C6" w14:textId="3ED47F25"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0.56</w:t>
                    </w:r>
                  </w:p>
                </w:tc>
                <w:tc>
                  <w:tcPr>
                    <w:tcW w:w="539" w:type="pct"/>
                    <w:gridSpan w:val="2"/>
                    <w:shd w:val="clear" w:color="auto" w:fill="auto"/>
                    <w:vAlign w:val="center"/>
                  </w:tcPr>
                  <w:p w14:paraId="44E37FFE"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3864605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66B219D9" w14:textId="0DF7BCA7"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无</w:t>
                        </w:r>
                      </w:p>
                    </w:tc>
                  </w:sdtContent>
                </w:sdt>
                <w:tc>
                  <w:tcPr>
                    <w:tcW w:w="384" w:type="pct"/>
                    <w:gridSpan w:val="2"/>
                    <w:shd w:val="clear" w:color="auto" w:fill="auto"/>
                    <w:vAlign w:val="center"/>
                  </w:tcPr>
                  <w:p w14:paraId="59968D38"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的股东性质"/>
                    <w:tag w:val="_GBC_3f061011cc4c4a3a8bacb0560bb01a75"/>
                    <w:id w:val="-7339274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7FB4930D" w14:textId="45AA9F29"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境外法人</w:t>
                        </w:r>
                      </w:p>
                    </w:tc>
                  </w:sdtContent>
                </w:sdt>
              </w:tr>
            </w:sdtContent>
          </w:sdt>
          <w:sdt>
            <w:sdtPr>
              <w:rPr>
                <w:rFonts w:asciiTheme="minorEastAsia" w:eastAsiaTheme="minorEastAsia" w:hAnsiTheme="minorEastAsia"/>
                <w:sz w:val="24"/>
                <w:szCs w:val="24"/>
              </w:rPr>
              <w:alias w:val="前十名股东持股情况"/>
              <w:tag w:val="_GBC_4605985219f3462eb0cbec8b22f53426"/>
              <w:id w:val="-1560246178"/>
              <w:lock w:val="sdtLocked"/>
            </w:sdtPr>
            <w:sdtEndPr>
              <w:rPr>
                <w:color w:val="FF9900"/>
              </w:rPr>
            </w:sdtEndPr>
            <w:sdtContent>
              <w:tr w:rsidR="003F26E7" w:rsidRPr="00294DF2" w14:paraId="6B966F22" w14:textId="77777777" w:rsidTr="003F75E5">
                <w:trPr>
                  <w:cantSplit/>
                </w:trPr>
                <w:tc>
                  <w:tcPr>
                    <w:tcW w:w="1513" w:type="pct"/>
                    <w:shd w:val="clear" w:color="auto" w:fill="auto"/>
                    <w:vAlign w:val="center"/>
                  </w:tcPr>
                  <w:p w14:paraId="6BE6B340"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新华人寿保险股份有限公司－分红－个人分红－</w:t>
                    </w:r>
                    <w:r w:rsidRPr="00294DF2">
                      <w:rPr>
                        <w:rFonts w:asciiTheme="minorEastAsia" w:eastAsiaTheme="minorEastAsia" w:hAnsiTheme="minorEastAsia"/>
                        <w:sz w:val="24"/>
                        <w:szCs w:val="24"/>
                      </w:rPr>
                      <w:t>018L－FH002沪</w:t>
                    </w:r>
                  </w:p>
                </w:tc>
                <w:tc>
                  <w:tcPr>
                    <w:tcW w:w="907" w:type="pct"/>
                    <w:gridSpan w:val="2"/>
                    <w:shd w:val="clear" w:color="auto" w:fill="auto"/>
                    <w:vAlign w:val="center"/>
                  </w:tcPr>
                  <w:p w14:paraId="0C7792B1"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color w:val="auto"/>
                        <w:sz w:val="24"/>
                        <w:szCs w:val="24"/>
                      </w:rPr>
                      <w:t>21,957,897</w:t>
                    </w:r>
                  </w:p>
                </w:tc>
                <w:tc>
                  <w:tcPr>
                    <w:tcW w:w="418" w:type="pct"/>
                    <w:shd w:val="clear" w:color="auto" w:fill="auto"/>
                    <w:vAlign w:val="center"/>
                  </w:tcPr>
                  <w:p w14:paraId="62434E44" w14:textId="61A17F38"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0.45</w:t>
                    </w:r>
                  </w:p>
                </w:tc>
                <w:tc>
                  <w:tcPr>
                    <w:tcW w:w="539" w:type="pct"/>
                    <w:gridSpan w:val="2"/>
                    <w:shd w:val="clear" w:color="auto" w:fill="auto"/>
                    <w:vAlign w:val="center"/>
                  </w:tcPr>
                  <w:p w14:paraId="4B1E68DC"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152706227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68A997D0" w14:textId="56AC6816"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无</w:t>
                        </w:r>
                      </w:p>
                    </w:tc>
                  </w:sdtContent>
                </w:sdt>
                <w:tc>
                  <w:tcPr>
                    <w:tcW w:w="384" w:type="pct"/>
                    <w:gridSpan w:val="2"/>
                    <w:shd w:val="clear" w:color="auto" w:fill="auto"/>
                    <w:vAlign w:val="center"/>
                  </w:tcPr>
                  <w:p w14:paraId="4D31E2E0"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的股东性质"/>
                    <w:tag w:val="_GBC_3f061011cc4c4a3a8bacb0560bb01a75"/>
                    <w:id w:val="-6057331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0DD97CD3" w14:textId="03513513"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其他</w:t>
                        </w:r>
                      </w:p>
                    </w:tc>
                  </w:sdtContent>
                </w:sdt>
              </w:tr>
            </w:sdtContent>
          </w:sdt>
          <w:sdt>
            <w:sdtPr>
              <w:rPr>
                <w:rFonts w:asciiTheme="minorEastAsia" w:eastAsiaTheme="minorEastAsia" w:hAnsiTheme="minorEastAsia"/>
                <w:sz w:val="24"/>
                <w:szCs w:val="24"/>
              </w:rPr>
              <w:alias w:val="前十名股东持股情况"/>
              <w:tag w:val="_GBC_4605985219f3462eb0cbec8b22f53426"/>
              <w:id w:val="-1818946822"/>
              <w:lock w:val="sdtLocked"/>
            </w:sdtPr>
            <w:sdtEndPr>
              <w:rPr>
                <w:color w:val="FF9900"/>
              </w:rPr>
            </w:sdtEndPr>
            <w:sdtContent>
              <w:tr w:rsidR="003F26E7" w:rsidRPr="00294DF2" w14:paraId="48476362" w14:textId="77777777" w:rsidTr="003F75E5">
                <w:trPr>
                  <w:cantSplit/>
                </w:trPr>
                <w:tc>
                  <w:tcPr>
                    <w:tcW w:w="1513" w:type="pct"/>
                    <w:shd w:val="clear" w:color="auto" w:fill="auto"/>
                    <w:vAlign w:val="center"/>
                  </w:tcPr>
                  <w:p w14:paraId="05326C4F"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中央汇金资产管理有限责任公司</w:t>
                    </w:r>
                  </w:p>
                </w:tc>
                <w:tc>
                  <w:tcPr>
                    <w:tcW w:w="907" w:type="pct"/>
                    <w:gridSpan w:val="2"/>
                    <w:shd w:val="clear" w:color="auto" w:fill="auto"/>
                    <w:vAlign w:val="center"/>
                  </w:tcPr>
                  <w:p w14:paraId="7A71B709"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color w:val="auto"/>
                        <w:sz w:val="24"/>
                        <w:szCs w:val="24"/>
                      </w:rPr>
                      <w:t>19,355,100</w:t>
                    </w:r>
                  </w:p>
                </w:tc>
                <w:tc>
                  <w:tcPr>
                    <w:tcW w:w="418" w:type="pct"/>
                    <w:shd w:val="clear" w:color="auto" w:fill="auto"/>
                    <w:vAlign w:val="center"/>
                  </w:tcPr>
                  <w:p w14:paraId="7787D824" w14:textId="48D35E56"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0.39</w:t>
                    </w:r>
                  </w:p>
                </w:tc>
                <w:tc>
                  <w:tcPr>
                    <w:tcW w:w="539" w:type="pct"/>
                    <w:gridSpan w:val="2"/>
                    <w:shd w:val="clear" w:color="auto" w:fill="auto"/>
                    <w:vAlign w:val="center"/>
                  </w:tcPr>
                  <w:p w14:paraId="317BD14B"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90376137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7618F998" w14:textId="45AA0A2C"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无</w:t>
                        </w:r>
                      </w:p>
                    </w:tc>
                  </w:sdtContent>
                </w:sdt>
                <w:tc>
                  <w:tcPr>
                    <w:tcW w:w="384" w:type="pct"/>
                    <w:gridSpan w:val="2"/>
                    <w:shd w:val="clear" w:color="auto" w:fill="auto"/>
                    <w:vAlign w:val="center"/>
                  </w:tcPr>
                  <w:p w14:paraId="372C23C5"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的股东性质"/>
                    <w:tag w:val="_GBC_3f061011cc4c4a3a8bacb0560bb01a75"/>
                    <w:id w:val="9186869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3365179B" w14:textId="53F7D748"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国有法人</w:t>
                        </w:r>
                      </w:p>
                    </w:tc>
                  </w:sdtContent>
                </w:sdt>
              </w:tr>
            </w:sdtContent>
          </w:sdt>
          <w:sdt>
            <w:sdtPr>
              <w:rPr>
                <w:rFonts w:asciiTheme="minorEastAsia" w:eastAsiaTheme="minorEastAsia" w:hAnsiTheme="minorEastAsia"/>
                <w:sz w:val="24"/>
                <w:szCs w:val="24"/>
              </w:rPr>
              <w:alias w:val="前十名股东持股情况"/>
              <w:tag w:val="_GBC_4605985219f3462eb0cbec8b22f53426"/>
              <w:id w:val="1862781976"/>
              <w:lock w:val="sdtLocked"/>
            </w:sdtPr>
            <w:sdtEndPr>
              <w:rPr>
                <w:color w:val="FF9900"/>
              </w:rPr>
            </w:sdtEndPr>
            <w:sdtContent>
              <w:tr w:rsidR="003F26E7" w:rsidRPr="00294DF2" w14:paraId="7C956D77" w14:textId="77777777" w:rsidTr="003F75E5">
                <w:trPr>
                  <w:cantSplit/>
                </w:trPr>
                <w:tc>
                  <w:tcPr>
                    <w:tcW w:w="1513" w:type="pct"/>
                    <w:shd w:val="clear" w:color="auto" w:fill="auto"/>
                    <w:vAlign w:val="center"/>
                  </w:tcPr>
                  <w:p w14:paraId="75BC8AC7"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阿布达比投资局</w:t>
                    </w:r>
                  </w:p>
                </w:tc>
                <w:tc>
                  <w:tcPr>
                    <w:tcW w:w="907" w:type="pct"/>
                    <w:gridSpan w:val="2"/>
                    <w:shd w:val="clear" w:color="auto" w:fill="auto"/>
                    <w:vAlign w:val="center"/>
                  </w:tcPr>
                  <w:p w14:paraId="5D24EEE0"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color w:val="auto"/>
                        <w:sz w:val="24"/>
                        <w:szCs w:val="24"/>
                      </w:rPr>
                      <w:t>18,656,209</w:t>
                    </w:r>
                  </w:p>
                </w:tc>
                <w:tc>
                  <w:tcPr>
                    <w:tcW w:w="418" w:type="pct"/>
                    <w:shd w:val="clear" w:color="auto" w:fill="auto"/>
                    <w:vAlign w:val="center"/>
                  </w:tcPr>
                  <w:p w14:paraId="6CECE781" w14:textId="38EF9963"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0.38</w:t>
                    </w:r>
                  </w:p>
                </w:tc>
                <w:tc>
                  <w:tcPr>
                    <w:tcW w:w="539" w:type="pct"/>
                    <w:gridSpan w:val="2"/>
                    <w:shd w:val="clear" w:color="auto" w:fill="auto"/>
                    <w:vAlign w:val="center"/>
                  </w:tcPr>
                  <w:p w14:paraId="577A41CA"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146338321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083ABB07" w14:textId="5E8E6086"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无</w:t>
                        </w:r>
                      </w:p>
                    </w:tc>
                  </w:sdtContent>
                </w:sdt>
                <w:tc>
                  <w:tcPr>
                    <w:tcW w:w="384" w:type="pct"/>
                    <w:gridSpan w:val="2"/>
                    <w:shd w:val="clear" w:color="auto" w:fill="auto"/>
                    <w:vAlign w:val="center"/>
                  </w:tcPr>
                  <w:p w14:paraId="5025AA73"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的股东性质"/>
                    <w:tag w:val="_GBC_3f061011cc4c4a3a8bacb0560bb01a75"/>
                    <w:id w:val="13045105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5008CC60" w14:textId="2FCDA3F8"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其他</w:t>
                        </w:r>
                      </w:p>
                    </w:tc>
                  </w:sdtContent>
                </w:sdt>
              </w:tr>
            </w:sdtContent>
          </w:sdt>
          <w:sdt>
            <w:sdtPr>
              <w:rPr>
                <w:rFonts w:asciiTheme="minorEastAsia" w:eastAsiaTheme="minorEastAsia" w:hAnsiTheme="minorEastAsia"/>
                <w:sz w:val="24"/>
                <w:szCs w:val="24"/>
              </w:rPr>
              <w:alias w:val="前十名股东持股情况"/>
              <w:tag w:val="_GBC_4605985219f3462eb0cbec8b22f53426"/>
              <w:id w:val="-2058463614"/>
              <w:lock w:val="sdtLocked"/>
            </w:sdtPr>
            <w:sdtEndPr>
              <w:rPr>
                <w:color w:val="FF9900"/>
              </w:rPr>
            </w:sdtEndPr>
            <w:sdtContent>
              <w:tr w:rsidR="003F26E7" w:rsidRPr="00294DF2" w14:paraId="304EEC47" w14:textId="77777777" w:rsidTr="003F75E5">
                <w:trPr>
                  <w:cantSplit/>
                </w:trPr>
                <w:tc>
                  <w:tcPr>
                    <w:tcW w:w="1513" w:type="pct"/>
                    <w:shd w:val="clear" w:color="auto" w:fill="auto"/>
                    <w:vAlign w:val="center"/>
                  </w:tcPr>
                  <w:p w14:paraId="0B957255"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中国银行股份有限公司－富国中证国企一带一路交易型开放式指数证券投资基金</w:t>
                    </w:r>
                  </w:p>
                </w:tc>
                <w:tc>
                  <w:tcPr>
                    <w:tcW w:w="907" w:type="pct"/>
                    <w:gridSpan w:val="2"/>
                    <w:shd w:val="clear" w:color="auto" w:fill="auto"/>
                    <w:vAlign w:val="center"/>
                  </w:tcPr>
                  <w:p w14:paraId="7F4FE358"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color w:val="auto"/>
                        <w:sz w:val="24"/>
                        <w:szCs w:val="24"/>
                      </w:rPr>
                      <w:t>12,833,051</w:t>
                    </w:r>
                  </w:p>
                </w:tc>
                <w:tc>
                  <w:tcPr>
                    <w:tcW w:w="418" w:type="pct"/>
                    <w:shd w:val="clear" w:color="auto" w:fill="auto"/>
                    <w:vAlign w:val="center"/>
                  </w:tcPr>
                  <w:p w14:paraId="36D19736" w14:textId="42CD9D95"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0.26</w:t>
                    </w:r>
                  </w:p>
                </w:tc>
                <w:tc>
                  <w:tcPr>
                    <w:tcW w:w="539" w:type="pct"/>
                    <w:gridSpan w:val="2"/>
                    <w:shd w:val="clear" w:color="auto" w:fill="auto"/>
                    <w:vAlign w:val="center"/>
                  </w:tcPr>
                  <w:p w14:paraId="21A2D05B"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45753676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7E1FEF73" w14:textId="10924CFB"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无</w:t>
                        </w:r>
                      </w:p>
                    </w:tc>
                  </w:sdtContent>
                </w:sdt>
                <w:tc>
                  <w:tcPr>
                    <w:tcW w:w="384" w:type="pct"/>
                    <w:gridSpan w:val="2"/>
                    <w:shd w:val="clear" w:color="auto" w:fill="auto"/>
                    <w:vAlign w:val="center"/>
                  </w:tcPr>
                  <w:p w14:paraId="2A31F80E"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的股东性质"/>
                    <w:tag w:val="_GBC_3f061011cc4c4a3a8bacb0560bb01a75"/>
                    <w:id w:val="-18095419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5A05EC81" w14:textId="1D31BFCC"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其他</w:t>
                        </w:r>
                      </w:p>
                    </w:tc>
                  </w:sdtContent>
                </w:sdt>
              </w:tr>
            </w:sdtContent>
          </w:sdt>
          <w:sdt>
            <w:sdtPr>
              <w:rPr>
                <w:rFonts w:asciiTheme="minorEastAsia" w:eastAsiaTheme="minorEastAsia" w:hAnsiTheme="minorEastAsia"/>
                <w:sz w:val="24"/>
                <w:szCs w:val="24"/>
              </w:rPr>
              <w:alias w:val="前十名股东持股情况"/>
              <w:tag w:val="_GBC_4605985219f3462eb0cbec8b22f53426"/>
              <w:id w:val="-1418395011"/>
              <w:lock w:val="sdtLocked"/>
            </w:sdtPr>
            <w:sdtEndPr>
              <w:rPr>
                <w:color w:val="FF9900"/>
              </w:rPr>
            </w:sdtEndPr>
            <w:sdtContent>
              <w:tr w:rsidR="003F26E7" w:rsidRPr="00294DF2" w14:paraId="382D836C" w14:textId="77777777" w:rsidTr="003F75E5">
                <w:trPr>
                  <w:cantSplit/>
                </w:trPr>
                <w:tc>
                  <w:tcPr>
                    <w:tcW w:w="1513" w:type="pct"/>
                    <w:shd w:val="clear" w:color="auto" w:fill="auto"/>
                    <w:vAlign w:val="center"/>
                  </w:tcPr>
                  <w:p w14:paraId="5ECB2A58"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新华人寿保险股份有限公司－分红－团体分红－</w:t>
                    </w:r>
                    <w:r w:rsidRPr="00294DF2">
                      <w:rPr>
                        <w:rFonts w:asciiTheme="minorEastAsia" w:eastAsiaTheme="minorEastAsia" w:hAnsiTheme="minorEastAsia"/>
                        <w:sz w:val="24"/>
                        <w:szCs w:val="24"/>
                      </w:rPr>
                      <w:t>018L－FH001沪</w:t>
                    </w:r>
                  </w:p>
                </w:tc>
                <w:tc>
                  <w:tcPr>
                    <w:tcW w:w="907" w:type="pct"/>
                    <w:gridSpan w:val="2"/>
                    <w:shd w:val="clear" w:color="auto" w:fill="auto"/>
                    <w:vAlign w:val="center"/>
                  </w:tcPr>
                  <w:p w14:paraId="332467E8"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color w:val="auto"/>
                        <w:sz w:val="24"/>
                        <w:szCs w:val="24"/>
                      </w:rPr>
                      <w:t>12,793,698</w:t>
                    </w:r>
                  </w:p>
                </w:tc>
                <w:tc>
                  <w:tcPr>
                    <w:tcW w:w="418" w:type="pct"/>
                    <w:shd w:val="clear" w:color="auto" w:fill="auto"/>
                    <w:vAlign w:val="center"/>
                  </w:tcPr>
                  <w:p w14:paraId="16B30560" w14:textId="21E03033"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0.26</w:t>
                    </w:r>
                  </w:p>
                </w:tc>
                <w:tc>
                  <w:tcPr>
                    <w:tcW w:w="539" w:type="pct"/>
                    <w:gridSpan w:val="2"/>
                    <w:shd w:val="clear" w:color="auto" w:fill="auto"/>
                    <w:vAlign w:val="center"/>
                  </w:tcPr>
                  <w:p w14:paraId="6CE20266"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7147520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3582EAAE" w14:textId="7DCCD9AB"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无</w:t>
                        </w:r>
                      </w:p>
                    </w:tc>
                  </w:sdtContent>
                </w:sdt>
                <w:tc>
                  <w:tcPr>
                    <w:tcW w:w="384" w:type="pct"/>
                    <w:gridSpan w:val="2"/>
                    <w:shd w:val="clear" w:color="auto" w:fill="auto"/>
                    <w:vAlign w:val="center"/>
                  </w:tcPr>
                  <w:p w14:paraId="7A71F724"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的股东性质"/>
                    <w:tag w:val="_GBC_3f061011cc4c4a3a8bacb0560bb01a75"/>
                    <w:id w:val="-18616562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0123096E" w14:textId="397C4618"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其他</w:t>
                        </w:r>
                      </w:p>
                    </w:tc>
                  </w:sdtContent>
                </w:sdt>
              </w:tr>
            </w:sdtContent>
          </w:sdt>
          <w:sdt>
            <w:sdtPr>
              <w:rPr>
                <w:rFonts w:asciiTheme="minorEastAsia" w:eastAsiaTheme="minorEastAsia" w:hAnsiTheme="minorEastAsia"/>
                <w:sz w:val="24"/>
                <w:szCs w:val="24"/>
              </w:rPr>
              <w:alias w:val="前十名股东持股情况"/>
              <w:tag w:val="_GBC_4605985219f3462eb0cbec8b22f53426"/>
              <w:id w:val="1629360795"/>
              <w:lock w:val="sdtLocked"/>
            </w:sdtPr>
            <w:sdtEndPr>
              <w:rPr>
                <w:color w:val="FF9900"/>
              </w:rPr>
            </w:sdtEndPr>
            <w:sdtContent>
              <w:tr w:rsidR="003F26E7" w:rsidRPr="00294DF2" w14:paraId="3FC9DE22" w14:textId="77777777" w:rsidTr="003F75E5">
                <w:trPr>
                  <w:cantSplit/>
                </w:trPr>
                <w:tc>
                  <w:tcPr>
                    <w:tcW w:w="1513" w:type="pct"/>
                    <w:shd w:val="clear" w:color="auto" w:fill="auto"/>
                    <w:vAlign w:val="center"/>
                  </w:tcPr>
                  <w:p w14:paraId="4517A47F"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中国建设银行股份有限公司－易方达中证国企一带一路交易型开放式指数证券投资基金</w:t>
                    </w:r>
                  </w:p>
                </w:tc>
                <w:tc>
                  <w:tcPr>
                    <w:tcW w:w="907" w:type="pct"/>
                    <w:gridSpan w:val="2"/>
                    <w:shd w:val="clear" w:color="auto" w:fill="auto"/>
                    <w:vAlign w:val="center"/>
                  </w:tcPr>
                  <w:p w14:paraId="370E6E69"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color w:val="auto"/>
                        <w:sz w:val="24"/>
                        <w:szCs w:val="24"/>
                      </w:rPr>
                      <w:t>10,168,227</w:t>
                    </w:r>
                  </w:p>
                </w:tc>
                <w:tc>
                  <w:tcPr>
                    <w:tcW w:w="418" w:type="pct"/>
                    <w:shd w:val="clear" w:color="auto" w:fill="auto"/>
                    <w:vAlign w:val="center"/>
                  </w:tcPr>
                  <w:p w14:paraId="3FAE768E" w14:textId="07BE8222"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0.21</w:t>
                    </w:r>
                  </w:p>
                </w:tc>
                <w:tc>
                  <w:tcPr>
                    <w:tcW w:w="539" w:type="pct"/>
                    <w:gridSpan w:val="2"/>
                    <w:shd w:val="clear" w:color="auto" w:fill="auto"/>
                    <w:vAlign w:val="center"/>
                  </w:tcPr>
                  <w:p w14:paraId="2306F935"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105338949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5D933501" w14:textId="36E03D4E"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无</w:t>
                        </w:r>
                      </w:p>
                    </w:tc>
                  </w:sdtContent>
                </w:sdt>
                <w:tc>
                  <w:tcPr>
                    <w:tcW w:w="384" w:type="pct"/>
                    <w:gridSpan w:val="2"/>
                    <w:shd w:val="clear" w:color="auto" w:fill="auto"/>
                    <w:vAlign w:val="center"/>
                  </w:tcPr>
                  <w:p w14:paraId="73653D87"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的股东性质"/>
                    <w:tag w:val="_GBC_3f061011cc4c4a3a8bacb0560bb01a75"/>
                    <w:id w:val="8593211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0DF65FE7" w14:textId="10ADC101"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其他</w:t>
                        </w:r>
                      </w:p>
                    </w:tc>
                  </w:sdtContent>
                </w:sdt>
              </w:tr>
            </w:sdtContent>
          </w:sdt>
          <w:sdt>
            <w:sdtPr>
              <w:rPr>
                <w:rFonts w:asciiTheme="minorEastAsia" w:eastAsiaTheme="minorEastAsia" w:hAnsiTheme="minorEastAsia"/>
                <w:sz w:val="24"/>
                <w:szCs w:val="24"/>
              </w:rPr>
              <w:alias w:val="前十名股东持股情况"/>
              <w:tag w:val="_GBC_4605985219f3462eb0cbec8b22f53426"/>
              <w:id w:val="245151910"/>
              <w:lock w:val="sdtLocked"/>
            </w:sdtPr>
            <w:sdtEndPr>
              <w:rPr>
                <w:color w:val="FF9900"/>
              </w:rPr>
            </w:sdtEndPr>
            <w:sdtContent>
              <w:tr w:rsidR="003F26E7" w:rsidRPr="00294DF2" w14:paraId="487841A9" w14:textId="77777777" w:rsidTr="003F75E5">
                <w:trPr>
                  <w:cantSplit/>
                </w:trPr>
                <w:tc>
                  <w:tcPr>
                    <w:tcW w:w="1513" w:type="pct"/>
                    <w:shd w:val="clear" w:color="auto" w:fill="auto"/>
                    <w:vAlign w:val="center"/>
                  </w:tcPr>
                  <w:p w14:paraId="3E5BA78D"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全国社保基金四一二组合</w:t>
                    </w:r>
                  </w:p>
                </w:tc>
                <w:tc>
                  <w:tcPr>
                    <w:tcW w:w="907" w:type="pct"/>
                    <w:gridSpan w:val="2"/>
                    <w:shd w:val="clear" w:color="auto" w:fill="auto"/>
                    <w:vAlign w:val="center"/>
                  </w:tcPr>
                  <w:p w14:paraId="5D37A6F6"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color w:val="auto"/>
                        <w:sz w:val="24"/>
                        <w:szCs w:val="24"/>
                      </w:rPr>
                      <w:t>7,679,907</w:t>
                    </w:r>
                  </w:p>
                </w:tc>
                <w:tc>
                  <w:tcPr>
                    <w:tcW w:w="418" w:type="pct"/>
                    <w:shd w:val="clear" w:color="auto" w:fill="auto"/>
                    <w:vAlign w:val="center"/>
                  </w:tcPr>
                  <w:p w14:paraId="3B0D03EF" w14:textId="7E53DE45" w:rsidR="00811D82" w:rsidRPr="00294DF2" w:rsidRDefault="00811D82" w:rsidP="00597216">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0.16</w:t>
                    </w:r>
                  </w:p>
                </w:tc>
                <w:tc>
                  <w:tcPr>
                    <w:tcW w:w="539" w:type="pct"/>
                    <w:gridSpan w:val="2"/>
                    <w:shd w:val="clear" w:color="auto" w:fill="auto"/>
                    <w:vAlign w:val="center"/>
                  </w:tcPr>
                  <w:p w14:paraId="7D5CB61F"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持有股份状态"/>
                    <w:tag w:val="_GBC_136db04e65c54cda86f79cf03b28789e"/>
                    <w:id w:val="14062211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4" w:type="pct"/>
                        <w:shd w:val="clear" w:color="auto" w:fill="auto"/>
                        <w:vAlign w:val="center"/>
                      </w:tcPr>
                      <w:p w14:paraId="68C3BC58" w14:textId="33BD8C20"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无</w:t>
                        </w:r>
                      </w:p>
                    </w:tc>
                  </w:sdtContent>
                </w:sdt>
                <w:tc>
                  <w:tcPr>
                    <w:tcW w:w="384" w:type="pct"/>
                    <w:gridSpan w:val="2"/>
                    <w:shd w:val="clear" w:color="auto" w:fill="auto"/>
                    <w:vAlign w:val="center"/>
                  </w:tcPr>
                  <w:p w14:paraId="381D6A30"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0</w:t>
                    </w:r>
                  </w:p>
                </w:tc>
                <w:sdt>
                  <w:sdtPr>
                    <w:rPr>
                      <w:rFonts w:asciiTheme="minorEastAsia" w:eastAsiaTheme="minorEastAsia" w:hAnsiTheme="minorEastAsia"/>
                      <w:sz w:val="24"/>
                      <w:szCs w:val="24"/>
                    </w:rPr>
                    <w:alias w:val="前十名股东的股东性质"/>
                    <w:tag w:val="_GBC_3f061011cc4c4a3a8bacb0560bb01a75"/>
                    <w:id w:val="12991882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5" w:type="pct"/>
                        <w:shd w:val="clear" w:color="auto" w:fill="auto"/>
                        <w:vAlign w:val="center"/>
                      </w:tcPr>
                      <w:p w14:paraId="5B7F94B1" w14:textId="2FB6F6EC" w:rsidR="00811D82" w:rsidRPr="00294DF2" w:rsidRDefault="005B1B26" w:rsidP="00261C31">
                        <w:pPr>
                          <w:jc w:val="center"/>
                          <w:rPr>
                            <w:rFonts w:asciiTheme="minorEastAsia" w:eastAsiaTheme="minorEastAsia" w:hAnsiTheme="minorEastAsia"/>
                            <w:color w:val="FF9900"/>
                            <w:sz w:val="24"/>
                            <w:szCs w:val="24"/>
                          </w:rPr>
                        </w:pPr>
                        <w:r>
                          <w:rPr>
                            <w:rFonts w:asciiTheme="minorEastAsia" w:eastAsiaTheme="minorEastAsia" w:hAnsiTheme="minorEastAsia"/>
                            <w:sz w:val="24"/>
                            <w:szCs w:val="24"/>
                          </w:rPr>
                          <w:t>其他</w:t>
                        </w:r>
                      </w:p>
                    </w:tc>
                  </w:sdtContent>
                </w:sdt>
              </w:tr>
            </w:sdtContent>
          </w:sdt>
          <w:tr w:rsidR="00811D82" w:rsidRPr="00294DF2" w14:paraId="52127A0F" w14:textId="77777777" w:rsidTr="003F75E5">
            <w:trPr>
              <w:cantSplit/>
            </w:trPr>
            <w:sdt>
              <w:sdtPr>
                <w:rPr>
                  <w:rFonts w:asciiTheme="minorEastAsia" w:eastAsiaTheme="minorEastAsia" w:hAnsiTheme="minorEastAsia"/>
                  <w:sz w:val="24"/>
                  <w:szCs w:val="24"/>
                </w:rPr>
                <w:tag w:val="_PLD_1898c049cbb842929d1a25b03164de05"/>
                <w:id w:val="573254842"/>
                <w:lock w:val="sdtLocked"/>
              </w:sdtPr>
              <w:sdtEndPr/>
              <w:sdtContent>
                <w:tc>
                  <w:tcPr>
                    <w:tcW w:w="5000" w:type="pct"/>
                    <w:gridSpan w:val="10"/>
                    <w:shd w:val="clear" w:color="auto" w:fill="auto"/>
                  </w:tcPr>
                  <w:p w14:paraId="487BD7CC" w14:textId="77777777" w:rsidR="00811D82" w:rsidRPr="00294DF2" w:rsidRDefault="00811D82" w:rsidP="00261C31">
                    <w:pPr>
                      <w:jc w:val="center"/>
                      <w:rPr>
                        <w:rFonts w:asciiTheme="minorEastAsia" w:eastAsiaTheme="minorEastAsia" w:hAnsiTheme="minorEastAsia"/>
                        <w:color w:val="FF9900"/>
                        <w:sz w:val="24"/>
                        <w:szCs w:val="24"/>
                      </w:rPr>
                    </w:pPr>
                    <w:r w:rsidRPr="00294DF2">
                      <w:rPr>
                        <w:rFonts w:asciiTheme="minorEastAsia" w:eastAsiaTheme="minorEastAsia" w:hAnsiTheme="minorEastAsia"/>
                        <w:sz w:val="24"/>
                        <w:szCs w:val="24"/>
                      </w:rPr>
                      <w:t>前十名无限售条件股东持股情况</w:t>
                    </w:r>
                  </w:p>
                </w:tc>
              </w:sdtContent>
            </w:sdt>
          </w:tr>
          <w:tr w:rsidR="00811D82" w:rsidRPr="00294DF2" w14:paraId="418F8C9E" w14:textId="77777777" w:rsidTr="003F75E5">
            <w:trPr>
              <w:cantSplit/>
            </w:trPr>
            <w:sdt>
              <w:sdtPr>
                <w:rPr>
                  <w:rFonts w:asciiTheme="minorEastAsia" w:eastAsiaTheme="minorEastAsia" w:hAnsiTheme="minorEastAsia"/>
                  <w:sz w:val="24"/>
                  <w:szCs w:val="24"/>
                </w:rPr>
                <w:tag w:val="_PLD_cdb93ea8b8d84269906022d344b7ae81"/>
                <w:id w:val="700048404"/>
                <w:lock w:val="sdtLocked"/>
              </w:sdtPr>
              <w:sdtEndPr/>
              <w:sdtContent>
                <w:tc>
                  <w:tcPr>
                    <w:tcW w:w="2182" w:type="pct"/>
                    <w:gridSpan w:val="2"/>
                    <w:vMerge w:val="restart"/>
                    <w:shd w:val="clear" w:color="auto" w:fill="auto"/>
                  </w:tcPr>
                  <w:p w14:paraId="29E18032" w14:textId="77777777" w:rsidR="00811D82" w:rsidRPr="00294DF2" w:rsidRDefault="00811D82" w:rsidP="00261C31">
                    <w:pPr>
                      <w:rPr>
                        <w:rFonts w:asciiTheme="minorEastAsia" w:eastAsiaTheme="minorEastAsia" w:hAnsiTheme="minorEastAsia"/>
                        <w:color w:val="FF9900"/>
                        <w:sz w:val="24"/>
                        <w:szCs w:val="24"/>
                      </w:rPr>
                    </w:pPr>
                    <w:r w:rsidRPr="00294DF2">
                      <w:rPr>
                        <w:rFonts w:asciiTheme="minorEastAsia" w:eastAsiaTheme="minorEastAsia" w:hAnsiTheme="minorEastAsia"/>
                        <w:sz w:val="24"/>
                        <w:szCs w:val="24"/>
                      </w:rPr>
                      <w:t>股东名称</w:t>
                    </w:r>
                  </w:p>
                </w:tc>
              </w:sdtContent>
            </w:sdt>
            <w:sdt>
              <w:sdtPr>
                <w:rPr>
                  <w:rFonts w:asciiTheme="minorEastAsia" w:eastAsiaTheme="minorEastAsia" w:hAnsiTheme="minorEastAsia"/>
                  <w:sz w:val="24"/>
                  <w:szCs w:val="24"/>
                </w:rPr>
                <w:tag w:val="_PLD_de00e53222bf435287ab2b08072e38a8"/>
                <w:id w:val="1163048131"/>
                <w:lock w:val="sdtLocked"/>
              </w:sdtPr>
              <w:sdtEndPr/>
              <w:sdtContent>
                <w:tc>
                  <w:tcPr>
                    <w:tcW w:w="993" w:type="pct"/>
                    <w:gridSpan w:val="3"/>
                    <w:vMerge w:val="restart"/>
                    <w:shd w:val="clear" w:color="auto" w:fill="auto"/>
                  </w:tcPr>
                  <w:p w14:paraId="4AFFC379" w14:textId="77777777" w:rsidR="00811D82" w:rsidRPr="00294DF2" w:rsidRDefault="00811D82" w:rsidP="00261C31">
                    <w:pPr>
                      <w:jc w:val="center"/>
                      <w:rPr>
                        <w:rFonts w:asciiTheme="minorEastAsia" w:eastAsiaTheme="minorEastAsia" w:hAnsiTheme="minorEastAsia"/>
                        <w:color w:val="FF9900"/>
                        <w:sz w:val="24"/>
                        <w:szCs w:val="24"/>
                      </w:rPr>
                    </w:pPr>
                    <w:r w:rsidRPr="00294DF2">
                      <w:rPr>
                        <w:rFonts w:asciiTheme="minorEastAsia" w:eastAsiaTheme="minorEastAsia" w:hAnsiTheme="minorEastAsia"/>
                        <w:sz w:val="24"/>
                        <w:szCs w:val="24"/>
                      </w:rPr>
                      <w:t>持有无限售条件流通股的数量</w:t>
                    </w:r>
                  </w:p>
                </w:tc>
              </w:sdtContent>
            </w:sdt>
            <w:sdt>
              <w:sdtPr>
                <w:rPr>
                  <w:rFonts w:asciiTheme="minorEastAsia" w:eastAsiaTheme="minorEastAsia" w:hAnsiTheme="minorEastAsia"/>
                  <w:sz w:val="24"/>
                  <w:szCs w:val="24"/>
                </w:rPr>
                <w:tag w:val="_PLD_2a9d60d6261d4ec5bc6d40e7303e8e5e"/>
                <w:id w:val="232743952"/>
                <w:lock w:val="sdtLocked"/>
              </w:sdtPr>
              <w:sdtEndPr/>
              <w:sdtContent>
                <w:tc>
                  <w:tcPr>
                    <w:tcW w:w="1825" w:type="pct"/>
                    <w:gridSpan w:val="5"/>
                    <w:tcBorders>
                      <w:bottom w:val="single" w:sz="4" w:space="0" w:color="auto"/>
                    </w:tcBorders>
                    <w:shd w:val="clear" w:color="auto" w:fill="auto"/>
                  </w:tcPr>
                  <w:p w14:paraId="50FAD378" w14:textId="77777777" w:rsidR="00811D82" w:rsidRPr="00294DF2" w:rsidRDefault="00811D82" w:rsidP="00261C31">
                    <w:pPr>
                      <w:jc w:val="center"/>
                      <w:rPr>
                        <w:rFonts w:asciiTheme="minorEastAsia" w:eastAsiaTheme="minorEastAsia" w:hAnsiTheme="minorEastAsia"/>
                        <w:color w:val="FF9900"/>
                        <w:sz w:val="24"/>
                        <w:szCs w:val="24"/>
                      </w:rPr>
                    </w:pPr>
                    <w:r w:rsidRPr="00294DF2">
                      <w:rPr>
                        <w:rFonts w:asciiTheme="minorEastAsia" w:eastAsiaTheme="minorEastAsia" w:hAnsiTheme="minorEastAsia"/>
                        <w:sz w:val="24"/>
                        <w:szCs w:val="24"/>
                      </w:rPr>
                      <w:t>股份种类</w:t>
                    </w:r>
                    <w:r w:rsidRPr="00294DF2">
                      <w:rPr>
                        <w:rFonts w:asciiTheme="minorEastAsia" w:eastAsiaTheme="minorEastAsia" w:hAnsiTheme="minorEastAsia" w:hint="eastAsia"/>
                        <w:sz w:val="24"/>
                        <w:szCs w:val="24"/>
                      </w:rPr>
                      <w:t>及数量</w:t>
                    </w:r>
                  </w:p>
                </w:tc>
              </w:sdtContent>
            </w:sdt>
          </w:tr>
          <w:tr w:rsidR="00A61023" w:rsidRPr="00294DF2" w14:paraId="474E1F8F" w14:textId="77777777" w:rsidTr="003F75E5">
            <w:trPr>
              <w:cantSplit/>
            </w:trPr>
            <w:tc>
              <w:tcPr>
                <w:tcW w:w="2182" w:type="pct"/>
                <w:gridSpan w:val="2"/>
                <w:vMerge/>
                <w:shd w:val="clear" w:color="auto" w:fill="auto"/>
              </w:tcPr>
              <w:p w14:paraId="3B126410" w14:textId="77777777" w:rsidR="00811D82" w:rsidRPr="00294DF2" w:rsidRDefault="00811D82" w:rsidP="00261C31">
                <w:pPr>
                  <w:rPr>
                    <w:rFonts w:asciiTheme="minorEastAsia" w:eastAsiaTheme="minorEastAsia" w:hAnsiTheme="minorEastAsia"/>
                    <w:color w:val="FF9900"/>
                    <w:sz w:val="24"/>
                    <w:szCs w:val="24"/>
                  </w:rPr>
                </w:pPr>
              </w:p>
            </w:tc>
            <w:tc>
              <w:tcPr>
                <w:tcW w:w="993" w:type="pct"/>
                <w:gridSpan w:val="3"/>
                <w:vMerge/>
                <w:shd w:val="clear" w:color="auto" w:fill="auto"/>
              </w:tcPr>
              <w:p w14:paraId="4B958B69" w14:textId="77777777" w:rsidR="00811D82" w:rsidRPr="00294DF2" w:rsidRDefault="00811D82" w:rsidP="00261C31">
                <w:pPr>
                  <w:rPr>
                    <w:rFonts w:asciiTheme="minorEastAsia" w:eastAsiaTheme="minorEastAsia" w:hAnsiTheme="minorEastAsia"/>
                    <w:color w:val="FF9900"/>
                    <w:sz w:val="24"/>
                    <w:szCs w:val="24"/>
                  </w:rPr>
                </w:pPr>
              </w:p>
            </w:tc>
            <w:sdt>
              <w:sdtPr>
                <w:rPr>
                  <w:rFonts w:asciiTheme="minorEastAsia" w:eastAsiaTheme="minorEastAsia" w:hAnsiTheme="minorEastAsia"/>
                  <w:sz w:val="24"/>
                  <w:szCs w:val="24"/>
                </w:rPr>
                <w:tag w:val="_PLD_d47064bc80be41ae9a4939af1653e56d"/>
                <w:id w:val="478359100"/>
                <w:lock w:val="sdtLocked"/>
              </w:sdtPr>
              <w:sdtEndPr/>
              <w:sdtContent>
                <w:tc>
                  <w:tcPr>
                    <w:tcW w:w="917" w:type="pct"/>
                    <w:gridSpan w:val="3"/>
                    <w:shd w:val="clear" w:color="auto" w:fill="auto"/>
                    <w:vAlign w:val="center"/>
                  </w:tcPr>
                  <w:p w14:paraId="43120D91" w14:textId="77777777" w:rsidR="00811D82" w:rsidRPr="00294DF2" w:rsidRDefault="00811D82" w:rsidP="00261C31">
                    <w:pPr>
                      <w:jc w:val="center"/>
                      <w:rPr>
                        <w:rFonts w:asciiTheme="minorEastAsia" w:eastAsiaTheme="minorEastAsia" w:hAnsiTheme="minorEastAsia"/>
                        <w:color w:val="008000"/>
                        <w:sz w:val="24"/>
                        <w:szCs w:val="24"/>
                      </w:rPr>
                    </w:pPr>
                    <w:r w:rsidRPr="00294DF2">
                      <w:rPr>
                        <w:rFonts w:asciiTheme="minorEastAsia" w:eastAsiaTheme="minorEastAsia" w:hAnsiTheme="minorEastAsia" w:hint="eastAsia"/>
                        <w:sz w:val="24"/>
                        <w:szCs w:val="24"/>
                      </w:rPr>
                      <w:t>种类</w:t>
                    </w:r>
                  </w:p>
                </w:tc>
              </w:sdtContent>
            </w:sdt>
            <w:sdt>
              <w:sdtPr>
                <w:rPr>
                  <w:rFonts w:asciiTheme="minorEastAsia" w:eastAsiaTheme="minorEastAsia" w:hAnsiTheme="minorEastAsia"/>
                  <w:sz w:val="24"/>
                  <w:szCs w:val="24"/>
                </w:rPr>
                <w:tag w:val="_PLD_ef8b69bf60d547d19a2a05662516a431"/>
                <w:id w:val="191119596"/>
                <w:lock w:val="sdtLocked"/>
              </w:sdtPr>
              <w:sdtEndPr/>
              <w:sdtContent>
                <w:tc>
                  <w:tcPr>
                    <w:tcW w:w="908" w:type="pct"/>
                    <w:gridSpan w:val="2"/>
                    <w:shd w:val="clear" w:color="auto" w:fill="auto"/>
                  </w:tcPr>
                  <w:p w14:paraId="269F4606" w14:textId="77777777" w:rsidR="00811D82" w:rsidRPr="00294DF2" w:rsidRDefault="00811D82" w:rsidP="00261C31">
                    <w:pPr>
                      <w:jc w:val="center"/>
                      <w:rPr>
                        <w:rFonts w:asciiTheme="minorEastAsia" w:eastAsiaTheme="minorEastAsia" w:hAnsiTheme="minorEastAsia"/>
                        <w:color w:val="008000"/>
                        <w:sz w:val="24"/>
                        <w:szCs w:val="24"/>
                      </w:rPr>
                    </w:pPr>
                    <w:r w:rsidRPr="00294DF2">
                      <w:rPr>
                        <w:rFonts w:asciiTheme="minorEastAsia" w:eastAsiaTheme="minorEastAsia" w:hAnsiTheme="minorEastAsia" w:cs="宋体" w:hint="eastAsia"/>
                        <w:sz w:val="24"/>
                        <w:szCs w:val="24"/>
                      </w:rPr>
                      <w:t>数量</w:t>
                    </w:r>
                  </w:p>
                </w:tc>
              </w:sdtContent>
            </w:sdt>
          </w:tr>
          <w:sdt>
            <w:sdtPr>
              <w:rPr>
                <w:rFonts w:asciiTheme="minorEastAsia" w:eastAsiaTheme="minorEastAsia" w:hAnsiTheme="minorEastAsia"/>
                <w:sz w:val="24"/>
                <w:szCs w:val="24"/>
              </w:rPr>
              <w:alias w:val="前十名无限售条件股东持股情况"/>
              <w:tag w:val="_GBC_798242974a9b4be4a6dde0d05919e839"/>
              <w:id w:val="1260559372"/>
              <w:lock w:val="sdtLocked"/>
            </w:sdtPr>
            <w:sdtEndPr/>
            <w:sdtContent>
              <w:tr w:rsidR="00A61023" w:rsidRPr="00294DF2" w14:paraId="41D5CAD7" w14:textId="77777777" w:rsidTr="003F75E5">
                <w:trPr>
                  <w:cantSplit/>
                </w:trPr>
                <w:tc>
                  <w:tcPr>
                    <w:tcW w:w="2182" w:type="pct"/>
                    <w:gridSpan w:val="2"/>
                    <w:shd w:val="clear" w:color="auto" w:fill="auto"/>
                    <w:vAlign w:val="center"/>
                  </w:tcPr>
                  <w:p w14:paraId="1B1D8073"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兖矿集团有限公司</w:t>
                    </w:r>
                  </w:p>
                </w:tc>
                <w:tc>
                  <w:tcPr>
                    <w:tcW w:w="993" w:type="pct"/>
                    <w:gridSpan w:val="3"/>
                    <w:shd w:val="clear" w:color="auto" w:fill="auto"/>
                    <w:vAlign w:val="center"/>
                  </w:tcPr>
                  <w:p w14:paraId="55D58AE7"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2,267,169,423</w:t>
                    </w:r>
                  </w:p>
                </w:tc>
                <w:sdt>
                  <w:sdtPr>
                    <w:rPr>
                      <w:rFonts w:asciiTheme="minorEastAsia" w:eastAsiaTheme="minorEastAsia" w:hAnsiTheme="minorEastAsia"/>
                      <w:bCs/>
                      <w:sz w:val="24"/>
                      <w:szCs w:val="24"/>
                    </w:rPr>
                    <w:alias w:val="前十名无限售条件股东期末持有流通股的种类"/>
                    <w:tag w:val="_GBC_0210c95a1a80416eb0fe421c6af26851"/>
                    <w:id w:val="-3581948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7C3E928F" w14:textId="34C6FC85"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人民币普通股</w:t>
                        </w:r>
                      </w:p>
                    </w:tc>
                  </w:sdtContent>
                </w:sdt>
                <w:tc>
                  <w:tcPr>
                    <w:tcW w:w="908" w:type="pct"/>
                    <w:gridSpan w:val="2"/>
                    <w:shd w:val="clear" w:color="auto" w:fill="auto"/>
                    <w:vAlign w:val="center"/>
                  </w:tcPr>
                  <w:p w14:paraId="07898591"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2,267,169,423</w:t>
                    </w:r>
                  </w:p>
                </w:tc>
              </w:tr>
            </w:sdtContent>
          </w:sdt>
          <w:sdt>
            <w:sdtPr>
              <w:rPr>
                <w:rFonts w:asciiTheme="minorEastAsia" w:eastAsiaTheme="minorEastAsia" w:hAnsiTheme="minorEastAsia"/>
                <w:sz w:val="24"/>
                <w:szCs w:val="24"/>
              </w:rPr>
              <w:alias w:val="前十名无限售条件股东持股情况"/>
              <w:tag w:val="_GBC_798242974a9b4be4a6dde0d05919e839"/>
              <w:id w:val="37173399"/>
              <w:lock w:val="sdtLocked"/>
            </w:sdtPr>
            <w:sdtEndPr/>
            <w:sdtContent>
              <w:tr w:rsidR="00A61023" w:rsidRPr="00294DF2" w14:paraId="3A715584" w14:textId="77777777" w:rsidTr="003F75E5">
                <w:trPr>
                  <w:cantSplit/>
                </w:trPr>
                <w:tc>
                  <w:tcPr>
                    <w:tcW w:w="2182" w:type="pct"/>
                    <w:gridSpan w:val="2"/>
                    <w:shd w:val="clear" w:color="auto" w:fill="auto"/>
                    <w:vAlign w:val="center"/>
                  </w:tcPr>
                  <w:p w14:paraId="41D378AA"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香港中央结算（代理人） 有限公司</w:t>
                    </w:r>
                  </w:p>
                </w:tc>
                <w:tc>
                  <w:tcPr>
                    <w:tcW w:w="993" w:type="pct"/>
                    <w:gridSpan w:val="3"/>
                    <w:shd w:val="clear" w:color="auto" w:fill="auto"/>
                    <w:vAlign w:val="center"/>
                  </w:tcPr>
                  <w:p w14:paraId="68C8F470"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1,948,105,203</w:t>
                    </w:r>
                  </w:p>
                </w:tc>
                <w:sdt>
                  <w:sdtPr>
                    <w:rPr>
                      <w:rFonts w:asciiTheme="minorEastAsia" w:eastAsiaTheme="minorEastAsia" w:hAnsiTheme="minorEastAsia"/>
                      <w:bCs/>
                      <w:sz w:val="24"/>
                      <w:szCs w:val="24"/>
                    </w:rPr>
                    <w:alias w:val="前十名无限售条件股东期末持有流通股的种类"/>
                    <w:tag w:val="_GBC_0210c95a1a80416eb0fe421c6af26851"/>
                    <w:id w:val="-8231949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00564EFF" w14:textId="770D0B02"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境外上市外资股</w:t>
                        </w:r>
                      </w:p>
                    </w:tc>
                  </w:sdtContent>
                </w:sdt>
                <w:tc>
                  <w:tcPr>
                    <w:tcW w:w="908" w:type="pct"/>
                    <w:gridSpan w:val="2"/>
                    <w:shd w:val="clear" w:color="auto" w:fill="auto"/>
                    <w:vAlign w:val="center"/>
                  </w:tcPr>
                  <w:p w14:paraId="0A214C1B"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1,948,105,203</w:t>
                    </w:r>
                  </w:p>
                </w:tc>
              </w:tr>
            </w:sdtContent>
          </w:sdt>
          <w:sdt>
            <w:sdtPr>
              <w:rPr>
                <w:rFonts w:asciiTheme="minorEastAsia" w:eastAsiaTheme="minorEastAsia" w:hAnsiTheme="minorEastAsia"/>
                <w:sz w:val="24"/>
                <w:szCs w:val="24"/>
              </w:rPr>
              <w:alias w:val="前十名无限售条件股东持股情况"/>
              <w:tag w:val="_GBC_798242974a9b4be4a6dde0d05919e839"/>
              <w:id w:val="1947424593"/>
              <w:lock w:val="sdtLocked"/>
            </w:sdtPr>
            <w:sdtEndPr/>
            <w:sdtContent>
              <w:tr w:rsidR="00A61023" w:rsidRPr="00294DF2" w14:paraId="2BC3C1A4" w14:textId="77777777" w:rsidTr="003F75E5">
                <w:trPr>
                  <w:cantSplit/>
                </w:trPr>
                <w:tc>
                  <w:tcPr>
                    <w:tcW w:w="2182" w:type="pct"/>
                    <w:gridSpan w:val="2"/>
                    <w:shd w:val="clear" w:color="auto" w:fill="auto"/>
                    <w:vAlign w:val="center"/>
                  </w:tcPr>
                  <w:p w14:paraId="28EA8987"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香港中央结算有限公司</w:t>
                    </w:r>
                  </w:p>
                </w:tc>
                <w:tc>
                  <w:tcPr>
                    <w:tcW w:w="993" w:type="pct"/>
                    <w:gridSpan w:val="3"/>
                    <w:shd w:val="clear" w:color="auto" w:fill="auto"/>
                    <w:vAlign w:val="center"/>
                  </w:tcPr>
                  <w:p w14:paraId="48AACFC4"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27,319,659</w:t>
                    </w:r>
                  </w:p>
                </w:tc>
                <w:sdt>
                  <w:sdtPr>
                    <w:rPr>
                      <w:rFonts w:asciiTheme="minorEastAsia" w:eastAsiaTheme="minorEastAsia" w:hAnsiTheme="minorEastAsia"/>
                      <w:bCs/>
                      <w:sz w:val="24"/>
                      <w:szCs w:val="24"/>
                    </w:rPr>
                    <w:alias w:val="前十名无限售条件股东期末持有流通股的种类"/>
                    <w:tag w:val="_GBC_0210c95a1a80416eb0fe421c6af26851"/>
                    <w:id w:val="11721473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5BF1763B" w14:textId="71B5947F"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人民币普通股</w:t>
                        </w:r>
                      </w:p>
                    </w:tc>
                  </w:sdtContent>
                </w:sdt>
                <w:tc>
                  <w:tcPr>
                    <w:tcW w:w="908" w:type="pct"/>
                    <w:gridSpan w:val="2"/>
                    <w:shd w:val="clear" w:color="auto" w:fill="auto"/>
                    <w:vAlign w:val="center"/>
                  </w:tcPr>
                  <w:p w14:paraId="5951A214"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27,319,659</w:t>
                    </w:r>
                  </w:p>
                </w:tc>
              </w:tr>
            </w:sdtContent>
          </w:sdt>
          <w:sdt>
            <w:sdtPr>
              <w:rPr>
                <w:rFonts w:asciiTheme="minorEastAsia" w:eastAsiaTheme="minorEastAsia" w:hAnsiTheme="minorEastAsia"/>
                <w:sz w:val="24"/>
                <w:szCs w:val="24"/>
              </w:rPr>
              <w:alias w:val="前十名无限售条件股东持股情况"/>
              <w:tag w:val="_GBC_798242974a9b4be4a6dde0d05919e839"/>
              <w:id w:val="-660386597"/>
              <w:lock w:val="sdtLocked"/>
            </w:sdtPr>
            <w:sdtEndPr/>
            <w:sdtContent>
              <w:tr w:rsidR="00A61023" w:rsidRPr="00294DF2" w14:paraId="0DE94CEE" w14:textId="77777777" w:rsidTr="003F75E5">
                <w:trPr>
                  <w:cantSplit/>
                </w:trPr>
                <w:tc>
                  <w:tcPr>
                    <w:tcW w:w="2182" w:type="pct"/>
                    <w:gridSpan w:val="2"/>
                    <w:shd w:val="clear" w:color="auto" w:fill="auto"/>
                    <w:vAlign w:val="center"/>
                  </w:tcPr>
                  <w:p w14:paraId="0FE88B65"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新华人寿保险股份有限公司－分红－个人分红－018L－FH002沪</w:t>
                    </w:r>
                  </w:p>
                </w:tc>
                <w:tc>
                  <w:tcPr>
                    <w:tcW w:w="993" w:type="pct"/>
                    <w:gridSpan w:val="3"/>
                    <w:shd w:val="clear" w:color="auto" w:fill="auto"/>
                    <w:vAlign w:val="center"/>
                  </w:tcPr>
                  <w:p w14:paraId="67385ADC"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21,957,897</w:t>
                    </w:r>
                  </w:p>
                </w:tc>
                <w:sdt>
                  <w:sdtPr>
                    <w:rPr>
                      <w:rFonts w:asciiTheme="minorEastAsia" w:eastAsiaTheme="minorEastAsia" w:hAnsiTheme="minorEastAsia"/>
                      <w:bCs/>
                      <w:sz w:val="24"/>
                      <w:szCs w:val="24"/>
                    </w:rPr>
                    <w:alias w:val="前十名无限售条件股东期末持有流通股的种类"/>
                    <w:tag w:val="_GBC_0210c95a1a80416eb0fe421c6af26851"/>
                    <w:id w:val="62103999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78029A76" w14:textId="2DF704FD"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人民币普通股</w:t>
                        </w:r>
                      </w:p>
                    </w:tc>
                  </w:sdtContent>
                </w:sdt>
                <w:tc>
                  <w:tcPr>
                    <w:tcW w:w="908" w:type="pct"/>
                    <w:gridSpan w:val="2"/>
                    <w:shd w:val="clear" w:color="auto" w:fill="auto"/>
                    <w:vAlign w:val="center"/>
                  </w:tcPr>
                  <w:p w14:paraId="16EC9A54"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21,957,897</w:t>
                    </w:r>
                  </w:p>
                </w:tc>
              </w:tr>
            </w:sdtContent>
          </w:sdt>
          <w:sdt>
            <w:sdtPr>
              <w:rPr>
                <w:rFonts w:asciiTheme="minorEastAsia" w:eastAsiaTheme="minorEastAsia" w:hAnsiTheme="minorEastAsia"/>
                <w:sz w:val="24"/>
                <w:szCs w:val="24"/>
              </w:rPr>
              <w:alias w:val="前十名无限售条件股东持股情况"/>
              <w:tag w:val="_GBC_798242974a9b4be4a6dde0d05919e839"/>
              <w:id w:val="-1064944353"/>
              <w:lock w:val="sdtLocked"/>
            </w:sdtPr>
            <w:sdtEndPr/>
            <w:sdtContent>
              <w:tr w:rsidR="00A61023" w:rsidRPr="00294DF2" w14:paraId="35421802" w14:textId="77777777" w:rsidTr="003F75E5">
                <w:trPr>
                  <w:cantSplit/>
                </w:trPr>
                <w:tc>
                  <w:tcPr>
                    <w:tcW w:w="2182" w:type="pct"/>
                    <w:gridSpan w:val="2"/>
                    <w:shd w:val="clear" w:color="auto" w:fill="auto"/>
                    <w:vAlign w:val="center"/>
                  </w:tcPr>
                  <w:p w14:paraId="4A38F3B8"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中央汇金资产管理有限责任公司</w:t>
                    </w:r>
                  </w:p>
                </w:tc>
                <w:tc>
                  <w:tcPr>
                    <w:tcW w:w="993" w:type="pct"/>
                    <w:gridSpan w:val="3"/>
                    <w:shd w:val="clear" w:color="auto" w:fill="auto"/>
                    <w:vAlign w:val="center"/>
                  </w:tcPr>
                  <w:p w14:paraId="05EAA899"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19,355,100</w:t>
                    </w:r>
                  </w:p>
                </w:tc>
                <w:sdt>
                  <w:sdtPr>
                    <w:rPr>
                      <w:rFonts w:asciiTheme="minorEastAsia" w:eastAsiaTheme="minorEastAsia" w:hAnsiTheme="minorEastAsia"/>
                      <w:bCs/>
                      <w:sz w:val="24"/>
                      <w:szCs w:val="24"/>
                    </w:rPr>
                    <w:alias w:val="前十名无限售条件股东期末持有流通股的种类"/>
                    <w:tag w:val="_GBC_0210c95a1a80416eb0fe421c6af26851"/>
                    <w:id w:val="-12407791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1652A564" w14:textId="3D22F764"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人民币普通股</w:t>
                        </w:r>
                      </w:p>
                    </w:tc>
                  </w:sdtContent>
                </w:sdt>
                <w:tc>
                  <w:tcPr>
                    <w:tcW w:w="908" w:type="pct"/>
                    <w:gridSpan w:val="2"/>
                    <w:shd w:val="clear" w:color="auto" w:fill="auto"/>
                    <w:vAlign w:val="center"/>
                  </w:tcPr>
                  <w:p w14:paraId="7B9F9C74"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19,355,100</w:t>
                    </w:r>
                  </w:p>
                </w:tc>
              </w:tr>
            </w:sdtContent>
          </w:sdt>
          <w:sdt>
            <w:sdtPr>
              <w:rPr>
                <w:rFonts w:asciiTheme="minorEastAsia" w:eastAsiaTheme="minorEastAsia" w:hAnsiTheme="minorEastAsia"/>
                <w:sz w:val="24"/>
                <w:szCs w:val="24"/>
              </w:rPr>
              <w:alias w:val="前十名无限售条件股东持股情况"/>
              <w:tag w:val="_GBC_798242974a9b4be4a6dde0d05919e839"/>
              <w:id w:val="-1690600690"/>
              <w:lock w:val="sdtLocked"/>
            </w:sdtPr>
            <w:sdtEndPr/>
            <w:sdtContent>
              <w:tr w:rsidR="00A61023" w:rsidRPr="00294DF2" w14:paraId="41639368" w14:textId="77777777" w:rsidTr="003F75E5">
                <w:trPr>
                  <w:cantSplit/>
                </w:trPr>
                <w:tc>
                  <w:tcPr>
                    <w:tcW w:w="2182" w:type="pct"/>
                    <w:gridSpan w:val="2"/>
                    <w:shd w:val="clear" w:color="auto" w:fill="auto"/>
                    <w:vAlign w:val="center"/>
                  </w:tcPr>
                  <w:p w14:paraId="439FE6F5"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阿布达比投资局</w:t>
                    </w:r>
                  </w:p>
                </w:tc>
                <w:tc>
                  <w:tcPr>
                    <w:tcW w:w="993" w:type="pct"/>
                    <w:gridSpan w:val="3"/>
                    <w:shd w:val="clear" w:color="auto" w:fill="auto"/>
                    <w:vAlign w:val="center"/>
                  </w:tcPr>
                  <w:p w14:paraId="686C23DC"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18,656,209</w:t>
                    </w:r>
                  </w:p>
                </w:tc>
                <w:sdt>
                  <w:sdtPr>
                    <w:rPr>
                      <w:rFonts w:asciiTheme="minorEastAsia" w:eastAsiaTheme="minorEastAsia" w:hAnsiTheme="minorEastAsia"/>
                      <w:bCs/>
                      <w:sz w:val="24"/>
                      <w:szCs w:val="24"/>
                    </w:rPr>
                    <w:alias w:val="前十名无限售条件股东期末持有流通股的种类"/>
                    <w:tag w:val="_GBC_0210c95a1a80416eb0fe421c6af26851"/>
                    <w:id w:val="7692031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17A8AD7B" w14:textId="11B84515"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人民币普通股</w:t>
                        </w:r>
                      </w:p>
                    </w:tc>
                  </w:sdtContent>
                </w:sdt>
                <w:tc>
                  <w:tcPr>
                    <w:tcW w:w="908" w:type="pct"/>
                    <w:gridSpan w:val="2"/>
                    <w:shd w:val="clear" w:color="auto" w:fill="auto"/>
                    <w:vAlign w:val="center"/>
                  </w:tcPr>
                  <w:p w14:paraId="3D13F324"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18,656,209</w:t>
                    </w:r>
                  </w:p>
                </w:tc>
              </w:tr>
            </w:sdtContent>
          </w:sdt>
          <w:sdt>
            <w:sdtPr>
              <w:rPr>
                <w:rFonts w:asciiTheme="minorEastAsia" w:eastAsiaTheme="minorEastAsia" w:hAnsiTheme="minorEastAsia"/>
                <w:sz w:val="24"/>
                <w:szCs w:val="24"/>
              </w:rPr>
              <w:alias w:val="前十名无限售条件股东持股情况"/>
              <w:tag w:val="_GBC_798242974a9b4be4a6dde0d05919e839"/>
              <w:id w:val="-437146024"/>
              <w:lock w:val="sdtLocked"/>
            </w:sdtPr>
            <w:sdtEndPr/>
            <w:sdtContent>
              <w:tr w:rsidR="00A61023" w:rsidRPr="00294DF2" w14:paraId="15788EBA" w14:textId="77777777" w:rsidTr="003F75E5">
                <w:trPr>
                  <w:cantSplit/>
                </w:trPr>
                <w:tc>
                  <w:tcPr>
                    <w:tcW w:w="2182" w:type="pct"/>
                    <w:gridSpan w:val="2"/>
                    <w:shd w:val="clear" w:color="auto" w:fill="auto"/>
                    <w:vAlign w:val="center"/>
                  </w:tcPr>
                  <w:p w14:paraId="241AC2C4"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中国银行股份有限公司－富国中证国企一带一路交易型开放式指数证券投资基金</w:t>
                    </w:r>
                  </w:p>
                </w:tc>
                <w:tc>
                  <w:tcPr>
                    <w:tcW w:w="993" w:type="pct"/>
                    <w:gridSpan w:val="3"/>
                    <w:shd w:val="clear" w:color="auto" w:fill="auto"/>
                    <w:vAlign w:val="center"/>
                  </w:tcPr>
                  <w:p w14:paraId="31AEA5B5"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12,833,051</w:t>
                    </w:r>
                  </w:p>
                </w:tc>
                <w:sdt>
                  <w:sdtPr>
                    <w:rPr>
                      <w:rFonts w:asciiTheme="minorEastAsia" w:eastAsiaTheme="minorEastAsia" w:hAnsiTheme="minorEastAsia"/>
                      <w:bCs/>
                      <w:sz w:val="24"/>
                      <w:szCs w:val="24"/>
                    </w:rPr>
                    <w:alias w:val="前十名无限售条件股东期末持有流通股的种类"/>
                    <w:tag w:val="_GBC_0210c95a1a80416eb0fe421c6af26851"/>
                    <w:id w:val="6049331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1417D5B1" w14:textId="122A66E2"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人民币普通股</w:t>
                        </w:r>
                      </w:p>
                    </w:tc>
                  </w:sdtContent>
                </w:sdt>
                <w:tc>
                  <w:tcPr>
                    <w:tcW w:w="908" w:type="pct"/>
                    <w:gridSpan w:val="2"/>
                    <w:shd w:val="clear" w:color="auto" w:fill="auto"/>
                    <w:vAlign w:val="center"/>
                  </w:tcPr>
                  <w:p w14:paraId="716D9EF8"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12,833,051</w:t>
                    </w:r>
                  </w:p>
                </w:tc>
              </w:tr>
            </w:sdtContent>
          </w:sdt>
          <w:sdt>
            <w:sdtPr>
              <w:rPr>
                <w:rFonts w:asciiTheme="minorEastAsia" w:eastAsiaTheme="minorEastAsia" w:hAnsiTheme="minorEastAsia"/>
                <w:sz w:val="24"/>
                <w:szCs w:val="24"/>
              </w:rPr>
              <w:alias w:val="前十名无限售条件股东持股情况"/>
              <w:tag w:val="_GBC_798242974a9b4be4a6dde0d05919e839"/>
              <w:id w:val="-998270725"/>
              <w:lock w:val="sdtLocked"/>
            </w:sdtPr>
            <w:sdtEndPr/>
            <w:sdtContent>
              <w:tr w:rsidR="00A61023" w:rsidRPr="00294DF2" w14:paraId="44778D11" w14:textId="77777777" w:rsidTr="003F75E5">
                <w:trPr>
                  <w:cantSplit/>
                </w:trPr>
                <w:tc>
                  <w:tcPr>
                    <w:tcW w:w="2182" w:type="pct"/>
                    <w:gridSpan w:val="2"/>
                    <w:shd w:val="clear" w:color="auto" w:fill="auto"/>
                    <w:vAlign w:val="center"/>
                  </w:tcPr>
                  <w:p w14:paraId="4D082825"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新华人寿保险股份有限公司－分红－团体分红－018L－FH001沪</w:t>
                    </w:r>
                  </w:p>
                </w:tc>
                <w:tc>
                  <w:tcPr>
                    <w:tcW w:w="993" w:type="pct"/>
                    <w:gridSpan w:val="3"/>
                    <w:shd w:val="clear" w:color="auto" w:fill="auto"/>
                    <w:vAlign w:val="center"/>
                  </w:tcPr>
                  <w:p w14:paraId="4CF90495"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12,793,698</w:t>
                    </w:r>
                  </w:p>
                </w:tc>
                <w:sdt>
                  <w:sdtPr>
                    <w:rPr>
                      <w:rFonts w:asciiTheme="minorEastAsia" w:eastAsiaTheme="minorEastAsia" w:hAnsiTheme="minorEastAsia"/>
                      <w:bCs/>
                      <w:sz w:val="24"/>
                      <w:szCs w:val="24"/>
                    </w:rPr>
                    <w:alias w:val="前十名无限售条件股东期末持有流通股的种类"/>
                    <w:tag w:val="_GBC_0210c95a1a80416eb0fe421c6af26851"/>
                    <w:id w:val="-107374621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0831AC9D" w14:textId="79340CE6"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人民币普通股</w:t>
                        </w:r>
                      </w:p>
                    </w:tc>
                  </w:sdtContent>
                </w:sdt>
                <w:tc>
                  <w:tcPr>
                    <w:tcW w:w="908" w:type="pct"/>
                    <w:gridSpan w:val="2"/>
                    <w:shd w:val="clear" w:color="auto" w:fill="auto"/>
                    <w:vAlign w:val="center"/>
                  </w:tcPr>
                  <w:p w14:paraId="74B7A666"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12,793,698</w:t>
                    </w:r>
                  </w:p>
                </w:tc>
              </w:tr>
            </w:sdtContent>
          </w:sdt>
          <w:sdt>
            <w:sdtPr>
              <w:rPr>
                <w:rFonts w:asciiTheme="minorEastAsia" w:eastAsiaTheme="minorEastAsia" w:hAnsiTheme="minorEastAsia"/>
                <w:sz w:val="24"/>
                <w:szCs w:val="24"/>
              </w:rPr>
              <w:alias w:val="前十名无限售条件股东持股情况"/>
              <w:tag w:val="_GBC_798242974a9b4be4a6dde0d05919e839"/>
              <w:id w:val="1064292847"/>
              <w:lock w:val="sdtLocked"/>
            </w:sdtPr>
            <w:sdtEndPr/>
            <w:sdtContent>
              <w:tr w:rsidR="00A61023" w:rsidRPr="00294DF2" w14:paraId="3453A112" w14:textId="77777777" w:rsidTr="003F75E5">
                <w:trPr>
                  <w:cantSplit/>
                </w:trPr>
                <w:tc>
                  <w:tcPr>
                    <w:tcW w:w="2182" w:type="pct"/>
                    <w:gridSpan w:val="2"/>
                    <w:shd w:val="clear" w:color="auto" w:fill="auto"/>
                    <w:vAlign w:val="center"/>
                  </w:tcPr>
                  <w:p w14:paraId="396BA250"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中国建设银行股份有限公司－易方达中证国企一带一路交易型开放式指数证券投资基金</w:t>
                    </w:r>
                  </w:p>
                </w:tc>
                <w:tc>
                  <w:tcPr>
                    <w:tcW w:w="993" w:type="pct"/>
                    <w:gridSpan w:val="3"/>
                    <w:shd w:val="clear" w:color="auto" w:fill="auto"/>
                    <w:vAlign w:val="center"/>
                  </w:tcPr>
                  <w:p w14:paraId="713EA86F"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10,168,227</w:t>
                    </w:r>
                  </w:p>
                </w:tc>
                <w:sdt>
                  <w:sdtPr>
                    <w:rPr>
                      <w:rFonts w:asciiTheme="minorEastAsia" w:eastAsiaTheme="minorEastAsia" w:hAnsiTheme="minorEastAsia"/>
                      <w:bCs/>
                      <w:sz w:val="24"/>
                      <w:szCs w:val="24"/>
                    </w:rPr>
                    <w:alias w:val="前十名无限售条件股东期末持有流通股的种类"/>
                    <w:tag w:val="_GBC_0210c95a1a80416eb0fe421c6af26851"/>
                    <w:id w:val="6939728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0BD08E35" w14:textId="1CFBDA24"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人民币普通股</w:t>
                        </w:r>
                      </w:p>
                    </w:tc>
                  </w:sdtContent>
                </w:sdt>
                <w:tc>
                  <w:tcPr>
                    <w:tcW w:w="908" w:type="pct"/>
                    <w:gridSpan w:val="2"/>
                    <w:shd w:val="clear" w:color="auto" w:fill="auto"/>
                    <w:vAlign w:val="center"/>
                  </w:tcPr>
                  <w:p w14:paraId="5AEC3FAC"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10,168,227</w:t>
                    </w:r>
                  </w:p>
                </w:tc>
              </w:tr>
            </w:sdtContent>
          </w:sdt>
          <w:sdt>
            <w:sdtPr>
              <w:rPr>
                <w:rFonts w:asciiTheme="minorEastAsia" w:eastAsiaTheme="minorEastAsia" w:hAnsiTheme="minorEastAsia"/>
                <w:sz w:val="24"/>
                <w:szCs w:val="24"/>
              </w:rPr>
              <w:alias w:val="前十名无限售条件股东持股情况"/>
              <w:tag w:val="_GBC_798242974a9b4be4a6dde0d05919e839"/>
              <w:id w:val="-1352568240"/>
              <w:lock w:val="sdtLocked"/>
            </w:sdtPr>
            <w:sdtEndPr/>
            <w:sdtContent>
              <w:tr w:rsidR="00A61023" w:rsidRPr="00294DF2" w14:paraId="3F1D3EB4" w14:textId="77777777" w:rsidTr="003F75E5">
                <w:trPr>
                  <w:cantSplit/>
                </w:trPr>
                <w:tc>
                  <w:tcPr>
                    <w:tcW w:w="2182" w:type="pct"/>
                    <w:gridSpan w:val="2"/>
                    <w:shd w:val="clear" w:color="auto" w:fill="auto"/>
                    <w:vAlign w:val="center"/>
                  </w:tcPr>
                  <w:p w14:paraId="0757057C"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全国社保基金四一二组合</w:t>
                    </w:r>
                  </w:p>
                </w:tc>
                <w:tc>
                  <w:tcPr>
                    <w:tcW w:w="993" w:type="pct"/>
                    <w:gridSpan w:val="3"/>
                    <w:shd w:val="clear" w:color="auto" w:fill="auto"/>
                    <w:vAlign w:val="center"/>
                  </w:tcPr>
                  <w:p w14:paraId="307A26A3"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7,679,907</w:t>
                    </w:r>
                  </w:p>
                </w:tc>
                <w:sdt>
                  <w:sdtPr>
                    <w:rPr>
                      <w:rFonts w:asciiTheme="minorEastAsia" w:eastAsiaTheme="minorEastAsia" w:hAnsiTheme="minorEastAsia"/>
                      <w:bCs/>
                      <w:sz w:val="24"/>
                      <w:szCs w:val="24"/>
                    </w:rPr>
                    <w:alias w:val="前十名无限售条件股东期末持有流通股的种类"/>
                    <w:tag w:val="_GBC_0210c95a1a80416eb0fe421c6af26851"/>
                    <w:id w:val="8881543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7" w:type="pct"/>
                        <w:gridSpan w:val="3"/>
                        <w:shd w:val="clear" w:color="auto" w:fill="auto"/>
                        <w:vAlign w:val="center"/>
                      </w:tcPr>
                      <w:p w14:paraId="592904B8" w14:textId="7EE25496" w:rsidR="00811D82" w:rsidRPr="00294DF2" w:rsidRDefault="005B1B26" w:rsidP="00261C31">
                        <w:pPr>
                          <w:jc w:val="center"/>
                          <w:rPr>
                            <w:rFonts w:asciiTheme="minorEastAsia" w:eastAsiaTheme="minorEastAsia" w:hAnsiTheme="minorEastAsia"/>
                            <w:bCs/>
                            <w:sz w:val="24"/>
                            <w:szCs w:val="24"/>
                          </w:rPr>
                        </w:pPr>
                        <w:r>
                          <w:rPr>
                            <w:rFonts w:asciiTheme="minorEastAsia" w:eastAsiaTheme="minorEastAsia" w:hAnsiTheme="minorEastAsia"/>
                            <w:bCs/>
                            <w:sz w:val="24"/>
                            <w:szCs w:val="24"/>
                          </w:rPr>
                          <w:t>人民币普通股</w:t>
                        </w:r>
                      </w:p>
                    </w:tc>
                  </w:sdtContent>
                </w:sdt>
                <w:tc>
                  <w:tcPr>
                    <w:tcW w:w="908" w:type="pct"/>
                    <w:gridSpan w:val="2"/>
                    <w:shd w:val="clear" w:color="auto" w:fill="auto"/>
                    <w:vAlign w:val="center"/>
                  </w:tcPr>
                  <w:p w14:paraId="15A6E7F4" w14:textId="77777777" w:rsidR="00811D82" w:rsidRPr="00294DF2" w:rsidRDefault="00811D82" w:rsidP="00261C31">
                    <w:pPr>
                      <w:jc w:val="right"/>
                      <w:rPr>
                        <w:rFonts w:asciiTheme="minorEastAsia" w:eastAsiaTheme="minorEastAsia" w:hAnsiTheme="minorEastAsia"/>
                        <w:sz w:val="24"/>
                        <w:szCs w:val="24"/>
                      </w:rPr>
                    </w:pPr>
                    <w:r w:rsidRPr="00294DF2">
                      <w:rPr>
                        <w:rFonts w:asciiTheme="minorEastAsia" w:eastAsiaTheme="minorEastAsia" w:hAnsiTheme="minorEastAsia"/>
                        <w:sz w:val="24"/>
                        <w:szCs w:val="24"/>
                      </w:rPr>
                      <w:t>7,679,907</w:t>
                    </w:r>
                  </w:p>
                </w:tc>
              </w:tr>
            </w:sdtContent>
          </w:sdt>
          <w:tr w:rsidR="00811D82" w:rsidRPr="00294DF2" w14:paraId="0A8BD4F2" w14:textId="77777777" w:rsidTr="003F75E5">
            <w:trPr>
              <w:cantSplit/>
            </w:trPr>
            <w:sdt>
              <w:sdtPr>
                <w:rPr>
                  <w:rFonts w:asciiTheme="minorEastAsia" w:eastAsiaTheme="minorEastAsia" w:hAnsiTheme="minorEastAsia"/>
                  <w:sz w:val="24"/>
                  <w:szCs w:val="24"/>
                </w:rPr>
                <w:tag w:val="_PLD_7f89dcf744454ecb8fab9b9008365bd1"/>
                <w:id w:val="-823430631"/>
                <w:lock w:val="sdtLocked"/>
              </w:sdtPr>
              <w:sdtEndPr/>
              <w:sdtContent>
                <w:tc>
                  <w:tcPr>
                    <w:tcW w:w="2182" w:type="pct"/>
                    <w:gridSpan w:val="2"/>
                    <w:shd w:val="clear" w:color="auto" w:fill="auto"/>
                  </w:tcPr>
                  <w:p w14:paraId="5FFB48AB"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上述股东关联关系或一致行动的说明</w:t>
                    </w:r>
                  </w:p>
                </w:tc>
              </w:sdtContent>
            </w:sdt>
            <w:tc>
              <w:tcPr>
                <w:tcW w:w="2818" w:type="pct"/>
                <w:gridSpan w:val="8"/>
                <w:shd w:val="clear" w:color="auto" w:fill="auto"/>
              </w:tcPr>
              <w:p w14:paraId="461FBAB0"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兖矿集团全资子公司</w:t>
                </w:r>
                <w:r w:rsidRPr="00294DF2">
                  <w:rPr>
                    <w:rFonts w:asciiTheme="minorEastAsia" w:eastAsiaTheme="minorEastAsia" w:hAnsiTheme="minorEastAsia" w:hint="eastAsia"/>
                    <w:sz w:val="24"/>
                    <w:szCs w:val="24"/>
                  </w:rPr>
                  <w:t>兖矿集团</w:t>
                </w:r>
                <w:r w:rsidRPr="00294DF2">
                  <w:rPr>
                    <w:rFonts w:asciiTheme="minorEastAsia" w:eastAsiaTheme="minorEastAsia" w:hAnsiTheme="minorEastAsia"/>
                    <w:sz w:val="24"/>
                    <w:szCs w:val="24"/>
                  </w:rPr>
                  <w:t>(香港)有限公司</w:t>
                </w:r>
                <w:r w:rsidRPr="00294DF2">
                  <w:rPr>
                    <w:rFonts w:asciiTheme="minorEastAsia" w:eastAsiaTheme="minorEastAsia" w:hAnsiTheme="minorEastAsia" w:hint="eastAsia"/>
                    <w:sz w:val="24"/>
                    <w:szCs w:val="24"/>
                  </w:rPr>
                  <w:t>(</w:t>
                </w:r>
                <w:r w:rsidRPr="00294DF2">
                  <w:rPr>
                    <w:rFonts w:asciiTheme="minorEastAsia" w:eastAsiaTheme="minorEastAsia" w:hAnsiTheme="minorEastAsia"/>
                    <w:sz w:val="24"/>
                    <w:szCs w:val="24"/>
                  </w:rPr>
                  <w:t>“</w:t>
                </w:r>
                <w:r w:rsidRPr="00294DF2">
                  <w:rPr>
                    <w:rFonts w:asciiTheme="minorEastAsia" w:eastAsiaTheme="minorEastAsia" w:hAnsiTheme="minorEastAsia" w:hint="eastAsia"/>
                    <w:sz w:val="24"/>
                    <w:szCs w:val="24"/>
                  </w:rPr>
                  <w:t>兖矿香港公司</w:t>
                </w:r>
                <w:r w:rsidRPr="00294DF2">
                  <w:rPr>
                    <w:rFonts w:asciiTheme="minorEastAsia" w:eastAsiaTheme="minorEastAsia" w:hAnsiTheme="minorEastAsia"/>
                    <w:sz w:val="24"/>
                    <w:szCs w:val="24"/>
                  </w:rPr>
                  <w:t>”)通过香港中央结算（代理人）有限公司持有本公司</w:t>
                </w:r>
                <w:r w:rsidRPr="00294DF2">
                  <w:rPr>
                    <w:rFonts w:asciiTheme="minorEastAsia" w:eastAsiaTheme="minorEastAsia" w:hAnsiTheme="minorEastAsia" w:hint="eastAsia"/>
                    <w:sz w:val="24"/>
                    <w:szCs w:val="24"/>
                  </w:rPr>
                  <w:t>3.75</w:t>
                </w:r>
                <w:r w:rsidRPr="00294DF2">
                  <w:rPr>
                    <w:rFonts w:asciiTheme="minorEastAsia" w:eastAsiaTheme="minorEastAsia" w:hAnsiTheme="minorEastAsia"/>
                    <w:sz w:val="24"/>
                    <w:szCs w:val="24"/>
                  </w:rPr>
                  <w:t>亿股H股。</w:t>
                </w:r>
                <w:r w:rsidRPr="00294DF2">
                  <w:rPr>
                    <w:rFonts w:asciiTheme="minorEastAsia" w:eastAsiaTheme="minorEastAsia" w:hAnsiTheme="minorEastAsia" w:hint="eastAsia"/>
                    <w:sz w:val="24"/>
                    <w:szCs w:val="24"/>
                  </w:rPr>
                  <w:t>“新华人寿保险股份有限公司－分红－个人分红－018L－FH002沪”及“新华人寿保险股份有限公司－分红－团体分红－018L－FH001沪”同属新华人寿保险股份有限公司</w:t>
                </w:r>
                <w:r w:rsidRPr="00294DF2">
                  <w:rPr>
                    <w:rStyle w:val="15"/>
                    <w:rFonts w:asciiTheme="minorEastAsia" w:eastAsiaTheme="minorEastAsia" w:hAnsiTheme="minorEastAsia" w:hint="default"/>
                    <w:sz w:val="24"/>
                    <w:szCs w:val="24"/>
                  </w:rPr>
                  <w:t>管理。</w:t>
                </w:r>
              </w:p>
              <w:p w14:paraId="4A49C15C"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sz w:val="24"/>
                    <w:szCs w:val="24"/>
                  </w:rPr>
                  <w:t>除此</w:t>
                </w:r>
                <w:r w:rsidRPr="00294DF2">
                  <w:rPr>
                    <w:rFonts w:asciiTheme="minorEastAsia" w:eastAsiaTheme="minorEastAsia" w:hAnsiTheme="minorEastAsia" w:hint="eastAsia"/>
                    <w:sz w:val="24"/>
                    <w:szCs w:val="24"/>
                  </w:rPr>
                  <w:t>之</w:t>
                </w:r>
                <w:r w:rsidRPr="00294DF2">
                  <w:rPr>
                    <w:rFonts w:asciiTheme="minorEastAsia" w:eastAsiaTheme="minorEastAsia" w:hAnsiTheme="minorEastAsia"/>
                    <w:sz w:val="24"/>
                    <w:szCs w:val="24"/>
                  </w:rPr>
                  <w:t>外，其他股东的关联关系和一致行动关系不详</w:t>
                </w:r>
                <w:r w:rsidRPr="00294DF2">
                  <w:rPr>
                    <w:rFonts w:asciiTheme="minorEastAsia" w:eastAsiaTheme="minorEastAsia" w:hAnsiTheme="minorEastAsia" w:hint="eastAsia"/>
                    <w:sz w:val="24"/>
                    <w:szCs w:val="24"/>
                  </w:rPr>
                  <w:t>。</w:t>
                </w:r>
              </w:p>
            </w:tc>
          </w:tr>
          <w:tr w:rsidR="00811D82" w:rsidRPr="00294DF2" w14:paraId="629BCCDF" w14:textId="77777777" w:rsidTr="003F75E5">
            <w:trPr>
              <w:cantSplit/>
            </w:trPr>
            <w:sdt>
              <w:sdtPr>
                <w:rPr>
                  <w:rFonts w:asciiTheme="minorEastAsia" w:eastAsiaTheme="minorEastAsia" w:hAnsiTheme="minorEastAsia"/>
                  <w:sz w:val="24"/>
                  <w:szCs w:val="24"/>
                </w:rPr>
                <w:tag w:val="_PLD_f286f97003e6443ebc34919a43cdb6d6"/>
                <w:id w:val="-2134545659"/>
                <w:lock w:val="sdtLocked"/>
              </w:sdtPr>
              <w:sdtEndPr/>
              <w:sdtContent>
                <w:tc>
                  <w:tcPr>
                    <w:tcW w:w="2182" w:type="pct"/>
                    <w:gridSpan w:val="2"/>
                    <w:shd w:val="clear" w:color="auto" w:fill="auto"/>
                  </w:tcPr>
                  <w:p w14:paraId="3174F852" w14:textId="77777777" w:rsidR="00811D82" w:rsidRPr="00294DF2" w:rsidRDefault="00811D82" w:rsidP="00261C31">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表决权恢复的优先股股东及持股数量的说明</w:t>
                    </w:r>
                  </w:p>
                </w:tc>
              </w:sdtContent>
            </w:sdt>
            <w:tc>
              <w:tcPr>
                <w:tcW w:w="2818" w:type="pct"/>
                <w:gridSpan w:val="8"/>
                <w:shd w:val="clear" w:color="auto" w:fill="auto"/>
                <w:vAlign w:val="center"/>
              </w:tcPr>
              <w:p w14:paraId="6F67224D" w14:textId="705B9F83" w:rsidR="00811D82" w:rsidRPr="00294DF2" w:rsidRDefault="00811D82" w:rsidP="0042799A">
                <w:pPr>
                  <w:jc w:val="both"/>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不适用</w:t>
                </w:r>
                <w:r w:rsidR="00E40852" w:rsidRPr="00294DF2">
                  <w:rPr>
                    <w:rFonts w:asciiTheme="minorEastAsia" w:eastAsiaTheme="minorEastAsia" w:hAnsiTheme="minorEastAsia" w:hint="eastAsia"/>
                    <w:sz w:val="24"/>
                    <w:szCs w:val="24"/>
                  </w:rPr>
                  <w:t>。</w:t>
                </w:r>
              </w:p>
            </w:tc>
          </w:tr>
        </w:tbl>
        <w:p w14:paraId="6938A44B" w14:textId="77777777" w:rsidR="00DD4D79" w:rsidRPr="00294DF2" w:rsidRDefault="00DD4D79" w:rsidP="00DD4D79">
          <w:pPr>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注：</w:t>
          </w:r>
        </w:p>
        <w:p w14:paraId="43568ED6" w14:textId="7F285DD9" w:rsidR="00DD4D79" w:rsidRPr="00294DF2" w:rsidRDefault="00DD4D79" w:rsidP="003F26E7">
          <w:pPr>
            <w:spacing w:line="400" w:lineRule="exac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①以上“股东总数”及“截至报告期末前十名股东、前十名流通股东（或无限售条件股东）持股情况”资料，是根据中国证券登记结算有限责任公司上海分公司、</w:t>
          </w:r>
          <w:r w:rsidRPr="00710DA1">
            <w:rPr>
              <w:rFonts w:asciiTheme="minorEastAsia" w:eastAsiaTheme="minorEastAsia" w:hAnsiTheme="minorEastAsia" w:hint="eastAsia"/>
              <w:sz w:val="24"/>
              <w:szCs w:val="24"/>
            </w:rPr>
            <w:t>香港中央证券登记有限公司</w:t>
          </w:r>
          <w:r w:rsidRPr="00294DF2">
            <w:rPr>
              <w:rFonts w:asciiTheme="minorEastAsia" w:eastAsiaTheme="minorEastAsia" w:hAnsiTheme="minorEastAsia" w:hint="eastAsia"/>
              <w:sz w:val="24"/>
              <w:szCs w:val="24"/>
            </w:rPr>
            <w:t>提供的公司股东名册编制。</w:t>
          </w:r>
        </w:p>
        <w:p w14:paraId="5FA8C5B3" w14:textId="09DECA8A" w:rsidR="00DD4D79" w:rsidRPr="00294DF2" w:rsidRDefault="00DD4D79" w:rsidP="003F26E7">
          <w:pPr>
            <w:spacing w:line="400" w:lineRule="exac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②香港中央结算（代理人）有限公司作为公司</w:t>
          </w:r>
          <w:r w:rsidRPr="00294DF2">
            <w:rPr>
              <w:rFonts w:asciiTheme="minorEastAsia" w:eastAsiaTheme="minorEastAsia" w:hAnsiTheme="minorEastAsia"/>
              <w:sz w:val="24"/>
              <w:szCs w:val="24"/>
            </w:rPr>
            <w:t>H股的结算公司，以代理人身份持有公司股票。香</w:t>
          </w:r>
          <w:r w:rsidRPr="00294DF2">
            <w:rPr>
              <w:rFonts w:asciiTheme="minorEastAsia" w:eastAsiaTheme="minorEastAsia" w:hAnsiTheme="minorEastAsia" w:hint="eastAsia"/>
              <w:sz w:val="24"/>
              <w:szCs w:val="24"/>
            </w:rPr>
            <w:t>港中央结算有限公司为公司沪股通股票的名义持有人。</w:t>
          </w:r>
        </w:p>
        <w:p w14:paraId="46AEF9DE" w14:textId="6CEB150E" w:rsidR="00DD4D79" w:rsidRPr="00294DF2" w:rsidRDefault="00DD4D79" w:rsidP="003F26E7">
          <w:pPr>
            <w:spacing w:line="400" w:lineRule="exact"/>
            <w:rPr>
              <w:rFonts w:asciiTheme="minorEastAsia" w:eastAsiaTheme="minorEastAsia" w:hAnsiTheme="minorEastAsia"/>
              <w:sz w:val="24"/>
              <w:szCs w:val="24"/>
            </w:rPr>
          </w:pPr>
          <w:r w:rsidRPr="00294DF2">
            <w:rPr>
              <w:rFonts w:asciiTheme="minorEastAsia" w:eastAsiaTheme="minorEastAsia" w:hAnsiTheme="minorEastAsia" w:hint="eastAsia"/>
              <w:sz w:val="24"/>
              <w:szCs w:val="24"/>
            </w:rPr>
            <w:t>③截至</w:t>
          </w:r>
          <w:r w:rsidRPr="00294DF2">
            <w:rPr>
              <w:rFonts w:asciiTheme="minorEastAsia" w:eastAsiaTheme="minorEastAsia" w:hAnsiTheme="minorEastAsia"/>
              <w:sz w:val="24"/>
              <w:szCs w:val="24"/>
            </w:rPr>
            <w:t>20</w:t>
          </w:r>
          <w:r w:rsidR="00712ADC" w:rsidRPr="00294DF2">
            <w:rPr>
              <w:rFonts w:asciiTheme="minorEastAsia" w:eastAsiaTheme="minorEastAsia" w:hAnsiTheme="minorEastAsia" w:hint="eastAsia"/>
              <w:sz w:val="24"/>
              <w:szCs w:val="24"/>
            </w:rPr>
            <w:t>20</w:t>
          </w:r>
          <w:r w:rsidRPr="00294DF2">
            <w:rPr>
              <w:rFonts w:asciiTheme="minorEastAsia" w:eastAsiaTheme="minorEastAsia" w:hAnsiTheme="minorEastAsia"/>
              <w:sz w:val="24"/>
              <w:szCs w:val="24"/>
            </w:rPr>
            <w:t>年3月31日，兖矿集团共持有公司A股2,267,169,423股，包括通过自身账号持有1,875,662,151股A股；通过其与中信证券股份有限公司共同开立的担保及信托专户持有391,507,272股A股，为兖矿集团发行的可交换公司债券提供担保</w:t>
          </w:r>
          <w:r w:rsidR="00315DAA" w:rsidRPr="00294DF2">
            <w:rPr>
              <w:rFonts w:asciiTheme="minorEastAsia" w:eastAsiaTheme="minorEastAsia" w:hAnsiTheme="minorEastAsia" w:hint="eastAsia"/>
              <w:sz w:val="24"/>
              <w:szCs w:val="24"/>
            </w:rPr>
            <w:t>；兖矿集团通过兖矿香港公司持有公司</w:t>
          </w:r>
          <w:r w:rsidR="00315DAA" w:rsidRPr="00294DF2">
            <w:rPr>
              <w:rFonts w:asciiTheme="minorEastAsia" w:eastAsiaTheme="minorEastAsia" w:hAnsiTheme="minorEastAsia"/>
              <w:sz w:val="24"/>
              <w:szCs w:val="24"/>
            </w:rPr>
            <w:t>H股374,989,000股。兖矿集团直接和间接持有本公司53.79%股份。</w:t>
          </w:r>
        </w:p>
        <w:p w14:paraId="1E956569" w14:textId="327069CD" w:rsidR="00DD4D79" w:rsidRPr="00294DF2" w:rsidRDefault="00DD4D79" w:rsidP="003F26E7">
          <w:pPr>
            <w:spacing w:after="180" w:line="400" w:lineRule="exact"/>
            <w:rPr>
              <w:rFonts w:asciiTheme="minorEastAsia" w:eastAsiaTheme="minorEastAsia" w:hAnsiTheme="minorEastAsia"/>
              <w:color w:val="auto"/>
              <w:sz w:val="24"/>
              <w:szCs w:val="24"/>
              <w:lang w:val="en-GB"/>
            </w:rPr>
          </w:pPr>
        </w:p>
        <w:p w14:paraId="2F93422F" w14:textId="7E2CA520" w:rsidR="00DD4D79" w:rsidRPr="00294DF2" w:rsidRDefault="00DD4D79" w:rsidP="003F26E7">
          <w:pPr>
            <w:spacing w:after="180" w:line="400" w:lineRule="exact"/>
            <w:rPr>
              <w:rFonts w:asciiTheme="minorEastAsia" w:eastAsiaTheme="minorEastAsia" w:hAnsiTheme="minorEastAsia"/>
              <w:b/>
              <w:color w:val="auto"/>
              <w:sz w:val="24"/>
              <w:szCs w:val="24"/>
              <w:lang w:val="en-GB" w:eastAsia="zh-TW"/>
            </w:rPr>
          </w:pPr>
          <w:r w:rsidRPr="00294DF2">
            <w:rPr>
              <w:rFonts w:asciiTheme="minorEastAsia" w:eastAsiaTheme="minorEastAsia" w:hAnsiTheme="minorEastAsia" w:hint="eastAsia"/>
              <w:b/>
              <w:color w:val="auto"/>
              <w:sz w:val="24"/>
              <w:szCs w:val="24"/>
              <w:lang w:val="en-GB"/>
            </w:rPr>
            <w:t>主要股东持有公司的股份或相关股份</w:t>
          </w:r>
          <w:r w:rsidR="00896FE5" w:rsidRPr="00896FE5">
            <w:rPr>
              <w:rFonts w:asciiTheme="minorEastAsia" w:eastAsiaTheme="minorEastAsia" w:hAnsiTheme="minorEastAsia" w:hint="eastAsia"/>
              <w:b/>
              <w:color w:val="auto"/>
              <w:sz w:val="24"/>
              <w:szCs w:val="24"/>
              <w:lang w:val="en-GB"/>
            </w:rPr>
            <w:t>的权益</w:t>
          </w:r>
          <w:r w:rsidRPr="00294DF2">
            <w:rPr>
              <w:rFonts w:asciiTheme="minorEastAsia" w:eastAsiaTheme="minorEastAsia" w:hAnsiTheme="minorEastAsia" w:hint="eastAsia"/>
              <w:b/>
              <w:color w:val="auto"/>
              <w:sz w:val="24"/>
              <w:szCs w:val="24"/>
              <w:lang w:val="en-GB"/>
            </w:rPr>
            <w:t>及╱或淡仓情况</w:t>
          </w:r>
        </w:p>
        <w:p w14:paraId="3F5EC0DE" w14:textId="108F5D25" w:rsidR="00DD4D79" w:rsidRPr="00294DF2" w:rsidRDefault="00DD4D79" w:rsidP="003F26E7">
          <w:pPr>
            <w:spacing w:after="180" w:line="400" w:lineRule="exact"/>
            <w:rPr>
              <w:rFonts w:asciiTheme="minorEastAsia" w:eastAsiaTheme="minorEastAsia" w:hAnsiTheme="minorEastAsia"/>
              <w:color w:val="auto"/>
              <w:sz w:val="24"/>
              <w:szCs w:val="24"/>
              <w:lang w:val="en-GB"/>
            </w:rPr>
          </w:pPr>
        </w:p>
        <w:p w14:paraId="3119DC8A" w14:textId="11E1667B" w:rsidR="00DD4D79" w:rsidRPr="00294DF2" w:rsidRDefault="00DD4D79" w:rsidP="003F26E7">
          <w:pPr>
            <w:spacing w:after="180" w:line="400" w:lineRule="exact"/>
            <w:rPr>
              <w:rFonts w:asciiTheme="minorEastAsia" w:eastAsiaTheme="minorEastAsia" w:hAnsiTheme="minorEastAsia"/>
              <w:color w:val="auto"/>
              <w:sz w:val="24"/>
              <w:szCs w:val="24"/>
              <w:lang w:val="en-GB" w:eastAsia="zh-TW"/>
            </w:rPr>
          </w:pPr>
          <w:r w:rsidRPr="00294DF2">
            <w:rPr>
              <w:rFonts w:asciiTheme="minorEastAsia" w:eastAsiaTheme="minorEastAsia" w:hAnsiTheme="minorEastAsia" w:hint="eastAsia"/>
              <w:color w:val="auto"/>
              <w:sz w:val="24"/>
              <w:szCs w:val="24"/>
              <w:lang w:val="en-GB"/>
            </w:rPr>
            <w:lastRenderedPageBreak/>
            <w:t>除下述披露外，据董事所知，截至</w:t>
          </w:r>
          <w:r w:rsidRPr="00294DF2">
            <w:rPr>
              <w:rFonts w:asciiTheme="minorEastAsia" w:eastAsiaTheme="minorEastAsia" w:hAnsiTheme="minorEastAsia"/>
              <w:color w:val="auto"/>
              <w:sz w:val="24"/>
              <w:szCs w:val="24"/>
              <w:lang w:val="en-GB"/>
            </w:rPr>
            <w:t>2020</w:t>
          </w:r>
          <w:r w:rsidRPr="00294DF2">
            <w:rPr>
              <w:rFonts w:asciiTheme="minorEastAsia" w:eastAsiaTheme="minorEastAsia" w:hAnsiTheme="minorEastAsia" w:hint="eastAsia"/>
              <w:color w:val="auto"/>
              <w:sz w:val="24"/>
              <w:szCs w:val="24"/>
              <w:lang w:val="en-GB"/>
            </w:rPr>
            <w:t>年</w:t>
          </w:r>
          <w:r w:rsidRPr="00294DF2">
            <w:rPr>
              <w:rFonts w:asciiTheme="minorEastAsia" w:eastAsiaTheme="minorEastAsia" w:hAnsiTheme="minorEastAsia"/>
              <w:color w:val="auto"/>
              <w:sz w:val="24"/>
              <w:szCs w:val="24"/>
              <w:lang w:val="en-GB"/>
            </w:rPr>
            <w:t>3</w:t>
          </w:r>
          <w:r w:rsidRPr="00294DF2">
            <w:rPr>
              <w:rFonts w:asciiTheme="minorEastAsia" w:eastAsiaTheme="minorEastAsia" w:hAnsiTheme="minorEastAsia" w:hint="eastAsia"/>
              <w:color w:val="auto"/>
              <w:sz w:val="24"/>
              <w:szCs w:val="24"/>
              <w:lang w:val="en-GB"/>
            </w:rPr>
            <w:t>月</w:t>
          </w:r>
          <w:r w:rsidRPr="00294DF2">
            <w:rPr>
              <w:rFonts w:asciiTheme="minorEastAsia" w:eastAsiaTheme="minorEastAsia" w:hAnsiTheme="minorEastAsia"/>
              <w:color w:val="auto"/>
              <w:sz w:val="24"/>
              <w:szCs w:val="24"/>
              <w:lang w:val="en-GB"/>
            </w:rPr>
            <w:t>31</w:t>
          </w:r>
          <w:r w:rsidRPr="00294DF2">
            <w:rPr>
              <w:rFonts w:asciiTheme="minorEastAsia" w:eastAsiaTheme="minorEastAsia" w:hAnsiTheme="minorEastAsia" w:hint="eastAsia"/>
              <w:color w:val="auto"/>
              <w:sz w:val="24"/>
              <w:szCs w:val="24"/>
              <w:lang w:val="en-GB"/>
            </w:rPr>
            <w:t>日，除本公司董事、监事或最高行政人员以外，并无任何其他人士是本公司主要股东，或者在本公司的股份或相关股份中拥有符合以下条件的权益或淡仓：</w:t>
          </w:r>
          <w:r w:rsidRPr="00294DF2">
            <w:rPr>
              <w:rFonts w:asciiTheme="minorEastAsia" w:eastAsiaTheme="minorEastAsia" w:hAnsiTheme="minorEastAsia"/>
              <w:color w:val="auto"/>
              <w:sz w:val="24"/>
              <w:szCs w:val="24"/>
              <w:lang w:val="en-GB"/>
            </w:rPr>
            <w:t>(1)</w:t>
          </w:r>
          <w:r w:rsidRPr="00294DF2">
            <w:rPr>
              <w:rFonts w:asciiTheme="minorEastAsia" w:eastAsiaTheme="minorEastAsia" w:hAnsiTheme="minorEastAsia" w:hint="eastAsia"/>
              <w:color w:val="auto"/>
              <w:sz w:val="24"/>
              <w:szCs w:val="24"/>
              <w:lang w:val="en-GB"/>
            </w:rPr>
            <w:t>根据《证券及期货条例》（</w:t>
          </w:r>
          <w:r w:rsidR="00183142" w:rsidRPr="00294DF2">
            <w:rPr>
              <w:rFonts w:asciiTheme="minorEastAsia" w:eastAsiaTheme="minorEastAsia" w:hAnsiTheme="minorEastAsia" w:hint="eastAsia"/>
              <w:color w:val="auto"/>
              <w:sz w:val="24"/>
              <w:szCs w:val="24"/>
              <w:lang w:val="en-GB"/>
            </w:rPr>
            <w:t>“</w:t>
          </w:r>
          <w:r w:rsidRPr="00294DF2">
            <w:rPr>
              <w:rFonts w:asciiTheme="minorEastAsia" w:eastAsiaTheme="minorEastAsia" w:hAnsiTheme="minorEastAsia" w:hint="eastAsia"/>
              <w:color w:val="auto"/>
              <w:sz w:val="24"/>
              <w:szCs w:val="24"/>
              <w:lang w:val="en-GB"/>
            </w:rPr>
            <w:t>《证券及期货条例》</w:t>
          </w:r>
          <w:r w:rsidR="00183142" w:rsidRPr="00294DF2">
            <w:rPr>
              <w:rFonts w:asciiTheme="minorEastAsia" w:eastAsiaTheme="minorEastAsia" w:hAnsiTheme="minorEastAsia" w:hint="eastAsia"/>
              <w:color w:val="auto"/>
              <w:sz w:val="24"/>
              <w:szCs w:val="24"/>
              <w:lang w:val="en-GB"/>
            </w:rPr>
            <w:t>”</w:t>
          </w:r>
          <w:r w:rsidRPr="00294DF2">
            <w:rPr>
              <w:rFonts w:asciiTheme="minorEastAsia" w:eastAsiaTheme="minorEastAsia" w:hAnsiTheme="minorEastAsia" w:hint="eastAsia"/>
              <w:color w:val="auto"/>
              <w:sz w:val="24"/>
              <w:szCs w:val="24"/>
              <w:lang w:val="en-GB"/>
            </w:rPr>
            <w:t>）第</w:t>
          </w:r>
          <w:r w:rsidRPr="00294DF2">
            <w:rPr>
              <w:rFonts w:asciiTheme="minorEastAsia" w:eastAsiaTheme="minorEastAsia" w:hAnsiTheme="minorEastAsia"/>
              <w:color w:val="auto"/>
              <w:sz w:val="24"/>
              <w:szCs w:val="24"/>
              <w:lang w:val="en-GB"/>
            </w:rPr>
            <w:t>XV</w:t>
          </w:r>
          <w:r w:rsidRPr="00294DF2">
            <w:rPr>
              <w:rFonts w:asciiTheme="minorEastAsia" w:eastAsiaTheme="minorEastAsia" w:hAnsiTheme="minorEastAsia" w:hint="eastAsia"/>
              <w:color w:val="auto"/>
              <w:sz w:val="24"/>
              <w:szCs w:val="24"/>
              <w:lang w:val="en-GB"/>
            </w:rPr>
            <w:t>部第</w:t>
          </w:r>
          <w:r w:rsidRPr="00294DF2">
            <w:rPr>
              <w:rFonts w:asciiTheme="minorEastAsia" w:eastAsiaTheme="minorEastAsia" w:hAnsiTheme="minorEastAsia"/>
              <w:color w:val="auto"/>
              <w:sz w:val="24"/>
              <w:szCs w:val="24"/>
              <w:lang w:val="en-GB"/>
            </w:rPr>
            <w:t>2</w:t>
          </w:r>
          <w:r w:rsidRPr="00294DF2">
            <w:rPr>
              <w:rFonts w:asciiTheme="minorEastAsia" w:eastAsiaTheme="minorEastAsia" w:hAnsiTheme="minorEastAsia" w:hint="eastAsia"/>
              <w:color w:val="auto"/>
              <w:sz w:val="24"/>
              <w:szCs w:val="24"/>
              <w:lang w:val="en-GB"/>
            </w:rPr>
            <w:t>及</w:t>
          </w:r>
          <w:r w:rsidRPr="00294DF2">
            <w:rPr>
              <w:rFonts w:asciiTheme="minorEastAsia" w:eastAsiaTheme="minorEastAsia" w:hAnsiTheme="minorEastAsia"/>
              <w:color w:val="auto"/>
              <w:sz w:val="24"/>
              <w:szCs w:val="24"/>
              <w:lang w:val="en-GB"/>
            </w:rPr>
            <w:t>3</w:t>
          </w:r>
          <w:r w:rsidRPr="00294DF2">
            <w:rPr>
              <w:rFonts w:asciiTheme="minorEastAsia" w:eastAsiaTheme="minorEastAsia" w:hAnsiTheme="minorEastAsia" w:hint="eastAsia"/>
              <w:color w:val="auto"/>
              <w:sz w:val="24"/>
              <w:szCs w:val="24"/>
              <w:lang w:val="en-GB"/>
            </w:rPr>
            <w:t>分部规定应做出披露；</w:t>
          </w:r>
          <w:r w:rsidRPr="00294DF2">
            <w:rPr>
              <w:rFonts w:asciiTheme="minorEastAsia" w:eastAsiaTheme="minorEastAsia" w:hAnsiTheme="minorEastAsia"/>
              <w:color w:val="auto"/>
              <w:sz w:val="24"/>
              <w:szCs w:val="24"/>
              <w:lang w:val="en-GB"/>
            </w:rPr>
            <w:t>(2)</w:t>
          </w:r>
          <w:r w:rsidRPr="00294DF2">
            <w:rPr>
              <w:rFonts w:asciiTheme="minorEastAsia" w:eastAsiaTheme="minorEastAsia" w:hAnsiTheme="minorEastAsia" w:hint="eastAsia"/>
              <w:color w:val="auto"/>
              <w:sz w:val="24"/>
              <w:szCs w:val="24"/>
              <w:lang w:val="en-GB"/>
            </w:rPr>
            <w:t>记录于本公司根据《证券及期货条例》第</w:t>
          </w:r>
          <w:r w:rsidRPr="00294DF2">
            <w:rPr>
              <w:rFonts w:asciiTheme="minorEastAsia" w:eastAsiaTheme="minorEastAsia" w:hAnsiTheme="minorEastAsia"/>
              <w:color w:val="auto"/>
              <w:sz w:val="24"/>
              <w:szCs w:val="24"/>
              <w:lang w:val="en-GB"/>
            </w:rPr>
            <w:t>336</w:t>
          </w:r>
          <w:r w:rsidRPr="00294DF2">
            <w:rPr>
              <w:rFonts w:asciiTheme="minorEastAsia" w:eastAsiaTheme="minorEastAsia" w:hAnsiTheme="minorEastAsia" w:hint="eastAsia"/>
              <w:color w:val="auto"/>
              <w:sz w:val="24"/>
              <w:szCs w:val="24"/>
              <w:lang w:val="en-GB"/>
            </w:rPr>
            <w:t>条而备存的登记册；或</w:t>
          </w:r>
          <w:r w:rsidRPr="00294DF2">
            <w:rPr>
              <w:rFonts w:asciiTheme="minorEastAsia" w:eastAsiaTheme="minorEastAsia" w:hAnsiTheme="minorEastAsia"/>
              <w:color w:val="auto"/>
              <w:sz w:val="24"/>
              <w:szCs w:val="24"/>
              <w:lang w:val="en-GB"/>
            </w:rPr>
            <w:t>(3)</w:t>
          </w:r>
          <w:r w:rsidRPr="00294DF2">
            <w:rPr>
              <w:rFonts w:asciiTheme="minorEastAsia" w:eastAsiaTheme="minorEastAsia" w:hAnsiTheme="minorEastAsia" w:hint="eastAsia"/>
              <w:color w:val="auto"/>
              <w:sz w:val="24"/>
              <w:szCs w:val="24"/>
              <w:lang w:val="en-GB"/>
            </w:rPr>
            <w:t>以其他方式知会本公司及香港联交所。</w:t>
          </w:r>
        </w:p>
        <w:p w14:paraId="482E7672" w14:textId="77777777" w:rsidR="00DD4D79" w:rsidRPr="00294DF2" w:rsidRDefault="00DD4D79" w:rsidP="00DD4D79">
          <w:pPr>
            <w:spacing w:after="180" w:line="260" w:lineRule="atLeast"/>
            <w:rPr>
              <w:rFonts w:asciiTheme="minorEastAsia" w:eastAsiaTheme="minorEastAsia" w:hAnsiTheme="minorEastAsia"/>
              <w:color w:val="auto"/>
              <w:sz w:val="24"/>
              <w:szCs w:val="24"/>
              <w:lang w:val="en-GB" w:eastAsia="zh-TW"/>
            </w:rPr>
          </w:pPr>
        </w:p>
        <w:tbl>
          <w:tblPr>
            <w:tblStyle w:val="16"/>
            <w:tblW w:w="9637" w:type="dxa"/>
            <w:jc w:val="center"/>
            <w:tblLook w:val="04A0" w:firstRow="1" w:lastRow="0" w:firstColumn="1" w:lastColumn="0" w:noHBand="0" w:noVBand="1"/>
          </w:tblPr>
          <w:tblGrid>
            <w:gridCol w:w="1557"/>
            <w:gridCol w:w="1237"/>
            <w:gridCol w:w="1456"/>
            <w:gridCol w:w="1776"/>
            <w:gridCol w:w="1140"/>
            <w:gridCol w:w="1108"/>
            <w:gridCol w:w="1363"/>
          </w:tblGrid>
          <w:tr w:rsidR="00DD4D79" w:rsidRPr="00294DF2" w14:paraId="0FECD53F" w14:textId="77777777" w:rsidTr="003F75E5">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3982C4DD" w14:textId="15E504D7" w:rsidR="00DD4D79" w:rsidRPr="00294DF2" w:rsidRDefault="00DD4D79" w:rsidP="00770BCB">
                <w:pPr>
                  <w:jc w:val="center"/>
                  <w:rPr>
                    <w:rFonts w:asciiTheme="minorEastAsia" w:eastAsiaTheme="minorEastAsia" w:hAnsiTheme="minorEastAsia"/>
                    <w:color w:val="auto"/>
                    <w:szCs w:val="21"/>
                    <w:lang w:val="en-GB"/>
                  </w:rPr>
                </w:pPr>
                <w:bookmarkStart w:id="7" w:name="_Hlk38826164"/>
                <w:r w:rsidRPr="00294DF2">
                  <w:rPr>
                    <w:rFonts w:asciiTheme="minorEastAsia" w:eastAsiaTheme="minorEastAsia" w:hAnsiTheme="minorEastAsia" w:hint="eastAsia"/>
                    <w:color w:val="auto"/>
                    <w:szCs w:val="21"/>
                    <w:lang w:val="en-GB"/>
                  </w:rPr>
                  <w:t>主要股东名称</w:t>
                </w:r>
              </w:p>
            </w:tc>
            <w:tc>
              <w:tcPr>
                <w:tcW w:w="1282" w:type="dxa"/>
                <w:tcBorders>
                  <w:top w:val="single" w:sz="4" w:space="0" w:color="auto"/>
                  <w:left w:val="single" w:sz="4" w:space="0" w:color="auto"/>
                  <w:bottom w:val="single" w:sz="4" w:space="0" w:color="auto"/>
                  <w:right w:val="single" w:sz="4" w:space="0" w:color="auto"/>
                </w:tcBorders>
                <w:vAlign w:val="center"/>
                <w:hideMark/>
              </w:tcPr>
              <w:p w14:paraId="68C716C4" w14:textId="684B2F94" w:rsidR="00DD4D79" w:rsidRPr="00294DF2" w:rsidRDefault="00DD4D79" w:rsidP="00770BCB">
                <w:pPr>
                  <w:jc w:val="center"/>
                  <w:rPr>
                    <w:rFonts w:asciiTheme="minorEastAsia" w:eastAsiaTheme="minorEastAsia" w:hAnsiTheme="minorEastAsia"/>
                    <w:color w:val="auto"/>
                    <w:szCs w:val="21"/>
                    <w:lang w:val="en-GB"/>
                  </w:rPr>
                </w:pPr>
                <w:r w:rsidRPr="00294DF2">
                  <w:rPr>
                    <w:rFonts w:asciiTheme="minorEastAsia" w:eastAsiaTheme="minorEastAsia" w:hAnsiTheme="minorEastAsia" w:hint="eastAsia"/>
                    <w:color w:val="auto"/>
                    <w:szCs w:val="21"/>
                    <w:lang w:val="en-GB"/>
                  </w:rPr>
                  <w:t>股份类别</w:t>
                </w:r>
              </w:p>
            </w:tc>
            <w:tc>
              <w:tcPr>
                <w:tcW w:w="1539" w:type="dxa"/>
                <w:tcBorders>
                  <w:top w:val="single" w:sz="4" w:space="0" w:color="auto"/>
                  <w:left w:val="single" w:sz="4" w:space="0" w:color="auto"/>
                  <w:bottom w:val="single" w:sz="4" w:space="0" w:color="auto"/>
                  <w:right w:val="single" w:sz="4" w:space="0" w:color="auto"/>
                </w:tcBorders>
                <w:vAlign w:val="center"/>
                <w:hideMark/>
              </w:tcPr>
              <w:p w14:paraId="38C15E28" w14:textId="259E990D" w:rsidR="00DD4D79" w:rsidRPr="00294DF2" w:rsidRDefault="00DD4D79" w:rsidP="00770BCB">
                <w:pPr>
                  <w:jc w:val="center"/>
                  <w:rPr>
                    <w:rFonts w:asciiTheme="minorEastAsia" w:eastAsiaTheme="minorEastAsia" w:hAnsiTheme="minorEastAsia"/>
                    <w:color w:val="auto"/>
                    <w:szCs w:val="21"/>
                    <w:lang w:val="en-GB"/>
                  </w:rPr>
                </w:pPr>
                <w:r w:rsidRPr="00294DF2">
                  <w:rPr>
                    <w:rFonts w:asciiTheme="minorEastAsia" w:eastAsiaTheme="minorEastAsia" w:hAnsiTheme="minorEastAsia" w:hint="eastAsia"/>
                    <w:color w:val="auto"/>
                    <w:szCs w:val="21"/>
                    <w:lang w:val="en-GB"/>
                  </w:rPr>
                  <w:t>身份</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D45EF28" w14:textId="67BBD4B3" w:rsidR="00DD4D79" w:rsidRPr="00294DF2" w:rsidRDefault="00DD4D79" w:rsidP="00770BCB">
                <w:pPr>
                  <w:jc w:val="center"/>
                  <w:rPr>
                    <w:rFonts w:asciiTheme="minorEastAsia" w:eastAsiaTheme="minorEastAsia" w:hAnsiTheme="minorEastAsia"/>
                    <w:color w:val="auto"/>
                    <w:szCs w:val="21"/>
                    <w:lang w:val="en-GB"/>
                  </w:rPr>
                </w:pPr>
                <w:r w:rsidRPr="00294DF2">
                  <w:rPr>
                    <w:rFonts w:asciiTheme="minorEastAsia" w:eastAsiaTheme="minorEastAsia" w:hAnsiTheme="minorEastAsia" w:hint="eastAsia"/>
                    <w:color w:val="auto"/>
                    <w:szCs w:val="21"/>
                    <w:lang w:val="en-GB"/>
                  </w:rPr>
                  <w:t>持有股份数目（股）</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EF4CE70" w14:textId="2A2AB7A3" w:rsidR="00DD4D79" w:rsidRPr="00294DF2" w:rsidRDefault="00DD4D79" w:rsidP="00770BCB">
                <w:pPr>
                  <w:jc w:val="center"/>
                  <w:rPr>
                    <w:rFonts w:asciiTheme="minorEastAsia" w:eastAsiaTheme="minorEastAsia" w:hAnsiTheme="minorEastAsia"/>
                    <w:color w:val="auto"/>
                    <w:szCs w:val="21"/>
                    <w:lang w:val="en-GB"/>
                  </w:rPr>
                </w:pPr>
                <w:r w:rsidRPr="00294DF2">
                  <w:rPr>
                    <w:rFonts w:asciiTheme="minorEastAsia" w:eastAsiaTheme="minorEastAsia" w:hAnsiTheme="minorEastAsia" w:hint="eastAsia"/>
                    <w:color w:val="auto"/>
                    <w:szCs w:val="21"/>
                    <w:lang w:val="en-GB"/>
                  </w:rPr>
                  <w:t>权益性质</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0A070BD" w14:textId="14A50B03" w:rsidR="00DD4D79" w:rsidRPr="00294DF2" w:rsidRDefault="00DD4D79" w:rsidP="00770BCB">
                <w:pPr>
                  <w:jc w:val="center"/>
                  <w:rPr>
                    <w:rFonts w:asciiTheme="minorEastAsia" w:eastAsiaTheme="minorEastAsia" w:hAnsiTheme="minorEastAsia"/>
                    <w:color w:val="auto"/>
                    <w:szCs w:val="21"/>
                    <w:lang w:val="en-GB" w:eastAsia="zh-TW"/>
                  </w:rPr>
                </w:pPr>
                <w:r w:rsidRPr="00294DF2">
                  <w:rPr>
                    <w:rFonts w:asciiTheme="minorEastAsia" w:eastAsiaTheme="minorEastAsia" w:hAnsiTheme="minorEastAsia" w:hint="eastAsia"/>
                    <w:color w:val="auto"/>
                    <w:szCs w:val="21"/>
                    <w:lang w:val="en-GB"/>
                  </w:rPr>
                  <w:t>占公司</w:t>
                </w:r>
                <w:r w:rsidRPr="00294DF2">
                  <w:rPr>
                    <w:rFonts w:asciiTheme="minorEastAsia" w:eastAsiaTheme="minorEastAsia" w:hAnsiTheme="minorEastAsia"/>
                    <w:color w:val="auto"/>
                    <w:szCs w:val="21"/>
                    <w:lang w:val="en-GB"/>
                  </w:rPr>
                  <w:t>H</w:t>
                </w:r>
                <w:r w:rsidRPr="00294DF2">
                  <w:rPr>
                    <w:rFonts w:asciiTheme="minorEastAsia" w:eastAsiaTheme="minorEastAsia" w:hAnsiTheme="minorEastAsia" w:hint="eastAsia"/>
                    <w:color w:val="auto"/>
                    <w:szCs w:val="21"/>
                    <w:lang w:val="en-GB"/>
                  </w:rPr>
                  <w:t>股类别之百分比</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611B22B" w14:textId="24F1AC7B" w:rsidR="00DD4D79" w:rsidRPr="00294DF2" w:rsidRDefault="00DD4D79" w:rsidP="00770BCB">
                <w:pPr>
                  <w:jc w:val="center"/>
                  <w:rPr>
                    <w:rFonts w:asciiTheme="minorEastAsia" w:eastAsiaTheme="minorEastAsia" w:hAnsiTheme="minorEastAsia"/>
                    <w:color w:val="auto"/>
                    <w:szCs w:val="21"/>
                    <w:lang w:val="en-GB" w:eastAsia="zh-TW"/>
                  </w:rPr>
                </w:pPr>
                <w:r w:rsidRPr="00294DF2">
                  <w:rPr>
                    <w:rFonts w:asciiTheme="minorEastAsia" w:eastAsiaTheme="minorEastAsia" w:hAnsiTheme="minorEastAsia" w:hint="eastAsia"/>
                    <w:color w:val="auto"/>
                    <w:szCs w:val="21"/>
                    <w:lang w:val="en-GB"/>
                  </w:rPr>
                  <w:t>占公司已发行股本总数之百分比</w:t>
                </w:r>
              </w:p>
            </w:tc>
          </w:tr>
          <w:tr w:rsidR="00DD4D79" w:rsidRPr="00294DF2" w14:paraId="6B1897D8" w14:textId="77777777" w:rsidTr="003F75E5">
            <w:trPr>
              <w:jc w:val="center"/>
            </w:trPr>
            <w:tc>
              <w:tcPr>
                <w:tcW w:w="1569" w:type="dxa"/>
                <w:vMerge w:val="restart"/>
                <w:tcBorders>
                  <w:top w:val="single" w:sz="4" w:space="0" w:color="auto"/>
                  <w:left w:val="single" w:sz="4" w:space="0" w:color="auto"/>
                  <w:bottom w:val="single" w:sz="4" w:space="0" w:color="auto"/>
                  <w:right w:val="single" w:sz="4" w:space="0" w:color="auto"/>
                </w:tcBorders>
                <w:vAlign w:val="center"/>
                <w:hideMark/>
              </w:tcPr>
              <w:p w14:paraId="0BBD84A7" w14:textId="595D97B5" w:rsidR="00DD4D79" w:rsidRPr="00733A00" w:rsidRDefault="00DD4D79" w:rsidP="00770BCB">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兖矿集团</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14:paraId="0096C3B1" w14:textId="6A6A3709" w:rsidR="00DD4D79" w:rsidRPr="00733A00" w:rsidRDefault="00DD4D79" w:rsidP="00656EF9">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A</w:t>
                </w:r>
                <w:r w:rsidRPr="00733A00">
                  <w:rPr>
                    <w:rFonts w:asciiTheme="minorEastAsia" w:eastAsiaTheme="minorEastAsia" w:hAnsiTheme="minorEastAsia" w:hint="eastAsia"/>
                    <w:color w:val="auto"/>
                    <w:sz w:val="24"/>
                    <w:szCs w:val="24"/>
                    <w:lang w:val="en-GB"/>
                  </w:rPr>
                  <w:t>股</w:t>
                </w:r>
                <w:r w:rsidR="007C7C78" w:rsidRPr="00733A00">
                  <w:rPr>
                    <w:rFonts w:asciiTheme="minorEastAsia" w:eastAsiaTheme="minorEastAsia" w:hAnsiTheme="minorEastAsia"/>
                    <w:color w:val="auto"/>
                    <w:sz w:val="24"/>
                    <w:szCs w:val="24"/>
                    <w:lang w:val="en-GB"/>
                  </w:rPr>
                  <w:br/>
                </w:r>
                <w:r w:rsidRPr="00733A00">
                  <w:rPr>
                    <w:rFonts w:asciiTheme="minorEastAsia" w:eastAsiaTheme="minorEastAsia" w:hAnsiTheme="minorEastAsia" w:hint="eastAsia"/>
                    <w:color w:val="auto"/>
                    <w:sz w:val="24"/>
                    <w:szCs w:val="24"/>
                    <w:lang w:val="en-GB"/>
                  </w:rPr>
                  <w:t>（国有法人股）</w:t>
                </w:r>
              </w:p>
            </w:tc>
            <w:tc>
              <w:tcPr>
                <w:tcW w:w="1539" w:type="dxa"/>
                <w:tcBorders>
                  <w:top w:val="single" w:sz="4" w:space="0" w:color="auto"/>
                  <w:left w:val="single" w:sz="4" w:space="0" w:color="auto"/>
                  <w:bottom w:val="single" w:sz="4" w:space="0" w:color="auto"/>
                  <w:right w:val="single" w:sz="4" w:space="0" w:color="auto"/>
                </w:tcBorders>
                <w:vAlign w:val="center"/>
                <w:hideMark/>
              </w:tcPr>
              <w:p w14:paraId="32DDFDEF" w14:textId="5965A10E" w:rsidR="00DD4D79" w:rsidRPr="00733A00" w:rsidRDefault="00DD4D79" w:rsidP="007C7C78">
                <w:pP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实益拥有人</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963847F" w14:textId="0199CD19"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2,267,169,423</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9DEA81F" w14:textId="22229EA0" w:rsidR="00DD4D79" w:rsidRPr="00733A00" w:rsidRDefault="00DD4D79" w:rsidP="00770BCB">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好仓</w:t>
                </w:r>
              </w:p>
            </w:tc>
            <w:tc>
              <w:tcPr>
                <w:tcW w:w="1122" w:type="dxa"/>
                <w:tcBorders>
                  <w:top w:val="single" w:sz="4" w:space="0" w:color="auto"/>
                  <w:left w:val="single" w:sz="4" w:space="0" w:color="auto"/>
                  <w:bottom w:val="single" w:sz="4" w:space="0" w:color="auto"/>
                  <w:right w:val="single" w:sz="4" w:space="0" w:color="auto"/>
                </w:tcBorders>
                <w:vAlign w:val="center"/>
                <w:hideMark/>
              </w:tcPr>
              <w:p w14:paraId="7DE478A3" w14:textId="28A09B8A"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w:t>
                </w:r>
              </w:p>
            </w:tc>
            <w:tc>
              <w:tcPr>
                <w:tcW w:w="1398" w:type="dxa"/>
                <w:tcBorders>
                  <w:top w:val="single" w:sz="4" w:space="0" w:color="auto"/>
                  <w:left w:val="single" w:sz="4" w:space="0" w:color="auto"/>
                  <w:bottom w:val="single" w:sz="4" w:space="0" w:color="auto"/>
                  <w:right w:val="single" w:sz="4" w:space="0" w:color="auto"/>
                </w:tcBorders>
                <w:vAlign w:val="center"/>
              </w:tcPr>
              <w:p w14:paraId="1150FD78" w14:textId="4D0DD377"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46.16%</w:t>
                </w:r>
              </w:p>
            </w:tc>
          </w:tr>
          <w:tr w:rsidR="00DD4D79" w:rsidRPr="00294DF2" w14:paraId="0B2D8CF7" w14:textId="77777777" w:rsidTr="003F75E5">
            <w:trPr>
              <w:jc w:val="center"/>
            </w:trPr>
            <w:tc>
              <w:tcPr>
                <w:tcW w:w="1569" w:type="dxa"/>
                <w:vMerge/>
                <w:tcBorders>
                  <w:top w:val="single" w:sz="4" w:space="0" w:color="auto"/>
                  <w:left w:val="single" w:sz="4" w:space="0" w:color="auto"/>
                  <w:bottom w:val="single" w:sz="4" w:space="0" w:color="auto"/>
                  <w:right w:val="single" w:sz="4" w:space="0" w:color="auto"/>
                </w:tcBorders>
                <w:vAlign w:val="center"/>
                <w:hideMark/>
              </w:tcPr>
              <w:p w14:paraId="29861C9A" w14:textId="77777777" w:rsidR="00DD4D79" w:rsidRPr="00733A00" w:rsidRDefault="00DD4D79" w:rsidP="00770BCB">
                <w:pPr>
                  <w:jc w:val="center"/>
                  <w:rPr>
                    <w:rFonts w:asciiTheme="minorEastAsia" w:eastAsiaTheme="minorEastAsia" w:hAnsiTheme="minorEastAsia"/>
                    <w:color w:val="auto"/>
                    <w:sz w:val="24"/>
                    <w:szCs w:val="24"/>
                    <w:lang w:val="en-GB"/>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14:paraId="1903FF6A" w14:textId="77777777" w:rsidR="00DD4D79" w:rsidRPr="00733A00" w:rsidRDefault="00DD4D79" w:rsidP="00656EF9">
                <w:pPr>
                  <w:jc w:val="center"/>
                  <w:rPr>
                    <w:rFonts w:asciiTheme="minorEastAsia" w:eastAsiaTheme="minorEastAsia" w:hAnsiTheme="minorEastAsia"/>
                    <w:color w:val="auto"/>
                    <w:sz w:val="24"/>
                    <w:szCs w:val="24"/>
                    <w:lang w:val="en-GB"/>
                  </w:rPr>
                </w:pPr>
              </w:p>
            </w:tc>
            <w:tc>
              <w:tcPr>
                <w:tcW w:w="1539" w:type="dxa"/>
                <w:tcBorders>
                  <w:top w:val="single" w:sz="4" w:space="0" w:color="auto"/>
                  <w:left w:val="single" w:sz="4" w:space="0" w:color="auto"/>
                  <w:bottom w:val="single" w:sz="4" w:space="0" w:color="auto"/>
                  <w:right w:val="single" w:sz="4" w:space="0" w:color="auto"/>
                </w:tcBorders>
                <w:vAlign w:val="center"/>
                <w:hideMark/>
              </w:tcPr>
              <w:p w14:paraId="496A3337" w14:textId="636232B6" w:rsidR="00DD4D79" w:rsidRPr="00733A00" w:rsidRDefault="00DD4D79" w:rsidP="007C7C78">
                <w:pP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实益拥有人</w:t>
                </w:r>
              </w:p>
            </w:tc>
            <w:tc>
              <w:tcPr>
                <w:tcW w:w="1530" w:type="dxa"/>
                <w:tcBorders>
                  <w:top w:val="single" w:sz="4" w:space="0" w:color="auto"/>
                  <w:left w:val="single" w:sz="4" w:space="0" w:color="auto"/>
                  <w:bottom w:val="single" w:sz="4" w:space="0" w:color="auto"/>
                  <w:right w:val="single" w:sz="4" w:space="0" w:color="auto"/>
                </w:tcBorders>
                <w:vAlign w:val="center"/>
              </w:tcPr>
              <w:p w14:paraId="0A3B972E" w14:textId="2603BA09" w:rsidR="00DD4D79" w:rsidRPr="00733A00" w:rsidRDefault="00770BCB"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391,507,272</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B237D27" w14:textId="0E145708" w:rsidR="00DD4D79" w:rsidRPr="00733A00" w:rsidRDefault="00DD4D79" w:rsidP="00770BCB">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淡仓</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B8518EA" w14:textId="787715AE"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w:t>
                </w:r>
              </w:p>
            </w:tc>
            <w:tc>
              <w:tcPr>
                <w:tcW w:w="1398" w:type="dxa"/>
                <w:tcBorders>
                  <w:top w:val="single" w:sz="4" w:space="0" w:color="auto"/>
                  <w:left w:val="single" w:sz="4" w:space="0" w:color="auto"/>
                  <w:bottom w:val="single" w:sz="4" w:space="0" w:color="auto"/>
                  <w:right w:val="single" w:sz="4" w:space="0" w:color="auto"/>
                </w:tcBorders>
                <w:vAlign w:val="center"/>
              </w:tcPr>
              <w:p w14:paraId="4711A681" w14:textId="0E2B2E96" w:rsidR="00DD4D79" w:rsidRPr="00733A00" w:rsidRDefault="00770BCB"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7.97%</w:t>
                </w:r>
              </w:p>
            </w:tc>
          </w:tr>
          <w:tr w:rsidR="00DD4D79" w:rsidRPr="00294DF2" w14:paraId="2343CB76" w14:textId="77777777" w:rsidTr="003F75E5">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6D859AFF" w14:textId="388153C6" w:rsidR="00DD4D79" w:rsidRPr="00733A00" w:rsidRDefault="00DD4D79" w:rsidP="00770BCB">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兖矿集团</w:t>
                </w:r>
                <w:r w:rsidR="007C7C78" w:rsidRPr="00733A00">
                  <w:rPr>
                    <w:rFonts w:asciiTheme="minorEastAsia" w:eastAsiaTheme="minorEastAsia" w:hAnsiTheme="minorEastAsia" w:hint="eastAsia"/>
                    <w:color w:val="auto"/>
                    <w:sz w:val="24"/>
                    <w:szCs w:val="24"/>
                    <w:vertAlign w:val="superscript"/>
                    <w:lang w:val="en-GB"/>
                  </w:rPr>
                  <w:t>①</w:t>
                </w:r>
              </w:p>
            </w:tc>
            <w:tc>
              <w:tcPr>
                <w:tcW w:w="1282" w:type="dxa"/>
                <w:tcBorders>
                  <w:top w:val="single" w:sz="4" w:space="0" w:color="auto"/>
                  <w:left w:val="single" w:sz="4" w:space="0" w:color="auto"/>
                  <w:bottom w:val="single" w:sz="4" w:space="0" w:color="auto"/>
                  <w:right w:val="single" w:sz="4" w:space="0" w:color="auto"/>
                </w:tcBorders>
                <w:vAlign w:val="center"/>
                <w:hideMark/>
              </w:tcPr>
              <w:p w14:paraId="39981C7A" w14:textId="5C78EEFA" w:rsidR="00DD4D79" w:rsidRPr="00733A00" w:rsidRDefault="00DD4D79" w:rsidP="00656EF9">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H</w:t>
                </w:r>
                <w:r w:rsidRPr="00733A00">
                  <w:rPr>
                    <w:rFonts w:asciiTheme="minorEastAsia" w:eastAsiaTheme="minorEastAsia" w:hAnsiTheme="minorEastAsia" w:hint="eastAsia"/>
                    <w:color w:val="auto"/>
                    <w:sz w:val="24"/>
                    <w:szCs w:val="24"/>
                    <w:lang w:val="en-GB"/>
                  </w:rPr>
                  <w:t>股</w:t>
                </w:r>
              </w:p>
            </w:tc>
            <w:tc>
              <w:tcPr>
                <w:tcW w:w="1539" w:type="dxa"/>
                <w:tcBorders>
                  <w:top w:val="single" w:sz="4" w:space="0" w:color="auto"/>
                  <w:left w:val="single" w:sz="4" w:space="0" w:color="auto"/>
                  <w:bottom w:val="single" w:sz="4" w:space="0" w:color="auto"/>
                  <w:right w:val="single" w:sz="4" w:space="0" w:color="auto"/>
                </w:tcBorders>
                <w:vAlign w:val="center"/>
                <w:hideMark/>
              </w:tcPr>
              <w:p w14:paraId="1B894745" w14:textId="6B5497C7" w:rsidR="00DD4D79" w:rsidRPr="00733A00" w:rsidRDefault="00DD4D79" w:rsidP="007C7C78">
                <w:pP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所控制法团的权益</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C7FD876" w14:textId="32DA3FB0"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374,989,000</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FA02220" w14:textId="558320B8" w:rsidR="00DD4D79" w:rsidRPr="00733A00" w:rsidRDefault="00DD4D79" w:rsidP="00770BCB">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好仓</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D49F7D2" w14:textId="4E4106EA"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19.21%</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9B51718" w14:textId="059085B7"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7.63%</w:t>
                </w:r>
              </w:p>
            </w:tc>
          </w:tr>
          <w:tr w:rsidR="00DD4D79" w:rsidRPr="00294DF2" w14:paraId="3713D3ED" w14:textId="77777777" w:rsidTr="003F75E5">
            <w:trPr>
              <w:jc w:val="center"/>
            </w:trPr>
            <w:tc>
              <w:tcPr>
                <w:tcW w:w="1569" w:type="dxa"/>
                <w:tcBorders>
                  <w:top w:val="single" w:sz="4" w:space="0" w:color="auto"/>
                  <w:left w:val="single" w:sz="4" w:space="0" w:color="auto"/>
                  <w:bottom w:val="single" w:sz="4" w:space="0" w:color="auto"/>
                  <w:right w:val="single" w:sz="4" w:space="0" w:color="auto"/>
                </w:tcBorders>
                <w:vAlign w:val="center"/>
                <w:hideMark/>
              </w:tcPr>
              <w:p w14:paraId="7AE13C3D" w14:textId="37368DA1" w:rsidR="00DD4D79" w:rsidRPr="00733A00" w:rsidRDefault="00DD4D79" w:rsidP="00770BCB">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BNP Paribas Investment Partners SA</w:t>
                </w:r>
              </w:p>
            </w:tc>
            <w:tc>
              <w:tcPr>
                <w:tcW w:w="1282" w:type="dxa"/>
                <w:tcBorders>
                  <w:top w:val="single" w:sz="4" w:space="0" w:color="auto"/>
                  <w:left w:val="single" w:sz="4" w:space="0" w:color="auto"/>
                  <w:bottom w:val="single" w:sz="4" w:space="0" w:color="auto"/>
                  <w:right w:val="single" w:sz="4" w:space="0" w:color="auto"/>
                </w:tcBorders>
                <w:vAlign w:val="center"/>
                <w:hideMark/>
              </w:tcPr>
              <w:p w14:paraId="2DD0F037" w14:textId="25F61CFB" w:rsidR="00DD4D79" w:rsidRPr="00733A00" w:rsidRDefault="00DD4D79" w:rsidP="00656EF9">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H</w:t>
                </w:r>
                <w:r w:rsidRPr="00733A00">
                  <w:rPr>
                    <w:rFonts w:asciiTheme="minorEastAsia" w:eastAsiaTheme="minorEastAsia" w:hAnsiTheme="minorEastAsia" w:hint="eastAsia"/>
                    <w:color w:val="auto"/>
                    <w:sz w:val="24"/>
                    <w:szCs w:val="24"/>
                    <w:lang w:val="en-GB"/>
                  </w:rPr>
                  <w:t>股</w:t>
                </w:r>
              </w:p>
            </w:tc>
            <w:tc>
              <w:tcPr>
                <w:tcW w:w="1539" w:type="dxa"/>
                <w:tcBorders>
                  <w:top w:val="single" w:sz="4" w:space="0" w:color="auto"/>
                  <w:left w:val="single" w:sz="4" w:space="0" w:color="auto"/>
                  <w:bottom w:val="single" w:sz="4" w:space="0" w:color="auto"/>
                  <w:right w:val="single" w:sz="4" w:space="0" w:color="auto"/>
                </w:tcBorders>
                <w:vAlign w:val="center"/>
                <w:hideMark/>
              </w:tcPr>
              <w:p w14:paraId="439C31CA" w14:textId="5AC79EF6" w:rsidR="00DD4D79" w:rsidRPr="00733A00" w:rsidRDefault="00DD4D79" w:rsidP="007C7C78">
                <w:pP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投资经理</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A2EFAFB" w14:textId="656A4F07"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117,641,207</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75F5EE7" w14:textId="1058B0C6" w:rsidR="00DD4D79" w:rsidRPr="00733A00" w:rsidRDefault="00DD4D79" w:rsidP="00770BCB">
                <w:pPr>
                  <w:jc w:val="center"/>
                  <w:rPr>
                    <w:rFonts w:asciiTheme="minorEastAsia" w:eastAsiaTheme="minorEastAsia" w:hAnsiTheme="minorEastAsia"/>
                    <w:color w:val="auto"/>
                    <w:sz w:val="24"/>
                    <w:szCs w:val="24"/>
                    <w:lang w:val="en-GB"/>
                  </w:rPr>
                </w:pPr>
                <w:r w:rsidRPr="00733A00">
                  <w:rPr>
                    <w:rFonts w:asciiTheme="minorEastAsia" w:eastAsiaTheme="minorEastAsia" w:hAnsiTheme="minorEastAsia" w:hint="eastAsia"/>
                    <w:color w:val="auto"/>
                    <w:sz w:val="24"/>
                    <w:szCs w:val="24"/>
                    <w:lang w:val="en-GB"/>
                  </w:rPr>
                  <w:t>好仓</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0C89718" w14:textId="623BA551"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6.03%</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A5918A9" w14:textId="6D6FB799" w:rsidR="00DD4D79" w:rsidRPr="00733A00" w:rsidRDefault="00DD4D79" w:rsidP="007C7C78">
                <w:pPr>
                  <w:jc w:val="right"/>
                  <w:rPr>
                    <w:rFonts w:asciiTheme="minorEastAsia" w:eastAsiaTheme="minorEastAsia" w:hAnsiTheme="minorEastAsia"/>
                    <w:color w:val="auto"/>
                    <w:sz w:val="24"/>
                    <w:szCs w:val="24"/>
                    <w:lang w:val="en-GB"/>
                  </w:rPr>
                </w:pPr>
                <w:r w:rsidRPr="00733A00">
                  <w:rPr>
                    <w:rFonts w:asciiTheme="minorEastAsia" w:eastAsiaTheme="minorEastAsia" w:hAnsiTheme="minorEastAsia"/>
                    <w:color w:val="auto"/>
                    <w:sz w:val="24"/>
                    <w:szCs w:val="24"/>
                    <w:lang w:val="en-GB"/>
                  </w:rPr>
                  <w:t>2.39%</w:t>
                </w:r>
              </w:p>
            </w:tc>
          </w:tr>
        </w:tbl>
        <w:bookmarkEnd w:id="7"/>
        <w:p w14:paraId="3C61E468" w14:textId="77777777" w:rsidR="00DD4D79" w:rsidRPr="00294DF2" w:rsidRDefault="00DD4D79" w:rsidP="00486685">
          <w:pPr>
            <w:spacing w:line="400" w:lineRule="exact"/>
            <w:rPr>
              <w:rFonts w:asciiTheme="minorEastAsia" w:eastAsiaTheme="minorEastAsia" w:hAnsiTheme="minorEastAsia"/>
              <w:color w:val="auto"/>
              <w:sz w:val="24"/>
              <w:szCs w:val="24"/>
              <w:lang w:val="en-GB"/>
            </w:rPr>
          </w:pPr>
          <w:r w:rsidRPr="00294DF2">
            <w:rPr>
              <w:rFonts w:asciiTheme="minorEastAsia" w:eastAsiaTheme="minorEastAsia" w:hAnsiTheme="minorEastAsia" w:hint="eastAsia"/>
              <w:color w:val="auto"/>
              <w:sz w:val="24"/>
              <w:szCs w:val="24"/>
              <w:lang w:val="en-GB"/>
            </w:rPr>
            <w:t>注：</w:t>
          </w:r>
        </w:p>
        <w:p w14:paraId="12843A42" w14:textId="4BF26F2A" w:rsidR="00DD4D79" w:rsidRPr="00294DF2" w:rsidRDefault="00DD4D79" w:rsidP="00486685">
          <w:pPr>
            <w:spacing w:line="400" w:lineRule="exact"/>
            <w:rPr>
              <w:rFonts w:asciiTheme="minorEastAsia" w:eastAsiaTheme="minorEastAsia" w:hAnsiTheme="minorEastAsia"/>
              <w:color w:val="auto"/>
              <w:sz w:val="24"/>
              <w:szCs w:val="24"/>
              <w:lang w:val="en-GB"/>
            </w:rPr>
          </w:pPr>
          <w:r w:rsidRPr="00294DF2">
            <w:rPr>
              <w:rFonts w:asciiTheme="minorEastAsia" w:eastAsiaTheme="minorEastAsia" w:hAnsiTheme="minorEastAsia" w:hint="eastAsia"/>
              <w:color w:val="auto"/>
              <w:sz w:val="24"/>
              <w:szCs w:val="24"/>
              <w:lang w:val="en-GB"/>
            </w:rPr>
            <w:t>①该等</w:t>
          </w:r>
          <w:r w:rsidRPr="00294DF2">
            <w:rPr>
              <w:rFonts w:asciiTheme="minorEastAsia" w:eastAsiaTheme="minorEastAsia" w:hAnsiTheme="minorEastAsia"/>
              <w:color w:val="auto"/>
              <w:sz w:val="24"/>
              <w:szCs w:val="24"/>
              <w:lang w:val="en-GB"/>
            </w:rPr>
            <w:t>H股是由兖矿集团香港子公司以实益拥有人的身份持有。</w:t>
          </w:r>
        </w:p>
        <w:p w14:paraId="75BBAC99" w14:textId="77777777" w:rsidR="00DD4D79" w:rsidRPr="00294DF2" w:rsidRDefault="00DD4D79" w:rsidP="00486685">
          <w:pPr>
            <w:spacing w:line="400" w:lineRule="exact"/>
            <w:rPr>
              <w:rFonts w:asciiTheme="minorEastAsia" w:eastAsiaTheme="minorEastAsia" w:hAnsiTheme="minorEastAsia"/>
              <w:color w:val="auto"/>
              <w:sz w:val="24"/>
              <w:szCs w:val="24"/>
              <w:lang w:val="en-GB"/>
            </w:rPr>
          </w:pPr>
          <w:r w:rsidRPr="00294DF2">
            <w:rPr>
              <w:rFonts w:asciiTheme="minorEastAsia" w:eastAsiaTheme="minorEastAsia" w:hAnsiTheme="minorEastAsia" w:hint="eastAsia"/>
              <w:color w:val="auto"/>
              <w:sz w:val="24"/>
              <w:szCs w:val="24"/>
              <w:lang w:val="en-GB"/>
            </w:rPr>
            <w:t>②百分比数据保留至小数点后两位。</w:t>
          </w:r>
        </w:p>
        <w:p w14:paraId="33154BD6" w14:textId="17E791FE" w:rsidR="00B81561" w:rsidRPr="00294DF2" w:rsidRDefault="00DD4D79" w:rsidP="00486685">
          <w:pPr>
            <w:spacing w:line="400" w:lineRule="exact"/>
            <w:rPr>
              <w:rFonts w:asciiTheme="minorEastAsia" w:eastAsiaTheme="minorEastAsia" w:hAnsiTheme="minorEastAsia"/>
              <w:color w:val="auto"/>
              <w:sz w:val="24"/>
              <w:szCs w:val="24"/>
              <w:lang w:val="en-GB"/>
            </w:rPr>
          </w:pPr>
          <w:r w:rsidRPr="00294DF2">
            <w:rPr>
              <w:rFonts w:asciiTheme="minorEastAsia" w:eastAsiaTheme="minorEastAsia" w:hAnsiTheme="minorEastAsia" w:hint="eastAsia"/>
              <w:color w:val="auto"/>
              <w:sz w:val="24"/>
              <w:szCs w:val="24"/>
              <w:lang w:val="en-GB"/>
            </w:rPr>
            <w:t>③所披露的信息乃是基于香港联交所网站</w:t>
          </w:r>
          <w:r w:rsidRPr="00294DF2">
            <w:rPr>
              <w:rFonts w:asciiTheme="minorEastAsia" w:eastAsiaTheme="minorEastAsia" w:hAnsiTheme="minorEastAsia"/>
              <w:color w:val="auto"/>
              <w:sz w:val="24"/>
              <w:szCs w:val="24"/>
              <w:lang w:val="en-GB"/>
            </w:rPr>
            <w:t>(www.hkexnews.hk)及中国证券登记结算有限责任公司</w:t>
          </w:r>
          <w:r w:rsidRPr="00294DF2">
            <w:rPr>
              <w:rFonts w:asciiTheme="minorEastAsia" w:eastAsiaTheme="minorEastAsia" w:hAnsiTheme="minorEastAsia" w:hint="eastAsia"/>
              <w:color w:val="auto"/>
              <w:sz w:val="24"/>
              <w:szCs w:val="24"/>
              <w:lang w:val="en-GB"/>
            </w:rPr>
            <w:t>上海分公司所提供的信息作出。</w:t>
          </w:r>
        </w:p>
      </w:sdtContent>
    </w:sdt>
    <w:bookmarkEnd w:id="6" w:displacedByCustomXml="prev"/>
    <w:bookmarkStart w:id="8"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EndPr/>
      <w:sdtContent>
        <w:p w14:paraId="364B72C0" w14:textId="26A27860" w:rsidR="00B81561" w:rsidRPr="003F26E7" w:rsidRDefault="007F0884" w:rsidP="00486685">
          <w:pPr>
            <w:pStyle w:val="2"/>
            <w:numPr>
              <w:ilvl w:val="0"/>
              <w:numId w:val="3"/>
            </w:numPr>
            <w:spacing w:line="400" w:lineRule="atLeast"/>
            <w:rPr>
              <w:sz w:val="24"/>
              <w:szCs w:val="24"/>
            </w:rPr>
          </w:pPr>
          <w:r w:rsidRPr="003F26E7">
            <w:rPr>
              <w:sz w:val="24"/>
              <w:szCs w:val="24"/>
            </w:rPr>
            <w:t>截</w:t>
          </w:r>
          <w:r w:rsidR="001636FF">
            <w:rPr>
              <w:rFonts w:hint="eastAsia"/>
              <w:sz w:val="24"/>
              <w:szCs w:val="24"/>
            </w:rPr>
            <w:t>至</w:t>
          </w:r>
          <w:r w:rsidRPr="003F26E7">
            <w:rPr>
              <w:sz w:val="24"/>
              <w:szCs w:val="24"/>
            </w:rPr>
            <w:t>报告期末的</w:t>
          </w:r>
          <w:r w:rsidRPr="003F26E7">
            <w:rPr>
              <w:rFonts w:hint="eastAsia"/>
              <w:sz w:val="24"/>
              <w:szCs w:val="24"/>
            </w:rPr>
            <w:t>优先股</w:t>
          </w:r>
          <w:r w:rsidRPr="003F26E7">
            <w:rPr>
              <w:sz w:val="24"/>
              <w:szCs w:val="24"/>
            </w:rPr>
            <w:t>股东总数、前十名</w:t>
          </w:r>
          <w:r w:rsidRPr="003F26E7">
            <w:rPr>
              <w:rFonts w:hint="eastAsia"/>
              <w:sz w:val="24"/>
              <w:szCs w:val="24"/>
            </w:rPr>
            <w:t>优先股</w:t>
          </w:r>
          <w:r w:rsidRPr="003F26E7">
            <w:rPr>
              <w:sz w:val="24"/>
              <w:szCs w:val="24"/>
            </w:rPr>
            <w:t>股东、前十名</w:t>
          </w:r>
          <w:r w:rsidRPr="003F26E7">
            <w:rPr>
              <w:rFonts w:hint="eastAsia"/>
              <w:sz w:val="24"/>
              <w:szCs w:val="24"/>
            </w:rPr>
            <w:t>优先股</w:t>
          </w:r>
          <w:r w:rsidRPr="003F26E7">
            <w:rPr>
              <w:sz w:val="24"/>
              <w:szCs w:val="24"/>
            </w:rPr>
            <w:t>无限售条件股东持股情况表</w:t>
          </w:r>
        </w:p>
        <w:sdt>
          <w:sdtPr>
            <w:rPr>
              <w:sz w:val="24"/>
              <w:szCs w:val="24"/>
            </w:r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EndPr>
            <w:rPr>
              <w:sz w:val="21"/>
              <w:szCs w:val="20"/>
            </w:rPr>
          </w:sdtEndPr>
          <w:sdtContent>
            <w:p w14:paraId="476EECEB" w14:textId="792F1714" w:rsidR="00DD4D79" w:rsidRPr="00DD4D79" w:rsidRDefault="007F0884" w:rsidP="00DD4D79">
              <w:r w:rsidRPr="003F26E7">
                <w:rPr>
                  <w:sz w:val="24"/>
                  <w:szCs w:val="24"/>
                </w:rPr>
                <w:fldChar w:fldCharType="begin"/>
              </w:r>
              <w:r w:rsidR="00811D82" w:rsidRPr="003F26E7">
                <w:rPr>
                  <w:sz w:val="24"/>
                  <w:szCs w:val="24"/>
                </w:rPr>
                <w:instrText xml:space="preserve"> MACROBUTTON  SnrToggleCheckbox □适用 </w:instrText>
              </w:r>
              <w:r w:rsidRPr="003F26E7">
                <w:rPr>
                  <w:sz w:val="24"/>
                  <w:szCs w:val="24"/>
                </w:rPr>
                <w:fldChar w:fldCharType="end"/>
              </w:r>
              <w:r w:rsidRPr="003F26E7">
                <w:rPr>
                  <w:sz w:val="24"/>
                  <w:szCs w:val="24"/>
                </w:rPr>
                <w:fldChar w:fldCharType="begin"/>
              </w:r>
              <w:r w:rsidR="00811D82" w:rsidRPr="003F26E7">
                <w:rPr>
                  <w:sz w:val="24"/>
                  <w:szCs w:val="24"/>
                </w:rPr>
                <w:instrText xml:space="preserve"> MACROBUTTON  SnrToggleCheckbox √不适用 </w:instrText>
              </w:r>
              <w:r w:rsidRPr="003F26E7">
                <w:rPr>
                  <w:sz w:val="24"/>
                  <w:szCs w:val="24"/>
                </w:rPr>
                <w:fldChar w:fldCharType="end"/>
              </w:r>
            </w:p>
          </w:sdtContent>
        </w:sdt>
      </w:sdtContent>
    </w:sdt>
    <w:bookmarkStart w:id="9" w:name="_Toc413833245" w:displacedByCustomXml="prev"/>
    <w:p w14:paraId="4AB8706E" w14:textId="77777777" w:rsidR="002A0331" w:rsidRDefault="002A0331">
      <w:pPr>
        <w:rPr>
          <w:b/>
          <w:kern w:val="44"/>
          <w:szCs w:val="21"/>
        </w:rPr>
      </w:pPr>
      <w:r>
        <w:rPr>
          <w:szCs w:val="21"/>
        </w:rPr>
        <w:br w:type="page"/>
      </w:r>
    </w:p>
    <w:p w14:paraId="444EF8E6" w14:textId="0EC23002" w:rsidR="00B81561" w:rsidRPr="00294DF2" w:rsidRDefault="007F0884">
      <w:pPr>
        <w:pStyle w:val="10"/>
        <w:numPr>
          <w:ilvl w:val="0"/>
          <w:numId w:val="2"/>
        </w:numPr>
        <w:tabs>
          <w:tab w:val="left" w:pos="434"/>
          <w:tab w:val="left" w:pos="882"/>
        </w:tabs>
        <w:spacing w:before="120" w:after="120" w:line="240" w:lineRule="auto"/>
        <w:rPr>
          <w:sz w:val="24"/>
          <w:szCs w:val="24"/>
        </w:rPr>
      </w:pPr>
      <w:bookmarkStart w:id="10" w:name="_Toc38786239"/>
      <w:r w:rsidRPr="00294DF2">
        <w:rPr>
          <w:sz w:val="24"/>
          <w:szCs w:val="24"/>
        </w:rPr>
        <w:lastRenderedPageBreak/>
        <w:t>重要事项</w:t>
      </w:r>
      <w:bookmarkEnd w:id="8"/>
      <w:bookmarkEnd w:id="9"/>
      <w:bookmarkEnd w:id="10"/>
    </w:p>
    <w:p w14:paraId="2CA1FCBC" w14:textId="77777777" w:rsidR="00472AA4" w:rsidRPr="00294DF2" w:rsidRDefault="00472AA4" w:rsidP="00C15CEE">
      <w:pPr>
        <w:keepNext/>
        <w:keepLines/>
        <w:widowControl w:val="0"/>
        <w:tabs>
          <w:tab w:val="left" w:pos="0"/>
        </w:tabs>
        <w:adjustRightInd w:val="0"/>
        <w:spacing w:before="120" w:after="120" w:line="400" w:lineRule="exact"/>
        <w:outlineLvl w:val="1"/>
        <w:rPr>
          <w:sz w:val="24"/>
          <w:szCs w:val="24"/>
        </w:rPr>
      </w:pPr>
      <w:r w:rsidRPr="00294DF2">
        <w:rPr>
          <w:rFonts w:hint="eastAsia"/>
          <w:sz w:val="24"/>
          <w:szCs w:val="24"/>
        </w:rPr>
        <w:t>3</w:t>
      </w:r>
      <w:r w:rsidRPr="00294DF2">
        <w:rPr>
          <w:sz w:val="24"/>
          <w:szCs w:val="24"/>
        </w:rPr>
        <w:t>.1</w:t>
      </w:r>
      <w:r w:rsidRPr="00294DF2">
        <w:rPr>
          <w:rFonts w:hint="eastAsia"/>
          <w:sz w:val="24"/>
          <w:szCs w:val="24"/>
        </w:rPr>
        <w:t>总体经营业绩</w:t>
      </w:r>
    </w:p>
    <w:p w14:paraId="5D6973AD" w14:textId="77777777" w:rsidR="00472AA4" w:rsidRPr="00294DF2" w:rsidRDefault="00472AA4" w:rsidP="00C15CEE">
      <w:pPr>
        <w:spacing w:line="400" w:lineRule="exact"/>
        <w:rPr>
          <w:sz w:val="24"/>
          <w:szCs w:val="24"/>
        </w:rPr>
      </w:pPr>
      <w:r w:rsidRPr="00294DF2">
        <w:rPr>
          <w:rFonts w:hint="eastAsia"/>
          <w:sz w:val="24"/>
          <w:szCs w:val="24"/>
        </w:rPr>
        <w:t>3.1.1主要产品及服务运营数据</w:t>
      </w:r>
    </w:p>
    <w:tbl>
      <w:tblPr>
        <w:tblStyle w:val="g2"/>
        <w:tblW w:w="0" w:type="auto"/>
        <w:jc w:val="center"/>
        <w:tblLook w:val="01E0" w:firstRow="1" w:lastRow="1" w:firstColumn="1" w:lastColumn="1" w:noHBand="0" w:noVBand="0"/>
      </w:tblPr>
      <w:tblGrid>
        <w:gridCol w:w="3259"/>
        <w:gridCol w:w="1834"/>
        <w:gridCol w:w="1871"/>
        <w:gridCol w:w="1859"/>
      </w:tblGrid>
      <w:tr w:rsidR="00472AA4" w:rsidRPr="00294DF2" w14:paraId="3D92A3ED" w14:textId="77777777" w:rsidTr="002534BD">
        <w:trPr>
          <w:cantSplit/>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31879EF5" w14:textId="77777777" w:rsidR="00472AA4" w:rsidRPr="00294DF2" w:rsidRDefault="00472AA4" w:rsidP="00472AA4">
            <w:pPr>
              <w:ind w:firstLineChars="300" w:firstLine="720"/>
              <w:rPr>
                <w:sz w:val="24"/>
                <w:szCs w:val="24"/>
              </w:rPr>
            </w:pPr>
            <w:bookmarkStart w:id="11" w:name="_Hlk38799887"/>
            <w:r w:rsidRPr="00294DF2">
              <w:rPr>
                <w:rFonts w:hint="eastAsia"/>
                <w:sz w:val="24"/>
                <w:szCs w:val="24"/>
              </w:rPr>
              <w:t>项  目</w:t>
            </w:r>
          </w:p>
        </w:tc>
        <w:tc>
          <w:tcPr>
            <w:tcW w:w="5564" w:type="dxa"/>
            <w:gridSpan w:val="3"/>
            <w:tcBorders>
              <w:top w:val="single" w:sz="4" w:space="0" w:color="auto"/>
              <w:left w:val="single" w:sz="4" w:space="0" w:color="auto"/>
              <w:bottom w:val="single" w:sz="4" w:space="0" w:color="auto"/>
              <w:right w:val="single" w:sz="4" w:space="0" w:color="auto"/>
            </w:tcBorders>
            <w:vAlign w:val="center"/>
            <w:hideMark/>
          </w:tcPr>
          <w:p w14:paraId="3AE9FCC3" w14:textId="77777777" w:rsidR="00472AA4" w:rsidRPr="00294DF2" w:rsidRDefault="00472AA4" w:rsidP="00472AA4">
            <w:pPr>
              <w:jc w:val="center"/>
              <w:rPr>
                <w:sz w:val="24"/>
                <w:szCs w:val="24"/>
              </w:rPr>
            </w:pPr>
            <w:r w:rsidRPr="00294DF2">
              <w:rPr>
                <w:rFonts w:hint="eastAsia"/>
                <w:sz w:val="24"/>
                <w:szCs w:val="24"/>
              </w:rPr>
              <w:t>第一季度</w:t>
            </w:r>
          </w:p>
        </w:tc>
      </w:tr>
      <w:tr w:rsidR="00472AA4" w:rsidRPr="00294DF2" w14:paraId="5EDAEF9D" w14:textId="77777777" w:rsidTr="002534BD">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781D5" w14:textId="77777777" w:rsidR="00472AA4" w:rsidRPr="00294DF2" w:rsidRDefault="00472AA4" w:rsidP="00472AA4">
            <w:pPr>
              <w:rPr>
                <w:sz w:val="24"/>
                <w:szCs w:val="24"/>
              </w:rPr>
            </w:pPr>
          </w:p>
        </w:tc>
        <w:tc>
          <w:tcPr>
            <w:tcW w:w="1834" w:type="dxa"/>
            <w:tcBorders>
              <w:top w:val="single" w:sz="4" w:space="0" w:color="auto"/>
              <w:left w:val="single" w:sz="4" w:space="0" w:color="auto"/>
              <w:bottom w:val="single" w:sz="4" w:space="0" w:color="auto"/>
              <w:right w:val="single" w:sz="4" w:space="0" w:color="auto"/>
            </w:tcBorders>
            <w:vAlign w:val="center"/>
            <w:hideMark/>
          </w:tcPr>
          <w:p w14:paraId="5E2C8DD6" w14:textId="77777777" w:rsidR="00472AA4" w:rsidRPr="00294DF2" w:rsidRDefault="00472AA4" w:rsidP="00472AA4">
            <w:pPr>
              <w:jc w:val="center"/>
              <w:rPr>
                <w:sz w:val="24"/>
                <w:szCs w:val="24"/>
              </w:rPr>
            </w:pPr>
            <w:r w:rsidRPr="00294DF2">
              <w:rPr>
                <w:rFonts w:hint="eastAsia"/>
                <w:sz w:val="24"/>
                <w:szCs w:val="24"/>
              </w:rPr>
              <w:t>2020年</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E4A3331" w14:textId="77777777" w:rsidR="00472AA4" w:rsidRPr="00294DF2" w:rsidRDefault="00472AA4" w:rsidP="00472AA4">
            <w:pPr>
              <w:jc w:val="center"/>
              <w:rPr>
                <w:sz w:val="24"/>
                <w:szCs w:val="24"/>
              </w:rPr>
            </w:pPr>
            <w:r w:rsidRPr="00294DF2">
              <w:rPr>
                <w:rFonts w:hint="eastAsia"/>
                <w:sz w:val="24"/>
                <w:szCs w:val="24"/>
              </w:rPr>
              <w:t>2019年</w:t>
            </w:r>
          </w:p>
        </w:tc>
        <w:tc>
          <w:tcPr>
            <w:tcW w:w="1859" w:type="dxa"/>
            <w:tcBorders>
              <w:top w:val="single" w:sz="4" w:space="0" w:color="auto"/>
              <w:left w:val="single" w:sz="4" w:space="0" w:color="auto"/>
              <w:bottom w:val="single" w:sz="4" w:space="0" w:color="auto"/>
              <w:right w:val="single" w:sz="4" w:space="0" w:color="auto"/>
            </w:tcBorders>
            <w:vAlign w:val="center"/>
            <w:hideMark/>
          </w:tcPr>
          <w:p w14:paraId="2F9AC095" w14:textId="77777777" w:rsidR="00472AA4" w:rsidRPr="00294DF2" w:rsidRDefault="00472AA4" w:rsidP="00472AA4">
            <w:pPr>
              <w:jc w:val="center"/>
              <w:rPr>
                <w:sz w:val="24"/>
                <w:szCs w:val="24"/>
              </w:rPr>
            </w:pPr>
            <w:r w:rsidRPr="00294DF2">
              <w:rPr>
                <w:rFonts w:hint="eastAsia"/>
                <w:sz w:val="24"/>
                <w:szCs w:val="24"/>
              </w:rPr>
              <w:t>增减幅(%)</w:t>
            </w:r>
          </w:p>
        </w:tc>
      </w:tr>
      <w:tr w:rsidR="00472AA4" w:rsidRPr="00294DF2" w14:paraId="4F7E9630" w14:textId="77777777" w:rsidTr="002534BD">
        <w:trPr>
          <w:jc w:val="center"/>
        </w:trPr>
        <w:tc>
          <w:tcPr>
            <w:tcW w:w="8823" w:type="dxa"/>
            <w:gridSpan w:val="4"/>
            <w:tcBorders>
              <w:top w:val="single" w:sz="4" w:space="0" w:color="auto"/>
              <w:left w:val="single" w:sz="4" w:space="0" w:color="auto"/>
              <w:bottom w:val="single" w:sz="4" w:space="0" w:color="auto"/>
              <w:right w:val="single" w:sz="4" w:space="0" w:color="auto"/>
            </w:tcBorders>
            <w:hideMark/>
          </w:tcPr>
          <w:p w14:paraId="102751EC" w14:textId="77777777" w:rsidR="00472AA4" w:rsidRPr="00294DF2" w:rsidRDefault="00472AA4" w:rsidP="00472AA4">
            <w:pPr>
              <w:rPr>
                <w:sz w:val="24"/>
                <w:szCs w:val="24"/>
              </w:rPr>
            </w:pPr>
            <w:r w:rsidRPr="00294DF2">
              <w:rPr>
                <w:rFonts w:hint="eastAsia"/>
                <w:sz w:val="24"/>
                <w:szCs w:val="24"/>
              </w:rPr>
              <w:t>1.煤炭业务（千吨）</w:t>
            </w:r>
          </w:p>
        </w:tc>
      </w:tr>
      <w:tr w:rsidR="00472AA4" w:rsidRPr="00294DF2" w14:paraId="139472D3" w14:textId="77777777" w:rsidTr="002534BD">
        <w:trPr>
          <w:jc w:val="center"/>
        </w:trPr>
        <w:tc>
          <w:tcPr>
            <w:tcW w:w="3259" w:type="dxa"/>
            <w:tcBorders>
              <w:top w:val="single" w:sz="4" w:space="0" w:color="auto"/>
              <w:left w:val="single" w:sz="4" w:space="0" w:color="auto"/>
              <w:bottom w:val="single" w:sz="4" w:space="0" w:color="auto"/>
              <w:right w:val="single" w:sz="4" w:space="0" w:color="auto"/>
            </w:tcBorders>
            <w:hideMark/>
          </w:tcPr>
          <w:p w14:paraId="29B76CF2" w14:textId="77777777" w:rsidR="00472AA4" w:rsidRPr="00294DF2" w:rsidRDefault="00472AA4" w:rsidP="00472AA4">
            <w:pPr>
              <w:ind w:firstLineChars="150" w:firstLine="360"/>
              <w:rPr>
                <w:sz w:val="24"/>
                <w:szCs w:val="24"/>
              </w:rPr>
            </w:pPr>
            <w:r w:rsidRPr="00294DF2">
              <w:rPr>
                <w:rFonts w:hint="eastAsia"/>
                <w:sz w:val="24"/>
                <w:szCs w:val="24"/>
              </w:rPr>
              <w:t xml:space="preserve">商品煤产量 </w:t>
            </w:r>
          </w:p>
        </w:tc>
        <w:tc>
          <w:tcPr>
            <w:tcW w:w="1834" w:type="dxa"/>
            <w:tcBorders>
              <w:top w:val="single" w:sz="4" w:space="0" w:color="auto"/>
              <w:left w:val="single" w:sz="4" w:space="0" w:color="auto"/>
              <w:bottom w:val="single" w:sz="4" w:space="0" w:color="auto"/>
              <w:right w:val="single" w:sz="4" w:space="0" w:color="auto"/>
            </w:tcBorders>
          </w:tcPr>
          <w:p w14:paraId="7CDB593A" w14:textId="2CC89138" w:rsidR="00472AA4" w:rsidRPr="00294DF2" w:rsidRDefault="00214B33" w:rsidP="00472AA4">
            <w:pPr>
              <w:jc w:val="right"/>
              <w:rPr>
                <w:rFonts w:cs="宋体"/>
                <w:sz w:val="24"/>
                <w:szCs w:val="24"/>
              </w:rPr>
            </w:pPr>
            <w:r>
              <w:rPr>
                <w:rFonts w:cs="宋体" w:hint="eastAsia"/>
                <w:sz w:val="24"/>
                <w:szCs w:val="24"/>
              </w:rPr>
              <w:t>24</w:t>
            </w:r>
            <w:r>
              <w:rPr>
                <w:rFonts w:cs="宋体"/>
                <w:sz w:val="24"/>
                <w:szCs w:val="24"/>
              </w:rPr>
              <w:t>,</w:t>
            </w:r>
            <w:r>
              <w:rPr>
                <w:rFonts w:cs="宋体" w:hint="eastAsia"/>
                <w:sz w:val="24"/>
                <w:szCs w:val="24"/>
              </w:rPr>
              <w:t>215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05FAF3B2" w14:textId="77777777" w:rsidR="00472AA4" w:rsidRPr="00294DF2" w:rsidRDefault="00472AA4" w:rsidP="00472AA4">
            <w:pPr>
              <w:jc w:val="right"/>
              <w:rPr>
                <w:sz w:val="24"/>
                <w:szCs w:val="24"/>
              </w:rPr>
            </w:pPr>
            <w:r w:rsidRPr="00294DF2">
              <w:rPr>
                <w:sz w:val="24"/>
                <w:szCs w:val="24"/>
              </w:rPr>
              <w:t>23,192</w:t>
            </w:r>
          </w:p>
        </w:tc>
        <w:tc>
          <w:tcPr>
            <w:tcW w:w="1859" w:type="dxa"/>
            <w:tcBorders>
              <w:top w:val="single" w:sz="4" w:space="0" w:color="auto"/>
              <w:left w:val="single" w:sz="4" w:space="0" w:color="auto"/>
              <w:bottom w:val="single" w:sz="4" w:space="0" w:color="auto"/>
              <w:right w:val="single" w:sz="4" w:space="0" w:color="auto"/>
            </w:tcBorders>
          </w:tcPr>
          <w:p w14:paraId="07639D41" w14:textId="7058FD2F" w:rsidR="00472AA4" w:rsidRPr="00294DF2" w:rsidRDefault="00214B33" w:rsidP="00472AA4">
            <w:pPr>
              <w:jc w:val="right"/>
              <w:rPr>
                <w:sz w:val="24"/>
                <w:szCs w:val="24"/>
              </w:rPr>
            </w:pPr>
            <w:r>
              <w:rPr>
                <w:rFonts w:hint="eastAsia"/>
                <w:sz w:val="24"/>
                <w:szCs w:val="24"/>
              </w:rPr>
              <w:t>4.41</w:t>
            </w:r>
          </w:p>
        </w:tc>
      </w:tr>
      <w:tr w:rsidR="00472AA4" w:rsidRPr="00294DF2" w14:paraId="6B5C865F" w14:textId="77777777" w:rsidTr="002534BD">
        <w:trPr>
          <w:jc w:val="center"/>
        </w:trPr>
        <w:tc>
          <w:tcPr>
            <w:tcW w:w="3259" w:type="dxa"/>
            <w:tcBorders>
              <w:top w:val="single" w:sz="4" w:space="0" w:color="auto"/>
              <w:left w:val="single" w:sz="4" w:space="0" w:color="auto"/>
              <w:bottom w:val="single" w:sz="4" w:space="0" w:color="auto"/>
              <w:right w:val="single" w:sz="4" w:space="0" w:color="auto"/>
            </w:tcBorders>
            <w:hideMark/>
          </w:tcPr>
          <w:p w14:paraId="4105C292" w14:textId="77777777" w:rsidR="00472AA4" w:rsidRPr="00294DF2" w:rsidRDefault="00472AA4" w:rsidP="00472AA4">
            <w:pPr>
              <w:ind w:firstLineChars="150" w:firstLine="360"/>
              <w:rPr>
                <w:sz w:val="24"/>
                <w:szCs w:val="24"/>
              </w:rPr>
            </w:pPr>
            <w:r w:rsidRPr="00294DF2">
              <w:rPr>
                <w:rFonts w:hint="eastAsia"/>
                <w:sz w:val="24"/>
                <w:szCs w:val="24"/>
              </w:rPr>
              <w:t xml:space="preserve">商品煤销量 </w:t>
            </w:r>
          </w:p>
        </w:tc>
        <w:tc>
          <w:tcPr>
            <w:tcW w:w="1834" w:type="dxa"/>
            <w:tcBorders>
              <w:top w:val="single" w:sz="4" w:space="0" w:color="auto"/>
              <w:left w:val="single" w:sz="4" w:space="0" w:color="auto"/>
              <w:bottom w:val="single" w:sz="4" w:space="0" w:color="auto"/>
              <w:right w:val="single" w:sz="4" w:space="0" w:color="auto"/>
            </w:tcBorders>
            <w:hideMark/>
          </w:tcPr>
          <w:p w14:paraId="1506448B" w14:textId="06A653E6" w:rsidR="00472AA4" w:rsidRPr="00294DF2" w:rsidRDefault="00A00B6F" w:rsidP="00472AA4">
            <w:pPr>
              <w:jc w:val="right"/>
              <w:rPr>
                <w:rFonts w:cs="宋体"/>
                <w:sz w:val="24"/>
                <w:szCs w:val="24"/>
              </w:rPr>
            </w:pPr>
            <w:r>
              <w:rPr>
                <w:rFonts w:cs="宋体"/>
                <w:sz w:val="24"/>
                <w:szCs w:val="24"/>
              </w:rPr>
              <w:t>33,</w:t>
            </w:r>
            <w:r w:rsidR="005A7338">
              <w:rPr>
                <w:rFonts w:cs="宋体"/>
                <w:sz w:val="24"/>
                <w:szCs w:val="24"/>
              </w:rPr>
              <w:t>245</w:t>
            </w:r>
          </w:p>
        </w:tc>
        <w:tc>
          <w:tcPr>
            <w:tcW w:w="1871" w:type="dxa"/>
            <w:tcBorders>
              <w:top w:val="single" w:sz="4" w:space="0" w:color="auto"/>
              <w:left w:val="single" w:sz="4" w:space="0" w:color="auto"/>
              <w:bottom w:val="single" w:sz="4" w:space="0" w:color="auto"/>
              <w:right w:val="single" w:sz="4" w:space="0" w:color="auto"/>
            </w:tcBorders>
            <w:vAlign w:val="bottom"/>
            <w:hideMark/>
          </w:tcPr>
          <w:p w14:paraId="2C803262" w14:textId="77777777" w:rsidR="00472AA4" w:rsidRPr="00294DF2" w:rsidRDefault="00472AA4" w:rsidP="00472AA4">
            <w:pPr>
              <w:jc w:val="right"/>
              <w:rPr>
                <w:sz w:val="24"/>
                <w:szCs w:val="24"/>
              </w:rPr>
            </w:pPr>
            <w:r w:rsidRPr="00294DF2">
              <w:rPr>
                <w:sz w:val="24"/>
                <w:szCs w:val="24"/>
              </w:rPr>
              <w:t>26,441</w:t>
            </w:r>
          </w:p>
        </w:tc>
        <w:tc>
          <w:tcPr>
            <w:tcW w:w="1859" w:type="dxa"/>
            <w:tcBorders>
              <w:top w:val="single" w:sz="4" w:space="0" w:color="auto"/>
              <w:left w:val="single" w:sz="4" w:space="0" w:color="auto"/>
              <w:bottom w:val="single" w:sz="4" w:space="0" w:color="auto"/>
              <w:right w:val="single" w:sz="4" w:space="0" w:color="auto"/>
            </w:tcBorders>
            <w:hideMark/>
          </w:tcPr>
          <w:p w14:paraId="4D19A1AF" w14:textId="14A3C49A" w:rsidR="00472AA4" w:rsidRPr="00294DF2" w:rsidRDefault="005A7338" w:rsidP="00472AA4">
            <w:pPr>
              <w:jc w:val="right"/>
              <w:rPr>
                <w:sz w:val="24"/>
                <w:szCs w:val="24"/>
              </w:rPr>
            </w:pPr>
            <w:r>
              <w:rPr>
                <w:rFonts w:hint="eastAsia"/>
                <w:sz w:val="24"/>
                <w:szCs w:val="24"/>
              </w:rPr>
              <w:t>25.73</w:t>
            </w:r>
          </w:p>
        </w:tc>
      </w:tr>
      <w:tr w:rsidR="00472AA4" w:rsidRPr="00294DF2" w14:paraId="105AC4C1" w14:textId="77777777" w:rsidTr="002534BD">
        <w:trPr>
          <w:jc w:val="center"/>
        </w:trPr>
        <w:tc>
          <w:tcPr>
            <w:tcW w:w="8823" w:type="dxa"/>
            <w:gridSpan w:val="4"/>
            <w:tcBorders>
              <w:top w:val="single" w:sz="4" w:space="0" w:color="auto"/>
              <w:left w:val="single" w:sz="4" w:space="0" w:color="auto"/>
              <w:bottom w:val="single" w:sz="4" w:space="0" w:color="auto"/>
              <w:right w:val="single" w:sz="4" w:space="0" w:color="auto"/>
            </w:tcBorders>
            <w:hideMark/>
          </w:tcPr>
          <w:p w14:paraId="579BD582" w14:textId="77777777" w:rsidR="00472AA4" w:rsidRPr="00294DF2" w:rsidRDefault="00472AA4" w:rsidP="00472AA4">
            <w:pPr>
              <w:rPr>
                <w:sz w:val="24"/>
                <w:szCs w:val="24"/>
              </w:rPr>
            </w:pPr>
            <w:r w:rsidRPr="00294DF2">
              <w:rPr>
                <w:rFonts w:hint="eastAsia"/>
                <w:sz w:val="24"/>
                <w:szCs w:val="24"/>
              </w:rPr>
              <w:t>2.铁路运输业务（千吨）</w:t>
            </w:r>
          </w:p>
        </w:tc>
      </w:tr>
      <w:tr w:rsidR="00472AA4" w:rsidRPr="00294DF2" w14:paraId="1DE43868" w14:textId="77777777" w:rsidTr="002534BD">
        <w:trPr>
          <w:jc w:val="center"/>
        </w:trPr>
        <w:tc>
          <w:tcPr>
            <w:tcW w:w="3259" w:type="dxa"/>
            <w:tcBorders>
              <w:top w:val="single" w:sz="4" w:space="0" w:color="auto"/>
              <w:left w:val="single" w:sz="4" w:space="0" w:color="auto"/>
              <w:bottom w:val="single" w:sz="4" w:space="0" w:color="auto"/>
              <w:right w:val="single" w:sz="4" w:space="0" w:color="auto"/>
            </w:tcBorders>
            <w:hideMark/>
          </w:tcPr>
          <w:p w14:paraId="053AE281" w14:textId="77777777" w:rsidR="00472AA4" w:rsidRPr="00294DF2" w:rsidRDefault="00472AA4" w:rsidP="00472AA4">
            <w:pPr>
              <w:ind w:firstLineChars="150" w:firstLine="360"/>
              <w:rPr>
                <w:sz w:val="24"/>
                <w:szCs w:val="24"/>
              </w:rPr>
            </w:pPr>
            <w:r w:rsidRPr="00294DF2">
              <w:rPr>
                <w:rFonts w:hint="eastAsia"/>
                <w:sz w:val="24"/>
                <w:szCs w:val="24"/>
              </w:rPr>
              <w:t>货物运量</w:t>
            </w:r>
          </w:p>
        </w:tc>
        <w:tc>
          <w:tcPr>
            <w:tcW w:w="1834" w:type="dxa"/>
            <w:tcBorders>
              <w:top w:val="single" w:sz="4" w:space="0" w:color="auto"/>
              <w:left w:val="single" w:sz="4" w:space="0" w:color="auto"/>
              <w:bottom w:val="single" w:sz="4" w:space="0" w:color="auto"/>
              <w:right w:val="single" w:sz="4" w:space="0" w:color="auto"/>
            </w:tcBorders>
            <w:vAlign w:val="center"/>
          </w:tcPr>
          <w:p w14:paraId="3F101FCB" w14:textId="434C2B01" w:rsidR="00472AA4" w:rsidRPr="00294DF2" w:rsidRDefault="005A7338" w:rsidP="00472AA4">
            <w:pPr>
              <w:jc w:val="right"/>
              <w:rPr>
                <w:sz w:val="24"/>
                <w:szCs w:val="24"/>
              </w:rPr>
            </w:pPr>
            <w:r>
              <w:rPr>
                <w:rFonts w:hint="eastAsia"/>
                <w:sz w:val="24"/>
                <w:szCs w:val="24"/>
              </w:rPr>
              <w:t>5</w:t>
            </w:r>
            <w:r>
              <w:rPr>
                <w:sz w:val="24"/>
                <w:szCs w:val="24"/>
              </w:rPr>
              <w:t>,</w:t>
            </w:r>
            <w:r>
              <w:rPr>
                <w:rFonts w:hint="eastAsia"/>
                <w:sz w:val="24"/>
                <w:szCs w:val="24"/>
              </w:rPr>
              <w:t>070</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8A079AC" w14:textId="77777777" w:rsidR="00472AA4" w:rsidRPr="00294DF2" w:rsidRDefault="00472AA4" w:rsidP="00472AA4">
            <w:pPr>
              <w:jc w:val="right"/>
              <w:rPr>
                <w:sz w:val="24"/>
                <w:szCs w:val="24"/>
              </w:rPr>
            </w:pPr>
            <w:r w:rsidRPr="00294DF2">
              <w:rPr>
                <w:rFonts w:hint="eastAsia"/>
                <w:sz w:val="24"/>
                <w:szCs w:val="24"/>
              </w:rPr>
              <w:t>5</w:t>
            </w:r>
            <w:r w:rsidRPr="00294DF2">
              <w:rPr>
                <w:sz w:val="24"/>
                <w:szCs w:val="24"/>
              </w:rPr>
              <w:t>,600</w:t>
            </w:r>
          </w:p>
        </w:tc>
        <w:tc>
          <w:tcPr>
            <w:tcW w:w="1859" w:type="dxa"/>
            <w:tcBorders>
              <w:top w:val="single" w:sz="4" w:space="0" w:color="auto"/>
              <w:left w:val="single" w:sz="4" w:space="0" w:color="auto"/>
              <w:bottom w:val="single" w:sz="4" w:space="0" w:color="auto"/>
              <w:right w:val="single" w:sz="4" w:space="0" w:color="auto"/>
            </w:tcBorders>
            <w:vAlign w:val="center"/>
            <w:hideMark/>
          </w:tcPr>
          <w:p w14:paraId="6F68ADE6" w14:textId="517D3CDE" w:rsidR="00472AA4" w:rsidRPr="00294DF2" w:rsidRDefault="005A7338" w:rsidP="00472AA4">
            <w:pPr>
              <w:jc w:val="right"/>
              <w:rPr>
                <w:rFonts w:cs="宋体"/>
                <w:sz w:val="24"/>
                <w:szCs w:val="24"/>
              </w:rPr>
            </w:pPr>
            <w:r>
              <w:rPr>
                <w:rFonts w:cs="宋体" w:hint="eastAsia"/>
                <w:sz w:val="24"/>
                <w:szCs w:val="24"/>
              </w:rPr>
              <w:t>-9.46</w:t>
            </w:r>
          </w:p>
        </w:tc>
      </w:tr>
      <w:tr w:rsidR="00472AA4" w:rsidRPr="00294DF2" w14:paraId="69168078" w14:textId="77777777" w:rsidTr="002534BD">
        <w:trPr>
          <w:jc w:val="center"/>
        </w:trPr>
        <w:tc>
          <w:tcPr>
            <w:tcW w:w="8823" w:type="dxa"/>
            <w:gridSpan w:val="4"/>
            <w:tcBorders>
              <w:top w:val="single" w:sz="4" w:space="0" w:color="auto"/>
              <w:left w:val="single" w:sz="4" w:space="0" w:color="auto"/>
              <w:bottom w:val="single" w:sz="4" w:space="0" w:color="auto"/>
              <w:right w:val="single" w:sz="4" w:space="0" w:color="auto"/>
            </w:tcBorders>
            <w:hideMark/>
          </w:tcPr>
          <w:p w14:paraId="5754BE54" w14:textId="77777777" w:rsidR="00472AA4" w:rsidRPr="00294DF2" w:rsidRDefault="00472AA4" w:rsidP="00472AA4">
            <w:pPr>
              <w:rPr>
                <w:sz w:val="24"/>
                <w:szCs w:val="24"/>
              </w:rPr>
            </w:pPr>
            <w:r w:rsidRPr="00294DF2">
              <w:rPr>
                <w:rFonts w:hint="eastAsia"/>
                <w:sz w:val="24"/>
                <w:szCs w:val="24"/>
              </w:rPr>
              <w:t>3.煤化工业务（千吨）</w:t>
            </w:r>
          </w:p>
        </w:tc>
      </w:tr>
      <w:tr w:rsidR="00472AA4" w:rsidRPr="00294DF2" w14:paraId="60D9A3C5" w14:textId="77777777" w:rsidTr="002534BD">
        <w:trPr>
          <w:jc w:val="center"/>
        </w:trPr>
        <w:tc>
          <w:tcPr>
            <w:tcW w:w="3259" w:type="dxa"/>
            <w:tcBorders>
              <w:top w:val="single" w:sz="4" w:space="0" w:color="auto"/>
              <w:left w:val="single" w:sz="4" w:space="0" w:color="auto"/>
              <w:bottom w:val="single" w:sz="4" w:space="0" w:color="auto"/>
              <w:right w:val="single" w:sz="4" w:space="0" w:color="auto"/>
            </w:tcBorders>
            <w:hideMark/>
          </w:tcPr>
          <w:p w14:paraId="1F4B6146" w14:textId="77777777" w:rsidR="00472AA4" w:rsidRPr="00294DF2" w:rsidRDefault="00472AA4" w:rsidP="00472AA4">
            <w:pPr>
              <w:ind w:firstLineChars="150" w:firstLine="360"/>
              <w:rPr>
                <w:sz w:val="24"/>
                <w:szCs w:val="24"/>
              </w:rPr>
            </w:pPr>
            <w:r w:rsidRPr="00294DF2">
              <w:rPr>
                <w:rFonts w:hint="eastAsia"/>
                <w:sz w:val="24"/>
                <w:szCs w:val="24"/>
              </w:rPr>
              <w:t xml:space="preserve">甲醇产量 </w:t>
            </w:r>
          </w:p>
        </w:tc>
        <w:tc>
          <w:tcPr>
            <w:tcW w:w="1834" w:type="dxa"/>
            <w:tcBorders>
              <w:top w:val="single" w:sz="4" w:space="0" w:color="auto"/>
              <w:left w:val="single" w:sz="4" w:space="0" w:color="auto"/>
              <w:bottom w:val="single" w:sz="4" w:space="0" w:color="auto"/>
              <w:right w:val="single" w:sz="4" w:space="0" w:color="auto"/>
            </w:tcBorders>
          </w:tcPr>
          <w:p w14:paraId="29DF8090" w14:textId="65CA719A" w:rsidR="00472AA4" w:rsidRPr="00294DF2" w:rsidRDefault="005460F9" w:rsidP="00472AA4">
            <w:pPr>
              <w:jc w:val="right"/>
              <w:rPr>
                <w:sz w:val="24"/>
                <w:szCs w:val="24"/>
              </w:rPr>
            </w:pPr>
            <w:r>
              <w:rPr>
                <w:rFonts w:hint="eastAsia"/>
                <w:sz w:val="24"/>
                <w:szCs w:val="24"/>
              </w:rPr>
              <w:t>47</w:t>
            </w:r>
            <w:r w:rsidR="00A00B6F">
              <w:rPr>
                <w:sz w:val="24"/>
                <w:szCs w:val="24"/>
              </w:rPr>
              <w:t>4</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E53EEBF" w14:textId="77777777" w:rsidR="00472AA4" w:rsidRPr="00294DF2" w:rsidRDefault="00472AA4" w:rsidP="00472AA4">
            <w:pPr>
              <w:jc w:val="right"/>
              <w:rPr>
                <w:sz w:val="24"/>
                <w:szCs w:val="24"/>
              </w:rPr>
            </w:pPr>
            <w:r w:rsidRPr="00294DF2">
              <w:rPr>
                <w:sz w:val="24"/>
                <w:szCs w:val="24"/>
              </w:rPr>
              <w:t>457</w:t>
            </w:r>
          </w:p>
        </w:tc>
        <w:tc>
          <w:tcPr>
            <w:tcW w:w="1859" w:type="dxa"/>
            <w:tcBorders>
              <w:top w:val="single" w:sz="4" w:space="0" w:color="auto"/>
              <w:left w:val="single" w:sz="4" w:space="0" w:color="auto"/>
              <w:bottom w:val="single" w:sz="4" w:space="0" w:color="auto"/>
              <w:right w:val="single" w:sz="4" w:space="0" w:color="auto"/>
            </w:tcBorders>
            <w:hideMark/>
          </w:tcPr>
          <w:p w14:paraId="74FB1ECD" w14:textId="496087EF" w:rsidR="00472AA4" w:rsidRPr="00294DF2" w:rsidRDefault="00823195" w:rsidP="00472AA4">
            <w:pPr>
              <w:jc w:val="right"/>
              <w:rPr>
                <w:sz w:val="24"/>
                <w:szCs w:val="24"/>
              </w:rPr>
            </w:pPr>
            <w:r>
              <w:rPr>
                <w:rFonts w:hint="eastAsia"/>
                <w:sz w:val="24"/>
                <w:szCs w:val="24"/>
              </w:rPr>
              <w:t>3.69</w:t>
            </w:r>
          </w:p>
        </w:tc>
      </w:tr>
      <w:tr w:rsidR="00472AA4" w:rsidRPr="00294DF2" w14:paraId="5FBB842C" w14:textId="77777777" w:rsidTr="002534BD">
        <w:trPr>
          <w:jc w:val="center"/>
        </w:trPr>
        <w:tc>
          <w:tcPr>
            <w:tcW w:w="3259" w:type="dxa"/>
            <w:tcBorders>
              <w:top w:val="single" w:sz="4" w:space="0" w:color="auto"/>
              <w:left w:val="single" w:sz="4" w:space="0" w:color="auto"/>
              <w:bottom w:val="single" w:sz="4" w:space="0" w:color="auto"/>
              <w:right w:val="single" w:sz="4" w:space="0" w:color="auto"/>
            </w:tcBorders>
            <w:hideMark/>
          </w:tcPr>
          <w:p w14:paraId="186C9BCE" w14:textId="77777777" w:rsidR="00472AA4" w:rsidRPr="00294DF2" w:rsidRDefault="00472AA4" w:rsidP="00472AA4">
            <w:pPr>
              <w:ind w:firstLineChars="150" w:firstLine="360"/>
              <w:rPr>
                <w:sz w:val="24"/>
                <w:szCs w:val="24"/>
              </w:rPr>
            </w:pPr>
            <w:r w:rsidRPr="00294DF2">
              <w:rPr>
                <w:rFonts w:hint="eastAsia"/>
                <w:sz w:val="24"/>
                <w:szCs w:val="24"/>
              </w:rPr>
              <w:t xml:space="preserve">甲醇销量 </w:t>
            </w:r>
          </w:p>
        </w:tc>
        <w:tc>
          <w:tcPr>
            <w:tcW w:w="1834" w:type="dxa"/>
            <w:tcBorders>
              <w:top w:val="single" w:sz="4" w:space="0" w:color="auto"/>
              <w:left w:val="single" w:sz="4" w:space="0" w:color="auto"/>
              <w:bottom w:val="single" w:sz="4" w:space="0" w:color="auto"/>
              <w:right w:val="single" w:sz="4" w:space="0" w:color="auto"/>
            </w:tcBorders>
            <w:hideMark/>
          </w:tcPr>
          <w:p w14:paraId="19A1DC25" w14:textId="4EA5212D" w:rsidR="00472AA4" w:rsidRPr="00294DF2" w:rsidRDefault="005460F9" w:rsidP="00A00B6F">
            <w:pPr>
              <w:jc w:val="right"/>
              <w:rPr>
                <w:sz w:val="24"/>
                <w:szCs w:val="24"/>
              </w:rPr>
            </w:pPr>
            <w:r>
              <w:rPr>
                <w:rFonts w:hint="eastAsia"/>
                <w:sz w:val="24"/>
                <w:szCs w:val="24"/>
              </w:rPr>
              <w:t>4</w:t>
            </w:r>
            <w:r w:rsidR="00A00B6F">
              <w:rPr>
                <w:sz w:val="24"/>
                <w:szCs w:val="24"/>
              </w:rPr>
              <w:t>75</w:t>
            </w:r>
          </w:p>
        </w:tc>
        <w:tc>
          <w:tcPr>
            <w:tcW w:w="1871" w:type="dxa"/>
            <w:tcBorders>
              <w:top w:val="single" w:sz="4" w:space="0" w:color="auto"/>
              <w:left w:val="single" w:sz="4" w:space="0" w:color="auto"/>
              <w:bottom w:val="single" w:sz="4" w:space="0" w:color="auto"/>
              <w:right w:val="single" w:sz="4" w:space="0" w:color="auto"/>
            </w:tcBorders>
            <w:vAlign w:val="bottom"/>
            <w:hideMark/>
          </w:tcPr>
          <w:p w14:paraId="718734A8" w14:textId="77777777" w:rsidR="00472AA4" w:rsidRPr="00294DF2" w:rsidRDefault="00472AA4" w:rsidP="00472AA4">
            <w:pPr>
              <w:jc w:val="right"/>
              <w:rPr>
                <w:sz w:val="24"/>
                <w:szCs w:val="24"/>
              </w:rPr>
            </w:pPr>
            <w:r w:rsidRPr="00294DF2">
              <w:rPr>
                <w:sz w:val="24"/>
                <w:szCs w:val="24"/>
              </w:rPr>
              <w:t>461</w:t>
            </w:r>
          </w:p>
        </w:tc>
        <w:tc>
          <w:tcPr>
            <w:tcW w:w="1859" w:type="dxa"/>
            <w:tcBorders>
              <w:top w:val="single" w:sz="4" w:space="0" w:color="auto"/>
              <w:left w:val="single" w:sz="4" w:space="0" w:color="auto"/>
              <w:bottom w:val="single" w:sz="4" w:space="0" w:color="auto"/>
              <w:right w:val="single" w:sz="4" w:space="0" w:color="auto"/>
            </w:tcBorders>
            <w:hideMark/>
          </w:tcPr>
          <w:p w14:paraId="6AFBFA3A" w14:textId="622CD174" w:rsidR="00472AA4" w:rsidRPr="00294DF2" w:rsidRDefault="00823195" w:rsidP="00472AA4">
            <w:pPr>
              <w:jc w:val="right"/>
              <w:rPr>
                <w:sz w:val="24"/>
                <w:szCs w:val="24"/>
              </w:rPr>
            </w:pPr>
            <w:r>
              <w:rPr>
                <w:rFonts w:hint="eastAsia"/>
                <w:sz w:val="24"/>
                <w:szCs w:val="24"/>
              </w:rPr>
              <w:t>3.15</w:t>
            </w:r>
          </w:p>
        </w:tc>
      </w:tr>
      <w:tr w:rsidR="00472AA4" w:rsidRPr="00294DF2" w14:paraId="6A832364" w14:textId="77777777" w:rsidTr="002534BD">
        <w:trPr>
          <w:jc w:val="center"/>
        </w:trPr>
        <w:tc>
          <w:tcPr>
            <w:tcW w:w="8823" w:type="dxa"/>
            <w:gridSpan w:val="4"/>
            <w:tcBorders>
              <w:top w:val="single" w:sz="4" w:space="0" w:color="auto"/>
              <w:left w:val="single" w:sz="4" w:space="0" w:color="auto"/>
              <w:bottom w:val="single" w:sz="4" w:space="0" w:color="auto"/>
              <w:right w:val="single" w:sz="4" w:space="0" w:color="auto"/>
            </w:tcBorders>
            <w:hideMark/>
          </w:tcPr>
          <w:p w14:paraId="37CA64A0" w14:textId="77777777" w:rsidR="00472AA4" w:rsidRPr="00294DF2" w:rsidRDefault="00472AA4" w:rsidP="00472AA4">
            <w:pPr>
              <w:rPr>
                <w:sz w:val="24"/>
                <w:szCs w:val="24"/>
              </w:rPr>
            </w:pPr>
            <w:r w:rsidRPr="00294DF2">
              <w:rPr>
                <w:rFonts w:hint="eastAsia"/>
                <w:sz w:val="24"/>
                <w:szCs w:val="24"/>
              </w:rPr>
              <w:t>4.电力业务（万千瓦时）</w:t>
            </w:r>
          </w:p>
        </w:tc>
      </w:tr>
      <w:tr w:rsidR="00472AA4" w:rsidRPr="00294DF2" w14:paraId="6AA56761" w14:textId="77777777" w:rsidTr="002534BD">
        <w:trPr>
          <w:jc w:val="center"/>
        </w:trPr>
        <w:tc>
          <w:tcPr>
            <w:tcW w:w="3259" w:type="dxa"/>
            <w:tcBorders>
              <w:top w:val="single" w:sz="4" w:space="0" w:color="auto"/>
              <w:left w:val="single" w:sz="4" w:space="0" w:color="auto"/>
              <w:bottom w:val="single" w:sz="4" w:space="0" w:color="auto"/>
              <w:right w:val="single" w:sz="4" w:space="0" w:color="auto"/>
            </w:tcBorders>
            <w:hideMark/>
          </w:tcPr>
          <w:p w14:paraId="43F1A84B" w14:textId="77777777" w:rsidR="00472AA4" w:rsidRPr="00294DF2" w:rsidRDefault="00472AA4" w:rsidP="00472AA4">
            <w:pPr>
              <w:ind w:firstLineChars="150" w:firstLine="360"/>
              <w:rPr>
                <w:sz w:val="24"/>
                <w:szCs w:val="24"/>
              </w:rPr>
            </w:pPr>
            <w:r w:rsidRPr="00294DF2">
              <w:rPr>
                <w:rFonts w:hint="eastAsia"/>
                <w:sz w:val="24"/>
                <w:szCs w:val="24"/>
              </w:rPr>
              <w:t>发电量</w:t>
            </w:r>
          </w:p>
        </w:tc>
        <w:tc>
          <w:tcPr>
            <w:tcW w:w="1834" w:type="dxa"/>
            <w:tcBorders>
              <w:top w:val="single" w:sz="4" w:space="0" w:color="auto"/>
              <w:left w:val="single" w:sz="4" w:space="0" w:color="auto"/>
              <w:bottom w:val="single" w:sz="4" w:space="0" w:color="auto"/>
              <w:right w:val="single" w:sz="4" w:space="0" w:color="auto"/>
            </w:tcBorders>
          </w:tcPr>
          <w:p w14:paraId="28D20D7B" w14:textId="3AD67318" w:rsidR="00472AA4" w:rsidRPr="00294DF2" w:rsidRDefault="005A7338" w:rsidP="00472AA4">
            <w:pPr>
              <w:jc w:val="right"/>
              <w:rPr>
                <w:sz w:val="24"/>
                <w:szCs w:val="24"/>
              </w:rPr>
            </w:pPr>
            <w:r>
              <w:rPr>
                <w:rFonts w:hint="eastAsia"/>
                <w:sz w:val="24"/>
                <w:szCs w:val="24"/>
              </w:rPr>
              <w:t>70</w:t>
            </w:r>
            <w:r>
              <w:rPr>
                <w:sz w:val="24"/>
                <w:szCs w:val="24"/>
              </w:rPr>
              <w:t>,</w:t>
            </w:r>
            <w:r>
              <w:rPr>
                <w:rFonts w:hint="eastAsia"/>
                <w:sz w:val="24"/>
                <w:szCs w:val="24"/>
              </w:rPr>
              <w:t>602</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D5BDF0F" w14:textId="77777777" w:rsidR="00472AA4" w:rsidRPr="00294DF2" w:rsidRDefault="00472AA4" w:rsidP="00472AA4">
            <w:pPr>
              <w:jc w:val="right"/>
              <w:rPr>
                <w:sz w:val="24"/>
                <w:szCs w:val="24"/>
              </w:rPr>
            </w:pPr>
            <w:r w:rsidRPr="00294DF2">
              <w:rPr>
                <w:sz w:val="24"/>
                <w:szCs w:val="24"/>
              </w:rPr>
              <w:t>68,355</w:t>
            </w:r>
          </w:p>
        </w:tc>
        <w:tc>
          <w:tcPr>
            <w:tcW w:w="1859" w:type="dxa"/>
            <w:tcBorders>
              <w:top w:val="single" w:sz="4" w:space="0" w:color="auto"/>
              <w:left w:val="single" w:sz="4" w:space="0" w:color="auto"/>
              <w:bottom w:val="single" w:sz="4" w:space="0" w:color="auto"/>
              <w:right w:val="single" w:sz="4" w:space="0" w:color="auto"/>
            </w:tcBorders>
            <w:hideMark/>
          </w:tcPr>
          <w:p w14:paraId="6888FED7" w14:textId="6D30AB06" w:rsidR="00472AA4" w:rsidRPr="00294DF2" w:rsidRDefault="005A7338" w:rsidP="00472AA4">
            <w:pPr>
              <w:jc w:val="right"/>
              <w:rPr>
                <w:sz w:val="24"/>
                <w:szCs w:val="24"/>
              </w:rPr>
            </w:pPr>
            <w:r>
              <w:rPr>
                <w:rFonts w:hint="eastAsia"/>
                <w:sz w:val="24"/>
                <w:szCs w:val="24"/>
              </w:rPr>
              <w:t>3.29</w:t>
            </w:r>
          </w:p>
        </w:tc>
      </w:tr>
      <w:tr w:rsidR="00472AA4" w:rsidRPr="00294DF2" w14:paraId="7FC9EEC4" w14:textId="77777777" w:rsidTr="002534BD">
        <w:trPr>
          <w:jc w:val="center"/>
        </w:trPr>
        <w:tc>
          <w:tcPr>
            <w:tcW w:w="3259" w:type="dxa"/>
            <w:tcBorders>
              <w:top w:val="single" w:sz="4" w:space="0" w:color="auto"/>
              <w:left w:val="single" w:sz="4" w:space="0" w:color="auto"/>
              <w:bottom w:val="single" w:sz="4" w:space="0" w:color="auto"/>
              <w:right w:val="single" w:sz="4" w:space="0" w:color="auto"/>
            </w:tcBorders>
            <w:hideMark/>
          </w:tcPr>
          <w:p w14:paraId="667BD5F1" w14:textId="77777777" w:rsidR="00472AA4" w:rsidRPr="00294DF2" w:rsidRDefault="00472AA4" w:rsidP="00472AA4">
            <w:pPr>
              <w:ind w:firstLineChars="150" w:firstLine="360"/>
              <w:rPr>
                <w:sz w:val="24"/>
                <w:szCs w:val="24"/>
              </w:rPr>
            </w:pPr>
            <w:r w:rsidRPr="00294DF2">
              <w:rPr>
                <w:rFonts w:hint="eastAsia"/>
                <w:sz w:val="24"/>
                <w:szCs w:val="24"/>
              </w:rPr>
              <w:t>售电量</w:t>
            </w:r>
          </w:p>
        </w:tc>
        <w:tc>
          <w:tcPr>
            <w:tcW w:w="1834" w:type="dxa"/>
            <w:tcBorders>
              <w:top w:val="single" w:sz="4" w:space="0" w:color="auto"/>
              <w:left w:val="single" w:sz="4" w:space="0" w:color="auto"/>
              <w:bottom w:val="single" w:sz="4" w:space="0" w:color="auto"/>
              <w:right w:val="single" w:sz="4" w:space="0" w:color="auto"/>
            </w:tcBorders>
            <w:hideMark/>
          </w:tcPr>
          <w:p w14:paraId="37CB795C" w14:textId="0BB74B1A" w:rsidR="00472AA4" w:rsidRPr="00294DF2" w:rsidRDefault="00214B33" w:rsidP="00472AA4">
            <w:pPr>
              <w:jc w:val="right"/>
              <w:rPr>
                <w:sz w:val="24"/>
                <w:szCs w:val="24"/>
              </w:rPr>
            </w:pPr>
            <w:r>
              <w:rPr>
                <w:sz w:val="24"/>
                <w:szCs w:val="24"/>
              </w:rPr>
              <w:t>44,023</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3FB8D19" w14:textId="77777777" w:rsidR="00472AA4" w:rsidRPr="00294DF2" w:rsidRDefault="00472AA4" w:rsidP="00472AA4">
            <w:pPr>
              <w:jc w:val="right"/>
              <w:rPr>
                <w:sz w:val="24"/>
                <w:szCs w:val="24"/>
              </w:rPr>
            </w:pPr>
            <w:r w:rsidRPr="00294DF2">
              <w:rPr>
                <w:sz w:val="24"/>
                <w:szCs w:val="24"/>
              </w:rPr>
              <w:t>43,250</w:t>
            </w:r>
          </w:p>
        </w:tc>
        <w:tc>
          <w:tcPr>
            <w:tcW w:w="1859" w:type="dxa"/>
            <w:tcBorders>
              <w:top w:val="single" w:sz="4" w:space="0" w:color="auto"/>
              <w:left w:val="single" w:sz="4" w:space="0" w:color="auto"/>
              <w:bottom w:val="single" w:sz="4" w:space="0" w:color="auto"/>
              <w:right w:val="single" w:sz="4" w:space="0" w:color="auto"/>
            </w:tcBorders>
            <w:hideMark/>
          </w:tcPr>
          <w:p w14:paraId="3460C748" w14:textId="48207CB0" w:rsidR="00472AA4" w:rsidRPr="00294DF2" w:rsidRDefault="00214B33" w:rsidP="00472AA4">
            <w:pPr>
              <w:jc w:val="right"/>
              <w:rPr>
                <w:sz w:val="24"/>
                <w:szCs w:val="24"/>
              </w:rPr>
            </w:pPr>
            <w:r>
              <w:rPr>
                <w:rFonts w:hint="eastAsia"/>
                <w:sz w:val="24"/>
                <w:szCs w:val="24"/>
              </w:rPr>
              <w:t>1.79</w:t>
            </w:r>
          </w:p>
        </w:tc>
      </w:tr>
    </w:tbl>
    <w:bookmarkEnd w:id="11"/>
    <w:p w14:paraId="00D9DEB3" w14:textId="77777777" w:rsidR="00472AA4" w:rsidRPr="005A7338" w:rsidRDefault="00472AA4" w:rsidP="00C15CEE">
      <w:pPr>
        <w:autoSpaceDE w:val="0"/>
        <w:autoSpaceDN w:val="0"/>
        <w:adjustRightInd w:val="0"/>
        <w:spacing w:line="400" w:lineRule="exact"/>
        <w:jc w:val="both"/>
        <w:rPr>
          <w:sz w:val="24"/>
          <w:szCs w:val="24"/>
        </w:rPr>
      </w:pPr>
      <w:r w:rsidRPr="005A7338">
        <w:rPr>
          <w:rFonts w:hint="eastAsia"/>
          <w:sz w:val="24"/>
          <w:szCs w:val="24"/>
        </w:rPr>
        <w:t>注：上表电力业务的发电量和售电量存在较大差异，主要是由于本集团所发电力在满足自用后对外销售。</w:t>
      </w:r>
    </w:p>
    <w:p w14:paraId="4141387E" w14:textId="77777777" w:rsidR="00472AA4" w:rsidRPr="00294DF2" w:rsidRDefault="00472AA4" w:rsidP="00C15CEE">
      <w:pPr>
        <w:autoSpaceDE w:val="0"/>
        <w:autoSpaceDN w:val="0"/>
        <w:adjustRightInd w:val="0"/>
        <w:spacing w:line="400" w:lineRule="exact"/>
        <w:jc w:val="both"/>
        <w:rPr>
          <w:sz w:val="24"/>
          <w:szCs w:val="24"/>
        </w:rPr>
      </w:pPr>
    </w:p>
    <w:p w14:paraId="7E210DD7"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3.1.2主营业务分部经营情况</w:t>
      </w:r>
    </w:p>
    <w:p w14:paraId="551CF521"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1.煤炭业务</w:t>
      </w:r>
    </w:p>
    <w:p w14:paraId="52F4CEED"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⑴煤炭产量</w:t>
      </w:r>
    </w:p>
    <w:p w14:paraId="14B32F12" w14:textId="6C303C42"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2020年第一季度本集团生产商品煤</w:t>
      </w:r>
      <w:r w:rsidR="00214B33">
        <w:rPr>
          <w:rFonts w:hint="eastAsia"/>
          <w:color w:val="auto"/>
          <w:sz w:val="24"/>
          <w:szCs w:val="24"/>
        </w:rPr>
        <w:t>2</w:t>
      </w:r>
      <w:r w:rsidR="00214B33">
        <w:rPr>
          <w:color w:val="auto"/>
          <w:sz w:val="24"/>
          <w:szCs w:val="24"/>
        </w:rPr>
        <w:t>,</w:t>
      </w:r>
      <w:r w:rsidR="00214B33">
        <w:rPr>
          <w:rFonts w:hint="eastAsia"/>
          <w:color w:val="auto"/>
          <w:sz w:val="24"/>
          <w:szCs w:val="24"/>
        </w:rPr>
        <w:t>42</w:t>
      </w:r>
      <w:r w:rsidR="002B350B">
        <w:rPr>
          <w:color w:val="auto"/>
          <w:sz w:val="24"/>
          <w:szCs w:val="24"/>
        </w:rPr>
        <w:t>1</w:t>
      </w:r>
      <w:r w:rsidRPr="00294DF2">
        <w:rPr>
          <w:rFonts w:hint="eastAsia"/>
          <w:color w:val="auto"/>
          <w:sz w:val="24"/>
          <w:szCs w:val="24"/>
        </w:rPr>
        <w:t>万吨，同比</w:t>
      </w:r>
      <w:r w:rsidR="00A34A67" w:rsidRPr="00214B33">
        <w:rPr>
          <w:rFonts w:hint="eastAsia"/>
          <w:color w:val="auto"/>
          <w:sz w:val="24"/>
          <w:szCs w:val="24"/>
        </w:rPr>
        <w:t>增加</w:t>
      </w:r>
      <w:r w:rsidR="00214B33">
        <w:rPr>
          <w:rFonts w:hint="eastAsia"/>
          <w:color w:val="auto"/>
          <w:sz w:val="24"/>
          <w:szCs w:val="24"/>
        </w:rPr>
        <w:t>1</w:t>
      </w:r>
      <w:r w:rsidR="00214B33">
        <w:rPr>
          <w:color w:val="auto"/>
          <w:sz w:val="24"/>
          <w:szCs w:val="24"/>
        </w:rPr>
        <w:t>02</w:t>
      </w:r>
      <w:r w:rsidRPr="00294DF2">
        <w:rPr>
          <w:rFonts w:hint="eastAsia"/>
          <w:color w:val="auto"/>
          <w:sz w:val="24"/>
          <w:szCs w:val="24"/>
        </w:rPr>
        <w:t>万吨或</w:t>
      </w:r>
      <w:bookmarkStart w:id="12" w:name="_Hlk38799944"/>
      <w:r w:rsidR="00214B33">
        <w:rPr>
          <w:rFonts w:hint="eastAsia"/>
          <w:color w:val="auto"/>
          <w:sz w:val="24"/>
          <w:szCs w:val="24"/>
        </w:rPr>
        <w:t>4.4</w:t>
      </w:r>
      <w:bookmarkEnd w:id="12"/>
      <w:r w:rsidRPr="00294DF2">
        <w:rPr>
          <w:rFonts w:hint="eastAsia"/>
          <w:color w:val="auto"/>
          <w:sz w:val="24"/>
          <w:szCs w:val="24"/>
        </w:rPr>
        <w:t>%。</w:t>
      </w:r>
    </w:p>
    <w:p w14:paraId="39217844" w14:textId="30CC08A8"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2020年第一季度本集团</w:t>
      </w:r>
      <w:r w:rsidR="002534BD">
        <w:rPr>
          <w:rFonts w:hint="eastAsia"/>
          <w:color w:val="auto"/>
          <w:sz w:val="24"/>
          <w:szCs w:val="24"/>
        </w:rPr>
        <w:t>商品煤</w:t>
      </w:r>
      <w:r w:rsidRPr="00294DF2">
        <w:rPr>
          <w:rFonts w:hint="eastAsia"/>
          <w:color w:val="auto"/>
          <w:sz w:val="24"/>
          <w:szCs w:val="24"/>
        </w:rPr>
        <w:t>产量如下表：</w:t>
      </w:r>
    </w:p>
    <w:p w14:paraId="540FA16B" w14:textId="77777777" w:rsidR="00472AA4" w:rsidRPr="00294DF2" w:rsidRDefault="00472AA4" w:rsidP="00C15CEE">
      <w:pPr>
        <w:spacing w:line="400" w:lineRule="exact"/>
        <w:jc w:val="right"/>
        <w:rPr>
          <w:sz w:val="24"/>
          <w:szCs w:val="24"/>
        </w:rPr>
      </w:pPr>
      <w:r w:rsidRPr="00294DF2">
        <w:rPr>
          <w:rFonts w:hint="eastAsia"/>
          <w:sz w:val="24"/>
          <w:szCs w:val="24"/>
        </w:rPr>
        <w:t>单位：千吨</w:t>
      </w:r>
    </w:p>
    <w:tbl>
      <w:tblPr>
        <w:tblStyle w:val="g2"/>
        <w:tblW w:w="0" w:type="auto"/>
        <w:jc w:val="center"/>
        <w:tblLook w:val="01E0" w:firstRow="1" w:lastRow="1" w:firstColumn="1" w:lastColumn="1" w:noHBand="0" w:noVBand="0"/>
      </w:tblPr>
      <w:tblGrid>
        <w:gridCol w:w="2912"/>
        <w:gridCol w:w="1891"/>
        <w:gridCol w:w="1989"/>
        <w:gridCol w:w="2031"/>
      </w:tblGrid>
      <w:tr w:rsidR="002534BD" w:rsidRPr="00294DF2" w14:paraId="59DCFB12" w14:textId="77777777" w:rsidTr="00733A00">
        <w:trPr>
          <w:cantSplit/>
          <w:trHeight w:val="294"/>
          <w:jc w:val="center"/>
        </w:trPr>
        <w:tc>
          <w:tcPr>
            <w:tcW w:w="2912" w:type="dxa"/>
            <w:vMerge w:val="restart"/>
            <w:tcBorders>
              <w:top w:val="single" w:sz="4" w:space="0" w:color="auto"/>
              <w:left w:val="single" w:sz="4" w:space="0" w:color="auto"/>
              <w:bottom w:val="single" w:sz="4" w:space="0" w:color="auto"/>
              <w:right w:val="single" w:sz="4" w:space="0" w:color="auto"/>
            </w:tcBorders>
            <w:vAlign w:val="center"/>
            <w:hideMark/>
          </w:tcPr>
          <w:p w14:paraId="27EBEB8D" w14:textId="77777777" w:rsidR="002534BD" w:rsidRPr="00294DF2" w:rsidRDefault="002534BD" w:rsidP="00733A00">
            <w:pPr>
              <w:ind w:firstLineChars="300" w:firstLine="720"/>
              <w:rPr>
                <w:sz w:val="24"/>
                <w:szCs w:val="24"/>
              </w:rPr>
            </w:pPr>
            <w:r w:rsidRPr="00294DF2">
              <w:rPr>
                <w:rFonts w:hint="eastAsia"/>
                <w:sz w:val="24"/>
                <w:szCs w:val="24"/>
              </w:rPr>
              <w:t>项  目</w:t>
            </w:r>
          </w:p>
        </w:tc>
        <w:tc>
          <w:tcPr>
            <w:tcW w:w="5911" w:type="dxa"/>
            <w:gridSpan w:val="3"/>
            <w:tcBorders>
              <w:top w:val="single" w:sz="4" w:space="0" w:color="auto"/>
              <w:left w:val="single" w:sz="4" w:space="0" w:color="auto"/>
              <w:bottom w:val="single" w:sz="4" w:space="0" w:color="auto"/>
              <w:right w:val="single" w:sz="4" w:space="0" w:color="auto"/>
            </w:tcBorders>
            <w:vAlign w:val="center"/>
            <w:hideMark/>
          </w:tcPr>
          <w:p w14:paraId="20B84FE0" w14:textId="77777777" w:rsidR="002534BD" w:rsidRPr="00294DF2" w:rsidRDefault="002534BD" w:rsidP="00733A00">
            <w:pPr>
              <w:jc w:val="center"/>
              <w:rPr>
                <w:sz w:val="24"/>
                <w:szCs w:val="24"/>
              </w:rPr>
            </w:pPr>
            <w:r w:rsidRPr="00294DF2">
              <w:rPr>
                <w:rFonts w:hint="eastAsia"/>
                <w:sz w:val="24"/>
                <w:szCs w:val="24"/>
              </w:rPr>
              <w:t>第一季度</w:t>
            </w:r>
          </w:p>
        </w:tc>
      </w:tr>
      <w:tr w:rsidR="002534BD" w:rsidRPr="00294DF2" w14:paraId="4E4ABECD" w14:textId="77777777" w:rsidTr="00733A00">
        <w:trPr>
          <w:cantSplit/>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8D24F" w14:textId="77777777" w:rsidR="002534BD" w:rsidRPr="00294DF2" w:rsidRDefault="002534BD" w:rsidP="00733A00">
            <w:pPr>
              <w:rPr>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14:paraId="3AC8E256" w14:textId="77777777" w:rsidR="002534BD" w:rsidRPr="00294DF2" w:rsidRDefault="002534BD" w:rsidP="00733A00">
            <w:pPr>
              <w:jc w:val="center"/>
              <w:rPr>
                <w:sz w:val="24"/>
                <w:szCs w:val="24"/>
              </w:rPr>
            </w:pPr>
            <w:r w:rsidRPr="00294DF2">
              <w:rPr>
                <w:rFonts w:hint="eastAsia"/>
                <w:sz w:val="24"/>
                <w:szCs w:val="24"/>
              </w:rPr>
              <w:t>2020年</w:t>
            </w:r>
          </w:p>
        </w:tc>
        <w:tc>
          <w:tcPr>
            <w:tcW w:w="1989" w:type="dxa"/>
            <w:tcBorders>
              <w:top w:val="single" w:sz="4" w:space="0" w:color="auto"/>
              <w:left w:val="single" w:sz="4" w:space="0" w:color="auto"/>
              <w:bottom w:val="single" w:sz="4" w:space="0" w:color="auto"/>
              <w:right w:val="single" w:sz="4" w:space="0" w:color="auto"/>
            </w:tcBorders>
            <w:vAlign w:val="center"/>
            <w:hideMark/>
          </w:tcPr>
          <w:p w14:paraId="479FDB94" w14:textId="77777777" w:rsidR="002534BD" w:rsidRPr="00294DF2" w:rsidRDefault="002534BD" w:rsidP="00733A00">
            <w:pPr>
              <w:jc w:val="center"/>
              <w:rPr>
                <w:sz w:val="24"/>
                <w:szCs w:val="24"/>
              </w:rPr>
            </w:pPr>
            <w:r w:rsidRPr="00294DF2">
              <w:rPr>
                <w:rFonts w:hint="eastAsia"/>
                <w:sz w:val="24"/>
                <w:szCs w:val="24"/>
              </w:rPr>
              <w:t>2019年</w:t>
            </w:r>
          </w:p>
        </w:tc>
        <w:tc>
          <w:tcPr>
            <w:tcW w:w="2031" w:type="dxa"/>
            <w:tcBorders>
              <w:top w:val="single" w:sz="4" w:space="0" w:color="auto"/>
              <w:left w:val="single" w:sz="4" w:space="0" w:color="auto"/>
              <w:bottom w:val="single" w:sz="4" w:space="0" w:color="auto"/>
              <w:right w:val="single" w:sz="4" w:space="0" w:color="auto"/>
            </w:tcBorders>
            <w:vAlign w:val="center"/>
            <w:hideMark/>
          </w:tcPr>
          <w:p w14:paraId="5AB78A8A" w14:textId="77777777" w:rsidR="002534BD" w:rsidRPr="00294DF2" w:rsidRDefault="002534BD" w:rsidP="00733A00">
            <w:pPr>
              <w:jc w:val="center"/>
              <w:rPr>
                <w:sz w:val="24"/>
                <w:szCs w:val="24"/>
              </w:rPr>
            </w:pPr>
            <w:r w:rsidRPr="00294DF2">
              <w:rPr>
                <w:rFonts w:hint="eastAsia"/>
                <w:sz w:val="24"/>
                <w:szCs w:val="24"/>
              </w:rPr>
              <w:t>增减幅(%)</w:t>
            </w:r>
          </w:p>
        </w:tc>
      </w:tr>
      <w:tr w:rsidR="002534BD" w:rsidRPr="00294DF2" w14:paraId="553504AC" w14:textId="77777777" w:rsidTr="00733A00">
        <w:trPr>
          <w:trHeight w:val="280"/>
          <w:jc w:val="center"/>
        </w:trPr>
        <w:tc>
          <w:tcPr>
            <w:tcW w:w="2912" w:type="dxa"/>
            <w:tcBorders>
              <w:top w:val="single" w:sz="4" w:space="0" w:color="auto"/>
              <w:left w:val="single" w:sz="4" w:space="0" w:color="auto"/>
              <w:bottom w:val="single" w:sz="4" w:space="0" w:color="auto"/>
              <w:right w:val="single" w:sz="4" w:space="0" w:color="auto"/>
            </w:tcBorders>
            <w:hideMark/>
          </w:tcPr>
          <w:p w14:paraId="5E1D9C80" w14:textId="1B373F3D" w:rsidR="002534BD" w:rsidRPr="00294DF2" w:rsidRDefault="002534BD" w:rsidP="00733A00">
            <w:pPr>
              <w:rPr>
                <w:sz w:val="24"/>
                <w:szCs w:val="24"/>
              </w:rPr>
            </w:pPr>
            <w:r w:rsidRPr="00294DF2">
              <w:rPr>
                <w:rFonts w:hint="eastAsia"/>
                <w:sz w:val="24"/>
                <w:szCs w:val="24"/>
              </w:rPr>
              <w:t>公司</w:t>
            </w:r>
          </w:p>
        </w:tc>
        <w:tc>
          <w:tcPr>
            <w:tcW w:w="1891" w:type="dxa"/>
            <w:tcBorders>
              <w:top w:val="single" w:sz="4" w:space="0" w:color="auto"/>
              <w:left w:val="single" w:sz="4" w:space="0" w:color="auto"/>
              <w:bottom w:val="single" w:sz="4" w:space="0" w:color="auto"/>
              <w:right w:val="single" w:sz="4" w:space="0" w:color="auto"/>
            </w:tcBorders>
            <w:hideMark/>
          </w:tcPr>
          <w:p w14:paraId="3109BE75" w14:textId="77777777" w:rsidR="002534BD" w:rsidRPr="00294DF2" w:rsidRDefault="002534BD" w:rsidP="00733A00">
            <w:pPr>
              <w:jc w:val="right"/>
              <w:rPr>
                <w:sz w:val="24"/>
                <w:szCs w:val="24"/>
              </w:rPr>
            </w:pPr>
            <w:r>
              <w:rPr>
                <w:rFonts w:hint="eastAsia"/>
                <w:sz w:val="24"/>
                <w:szCs w:val="24"/>
              </w:rPr>
              <w:t>8</w:t>
            </w:r>
            <w:r>
              <w:rPr>
                <w:sz w:val="24"/>
                <w:szCs w:val="24"/>
              </w:rPr>
              <w:t>,000</w:t>
            </w:r>
          </w:p>
        </w:tc>
        <w:tc>
          <w:tcPr>
            <w:tcW w:w="1989" w:type="dxa"/>
            <w:tcBorders>
              <w:top w:val="single" w:sz="4" w:space="0" w:color="auto"/>
              <w:left w:val="single" w:sz="4" w:space="0" w:color="auto"/>
              <w:bottom w:val="single" w:sz="4" w:space="0" w:color="auto"/>
              <w:right w:val="single" w:sz="4" w:space="0" w:color="auto"/>
            </w:tcBorders>
            <w:hideMark/>
          </w:tcPr>
          <w:p w14:paraId="5DDC4DD1" w14:textId="77777777" w:rsidR="002534BD" w:rsidRPr="00294DF2" w:rsidRDefault="002534BD" w:rsidP="00733A00">
            <w:pPr>
              <w:jc w:val="right"/>
              <w:rPr>
                <w:sz w:val="24"/>
                <w:szCs w:val="24"/>
              </w:rPr>
            </w:pPr>
            <w:r w:rsidRPr="00294DF2">
              <w:rPr>
                <w:sz w:val="24"/>
                <w:szCs w:val="24"/>
              </w:rPr>
              <w:t>7,919</w:t>
            </w:r>
          </w:p>
        </w:tc>
        <w:tc>
          <w:tcPr>
            <w:tcW w:w="2031" w:type="dxa"/>
            <w:tcBorders>
              <w:top w:val="single" w:sz="4" w:space="0" w:color="auto"/>
              <w:left w:val="single" w:sz="4" w:space="0" w:color="auto"/>
              <w:bottom w:val="single" w:sz="4" w:space="0" w:color="auto"/>
              <w:right w:val="single" w:sz="4" w:space="0" w:color="auto"/>
            </w:tcBorders>
            <w:hideMark/>
          </w:tcPr>
          <w:p w14:paraId="67A2376B" w14:textId="77777777" w:rsidR="002534BD" w:rsidRPr="00294DF2" w:rsidRDefault="002534BD" w:rsidP="00733A00">
            <w:pPr>
              <w:jc w:val="right"/>
              <w:rPr>
                <w:sz w:val="24"/>
                <w:szCs w:val="24"/>
              </w:rPr>
            </w:pPr>
            <w:r>
              <w:rPr>
                <w:rFonts w:hint="eastAsia"/>
                <w:sz w:val="24"/>
                <w:szCs w:val="24"/>
              </w:rPr>
              <w:t>1</w:t>
            </w:r>
            <w:r>
              <w:rPr>
                <w:sz w:val="24"/>
                <w:szCs w:val="24"/>
              </w:rPr>
              <w:t>.03</w:t>
            </w:r>
          </w:p>
        </w:tc>
      </w:tr>
      <w:tr w:rsidR="002534BD" w:rsidRPr="00294DF2" w14:paraId="77D12FBC" w14:textId="77777777" w:rsidTr="00733A00">
        <w:trPr>
          <w:trHeight w:val="294"/>
          <w:jc w:val="center"/>
        </w:trPr>
        <w:tc>
          <w:tcPr>
            <w:tcW w:w="2912" w:type="dxa"/>
            <w:tcBorders>
              <w:top w:val="single" w:sz="4" w:space="0" w:color="auto"/>
              <w:left w:val="single" w:sz="4" w:space="0" w:color="auto"/>
              <w:bottom w:val="single" w:sz="4" w:space="0" w:color="auto"/>
              <w:right w:val="single" w:sz="4" w:space="0" w:color="auto"/>
            </w:tcBorders>
            <w:hideMark/>
          </w:tcPr>
          <w:p w14:paraId="6E011D89" w14:textId="50FF9F96" w:rsidR="002534BD" w:rsidRPr="00294DF2" w:rsidRDefault="002534BD" w:rsidP="00733A00">
            <w:pPr>
              <w:rPr>
                <w:sz w:val="24"/>
                <w:szCs w:val="24"/>
              </w:rPr>
            </w:pPr>
            <w:r w:rsidRPr="00294DF2">
              <w:rPr>
                <w:rFonts w:hint="eastAsia"/>
                <w:sz w:val="24"/>
                <w:szCs w:val="24"/>
              </w:rPr>
              <w:t>山西能化</w:t>
            </w:r>
            <w:r w:rsidR="002E5236" w:rsidRPr="002E5236">
              <w:rPr>
                <w:rFonts w:hint="eastAsia"/>
                <w:sz w:val="24"/>
                <w:szCs w:val="24"/>
                <w:vertAlign w:val="superscript"/>
              </w:rPr>
              <w:t>①</w:t>
            </w:r>
          </w:p>
        </w:tc>
        <w:tc>
          <w:tcPr>
            <w:tcW w:w="1891" w:type="dxa"/>
            <w:tcBorders>
              <w:top w:val="single" w:sz="4" w:space="0" w:color="auto"/>
              <w:left w:val="single" w:sz="4" w:space="0" w:color="auto"/>
              <w:bottom w:val="single" w:sz="4" w:space="0" w:color="auto"/>
              <w:right w:val="single" w:sz="4" w:space="0" w:color="auto"/>
            </w:tcBorders>
            <w:hideMark/>
          </w:tcPr>
          <w:p w14:paraId="3BD715EB" w14:textId="77777777" w:rsidR="002534BD" w:rsidRPr="00294DF2" w:rsidRDefault="002534BD" w:rsidP="00733A00">
            <w:pPr>
              <w:jc w:val="right"/>
              <w:rPr>
                <w:sz w:val="24"/>
                <w:szCs w:val="24"/>
              </w:rPr>
            </w:pPr>
            <w:r>
              <w:rPr>
                <w:rFonts w:hint="eastAsia"/>
                <w:sz w:val="24"/>
                <w:szCs w:val="24"/>
              </w:rPr>
              <w:t>305</w:t>
            </w:r>
          </w:p>
        </w:tc>
        <w:tc>
          <w:tcPr>
            <w:tcW w:w="1989" w:type="dxa"/>
            <w:tcBorders>
              <w:top w:val="single" w:sz="4" w:space="0" w:color="auto"/>
              <w:left w:val="single" w:sz="4" w:space="0" w:color="auto"/>
              <w:bottom w:val="single" w:sz="4" w:space="0" w:color="auto"/>
              <w:right w:val="single" w:sz="4" w:space="0" w:color="auto"/>
            </w:tcBorders>
            <w:hideMark/>
          </w:tcPr>
          <w:p w14:paraId="4570A9AB" w14:textId="77777777" w:rsidR="002534BD" w:rsidRPr="00294DF2" w:rsidRDefault="002534BD" w:rsidP="00733A00">
            <w:pPr>
              <w:jc w:val="right"/>
              <w:rPr>
                <w:sz w:val="24"/>
                <w:szCs w:val="24"/>
              </w:rPr>
            </w:pPr>
            <w:r w:rsidRPr="00294DF2">
              <w:rPr>
                <w:sz w:val="24"/>
                <w:szCs w:val="24"/>
              </w:rPr>
              <w:t>400</w:t>
            </w:r>
          </w:p>
        </w:tc>
        <w:tc>
          <w:tcPr>
            <w:tcW w:w="2031" w:type="dxa"/>
            <w:tcBorders>
              <w:top w:val="single" w:sz="4" w:space="0" w:color="auto"/>
              <w:left w:val="single" w:sz="4" w:space="0" w:color="auto"/>
              <w:bottom w:val="single" w:sz="4" w:space="0" w:color="auto"/>
              <w:right w:val="single" w:sz="4" w:space="0" w:color="auto"/>
            </w:tcBorders>
            <w:hideMark/>
          </w:tcPr>
          <w:p w14:paraId="0E29E209" w14:textId="77777777" w:rsidR="002534BD" w:rsidRPr="00294DF2" w:rsidRDefault="002534BD" w:rsidP="00733A00">
            <w:pPr>
              <w:jc w:val="right"/>
              <w:rPr>
                <w:sz w:val="24"/>
                <w:szCs w:val="24"/>
              </w:rPr>
            </w:pPr>
            <w:r>
              <w:rPr>
                <w:sz w:val="24"/>
                <w:szCs w:val="24"/>
              </w:rPr>
              <w:t>-23.73</w:t>
            </w:r>
          </w:p>
        </w:tc>
      </w:tr>
      <w:tr w:rsidR="002534BD" w:rsidRPr="00294DF2" w14:paraId="2DCB1503" w14:textId="77777777" w:rsidTr="00733A00">
        <w:trPr>
          <w:trHeight w:val="280"/>
          <w:jc w:val="center"/>
        </w:trPr>
        <w:tc>
          <w:tcPr>
            <w:tcW w:w="2912" w:type="dxa"/>
            <w:tcBorders>
              <w:top w:val="single" w:sz="4" w:space="0" w:color="auto"/>
              <w:left w:val="single" w:sz="4" w:space="0" w:color="auto"/>
              <w:bottom w:val="single" w:sz="4" w:space="0" w:color="auto"/>
              <w:right w:val="single" w:sz="4" w:space="0" w:color="auto"/>
            </w:tcBorders>
            <w:hideMark/>
          </w:tcPr>
          <w:p w14:paraId="2F212F8A" w14:textId="799A2A23" w:rsidR="002534BD" w:rsidRPr="00294DF2" w:rsidRDefault="002534BD" w:rsidP="00733A00">
            <w:pPr>
              <w:rPr>
                <w:sz w:val="24"/>
                <w:szCs w:val="24"/>
              </w:rPr>
            </w:pPr>
            <w:r w:rsidRPr="00294DF2">
              <w:rPr>
                <w:rFonts w:hint="eastAsia"/>
                <w:sz w:val="24"/>
                <w:szCs w:val="24"/>
              </w:rPr>
              <w:t>菏泽能化</w:t>
            </w:r>
            <w:r w:rsidR="002E5236" w:rsidRPr="002E5236">
              <w:rPr>
                <w:rFonts w:hint="eastAsia"/>
                <w:sz w:val="24"/>
                <w:szCs w:val="24"/>
                <w:vertAlign w:val="superscript"/>
              </w:rPr>
              <w:t>②</w:t>
            </w:r>
          </w:p>
        </w:tc>
        <w:tc>
          <w:tcPr>
            <w:tcW w:w="1891" w:type="dxa"/>
            <w:tcBorders>
              <w:top w:val="single" w:sz="4" w:space="0" w:color="auto"/>
              <w:left w:val="single" w:sz="4" w:space="0" w:color="auto"/>
              <w:bottom w:val="single" w:sz="4" w:space="0" w:color="auto"/>
              <w:right w:val="single" w:sz="4" w:space="0" w:color="auto"/>
            </w:tcBorders>
            <w:hideMark/>
          </w:tcPr>
          <w:p w14:paraId="27299EDF" w14:textId="77777777" w:rsidR="002534BD" w:rsidRPr="00294DF2" w:rsidRDefault="002534BD" w:rsidP="00733A00">
            <w:pPr>
              <w:jc w:val="right"/>
              <w:rPr>
                <w:sz w:val="24"/>
                <w:szCs w:val="24"/>
              </w:rPr>
            </w:pPr>
            <w:r>
              <w:rPr>
                <w:rFonts w:hint="eastAsia"/>
                <w:sz w:val="24"/>
                <w:szCs w:val="24"/>
              </w:rPr>
              <w:t>817</w:t>
            </w:r>
          </w:p>
        </w:tc>
        <w:tc>
          <w:tcPr>
            <w:tcW w:w="1989" w:type="dxa"/>
            <w:tcBorders>
              <w:top w:val="single" w:sz="4" w:space="0" w:color="auto"/>
              <w:left w:val="single" w:sz="4" w:space="0" w:color="auto"/>
              <w:bottom w:val="single" w:sz="4" w:space="0" w:color="auto"/>
              <w:right w:val="single" w:sz="4" w:space="0" w:color="auto"/>
            </w:tcBorders>
            <w:hideMark/>
          </w:tcPr>
          <w:p w14:paraId="02C08D68" w14:textId="77777777" w:rsidR="002534BD" w:rsidRPr="00294DF2" w:rsidRDefault="002534BD" w:rsidP="00733A00">
            <w:pPr>
              <w:jc w:val="right"/>
              <w:rPr>
                <w:sz w:val="24"/>
                <w:szCs w:val="24"/>
              </w:rPr>
            </w:pPr>
            <w:r w:rsidRPr="00294DF2">
              <w:rPr>
                <w:sz w:val="24"/>
                <w:szCs w:val="24"/>
              </w:rPr>
              <w:t>605</w:t>
            </w:r>
          </w:p>
        </w:tc>
        <w:tc>
          <w:tcPr>
            <w:tcW w:w="2031" w:type="dxa"/>
            <w:tcBorders>
              <w:top w:val="single" w:sz="4" w:space="0" w:color="auto"/>
              <w:left w:val="single" w:sz="4" w:space="0" w:color="auto"/>
              <w:bottom w:val="single" w:sz="4" w:space="0" w:color="auto"/>
              <w:right w:val="single" w:sz="4" w:space="0" w:color="auto"/>
            </w:tcBorders>
            <w:hideMark/>
          </w:tcPr>
          <w:p w14:paraId="2FFD91B2" w14:textId="77777777" w:rsidR="002534BD" w:rsidRPr="00294DF2" w:rsidRDefault="002534BD" w:rsidP="00733A00">
            <w:pPr>
              <w:jc w:val="right"/>
              <w:rPr>
                <w:sz w:val="24"/>
                <w:szCs w:val="24"/>
              </w:rPr>
            </w:pPr>
            <w:r>
              <w:rPr>
                <w:sz w:val="24"/>
                <w:szCs w:val="24"/>
              </w:rPr>
              <w:t>34.88</w:t>
            </w:r>
          </w:p>
        </w:tc>
      </w:tr>
      <w:tr w:rsidR="002534BD" w:rsidRPr="00294DF2" w14:paraId="174946DE" w14:textId="77777777" w:rsidTr="00733A00">
        <w:trPr>
          <w:trHeight w:val="294"/>
          <w:jc w:val="center"/>
        </w:trPr>
        <w:tc>
          <w:tcPr>
            <w:tcW w:w="2912" w:type="dxa"/>
            <w:tcBorders>
              <w:top w:val="single" w:sz="4" w:space="0" w:color="auto"/>
              <w:left w:val="single" w:sz="4" w:space="0" w:color="auto"/>
              <w:bottom w:val="single" w:sz="4" w:space="0" w:color="auto"/>
              <w:right w:val="single" w:sz="4" w:space="0" w:color="auto"/>
            </w:tcBorders>
            <w:hideMark/>
          </w:tcPr>
          <w:p w14:paraId="62F1D92C" w14:textId="2A4F6917" w:rsidR="002534BD" w:rsidRPr="00294DF2" w:rsidRDefault="002534BD" w:rsidP="00733A00">
            <w:pPr>
              <w:rPr>
                <w:sz w:val="24"/>
                <w:szCs w:val="24"/>
              </w:rPr>
            </w:pPr>
            <w:r w:rsidRPr="00294DF2">
              <w:rPr>
                <w:rFonts w:hint="eastAsia"/>
                <w:sz w:val="24"/>
                <w:szCs w:val="24"/>
              </w:rPr>
              <w:t>鄂尔多斯能化</w:t>
            </w:r>
            <w:r w:rsidR="002E5236" w:rsidRPr="002E5236">
              <w:rPr>
                <w:rFonts w:hint="eastAsia"/>
                <w:sz w:val="24"/>
                <w:szCs w:val="24"/>
                <w:vertAlign w:val="superscript"/>
              </w:rPr>
              <w:t>③</w:t>
            </w:r>
          </w:p>
        </w:tc>
        <w:tc>
          <w:tcPr>
            <w:tcW w:w="1891" w:type="dxa"/>
            <w:tcBorders>
              <w:top w:val="single" w:sz="4" w:space="0" w:color="auto"/>
              <w:left w:val="single" w:sz="4" w:space="0" w:color="auto"/>
              <w:bottom w:val="single" w:sz="4" w:space="0" w:color="auto"/>
              <w:right w:val="single" w:sz="4" w:space="0" w:color="auto"/>
            </w:tcBorders>
            <w:hideMark/>
          </w:tcPr>
          <w:p w14:paraId="732558F4" w14:textId="77777777" w:rsidR="002534BD" w:rsidRPr="00294DF2" w:rsidRDefault="002534BD" w:rsidP="00733A00">
            <w:pPr>
              <w:jc w:val="right"/>
              <w:rPr>
                <w:sz w:val="24"/>
                <w:szCs w:val="24"/>
              </w:rPr>
            </w:pPr>
            <w:r>
              <w:rPr>
                <w:rFonts w:hint="eastAsia"/>
                <w:sz w:val="24"/>
                <w:szCs w:val="24"/>
              </w:rPr>
              <w:t>3</w:t>
            </w:r>
            <w:r>
              <w:rPr>
                <w:sz w:val="24"/>
                <w:szCs w:val="24"/>
              </w:rPr>
              <w:t>,</w:t>
            </w:r>
            <w:r>
              <w:rPr>
                <w:rFonts w:hint="eastAsia"/>
                <w:sz w:val="24"/>
                <w:szCs w:val="24"/>
              </w:rPr>
              <w:t>120</w:t>
            </w:r>
          </w:p>
        </w:tc>
        <w:tc>
          <w:tcPr>
            <w:tcW w:w="1989" w:type="dxa"/>
            <w:tcBorders>
              <w:top w:val="single" w:sz="4" w:space="0" w:color="auto"/>
              <w:left w:val="single" w:sz="4" w:space="0" w:color="auto"/>
              <w:bottom w:val="single" w:sz="4" w:space="0" w:color="auto"/>
              <w:right w:val="single" w:sz="4" w:space="0" w:color="auto"/>
            </w:tcBorders>
            <w:hideMark/>
          </w:tcPr>
          <w:p w14:paraId="7AD27F06" w14:textId="77777777" w:rsidR="002534BD" w:rsidRPr="00294DF2" w:rsidRDefault="002534BD" w:rsidP="00733A00">
            <w:pPr>
              <w:jc w:val="right"/>
              <w:rPr>
                <w:sz w:val="24"/>
                <w:szCs w:val="24"/>
              </w:rPr>
            </w:pPr>
            <w:r w:rsidRPr="00294DF2">
              <w:rPr>
                <w:sz w:val="24"/>
                <w:szCs w:val="24"/>
              </w:rPr>
              <w:t>3,600</w:t>
            </w:r>
          </w:p>
        </w:tc>
        <w:tc>
          <w:tcPr>
            <w:tcW w:w="2031" w:type="dxa"/>
            <w:tcBorders>
              <w:top w:val="single" w:sz="4" w:space="0" w:color="auto"/>
              <w:left w:val="single" w:sz="4" w:space="0" w:color="auto"/>
              <w:bottom w:val="single" w:sz="4" w:space="0" w:color="auto"/>
              <w:right w:val="single" w:sz="4" w:space="0" w:color="auto"/>
            </w:tcBorders>
            <w:hideMark/>
          </w:tcPr>
          <w:p w14:paraId="78600914" w14:textId="77777777" w:rsidR="002534BD" w:rsidRPr="00294DF2" w:rsidRDefault="002534BD" w:rsidP="00733A00">
            <w:pPr>
              <w:jc w:val="right"/>
              <w:rPr>
                <w:sz w:val="24"/>
                <w:szCs w:val="24"/>
              </w:rPr>
            </w:pPr>
            <w:r>
              <w:rPr>
                <w:rFonts w:hint="eastAsia"/>
                <w:sz w:val="24"/>
                <w:szCs w:val="24"/>
              </w:rPr>
              <w:t>-13.33</w:t>
            </w:r>
          </w:p>
        </w:tc>
      </w:tr>
      <w:tr w:rsidR="002534BD" w:rsidRPr="00294DF2" w14:paraId="2C016034" w14:textId="77777777" w:rsidTr="00733A00">
        <w:trPr>
          <w:trHeight w:val="280"/>
          <w:jc w:val="center"/>
        </w:trPr>
        <w:tc>
          <w:tcPr>
            <w:tcW w:w="2912" w:type="dxa"/>
            <w:tcBorders>
              <w:top w:val="single" w:sz="4" w:space="0" w:color="auto"/>
              <w:left w:val="single" w:sz="4" w:space="0" w:color="auto"/>
              <w:bottom w:val="single" w:sz="4" w:space="0" w:color="auto"/>
              <w:right w:val="single" w:sz="4" w:space="0" w:color="auto"/>
            </w:tcBorders>
            <w:hideMark/>
          </w:tcPr>
          <w:p w14:paraId="71307D33" w14:textId="437F723E" w:rsidR="002534BD" w:rsidRPr="00294DF2" w:rsidRDefault="002534BD" w:rsidP="00733A00">
            <w:pPr>
              <w:rPr>
                <w:sz w:val="24"/>
                <w:szCs w:val="24"/>
              </w:rPr>
            </w:pPr>
            <w:r w:rsidRPr="00294DF2">
              <w:rPr>
                <w:rFonts w:hint="eastAsia"/>
                <w:sz w:val="24"/>
                <w:szCs w:val="24"/>
              </w:rPr>
              <w:t>昊盛煤业</w:t>
            </w:r>
            <w:r w:rsidR="002E5236" w:rsidRPr="002E5236">
              <w:rPr>
                <w:rFonts w:hint="eastAsia"/>
                <w:sz w:val="24"/>
                <w:szCs w:val="24"/>
                <w:vertAlign w:val="superscript"/>
              </w:rPr>
              <w:t>④</w:t>
            </w:r>
          </w:p>
        </w:tc>
        <w:tc>
          <w:tcPr>
            <w:tcW w:w="1891" w:type="dxa"/>
            <w:tcBorders>
              <w:top w:val="single" w:sz="4" w:space="0" w:color="auto"/>
              <w:left w:val="single" w:sz="4" w:space="0" w:color="auto"/>
              <w:bottom w:val="single" w:sz="4" w:space="0" w:color="auto"/>
              <w:right w:val="single" w:sz="4" w:space="0" w:color="auto"/>
            </w:tcBorders>
            <w:hideMark/>
          </w:tcPr>
          <w:p w14:paraId="6C400376" w14:textId="77777777" w:rsidR="002534BD" w:rsidRPr="00294DF2" w:rsidRDefault="002534BD" w:rsidP="00733A00">
            <w:pPr>
              <w:jc w:val="right"/>
              <w:rPr>
                <w:sz w:val="24"/>
                <w:szCs w:val="24"/>
              </w:rPr>
            </w:pPr>
            <w:r>
              <w:rPr>
                <w:rFonts w:hint="eastAsia"/>
                <w:sz w:val="24"/>
                <w:szCs w:val="24"/>
              </w:rPr>
              <w:t>1</w:t>
            </w:r>
            <w:r>
              <w:rPr>
                <w:sz w:val="24"/>
                <w:szCs w:val="24"/>
              </w:rPr>
              <w:t>,</w:t>
            </w:r>
            <w:r>
              <w:rPr>
                <w:rFonts w:hint="eastAsia"/>
                <w:sz w:val="24"/>
                <w:szCs w:val="24"/>
              </w:rPr>
              <w:t>481</w:t>
            </w:r>
          </w:p>
        </w:tc>
        <w:tc>
          <w:tcPr>
            <w:tcW w:w="1989" w:type="dxa"/>
            <w:tcBorders>
              <w:top w:val="single" w:sz="4" w:space="0" w:color="auto"/>
              <w:left w:val="single" w:sz="4" w:space="0" w:color="auto"/>
              <w:bottom w:val="single" w:sz="4" w:space="0" w:color="auto"/>
              <w:right w:val="single" w:sz="4" w:space="0" w:color="auto"/>
            </w:tcBorders>
            <w:hideMark/>
          </w:tcPr>
          <w:p w14:paraId="6ED1C278" w14:textId="77777777" w:rsidR="002534BD" w:rsidRPr="00294DF2" w:rsidRDefault="002534BD" w:rsidP="00733A00">
            <w:pPr>
              <w:jc w:val="right"/>
              <w:rPr>
                <w:sz w:val="24"/>
                <w:szCs w:val="24"/>
              </w:rPr>
            </w:pPr>
            <w:r w:rsidRPr="00294DF2">
              <w:rPr>
                <w:sz w:val="24"/>
                <w:szCs w:val="24"/>
              </w:rPr>
              <w:t>441</w:t>
            </w:r>
          </w:p>
        </w:tc>
        <w:tc>
          <w:tcPr>
            <w:tcW w:w="2031" w:type="dxa"/>
            <w:tcBorders>
              <w:top w:val="single" w:sz="4" w:space="0" w:color="auto"/>
              <w:left w:val="single" w:sz="4" w:space="0" w:color="auto"/>
              <w:bottom w:val="single" w:sz="4" w:space="0" w:color="auto"/>
              <w:right w:val="single" w:sz="4" w:space="0" w:color="auto"/>
            </w:tcBorders>
            <w:hideMark/>
          </w:tcPr>
          <w:p w14:paraId="001E787F" w14:textId="77777777" w:rsidR="002534BD" w:rsidRPr="00294DF2" w:rsidRDefault="002534BD" w:rsidP="00733A00">
            <w:pPr>
              <w:jc w:val="right"/>
              <w:rPr>
                <w:sz w:val="24"/>
                <w:szCs w:val="24"/>
              </w:rPr>
            </w:pPr>
            <w:r>
              <w:rPr>
                <w:sz w:val="24"/>
                <w:szCs w:val="24"/>
              </w:rPr>
              <w:t>235.84</w:t>
            </w:r>
          </w:p>
        </w:tc>
      </w:tr>
      <w:tr w:rsidR="002534BD" w:rsidRPr="00294DF2" w14:paraId="420BB891" w14:textId="77777777" w:rsidTr="00733A00">
        <w:trPr>
          <w:trHeight w:val="280"/>
          <w:jc w:val="center"/>
        </w:trPr>
        <w:tc>
          <w:tcPr>
            <w:tcW w:w="2912" w:type="dxa"/>
            <w:tcBorders>
              <w:top w:val="single" w:sz="4" w:space="0" w:color="auto"/>
              <w:left w:val="single" w:sz="4" w:space="0" w:color="auto"/>
              <w:bottom w:val="single" w:sz="4" w:space="0" w:color="auto"/>
              <w:right w:val="single" w:sz="4" w:space="0" w:color="auto"/>
            </w:tcBorders>
            <w:hideMark/>
          </w:tcPr>
          <w:p w14:paraId="4BD469FB" w14:textId="0B4E9B07" w:rsidR="002534BD" w:rsidRPr="00294DF2" w:rsidRDefault="002534BD" w:rsidP="00733A00">
            <w:pPr>
              <w:rPr>
                <w:sz w:val="24"/>
                <w:szCs w:val="24"/>
              </w:rPr>
            </w:pPr>
            <w:r w:rsidRPr="00294DF2">
              <w:rPr>
                <w:rFonts w:hint="eastAsia"/>
                <w:sz w:val="24"/>
                <w:szCs w:val="24"/>
              </w:rPr>
              <w:t>兖煤澳洲</w:t>
            </w:r>
            <w:r w:rsidR="002E5236" w:rsidRPr="002E5236">
              <w:rPr>
                <w:rFonts w:hint="eastAsia"/>
                <w:sz w:val="24"/>
                <w:szCs w:val="24"/>
                <w:vertAlign w:val="superscript"/>
              </w:rPr>
              <w:t>⑤</w:t>
            </w:r>
          </w:p>
        </w:tc>
        <w:tc>
          <w:tcPr>
            <w:tcW w:w="1891" w:type="dxa"/>
            <w:tcBorders>
              <w:top w:val="single" w:sz="4" w:space="0" w:color="auto"/>
              <w:left w:val="single" w:sz="4" w:space="0" w:color="auto"/>
              <w:bottom w:val="single" w:sz="4" w:space="0" w:color="auto"/>
              <w:right w:val="single" w:sz="4" w:space="0" w:color="auto"/>
            </w:tcBorders>
            <w:hideMark/>
          </w:tcPr>
          <w:p w14:paraId="2EF2A82A" w14:textId="77777777" w:rsidR="002534BD" w:rsidRPr="00294DF2" w:rsidRDefault="002534BD" w:rsidP="00733A00">
            <w:pPr>
              <w:jc w:val="right"/>
              <w:rPr>
                <w:sz w:val="24"/>
                <w:szCs w:val="24"/>
              </w:rPr>
            </w:pPr>
            <w:r>
              <w:rPr>
                <w:rFonts w:hint="eastAsia"/>
                <w:sz w:val="24"/>
                <w:szCs w:val="24"/>
              </w:rPr>
              <w:t>9</w:t>
            </w:r>
            <w:r>
              <w:rPr>
                <w:sz w:val="24"/>
                <w:szCs w:val="24"/>
              </w:rPr>
              <w:t>,</w:t>
            </w:r>
            <w:r>
              <w:rPr>
                <w:rFonts w:hint="eastAsia"/>
                <w:sz w:val="24"/>
                <w:szCs w:val="24"/>
              </w:rPr>
              <w:t>149</w:t>
            </w:r>
          </w:p>
        </w:tc>
        <w:tc>
          <w:tcPr>
            <w:tcW w:w="1989" w:type="dxa"/>
            <w:tcBorders>
              <w:top w:val="single" w:sz="4" w:space="0" w:color="auto"/>
              <w:left w:val="single" w:sz="4" w:space="0" w:color="auto"/>
              <w:bottom w:val="single" w:sz="4" w:space="0" w:color="auto"/>
              <w:right w:val="single" w:sz="4" w:space="0" w:color="auto"/>
            </w:tcBorders>
            <w:hideMark/>
          </w:tcPr>
          <w:p w14:paraId="2E2A0EE7" w14:textId="77777777" w:rsidR="002534BD" w:rsidRPr="00294DF2" w:rsidRDefault="002534BD" w:rsidP="00733A00">
            <w:pPr>
              <w:jc w:val="right"/>
              <w:rPr>
                <w:sz w:val="24"/>
                <w:szCs w:val="24"/>
              </w:rPr>
            </w:pPr>
            <w:r w:rsidRPr="00294DF2">
              <w:rPr>
                <w:sz w:val="24"/>
                <w:szCs w:val="24"/>
              </w:rPr>
              <w:t>8,818</w:t>
            </w:r>
          </w:p>
        </w:tc>
        <w:tc>
          <w:tcPr>
            <w:tcW w:w="2031" w:type="dxa"/>
            <w:tcBorders>
              <w:top w:val="single" w:sz="4" w:space="0" w:color="auto"/>
              <w:left w:val="single" w:sz="4" w:space="0" w:color="auto"/>
              <w:bottom w:val="single" w:sz="4" w:space="0" w:color="auto"/>
              <w:right w:val="single" w:sz="4" w:space="0" w:color="auto"/>
            </w:tcBorders>
            <w:hideMark/>
          </w:tcPr>
          <w:p w14:paraId="1E8A7DE0" w14:textId="77777777" w:rsidR="002534BD" w:rsidRPr="00294DF2" w:rsidRDefault="002534BD" w:rsidP="00733A00">
            <w:pPr>
              <w:jc w:val="right"/>
              <w:rPr>
                <w:sz w:val="24"/>
                <w:szCs w:val="24"/>
              </w:rPr>
            </w:pPr>
            <w:r>
              <w:rPr>
                <w:sz w:val="24"/>
                <w:szCs w:val="24"/>
              </w:rPr>
              <w:t>3.75</w:t>
            </w:r>
          </w:p>
        </w:tc>
      </w:tr>
      <w:tr w:rsidR="002534BD" w:rsidRPr="00294DF2" w14:paraId="0B235F73" w14:textId="77777777" w:rsidTr="00733A00">
        <w:trPr>
          <w:trHeight w:val="280"/>
          <w:jc w:val="center"/>
        </w:trPr>
        <w:tc>
          <w:tcPr>
            <w:tcW w:w="2912" w:type="dxa"/>
            <w:tcBorders>
              <w:top w:val="single" w:sz="4" w:space="0" w:color="auto"/>
              <w:left w:val="single" w:sz="4" w:space="0" w:color="auto"/>
              <w:bottom w:val="single" w:sz="4" w:space="0" w:color="auto"/>
              <w:right w:val="single" w:sz="4" w:space="0" w:color="auto"/>
            </w:tcBorders>
            <w:hideMark/>
          </w:tcPr>
          <w:p w14:paraId="56B4635F" w14:textId="619E2199" w:rsidR="002534BD" w:rsidRPr="00294DF2" w:rsidRDefault="002534BD" w:rsidP="00733A00">
            <w:pPr>
              <w:rPr>
                <w:sz w:val="24"/>
                <w:szCs w:val="24"/>
              </w:rPr>
            </w:pPr>
            <w:r w:rsidRPr="00294DF2">
              <w:rPr>
                <w:rFonts w:hint="eastAsia"/>
                <w:sz w:val="24"/>
                <w:szCs w:val="24"/>
              </w:rPr>
              <w:t>兖煤国际</w:t>
            </w:r>
            <w:r w:rsidR="002E5236" w:rsidRPr="002E5236">
              <w:rPr>
                <w:rFonts w:hint="eastAsia"/>
                <w:sz w:val="24"/>
                <w:szCs w:val="24"/>
                <w:vertAlign w:val="superscript"/>
              </w:rPr>
              <w:t>⑥</w:t>
            </w:r>
          </w:p>
        </w:tc>
        <w:tc>
          <w:tcPr>
            <w:tcW w:w="1891" w:type="dxa"/>
            <w:tcBorders>
              <w:top w:val="single" w:sz="4" w:space="0" w:color="auto"/>
              <w:left w:val="single" w:sz="4" w:space="0" w:color="auto"/>
              <w:bottom w:val="single" w:sz="4" w:space="0" w:color="auto"/>
              <w:right w:val="single" w:sz="4" w:space="0" w:color="auto"/>
            </w:tcBorders>
            <w:hideMark/>
          </w:tcPr>
          <w:p w14:paraId="61552567" w14:textId="77777777" w:rsidR="002534BD" w:rsidRPr="00294DF2" w:rsidRDefault="002534BD" w:rsidP="00733A00">
            <w:pPr>
              <w:jc w:val="right"/>
              <w:rPr>
                <w:sz w:val="24"/>
                <w:szCs w:val="24"/>
              </w:rPr>
            </w:pPr>
            <w:r>
              <w:rPr>
                <w:rFonts w:hint="eastAsia"/>
                <w:sz w:val="24"/>
                <w:szCs w:val="24"/>
              </w:rPr>
              <w:t>1</w:t>
            </w:r>
            <w:r>
              <w:rPr>
                <w:sz w:val="24"/>
                <w:szCs w:val="24"/>
              </w:rPr>
              <w:t>,</w:t>
            </w:r>
            <w:r>
              <w:rPr>
                <w:rFonts w:hint="eastAsia"/>
                <w:sz w:val="24"/>
                <w:szCs w:val="24"/>
              </w:rPr>
              <w:t>343</w:t>
            </w:r>
          </w:p>
        </w:tc>
        <w:tc>
          <w:tcPr>
            <w:tcW w:w="1989" w:type="dxa"/>
            <w:tcBorders>
              <w:top w:val="single" w:sz="4" w:space="0" w:color="auto"/>
              <w:left w:val="single" w:sz="4" w:space="0" w:color="auto"/>
              <w:bottom w:val="single" w:sz="4" w:space="0" w:color="auto"/>
              <w:right w:val="single" w:sz="4" w:space="0" w:color="auto"/>
            </w:tcBorders>
            <w:hideMark/>
          </w:tcPr>
          <w:p w14:paraId="1A88BDDB" w14:textId="77777777" w:rsidR="002534BD" w:rsidRPr="00294DF2" w:rsidRDefault="002534BD" w:rsidP="00733A00">
            <w:pPr>
              <w:jc w:val="right"/>
              <w:rPr>
                <w:sz w:val="24"/>
                <w:szCs w:val="24"/>
              </w:rPr>
            </w:pPr>
            <w:r w:rsidRPr="00294DF2">
              <w:rPr>
                <w:sz w:val="24"/>
                <w:szCs w:val="24"/>
              </w:rPr>
              <w:t>1,409</w:t>
            </w:r>
          </w:p>
        </w:tc>
        <w:tc>
          <w:tcPr>
            <w:tcW w:w="2031" w:type="dxa"/>
            <w:tcBorders>
              <w:top w:val="single" w:sz="4" w:space="0" w:color="auto"/>
              <w:left w:val="single" w:sz="4" w:space="0" w:color="auto"/>
              <w:bottom w:val="single" w:sz="4" w:space="0" w:color="auto"/>
              <w:right w:val="single" w:sz="4" w:space="0" w:color="auto"/>
            </w:tcBorders>
            <w:hideMark/>
          </w:tcPr>
          <w:p w14:paraId="0AE84172" w14:textId="77777777" w:rsidR="002534BD" w:rsidRPr="00294DF2" w:rsidRDefault="002534BD" w:rsidP="00733A00">
            <w:pPr>
              <w:jc w:val="right"/>
              <w:rPr>
                <w:sz w:val="24"/>
                <w:szCs w:val="24"/>
              </w:rPr>
            </w:pPr>
            <w:r>
              <w:rPr>
                <w:sz w:val="24"/>
                <w:szCs w:val="24"/>
              </w:rPr>
              <w:t>-4.68</w:t>
            </w:r>
          </w:p>
        </w:tc>
      </w:tr>
      <w:tr w:rsidR="002534BD" w:rsidRPr="00294DF2" w14:paraId="7E923F20" w14:textId="77777777" w:rsidTr="00733A00">
        <w:trPr>
          <w:trHeight w:val="280"/>
          <w:jc w:val="center"/>
        </w:trPr>
        <w:tc>
          <w:tcPr>
            <w:tcW w:w="2912" w:type="dxa"/>
            <w:tcBorders>
              <w:top w:val="single" w:sz="4" w:space="0" w:color="auto"/>
              <w:left w:val="single" w:sz="4" w:space="0" w:color="auto"/>
              <w:bottom w:val="single" w:sz="4" w:space="0" w:color="auto"/>
              <w:right w:val="single" w:sz="4" w:space="0" w:color="auto"/>
            </w:tcBorders>
          </w:tcPr>
          <w:p w14:paraId="6711789F" w14:textId="77777777" w:rsidR="002534BD" w:rsidRPr="00294DF2" w:rsidRDefault="002534BD" w:rsidP="00733A00">
            <w:pPr>
              <w:ind w:firstLineChars="100" w:firstLine="240"/>
              <w:jc w:val="center"/>
              <w:rPr>
                <w:sz w:val="24"/>
                <w:szCs w:val="24"/>
              </w:rPr>
            </w:pPr>
            <w:r>
              <w:rPr>
                <w:rFonts w:hint="eastAsia"/>
                <w:sz w:val="24"/>
                <w:szCs w:val="24"/>
              </w:rPr>
              <w:t>合计</w:t>
            </w:r>
          </w:p>
        </w:tc>
        <w:tc>
          <w:tcPr>
            <w:tcW w:w="1891" w:type="dxa"/>
            <w:tcBorders>
              <w:top w:val="single" w:sz="4" w:space="0" w:color="auto"/>
              <w:left w:val="single" w:sz="4" w:space="0" w:color="auto"/>
              <w:bottom w:val="single" w:sz="4" w:space="0" w:color="auto"/>
              <w:right w:val="single" w:sz="4" w:space="0" w:color="auto"/>
            </w:tcBorders>
          </w:tcPr>
          <w:p w14:paraId="244D4E4B" w14:textId="77777777" w:rsidR="002534BD" w:rsidRDefault="002534BD" w:rsidP="00733A00">
            <w:pPr>
              <w:jc w:val="right"/>
              <w:rPr>
                <w:sz w:val="24"/>
                <w:szCs w:val="24"/>
              </w:rPr>
            </w:pPr>
            <w:r w:rsidRPr="002534BD">
              <w:rPr>
                <w:sz w:val="24"/>
                <w:szCs w:val="24"/>
              </w:rPr>
              <w:t>24,215</w:t>
            </w:r>
          </w:p>
        </w:tc>
        <w:tc>
          <w:tcPr>
            <w:tcW w:w="1989" w:type="dxa"/>
            <w:tcBorders>
              <w:top w:val="single" w:sz="4" w:space="0" w:color="auto"/>
              <w:left w:val="single" w:sz="4" w:space="0" w:color="auto"/>
              <w:bottom w:val="single" w:sz="4" w:space="0" w:color="auto"/>
              <w:right w:val="single" w:sz="4" w:space="0" w:color="auto"/>
            </w:tcBorders>
          </w:tcPr>
          <w:p w14:paraId="44C1679E" w14:textId="77777777" w:rsidR="002534BD" w:rsidRPr="00294DF2" w:rsidRDefault="002534BD" w:rsidP="00733A00">
            <w:pPr>
              <w:jc w:val="right"/>
              <w:rPr>
                <w:sz w:val="24"/>
                <w:szCs w:val="24"/>
              </w:rPr>
            </w:pPr>
            <w:r w:rsidRPr="002534BD">
              <w:rPr>
                <w:sz w:val="24"/>
                <w:szCs w:val="24"/>
              </w:rPr>
              <w:t>23,192</w:t>
            </w:r>
          </w:p>
        </w:tc>
        <w:tc>
          <w:tcPr>
            <w:tcW w:w="2031" w:type="dxa"/>
            <w:tcBorders>
              <w:top w:val="single" w:sz="4" w:space="0" w:color="auto"/>
              <w:left w:val="single" w:sz="4" w:space="0" w:color="auto"/>
              <w:bottom w:val="single" w:sz="4" w:space="0" w:color="auto"/>
              <w:right w:val="single" w:sz="4" w:space="0" w:color="auto"/>
            </w:tcBorders>
          </w:tcPr>
          <w:p w14:paraId="4AB0E01B" w14:textId="77777777" w:rsidR="002534BD" w:rsidRDefault="002534BD" w:rsidP="00733A00">
            <w:pPr>
              <w:jc w:val="right"/>
              <w:rPr>
                <w:sz w:val="24"/>
                <w:szCs w:val="24"/>
              </w:rPr>
            </w:pPr>
            <w:r w:rsidRPr="002534BD">
              <w:rPr>
                <w:sz w:val="24"/>
                <w:szCs w:val="24"/>
              </w:rPr>
              <w:t>4.41</w:t>
            </w:r>
          </w:p>
        </w:tc>
      </w:tr>
    </w:tbl>
    <w:p w14:paraId="4B8CAE3A" w14:textId="77777777" w:rsidR="002534BD" w:rsidRDefault="002534BD"/>
    <w:p w14:paraId="6815AB33"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注：</w:t>
      </w:r>
    </w:p>
    <w:p w14:paraId="2255B652" w14:textId="0E56FDFB"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①“山西能化”指兖州煤业山西能化有限公司。</w:t>
      </w:r>
    </w:p>
    <w:p w14:paraId="4D4025C1" w14:textId="3A5A47AC"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lastRenderedPageBreak/>
        <w:t>②“菏泽能化”指兖煤菏泽能化有限公司。</w:t>
      </w:r>
    </w:p>
    <w:p w14:paraId="30F53F45"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③“鄂尔多斯能化”指兖州煤业鄂尔多斯能化有限公司。</w:t>
      </w:r>
    </w:p>
    <w:p w14:paraId="4B8911F5" w14:textId="4A0B44D1"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④“昊盛煤业”指内蒙古昊盛煤业有限公司。</w:t>
      </w:r>
      <w:r w:rsidR="00407F75" w:rsidRPr="00407F75">
        <w:rPr>
          <w:color w:val="auto"/>
          <w:sz w:val="24"/>
          <w:szCs w:val="24"/>
        </w:rPr>
        <w:t>20</w:t>
      </w:r>
      <w:r w:rsidR="00407F75">
        <w:rPr>
          <w:rFonts w:hint="eastAsia"/>
          <w:color w:val="auto"/>
          <w:sz w:val="24"/>
          <w:szCs w:val="24"/>
        </w:rPr>
        <w:t>20</w:t>
      </w:r>
      <w:r w:rsidR="00407F75" w:rsidRPr="00407F75">
        <w:rPr>
          <w:color w:val="auto"/>
          <w:sz w:val="24"/>
          <w:szCs w:val="24"/>
        </w:rPr>
        <w:t>年一季度昊盛煤业商品煤产量同比</w:t>
      </w:r>
      <w:r w:rsidR="00407F75">
        <w:rPr>
          <w:rFonts w:hint="eastAsia"/>
          <w:color w:val="auto"/>
          <w:sz w:val="24"/>
          <w:szCs w:val="24"/>
        </w:rPr>
        <w:t>增加，</w:t>
      </w:r>
      <w:r w:rsidR="00407F75" w:rsidRPr="00407F75">
        <w:rPr>
          <w:rFonts w:hint="eastAsia"/>
          <w:color w:val="auto"/>
          <w:sz w:val="24"/>
          <w:szCs w:val="24"/>
        </w:rPr>
        <w:t>主要是由于：受安全环保政策影响，</w:t>
      </w:r>
      <w:r w:rsidR="00407F75" w:rsidRPr="00407F75">
        <w:rPr>
          <w:color w:val="auto"/>
          <w:sz w:val="24"/>
          <w:szCs w:val="24"/>
        </w:rPr>
        <w:t>2019年一季度</w:t>
      </w:r>
      <w:r w:rsidR="00407F75" w:rsidRPr="00407F75">
        <w:rPr>
          <w:rFonts w:hint="eastAsia"/>
          <w:color w:val="auto"/>
          <w:sz w:val="24"/>
          <w:szCs w:val="24"/>
        </w:rPr>
        <w:t>所属石拉乌素煤矿煤炭生产受到限制。</w:t>
      </w:r>
    </w:p>
    <w:p w14:paraId="6482C050"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⑤“兖煤澳洲”指兖州煤业澳大利亚有限公司。</w:t>
      </w:r>
    </w:p>
    <w:p w14:paraId="0718B4E0"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⑥“兖煤国际”指兖煤国际（控股）有限公司。</w:t>
      </w:r>
    </w:p>
    <w:p w14:paraId="2C9D440F" w14:textId="77777777" w:rsidR="007213BC" w:rsidRDefault="007213BC" w:rsidP="00C15CEE">
      <w:pPr>
        <w:autoSpaceDE w:val="0"/>
        <w:autoSpaceDN w:val="0"/>
        <w:adjustRightInd w:val="0"/>
        <w:spacing w:line="400" w:lineRule="exact"/>
        <w:jc w:val="both"/>
        <w:rPr>
          <w:color w:val="FF0000"/>
          <w:sz w:val="24"/>
          <w:szCs w:val="24"/>
        </w:rPr>
      </w:pPr>
    </w:p>
    <w:p w14:paraId="76EA0782" w14:textId="430186CD"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⑵煤炭价格与销售</w:t>
      </w:r>
    </w:p>
    <w:p w14:paraId="0B2EF739" w14:textId="23751DE5"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2020年第一季度本集团销售商品煤</w:t>
      </w:r>
      <w:r w:rsidR="00A34A67">
        <w:rPr>
          <w:rFonts w:hint="eastAsia"/>
          <w:color w:val="auto"/>
          <w:sz w:val="24"/>
          <w:szCs w:val="24"/>
        </w:rPr>
        <w:t>3</w:t>
      </w:r>
      <w:r w:rsidR="00A34A67">
        <w:rPr>
          <w:color w:val="auto"/>
          <w:sz w:val="24"/>
          <w:szCs w:val="24"/>
        </w:rPr>
        <w:t>,32</w:t>
      </w:r>
      <w:r w:rsidR="00BB32FB">
        <w:rPr>
          <w:rFonts w:hint="eastAsia"/>
          <w:color w:val="auto"/>
          <w:sz w:val="24"/>
          <w:szCs w:val="24"/>
        </w:rPr>
        <w:t>4</w:t>
      </w:r>
      <w:r w:rsidRPr="00294DF2">
        <w:rPr>
          <w:rFonts w:hint="eastAsia"/>
          <w:color w:val="auto"/>
          <w:sz w:val="24"/>
          <w:szCs w:val="24"/>
        </w:rPr>
        <w:t>万吨，同比</w:t>
      </w:r>
      <w:r w:rsidR="00A34A67" w:rsidRPr="00A34A67">
        <w:rPr>
          <w:rFonts w:hint="eastAsia"/>
          <w:color w:val="auto"/>
          <w:sz w:val="24"/>
          <w:szCs w:val="24"/>
        </w:rPr>
        <w:t>增加680</w:t>
      </w:r>
      <w:r w:rsidRPr="00294DF2">
        <w:rPr>
          <w:rFonts w:hint="eastAsia"/>
          <w:color w:val="auto"/>
          <w:sz w:val="24"/>
          <w:szCs w:val="24"/>
        </w:rPr>
        <w:t>万吨或</w:t>
      </w:r>
      <w:r w:rsidR="00A34A67">
        <w:rPr>
          <w:rFonts w:hint="eastAsia"/>
          <w:color w:val="auto"/>
          <w:sz w:val="24"/>
          <w:szCs w:val="24"/>
        </w:rPr>
        <w:t>25.7</w:t>
      </w:r>
      <w:r w:rsidRPr="00294DF2">
        <w:rPr>
          <w:rFonts w:hint="eastAsia"/>
          <w:color w:val="auto"/>
          <w:sz w:val="24"/>
          <w:szCs w:val="24"/>
        </w:rPr>
        <w:t>%</w:t>
      </w:r>
      <w:r w:rsidR="00F31228" w:rsidRPr="00F31228">
        <w:rPr>
          <w:rFonts w:hint="eastAsia"/>
          <w:color w:val="auto"/>
          <w:sz w:val="24"/>
          <w:szCs w:val="24"/>
        </w:rPr>
        <w:t>，主要是由于：</w:t>
      </w:r>
      <w:r w:rsidR="00F31228">
        <w:rPr>
          <w:rFonts w:hint="eastAsia"/>
          <w:color w:val="auto"/>
          <w:sz w:val="24"/>
          <w:szCs w:val="24"/>
        </w:rPr>
        <w:t>贸易煤销量同比增加</w:t>
      </w:r>
      <w:r w:rsidR="00F31228" w:rsidRPr="00F31228">
        <w:rPr>
          <w:color w:val="auto"/>
          <w:sz w:val="24"/>
          <w:szCs w:val="24"/>
        </w:rPr>
        <w:t>59</w:t>
      </w:r>
      <w:r w:rsidR="00F31228">
        <w:rPr>
          <w:color w:val="auto"/>
          <w:sz w:val="24"/>
          <w:szCs w:val="24"/>
        </w:rPr>
        <w:t>6</w:t>
      </w:r>
      <w:r w:rsidR="00F31228">
        <w:rPr>
          <w:rFonts w:hint="eastAsia"/>
          <w:color w:val="auto"/>
          <w:sz w:val="24"/>
          <w:szCs w:val="24"/>
        </w:rPr>
        <w:t>万吨</w:t>
      </w:r>
      <w:r w:rsidRPr="00294DF2">
        <w:rPr>
          <w:rFonts w:hint="eastAsia"/>
          <w:color w:val="auto"/>
          <w:sz w:val="24"/>
          <w:szCs w:val="24"/>
        </w:rPr>
        <w:t>。</w:t>
      </w:r>
    </w:p>
    <w:p w14:paraId="23CEF5E3"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2020年第一季度本集团商品煤分煤种产、销情况如下表：</w:t>
      </w:r>
    </w:p>
    <w:tbl>
      <w:tblPr>
        <w:tblStyle w:val="g3"/>
        <w:tblW w:w="99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281"/>
        <w:gridCol w:w="1276"/>
        <w:gridCol w:w="1332"/>
        <w:gridCol w:w="1220"/>
        <w:gridCol w:w="1275"/>
        <w:gridCol w:w="1418"/>
      </w:tblGrid>
      <w:tr w:rsidR="00472AA4" w:rsidRPr="00294DF2" w14:paraId="244AA2D6" w14:textId="77777777" w:rsidTr="004D0E9D">
        <w:trPr>
          <w:trHeight w:val="270"/>
          <w:jc w:val="center"/>
        </w:trPr>
        <w:tc>
          <w:tcPr>
            <w:tcW w:w="2137" w:type="dxa"/>
            <w:vMerge w:val="restart"/>
            <w:shd w:val="clear" w:color="auto" w:fill="auto"/>
            <w:hideMark/>
          </w:tcPr>
          <w:p w14:paraId="55BBD76F" w14:textId="77777777" w:rsidR="00472AA4" w:rsidRPr="00294DF2" w:rsidRDefault="00472AA4" w:rsidP="00C15CEE">
            <w:pPr>
              <w:spacing w:line="400" w:lineRule="exact"/>
              <w:rPr>
                <w:rFonts w:cs="宋体"/>
                <w:sz w:val="24"/>
                <w:szCs w:val="24"/>
              </w:rPr>
            </w:pPr>
            <w:bookmarkStart w:id="13" w:name="_Hlk38717210"/>
            <w:r w:rsidRPr="00294DF2">
              <w:rPr>
                <w:rFonts w:cs="宋体" w:hint="eastAsia"/>
                <w:sz w:val="24"/>
                <w:szCs w:val="24"/>
              </w:rPr>
              <w:t xml:space="preserve">　</w:t>
            </w:r>
          </w:p>
        </w:tc>
        <w:tc>
          <w:tcPr>
            <w:tcW w:w="3889" w:type="dxa"/>
            <w:gridSpan w:val="3"/>
            <w:shd w:val="clear" w:color="auto" w:fill="auto"/>
            <w:hideMark/>
          </w:tcPr>
          <w:p w14:paraId="2244B297" w14:textId="15C8F256" w:rsidR="00472AA4" w:rsidRPr="00294DF2" w:rsidRDefault="00472AA4" w:rsidP="00C15CEE">
            <w:pPr>
              <w:spacing w:line="400" w:lineRule="exact"/>
              <w:jc w:val="center"/>
              <w:rPr>
                <w:rFonts w:cs="宋体"/>
                <w:sz w:val="24"/>
                <w:szCs w:val="24"/>
              </w:rPr>
            </w:pPr>
            <w:r w:rsidRPr="00294DF2">
              <w:rPr>
                <w:rFonts w:cs="宋体" w:hint="eastAsia"/>
                <w:sz w:val="24"/>
                <w:szCs w:val="24"/>
              </w:rPr>
              <w:t>2020年</w:t>
            </w:r>
            <w:r w:rsidR="00073C6D" w:rsidRPr="00294DF2">
              <w:rPr>
                <w:rFonts w:cs="宋体" w:hint="eastAsia"/>
                <w:sz w:val="24"/>
                <w:szCs w:val="24"/>
              </w:rPr>
              <w:t>第</w:t>
            </w:r>
            <w:r w:rsidRPr="00294DF2">
              <w:rPr>
                <w:rFonts w:hint="eastAsia"/>
                <w:sz w:val="24"/>
                <w:szCs w:val="24"/>
              </w:rPr>
              <w:t>一</w:t>
            </w:r>
            <w:r w:rsidRPr="00294DF2">
              <w:rPr>
                <w:rFonts w:cs="宋体" w:hint="eastAsia"/>
                <w:sz w:val="24"/>
                <w:szCs w:val="24"/>
              </w:rPr>
              <w:t>季度</w:t>
            </w:r>
          </w:p>
        </w:tc>
        <w:tc>
          <w:tcPr>
            <w:tcW w:w="3913" w:type="dxa"/>
            <w:gridSpan w:val="3"/>
            <w:shd w:val="clear" w:color="auto" w:fill="auto"/>
            <w:hideMark/>
          </w:tcPr>
          <w:p w14:paraId="40840899" w14:textId="5C5EE927" w:rsidR="00472AA4" w:rsidRPr="00294DF2" w:rsidRDefault="00472AA4" w:rsidP="00C15CEE">
            <w:pPr>
              <w:spacing w:line="400" w:lineRule="exact"/>
              <w:jc w:val="center"/>
              <w:rPr>
                <w:rFonts w:cs="宋体"/>
                <w:sz w:val="24"/>
                <w:szCs w:val="24"/>
              </w:rPr>
            </w:pPr>
            <w:r w:rsidRPr="00294DF2">
              <w:rPr>
                <w:rFonts w:cs="宋体" w:hint="eastAsia"/>
                <w:sz w:val="24"/>
                <w:szCs w:val="24"/>
              </w:rPr>
              <w:t>2019年</w:t>
            </w:r>
            <w:r w:rsidR="00073C6D" w:rsidRPr="00294DF2">
              <w:rPr>
                <w:rFonts w:cs="宋体" w:hint="eastAsia"/>
                <w:sz w:val="24"/>
                <w:szCs w:val="24"/>
              </w:rPr>
              <w:t>第</w:t>
            </w:r>
            <w:r w:rsidRPr="00294DF2">
              <w:rPr>
                <w:rFonts w:hint="eastAsia"/>
                <w:sz w:val="24"/>
                <w:szCs w:val="24"/>
              </w:rPr>
              <w:t>一</w:t>
            </w:r>
            <w:r w:rsidRPr="00294DF2">
              <w:rPr>
                <w:rFonts w:cs="宋体" w:hint="eastAsia"/>
                <w:sz w:val="24"/>
                <w:szCs w:val="24"/>
              </w:rPr>
              <w:t>季度</w:t>
            </w:r>
          </w:p>
        </w:tc>
      </w:tr>
      <w:tr w:rsidR="004D0E9D" w:rsidRPr="00294DF2" w14:paraId="589E492E" w14:textId="77777777" w:rsidTr="004D0E9D">
        <w:trPr>
          <w:trHeight w:val="285"/>
          <w:jc w:val="center"/>
        </w:trPr>
        <w:tc>
          <w:tcPr>
            <w:tcW w:w="2137" w:type="dxa"/>
            <w:vMerge/>
            <w:vAlign w:val="center"/>
            <w:hideMark/>
          </w:tcPr>
          <w:p w14:paraId="5E55A9A2" w14:textId="77777777" w:rsidR="00472AA4" w:rsidRPr="00294DF2" w:rsidRDefault="00472AA4" w:rsidP="00C15CEE">
            <w:pPr>
              <w:spacing w:line="400" w:lineRule="exact"/>
              <w:rPr>
                <w:rFonts w:cs="宋体"/>
                <w:sz w:val="24"/>
                <w:szCs w:val="24"/>
              </w:rPr>
            </w:pPr>
          </w:p>
        </w:tc>
        <w:tc>
          <w:tcPr>
            <w:tcW w:w="1281" w:type="dxa"/>
            <w:shd w:val="clear" w:color="auto" w:fill="auto"/>
            <w:vAlign w:val="center"/>
            <w:hideMark/>
          </w:tcPr>
          <w:p w14:paraId="1759870B"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产量</w:t>
            </w:r>
          </w:p>
        </w:tc>
        <w:tc>
          <w:tcPr>
            <w:tcW w:w="1276" w:type="dxa"/>
            <w:shd w:val="clear" w:color="auto" w:fill="auto"/>
            <w:vAlign w:val="center"/>
            <w:hideMark/>
          </w:tcPr>
          <w:p w14:paraId="609E66A5"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销量</w:t>
            </w:r>
          </w:p>
        </w:tc>
        <w:tc>
          <w:tcPr>
            <w:tcW w:w="1332" w:type="dxa"/>
            <w:shd w:val="clear" w:color="auto" w:fill="auto"/>
            <w:vAlign w:val="center"/>
            <w:hideMark/>
          </w:tcPr>
          <w:p w14:paraId="37D4A3E1"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销售价格</w:t>
            </w:r>
          </w:p>
        </w:tc>
        <w:tc>
          <w:tcPr>
            <w:tcW w:w="1220" w:type="dxa"/>
            <w:shd w:val="clear" w:color="auto" w:fill="auto"/>
            <w:vAlign w:val="center"/>
            <w:hideMark/>
          </w:tcPr>
          <w:p w14:paraId="739FC3B4"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产量</w:t>
            </w:r>
          </w:p>
        </w:tc>
        <w:tc>
          <w:tcPr>
            <w:tcW w:w="1275" w:type="dxa"/>
            <w:shd w:val="clear" w:color="auto" w:fill="auto"/>
            <w:vAlign w:val="center"/>
            <w:hideMark/>
          </w:tcPr>
          <w:p w14:paraId="5323CFD8"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销量</w:t>
            </w:r>
          </w:p>
        </w:tc>
        <w:tc>
          <w:tcPr>
            <w:tcW w:w="1418" w:type="dxa"/>
            <w:shd w:val="clear" w:color="auto" w:fill="auto"/>
            <w:vAlign w:val="center"/>
            <w:hideMark/>
          </w:tcPr>
          <w:p w14:paraId="1FE96A43"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销售价格</w:t>
            </w:r>
          </w:p>
        </w:tc>
      </w:tr>
      <w:tr w:rsidR="004D0E9D" w:rsidRPr="00294DF2" w14:paraId="136E7399" w14:textId="77777777" w:rsidTr="004D0E9D">
        <w:trPr>
          <w:trHeight w:val="285"/>
          <w:jc w:val="center"/>
        </w:trPr>
        <w:tc>
          <w:tcPr>
            <w:tcW w:w="2137" w:type="dxa"/>
            <w:vMerge/>
            <w:vAlign w:val="center"/>
            <w:hideMark/>
          </w:tcPr>
          <w:p w14:paraId="4B6A566E" w14:textId="77777777" w:rsidR="00472AA4" w:rsidRPr="00294DF2" w:rsidRDefault="00472AA4" w:rsidP="00C15CEE">
            <w:pPr>
              <w:spacing w:line="400" w:lineRule="exact"/>
              <w:rPr>
                <w:rFonts w:cs="宋体"/>
                <w:sz w:val="24"/>
                <w:szCs w:val="24"/>
              </w:rPr>
            </w:pPr>
          </w:p>
        </w:tc>
        <w:tc>
          <w:tcPr>
            <w:tcW w:w="1281" w:type="dxa"/>
            <w:shd w:val="clear" w:color="auto" w:fill="auto"/>
            <w:vAlign w:val="center"/>
            <w:hideMark/>
          </w:tcPr>
          <w:p w14:paraId="4982A94E"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（千吨）</w:t>
            </w:r>
          </w:p>
        </w:tc>
        <w:tc>
          <w:tcPr>
            <w:tcW w:w="1276" w:type="dxa"/>
            <w:shd w:val="clear" w:color="auto" w:fill="auto"/>
            <w:vAlign w:val="center"/>
            <w:hideMark/>
          </w:tcPr>
          <w:p w14:paraId="34A5EC07"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（千吨）</w:t>
            </w:r>
          </w:p>
        </w:tc>
        <w:tc>
          <w:tcPr>
            <w:tcW w:w="1332" w:type="dxa"/>
            <w:shd w:val="clear" w:color="auto" w:fill="auto"/>
            <w:vAlign w:val="center"/>
            <w:hideMark/>
          </w:tcPr>
          <w:p w14:paraId="5C5CA873"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（元/吨）</w:t>
            </w:r>
          </w:p>
        </w:tc>
        <w:tc>
          <w:tcPr>
            <w:tcW w:w="1220" w:type="dxa"/>
            <w:shd w:val="clear" w:color="auto" w:fill="auto"/>
            <w:vAlign w:val="center"/>
            <w:hideMark/>
          </w:tcPr>
          <w:p w14:paraId="69B730CC"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（千吨）</w:t>
            </w:r>
          </w:p>
        </w:tc>
        <w:tc>
          <w:tcPr>
            <w:tcW w:w="1275" w:type="dxa"/>
            <w:shd w:val="clear" w:color="auto" w:fill="auto"/>
            <w:vAlign w:val="center"/>
            <w:hideMark/>
          </w:tcPr>
          <w:p w14:paraId="33D7E6F7"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（千吨）</w:t>
            </w:r>
          </w:p>
        </w:tc>
        <w:tc>
          <w:tcPr>
            <w:tcW w:w="1418" w:type="dxa"/>
            <w:shd w:val="clear" w:color="auto" w:fill="auto"/>
            <w:vAlign w:val="center"/>
            <w:hideMark/>
          </w:tcPr>
          <w:p w14:paraId="7CC457EF"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（元/吨）</w:t>
            </w:r>
          </w:p>
        </w:tc>
      </w:tr>
      <w:tr w:rsidR="004D0E9D" w:rsidRPr="00294DF2" w14:paraId="55B84668" w14:textId="77777777" w:rsidTr="004D0E9D">
        <w:trPr>
          <w:trHeight w:val="285"/>
          <w:jc w:val="center"/>
        </w:trPr>
        <w:tc>
          <w:tcPr>
            <w:tcW w:w="2137" w:type="dxa"/>
            <w:shd w:val="clear" w:color="auto" w:fill="auto"/>
            <w:hideMark/>
          </w:tcPr>
          <w:p w14:paraId="0F556D28" w14:textId="77777777" w:rsidR="00472AA4" w:rsidRPr="00294DF2" w:rsidRDefault="00472AA4" w:rsidP="00C15CEE">
            <w:pPr>
              <w:spacing w:line="400" w:lineRule="exact"/>
              <w:rPr>
                <w:rFonts w:cs="宋体"/>
                <w:sz w:val="24"/>
                <w:szCs w:val="24"/>
              </w:rPr>
            </w:pPr>
            <w:r w:rsidRPr="00294DF2">
              <w:rPr>
                <w:rFonts w:cs="宋体" w:hint="eastAsia"/>
                <w:sz w:val="24"/>
                <w:szCs w:val="24"/>
              </w:rPr>
              <w:t>一、公司</w:t>
            </w:r>
          </w:p>
        </w:tc>
        <w:tc>
          <w:tcPr>
            <w:tcW w:w="1281" w:type="dxa"/>
            <w:shd w:val="clear" w:color="auto" w:fill="auto"/>
            <w:vAlign w:val="center"/>
          </w:tcPr>
          <w:p w14:paraId="5B495053" w14:textId="67012D9E" w:rsidR="00472AA4" w:rsidRPr="0015346C" w:rsidRDefault="00C51917" w:rsidP="00C15CEE">
            <w:pPr>
              <w:spacing w:line="400" w:lineRule="exact"/>
              <w:jc w:val="right"/>
              <w:rPr>
                <w:rFonts w:cs="宋体"/>
                <w:sz w:val="24"/>
                <w:szCs w:val="24"/>
              </w:rPr>
            </w:pPr>
            <w:r w:rsidRPr="0015346C">
              <w:rPr>
                <w:rFonts w:cs="宋体"/>
                <w:sz w:val="24"/>
                <w:szCs w:val="24"/>
              </w:rPr>
              <w:t>8,000</w:t>
            </w:r>
          </w:p>
        </w:tc>
        <w:tc>
          <w:tcPr>
            <w:tcW w:w="1276" w:type="dxa"/>
            <w:shd w:val="clear" w:color="auto" w:fill="auto"/>
          </w:tcPr>
          <w:p w14:paraId="269B7438" w14:textId="4CBF8C5F" w:rsidR="00472AA4" w:rsidRPr="00294DF2" w:rsidRDefault="009B5BD9" w:rsidP="00C15CEE">
            <w:pPr>
              <w:spacing w:line="400" w:lineRule="exact"/>
              <w:jc w:val="right"/>
              <w:rPr>
                <w:sz w:val="24"/>
                <w:szCs w:val="24"/>
              </w:rPr>
            </w:pPr>
            <w:r w:rsidRPr="009B5BD9">
              <w:rPr>
                <w:sz w:val="24"/>
                <w:szCs w:val="24"/>
              </w:rPr>
              <w:t>8,003</w:t>
            </w:r>
          </w:p>
        </w:tc>
        <w:tc>
          <w:tcPr>
            <w:tcW w:w="1332" w:type="dxa"/>
            <w:shd w:val="clear" w:color="auto" w:fill="auto"/>
          </w:tcPr>
          <w:p w14:paraId="34C649AF" w14:textId="6B790575" w:rsidR="00472AA4" w:rsidRPr="00294DF2" w:rsidRDefault="009B5BD9" w:rsidP="00C15CEE">
            <w:pPr>
              <w:spacing w:line="400" w:lineRule="exact"/>
              <w:jc w:val="right"/>
              <w:rPr>
                <w:sz w:val="24"/>
                <w:szCs w:val="24"/>
              </w:rPr>
            </w:pPr>
            <w:r>
              <w:rPr>
                <w:sz w:val="24"/>
                <w:szCs w:val="24"/>
              </w:rPr>
              <w:t xml:space="preserve">556.65 </w:t>
            </w:r>
          </w:p>
        </w:tc>
        <w:tc>
          <w:tcPr>
            <w:tcW w:w="1220" w:type="dxa"/>
            <w:shd w:val="clear" w:color="auto" w:fill="auto"/>
            <w:vAlign w:val="center"/>
            <w:hideMark/>
          </w:tcPr>
          <w:p w14:paraId="36058109"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7,919</w:t>
            </w:r>
          </w:p>
        </w:tc>
        <w:tc>
          <w:tcPr>
            <w:tcW w:w="1275" w:type="dxa"/>
            <w:shd w:val="clear" w:color="auto" w:fill="auto"/>
            <w:vAlign w:val="center"/>
            <w:hideMark/>
          </w:tcPr>
          <w:p w14:paraId="0C341488"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7,872</w:t>
            </w:r>
          </w:p>
        </w:tc>
        <w:tc>
          <w:tcPr>
            <w:tcW w:w="1418" w:type="dxa"/>
            <w:shd w:val="clear" w:color="auto" w:fill="auto"/>
            <w:vAlign w:val="center"/>
            <w:hideMark/>
          </w:tcPr>
          <w:p w14:paraId="45046C37"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624.69</w:t>
            </w:r>
          </w:p>
        </w:tc>
      </w:tr>
      <w:tr w:rsidR="004D0E9D" w:rsidRPr="00294DF2" w14:paraId="66BDFDAE" w14:textId="77777777" w:rsidTr="004D0E9D">
        <w:trPr>
          <w:trHeight w:val="285"/>
          <w:jc w:val="center"/>
        </w:trPr>
        <w:tc>
          <w:tcPr>
            <w:tcW w:w="2137" w:type="dxa"/>
            <w:shd w:val="clear" w:color="auto" w:fill="auto"/>
            <w:vAlign w:val="center"/>
            <w:hideMark/>
          </w:tcPr>
          <w:p w14:paraId="1971E81D"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1号精煤</w:t>
            </w:r>
          </w:p>
        </w:tc>
        <w:tc>
          <w:tcPr>
            <w:tcW w:w="1281" w:type="dxa"/>
            <w:shd w:val="clear" w:color="auto" w:fill="auto"/>
            <w:vAlign w:val="center"/>
          </w:tcPr>
          <w:p w14:paraId="41E25C54" w14:textId="62D6732B" w:rsidR="00472AA4" w:rsidRPr="0015346C" w:rsidRDefault="00C51917" w:rsidP="00C15CEE">
            <w:pPr>
              <w:spacing w:line="400" w:lineRule="exact"/>
              <w:jc w:val="right"/>
              <w:rPr>
                <w:rFonts w:cs="宋体"/>
                <w:sz w:val="24"/>
                <w:szCs w:val="24"/>
              </w:rPr>
            </w:pPr>
            <w:r w:rsidRPr="0015346C">
              <w:rPr>
                <w:rFonts w:cs="宋体"/>
                <w:sz w:val="24"/>
                <w:szCs w:val="24"/>
              </w:rPr>
              <w:t>209</w:t>
            </w:r>
          </w:p>
        </w:tc>
        <w:tc>
          <w:tcPr>
            <w:tcW w:w="1276" w:type="dxa"/>
            <w:shd w:val="clear" w:color="auto" w:fill="auto"/>
          </w:tcPr>
          <w:p w14:paraId="23FCDA69" w14:textId="3F5B5FF3" w:rsidR="00472AA4" w:rsidRPr="00294DF2" w:rsidRDefault="009B5BD9" w:rsidP="00C15CEE">
            <w:pPr>
              <w:spacing w:line="400" w:lineRule="exact"/>
              <w:jc w:val="right"/>
              <w:rPr>
                <w:sz w:val="24"/>
                <w:szCs w:val="24"/>
              </w:rPr>
            </w:pPr>
            <w:r>
              <w:rPr>
                <w:sz w:val="24"/>
                <w:szCs w:val="24"/>
              </w:rPr>
              <w:t xml:space="preserve">198 </w:t>
            </w:r>
          </w:p>
        </w:tc>
        <w:tc>
          <w:tcPr>
            <w:tcW w:w="1332" w:type="dxa"/>
            <w:shd w:val="clear" w:color="auto" w:fill="auto"/>
          </w:tcPr>
          <w:p w14:paraId="3653A418" w14:textId="2F7CC864" w:rsidR="00472AA4" w:rsidRPr="00294DF2" w:rsidRDefault="009B5BD9" w:rsidP="00C15CEE">
            <w:pPr>
              <w:spacing w:line="400" w:lineRule="exact"/>
              <w:jc w:val="right"/>
              <w:rPr>
                <w:sz w:val="24"/>
                <w:szCs w:val="24"/>
              </w:rPr>
            </w:pPr>
            <w:r>
              <w:rPr>
                <w:sz w:val="24"/>
                <w:szCs w:val="24"/>
              </w:rPr>
              <w:t xml:space="preserve">802.56 </w:t>
            </w:r>
          </w:p>
        </w:tc>
        <w:tc>
          <w:tcPr>
            <w:tcW w:w="1220" w:type="dxa"/>
            <w:shd w:val="clear" w:color="auto" w:fill="auto"/>
            <w:vAlign w:val="center"/>
            <w:hideMark/>
          </w:tcPr>
          <w:p w14:paraId="41CAFE2B"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302</w:t>
            </w:r>
          </w:p>
        </w:tc>
        <w:tc>
          <w:tcPr>
            <w:tcW w:w="1275" w:type="dxa"/>
            <w:shd w:val="clear" w:color="auto" w:fill="auto"/>
            <w:vAlign w:val="center"/>
            <w:hideMark/>
          </w:tcPr>
          <w:p w14:paraId="23857C1C"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341</w:t>
            </w:r>
          </w:p>
        </w:tc>
        <w:tc>
          <w:tcPr>
            <w:tcW w:w="1418" w:type="dxa"/>
            <w:shd w:val="clear" w:color="auto" w:fill="auto"/>
            <w:vAlign w:val="center"/>
            <w:hideMark/>
          </w:tcPr>
          <w:p w14:paraId="52F6F265"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940.10</w:t>
            </w:r>
          </w:p>
        </w:tc>
      </w:tr>
      <w:tr w:rsidR="004D0E9D" w:rsidRPr="00294DF2" w14:paraId="5205B6DA" w14:textId="77777777" w:rsidTr="004D0E9D">
        <w:trPr>
          <w:trHeight w:val="285"/>
          <w:jc w:val="center"/>
        </w:trPr>
        <w:tc>
          <w:tcPr>
            <w:tcW w:w="2137" w:type="dxa"/>
            <w:shd w:val="clear" w:color="auto" w:fill="auto"/>
            <w:vAlign w:val="center"/>
            <w:hideMark/>
          </w:tcPr>
          <w:p w14:paraId="21B9F91E"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2号精煤</w:t>
            </w:r>
          </w:p>
        </w:tc>
        <w:tc>
          <w:tcPr>
            <w:tcW w:w="1281" w:type="dxa"/>
            <w:shd w:val="clear" w:color="auto" w:fill="auto"/>
            <w:vAlign w:val="center"/>
          </w:tcPr>
          <w:p w14:paraId="7696C5DE" w14:textId="09AA13D2" w:rsidR="00472AA4" w:rsidRPr="0015346C" w:rsidRDefault="00C51917" w:rsidP="00C15CEE">
            <w:pPr>
              <w:spacing w:line="400" w:lineRule="exact"/>
              <w:jc w:val="right"/>
              <w:rPr>
                <w:rFonts w:cs="宋体"/>
                <w:sz w:val="24"/>
                <w:szCs w:val="24"/>
              </w:rPr>
            </w:pPr>
            <w:r w:rsidRPr="0015346C">
              <w:rPr>
                <w:rFonts w:cs="宋体"/>
                <w:sz w:val="24"/>
                <w:szCs w:val="24"/>
              </w:rPr>
              <w:t>2,151</w:t>
            </w:r>
          </w:p>
        </w:tc>
        <w:tc>
          <w:tcPr>
            <w:tcW w:w="1276" w:type="dxa"/>
            <w:shd w:val="clear" w:color="auto" w:fill="auto"/>
          </w:tcPr>
          <w:p w14:paraId="1131CAEA" w14:textId="6BDD2AA8" w:rsidR="00472AA4" w:rsidRPr="00294DF2" w:rsidRDefault="009B5BD9" w:rsidP="00C15CEE">
            <w:pPr>
              <w:spacing w:line="400" w:lineRule="exact"/>
              <w:jc w:val="right"/>
              <w:rPr>
                <w:sz w:val="24"/>
                <w:szCs w:val="24"/>
              </w:rPr>
            </w:pPr>
            <w:r w:rsidRPr="009B5BD9">
              <w:rPr>
                <w:sz w:val="24"/>
                <w:szCs w:val="24"/>
              </w:rPr>
              <w:t>2,334</w:t>
            </w:r>
          </w:p>
        </w:tc>
        <w:tc>
          <w:tcPr>
            <w:tcW w:w="1332" w:type="dxa"/>
            <w:shd w:val="clear" w:color="auto" w:fill="auto"/>
          </w:tcPr>
          <w:p w14:paraId="3E4230D3" w14:textId="1EBA6499" w:rsidR="00472AA4" w:rsidRPr="00294DF2" w:rsidRDefault="009B5BD9" w:rsidP="00C15CEE">
            <w:pPr>
              <w:spacing w:line="400" w:lineRule="exact"/>
              <w:jc w:val="right"/>
              <w:rPr>
                <w:sz w:val="24"/>
                <w:szCs w:val="24"/>
              </w:rPr>
            </w:pPr>
            <w:r>
              <w:rPr>
                <w:sz w:val="24"/>
                <w:szCs w:val="24"/>
              </w:rPr>
              <w:t xml:space="preserve">746.21 </w:t>
            </w:r>
          </w:p>
        </w:tc>
        <w:tc>
          <w:tcPr>
            <w:tcW w:w="1220" w:type="dxa"/>
            <w:shd w:val="clear" w:color="auto" w:fill="auto"/>
            <w:vAlign w:val="center"/>
            <w:hideMark/>
          </w:tcPr>
          <w:p w14:paraId="0C57E2E0"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2,412</w:t>
            </w:r>
          </w:p>
        </w:tc>
        <w:tc>
          <w:tcPr>
            <w:tcW w:w="1275" w:type="dxa"/>
            <w:shd w:val="clear" w:color="auto" w:fill="auto"/>
            <w:vAlign w:val="center"/>
            <w:hideMark/>
          </w:tcPr>
          <w:p w14:paraId="22A76526"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2,271</w:t>
            </w:r>
          </w:p>
        </w:tc>
        <w:tc>
          <w:tcPr>
            <w:tcW w:w="1418" w:type="dxa"/>
            <w:shd w:val="clear" w:color="auto" w:fill="auto"/>
            <w:vAlign w:val="center"/>
            <w:hideMark/>
          </w:tcPr>
          <w:p w14:paraId="0AE01802"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889.74</w:t>
            </w:r>
          </w:p>
        </w:tc>
      </w:tr>
      <w:tr w:rsidR="004D0E9D" w:rsidRPr="00294DF2" w14:paraId="682E0EDC" w14:textId="77777777" w:rsidTr="004D0E9D">
        <w:trPr>
          <w:trHeight w:val="315"/>
          <w:jc w:val="center"/>
        </w:trPr>
        <w:tc>
          <w:tcPr>
            <w:tcW w:w="2137" w:type="dxa"/>
            <w:shd w:val="clear" w:color="auto" w:fill="auto"/>
            <w:vAlign w:val="center"/>
            <w:hideMark/>
          </w:tcPr>
          <w:p w14:paraId="4044B6E4"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3号精煤</w:t>
            </w:r>
          </w:p>
        </w:tc>
        <w:tc>
          <w:tcPr>
            <w:tcW w:w="1281" w:type="dxa"/>
            <w:shd w:val="clear" w:color="auto" w:fill="auto"/>
            <w:vAlign w:val="center"/>
          </w:tcPr>
          <w:p w14:paraId="27291FAC" w14:textId="09DB3C47" w:rsidR="00472AA4" w:rsidRPr="0015346C" w:rsidRDefault="00C51917" w:rsidP="00C15CEE">
            <w:pPr>
              <w:spacing w:line="400" w:lineRule="exact"/>
              <w:jc w:val="right"/>
              <w:rPr>
                <w:rFonts w:cs="宋体"/>
                <w:sz w:val="24"/>
                <w:szCs w:val="24"/>
              </w:rPr>
            </w:pPr>
            <w:r w:rsidRPr="0015346C">
              <w:rPr>
                <w:rFonts w:cs="宋体"/>
                <w:sz w:val="24"/>
                <w:szCs w:val="24"/>
              </w:rPr>
              <w:t>846</w:t>
            </w:r>
          </w:p>
        </w:tc>
        <w:tc>
          <w:tcPr>
            <w:tcW w:w="1276" w:type="dxa"/>
            <w:shd w:val="clear" w:color="auto" w:fill="auto"/>
          </w:tcPr>
          <w:p w14:paraId="6FB0D0F7" w14:textId="6FB1F4E8" w:rsidR="00472AA4" w:rsidRPr="00294DF2" w:rsidRDefault="009B5BD9" w:rsidP="00C15CEE">
            <w:pPr>
              <w:spacing w:line="400" w:lineRule="exact"/>
              <w:jc w:val="right"/>
              <w:rPr>
                <w:sz w:val="24"/>
                <w:szCs w:val="24"/>
              </w:rPr>
            </w:pPr>
            <w:r>
              <w:rPr>
                <w:sz w:val="24"/>
                <w:szCs w:val="24"/>
              </w:rPr>
              <w:t xml:space="preserve">749 </w:t>
            </w:r>
          </w:p>
        </w:tc>
        <w:tc>
          <w:tcPr>
            <w:tcW w:w="1332" w:type="dxa"/>
            <w:shd w:val="clear" w:color="auto" w:fill="auto"/>
          </w:tcPr>
          <w:p w14:paraId="6D4D7882" w14:textId="190D5262" w:rsidR="00472AA4" w:rsidRPr="00294DF2" w:rsidRDefault="009B5BD9" w:rsidP="00C15CEE">
            <w:pPr>
              <w:spacing w:line="400" w:lineRule="exact"/>
              <w:jc w:val="right"/>
              <w:rPr>
                <w:sz w:val="24"/>
                <w:szCs w:val="24"/>
              </w:rPr>
            </w:pPr>
            <w:r>
              <w:rPr>
                <w:sz w:val="24"/>
                <w:szCs w:val="24"/>
              </w:rPr>
              <w:t xml:space="preserve">581.12 </w:t>
            </w:r>
          </w:p>
        </w:tc>
        <w:tc>
          <w:tcPr>
            <w:tcW w:w="1220" w:type="dxa"/>
            <w:shd w:val="clear" w:color="auto" w:fill="auto"/>
            <w:vAlign w:val="center"/>
            <w:hideMark/>
          </w:tcPr>
          <w:p w14:paraId="5014F8E7"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724</w:t>
            </w:r>
          </w:p>
        </w:tc>
        <w:tc>
          <w:tcPr>
            <w:tcW w:w="1275" w:type="dxa"/>
            <w:shd w:val="clear" w:color="auto" w:fill="auto"/>
            <w:vAlign w:val="center"/>
            <w:hideMark/>
          </w:tcPr>
          <w:p w14:paraId="4F9DA27D"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515</w:t>
            </w:r>
          </w:p>
        </w:tc>
        <w:tc>
          <w:tcPr>
            <w:tcW w:w="1418" w:type="dxa"/>
            <w:shd w:val="clear" w:color="auto" w:fill="auto"/>
            <w:vAlign w:val="center"/>
            <w:hideMark/>
          </w:tcPr>
          <w:p w14:paraId="6D6F76D1"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661.82</w:t>
            </w:r>
          </w:p>
        </w:tc>
      </w:tr>
      <w:tr w:rsidR="004D0E9D" w:rsidRPr="00294DF2" w14:paraId="1E6369E9" w14:textId="77777777" w:rsidTr="004D0E9D">
        <w:trPr>
          <w:trHeight w:val="315"/>
          <w:jc w:val="center"/>
        </w:trPr>
        <w:tc>
          <w:tcPr>
            <w:tcW w:w="2137" w:type="dxa"/>
            <w:shd w:val="clear" w:color="auto" w:fill="auto"/>
            <w:vAlign w:val="center"/>
            <w:hideMark/>
          </w:tcPr>
          <w:p w14:paraId="49FCED28"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块煤</w:t>
            </w:r>
          </w:p>
        </w:tc>
        <w:tc>
          <w:tcPr>
            <w:tcW w:w="1281" w:type="dxa"/>
            <w:shd w:val="clear" w:color="auto" w:fill="auto"/>
            <w:vAlign w:val="center"/>
          </w:tcPr>
          <w:p w14:paraId="0722EC34" w14:textId="6E6EB2E7" w:rsidR="00472AA4" w:rsidRPr="0015346C" w:rsidRDefault="00C51917" w:rsidP="00C15CEE">
            <w:pPr>
              <w:spacing w:line="400" w:lineRule="exact"/>
              <w:jc w:val="right"/>
              <w:rPr>
                <w:rFonts w:cs="宋体"/>
                <w:sz w:val="24"/>
                <w:szCs w:val="24"/>
              </w:rPr>
            </w:pPr>
            <w:r w:rsidRPr="0015346C">
              <w:rPr>
                <w:rFonts w:cs="宋体"/>
                <w:sz w:val="24"/>
                <w:szCs w:val="24"/>
              </w:rPr>
              <w:t>500</w:t>
            </w:r>
          </w:p>
        </w:tc>
        <w:tc>
          <w:tcPr>
            <w:tcW w:w="1276" w:type="dxa"/>
            <w:shd w:val="clear" w:color="auto" w:fill="auto"/>
          </w:tcPr>
          <w:p w14:paraId="61CC441B" w14:textId="2F1E34DF" w:rsidR="00472AA4" w:rsidRPr="00294DF2" w:rsidRDefault="009B5BD9" w:rsidP="00C15CEE">
            <w:pPr>
              <w:spacing w:line="400" w:lineRule="exact"/>
              <w:jc w:val="right"/>
              <w:rPr>
                <w:sz w:val="24"/>
                <w:szCs w:val="24"/>
              </w:rPr>
            </w:pPr>
            <w:r>
              <w:rPr>
                <w:sz w:val="24"/>
                <w:szCs w:val="24"/>
              </w:rPr>
              <w:t xml:space="preserve">630 </w:t>
            </w:r>
          </w:p>
        </w:tc>
        <w:tc>
          <w:tcPr>
            <w:tcW w:w="1332" w:type="dxa"/>
            <w:shd w:val="clear" w:color="auto" w:fill="auto"/>
          </w:tcPr>
          <w:p w14:paraId="745DA901" w14:textId="34DF1C7D" w:rsidR="00472AA4" w:rsidRPr="00294DF2" w:rsidRDefault="009B5BD9" w:rsidP="00C15CEE">
            <w:pPr>
              <w:spacing w:line="400" w:lineRule="exact"/>
              <w:jc w:val="right"/>
              <w:rPr>
                <w:sz w:val="24"/>
                <w:szCs w:val="24"/>
              </w:rPr>
            </w:pPr>
            <w:r>
              <w:rPr>
                <w:sz w:val="24"/>
                <w:szCs w:val="24"/>
              </w:rPr>
              <w:t xml:space="preserve">617.71 </w:t>
            </w:r>
          </w:p>
        </w:tc>
        <w:tc>
          <w:tcPr>
            <w:tcW w:w="1220" w:type="dxa"/>
            <w:shd w:val="clear" w:color="auto" w:fill="auto"/>
            <w:vAlign w:val="center"/>
            <w:hideMark/>
          </w:tcPr>
          <w:p w14:paraId="48298C77"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602</w:t>
            </w:r>
          </w:p>
        </w:tc>
        <w:tc>
          <w:tcPr>
            <w:tcW w:w="1275" w:type="dxa"/>
            <w:shd w:val="clear" w:color="auto" w:fill="auto"/>
            <w:vAlign w:val="center"/>
            <w:hideMark/>
          </w:tcPr>
          <w:p w14:paraId="7CFE89DE"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665</w:t>
            </w:r>
          </w:p>
        </w:tc>
        <w:tc>
          <w:tcPr>
            <w:tcW w:w="1418" w:type="dxa"/>
            <w:shd w:val="clear" w:color="auto" w:fill="auto"/>
            <w:vAlign w:val="center"/>
            <w:hideMark/>
          </w:tcPr>
          <w:p w14:paraId="4BFC0548"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722.63</w:t>
            </w:r>
          </w:p>
        </w:tc>
      </w:tr>
      <w:tr w:rsidR="004D0E9D" w:rsidRPr="00294DF2" w14:paraId="6D438696" w14:textId="77777777" w:rsidTr="004D0E9D">
        <w:trPr>
          <w:trHeight w:val="315"/>
          <w:jc w:val="center"/>
        </w:trPr>
        <w:tc>
          <w:tcPr>
            <w:tcW w:w="2137" w:type="dxa"/>
            <w:shd w:val="clear" w:color="auto" w:fill="auto"/>
            <w:vAlign w:val="center"/>
            <w:hideMark/>
          </w:tcPr>
          <w:p w14:paraId="66E2BF72" w14:textId="77777777" w:rsidR="00472AA4" w:rsidRPr="00294DF2" w:rsidRDefault="00472AA4" w:rsidP="00C15CEE">
            <w:pPr>
              <w:spacing w:line="400" w:lineRule="exact"/>
              <w:ind w:firstLineChars="50" w:firstLine="120"/>
              <w:rPr>
                <w:rFonts w:cs="宋体"/>
                <w:sz w:val="24"/>
                <w:szCs w:val="24"/>
              </w:rPr>
            </w:pPr>
            <w:r w:rsidRPr="00294DF2">
              <w:rPr>
                <w:rFonts w:cs="宋体" w:hint="eastAsia"/>
                <w:sz w:val="24"/>
                <w:szCs w:val="24"/>
              </w:rPr>
              <w:t>精煤小计</w:t>
            </w:r>
          </w:p>
        </w:tc>
        <w:tc>
          <w:tcPr>
            <w:tcW w:w="1281" w:type="dxa"/>
            <w:shd w:val="clear" w:color="auto" w:fill="auto"/>
            <w:vAlign w:val="center"/>
          </w:tcPr>
          <w:p w14:paraId="23D77446" w14:textId="4B3F4A35" w:rsidR="00472AA4" w:rsidRPr="0015346C" w:rsidRDefault="00C51917" w:rsidP="00C15CEE">
            <w:pPr>
              <w:spacing w:line="400" w:lineRule="exact"/>
              <w:jc w:val="right"/>
              <w:rPr>
                <w:rFonts w:cs="宋体"/>
                <w:sz w:val="24"/>
                <w:szCs w:val="24"/>
              </w:rPr>
            </w:pPr>
            <w:r w:rsidRPr="0015346C">
              <w:rPr>
                <w:rFonts w:cs="宋体" w:hint="eastAsia"/>
                <w:sz w:val="24"/>
                <w:szCs w:val="24"/>
              </w:rPr>
              <w:t>3</w:t>
            </w:r>
            <w:r w:rsidRPr="0015346C">
              <w:rPr>
                <w:rFonts w:cs="宋体"/>
                <w:sz w:val="24"/>
                <w:szCs w:val="24"/>
              </w:rPr>
              <w:t>,</w:t>
            </w:r>
            <w:r w:rsidRPr="0015346C">
              <w:rPr>
                <w:rFonts w:cs="宋体" w:hint="eastAsia"/>
                <w:sz w:val="24"/>
                <w:szCs w:val="24"/>
              </w:rPr>
              <w:t>706</w:t>
            </w:r>
          </w:p>
        </w:tc>
        <w:tc>
          <w:tcPr>
            <w:tcW w:w="1276" w:type="dxa"/>
            <w:shd w:val="clear" w:color="auto" w:fill="auto"/>
          </w:tcPr>
          <w:p w14:paraId="1B945E93" w14:textId="22327959" w:rsidR="00472AA4" w:rsidRPr="00294DF2" w:rsidRDefault="009B5BD9" w:rsidP="00C15CEE">
            <w:pPr>
              <w:spacing w:line="400" w:lineRule="exact"/>
              <w:jc w:val="right"/>
              <w:rPr>
                <w:sz w:val="24"/>
                <w:szCs w:val="24"/>
              </w:rPr>
            </w:pPr>
            <w:r w:rsidRPr="009B5BD9">
              <w:rPr>
                <w:sz w:val="24"/>
                <w:szCs w:val="24"/>
              </w:rPr>
              <w:t>3,912</w:t>
            </w:r>
          </w:p>
        </w:tc>
        <w:tc>
          <w:tcPr>
            <w:tcW w:w="1332" w:type="dxa"/>
            <w:shd w:val="clear" w:color="auto" w:fill="auto"/>
          </w:tcPr>
          <w:p w14:paraId="25FCE946" w14:textId="056608B4" w:rsidR="00472AA4" w:rsidRPr="00294DF2" w:rsidRDefault="009B5BD9" w:rsidP="00C15CEE">
            <w:pPr>
              <w:spacing w:line="400" w:lineRule="exact"/>
              <w:jc w:val="right"/>
              <w:rPr>
                <w:sz w:val="24"/>
                <w:szCs w:val="24"/>
              </w:rPr>
            </w:pPr>
            <w:r>
              <w:rPr>
                <w:sz w:val="24"/>
                <w:szCs w:val="24"/>
              </w:rPr>
              <w:t xml:space="preserve">696.76 </w:t>
            </w:r>
          </w:p>
        </w:tc>
        <w:tc>
          <w:tcPr>
            <w:tcW w:w="1220" w:type="dxa"/>
            <w:shd w:val="clear" w:color="auto" w:fill="auto"/>
            <w:vAlign w:val="center"/>
            <w:hideMark/>
          </w:tcPr>
          <w:p w14:paraId="728DDAEC"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4,040</w:t>
            </w:r>
          </w:p>
        </w:tc>
        <w:tc>
          <w:tcPr>
            <w:tcW w:w="1275" w:type="dxa"/>
            <w:shd w:val="clear" w:color="auto" w:fill="auto"/>
            <w:vAlign w:val="center"/>
            <w:hideMark/>
          </w:tcPr>
          <w:p w14:paraId="47148E4A"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3,792</w:t>
            </w:r>
          </w:p>
        </w:tc>
        <w:tc>
          <w:tcPr>
            <w:tcW w:w="1418" w:type="dxa"/>
            <w:shd w:val="clear" w:color="auto" w:fill="auto"/>
            <w:vAlign w:val="center"/>
            <w:hideMark/>
          </w:tcPr>
          <w:p w14:paraId="7AA37EC7"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833.99</w:t>
            </w:r>
          </w:p>
        </w:tc>
      </w:tr>
      <w:tr w:rsidR="004D0E9D" w:rsidRPr="00294DF2" w14:paraId="4FBCEAA4" w14:textId="77777777" w:rsidTr="004D0E9D">
        <w:trPr>
          <w:trHeight w:val="315"/>
          <w:jc w:val="center"/>
        </w:trPr>
        <w:tc>
          <w:tcPr>
            <w:tcW w:w="2137" w:type="dxa"/>
            <w:shd w:val="clear" w:color="auto" w:fill="auto"/>
            <w:vAlign w:val="center"/>
            <w:hideMark/>
          </w:tcPr>
          <w:p w14:paraId="528F10B7"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经筛选原煤</w:t>
            </w:r>
          </w:p>
        </w:tc>
        <w:tc>
          <w:tcPr>
            <w:tcW w:w="1281" w:type="dxa"/>
            <w:shd w:val="clear" w:color="auto" w:fill="auto"/>
            <w:vAlign w:val="center"/>
          </w:tcPr>
          <w:p w14:paraId="55812FCB" w14:textId="7BD18AB1" w:rsidR="00472AA4" w:rsidRPr="0015346C" w:rsidRDefault="00C51917" w:rsidP="00C15CEE">
            <w:pPr>
              <w:spacing w:line="400" w:lineRule="exact"/>
              <w:jc w:val="right"/>
              <w:rPr>
                <w:rFonts w:cs="宋体"/>
                <w:sz w:val="24"/>
                <w:szCs w:val="24"/>
              </w:rPr>
            </w:pPr>
            <w:r w:rsidRPr="0015346C">
              <w:rPr>
                <w:rFonts w:cs="宋体"/>
                <w:sz w:val="24"/>
                <w:szCs w:val="24"/>
              </w:rPr>
              <w:t>4,295</w:t>
            </w:r>
          </w:p>
        </w:tc>
        <w:tc>
          <w:tcPr>
            <w:tcW w:w="1276" w:type="dxa"/>
            <w:shd w:val="clear" w:color="auto" w:fill="auto"/>
          </w:tcPr>
          <w:p w14:paraId="58136D7D" w14:textId="7ED73E9D" w:rsidR="00472AA4" w:rsidRPr="00294DF2" w:rsidRDefault="009B5BD9" w:rsidP="00C15CEE">
            <w:pPr>
              <w:spacing w:line="400" w:lineRule="exact"/>
              <w:jc w:val="right"/>
              <w:rPr>
                <w:sz w:val="24"/>
                <w:szCs w:val="24"/>
              </w:rPr>
            </w:pPr>
            <w:r w:rsidRPr="009B5BD9">
              <w:rPr>
                <w:sz w:val="24"/>
                <w:szCs w:val="24"/>
              </w:rPr>
              <w:t>4,092</w:t>
            </w:r>
          </w:p>
        </w:tc>
        <w:tc>
          <w:tcPr>
            <w:tcW w:w="1332" w:type="dxa"/>
            <w:shd w:val="clear" w:color="auto" w:fill="auto"/>
          </w:tcPr>
          <w:p w14:paraId="7C5C4014" w14:textId="228A134F" w:rsidR="00472AA4" w:rsidRPr="00294DF2" w:rsidRDefault="009B5BD9" w:rsidP="00C15CEE">
            <w:pPr>
              <w:spacing w:line="400" w:lineRule="exact"/>
              <w:jc w:val="right"/>
              <w:rPr>
                <w:sz w:val="24"/>
                <w:szCs w:val="24"/>
              </w:rPr>
            </w:pPr>
            <w:r>
              <w:rPr>
                <w:sz w:val="24"/>
                <w:szCs w:val="24"/>
              </w:rPr>
              <w:t xml:space="preserve">422.71 </w:t>
            </w:r>
          </w:p>
        </w:tc>
        <w:tc>
          <w:tcPr>
            <w:tcW w:w="1220" w:type="dxa"/>
            <w:shd w:val="clear" w:color="auto" w:fill="auto"/>
            <w:vAlign w:val="center"/>
            <w:hideMark/>
          </w:tcPr>
          <w:p w14:paraId="7A134024"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3,879</w:t>
            </w:r>
          </w:p>
        </w:tc>
        <w:tc>
          <w:tcPr>
            <w:tcW w:w="1275" w:type="dxa"/>
            <w:shd w:val="clear" w:color="auto" w:fill="auto"/>
            <w:vAlign w:val="center"/>
            <w:hideMark/>
          </w:tcPr>
          <w:p w14:paraId="4F908F1A"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4,080</w:t>
            </w:r>
          </w:p>
        </w:tc>
        <w:tc>
          <w:tcPr>
            <w:tcW w:w="1418" w:type="dxa"/>
            <w:shd w:val="clear" w:color="auto" w:fill="auto"/>
            <w:vAlign w:val="center"/>
            <w:hideMark/>
          </w:tcPr>
          <w:p w14:paraId="77CEB32E"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430.12</w:t>
            </w:r>
          </w:p>
        </w:tc>
      </w:tr>
      <w:tr w:rsidR="004D0E9D" w:rsidRPr="00294DF2" w14:paraId="4D3C699D" w14:textId="77777777" w:rsidTr="004D0E9D">
        <w:trPr>
          <w:trHeight w:val="285"/>
          <w:jc w:val="center"/>
        </w:trPr>
        <w:tc>
          <w:tcPr>
            <w:tcW w:w="2137" w:type="dxa"/>
            <w:shd w:val="clear" w:color="auto" w:fill="auto"/>
            <w:hideMark/>
          </w:tcPr>
          <w:p w14:paraId="1D826408" w14:textId="77777777" w:rsidR="00472AA4" w:rsidRPr="00294DF2" w:rsidRDefault="00472AA4" w:rsidP="00C15CEE">
            <w:pPr>
              <w:spacing w:line="400" w:lineRule="exact"/>
              <w:rPr>
                <w:rFonts w:cs="宋体"/>
                <w:sz w:val="24"/>
                <w:szCs w:val="24"/>
              </w:rPr>
            </w:pPr>
            <w:r w:rsidRPr="00294DF2">
              <w:rPr>
                <w:rFonts w:cs="宋体" w:hint="eastAsia"/>
                <w:sz w:val="24"/>
                <w:szCs w:val="24"/>
              </w:rPr>
              <w:t>二、山西能化</w:t>
            </w:r>
          </w:p>
        </w:tc>
        <w:tc>
          <w:tcPr>
            <w:tcW w:w="1281" w:type="dxa"/>
            <w:shd w:val="clear" w:color="auto" w:fill="auto"/>
            <w:vAlign w:val="center"/>
          </w:tcPr>
          <w:p w14:paraId="2E444134" w14:textId="7691CE1B" w:rsidR="00472AA4" w:rsidRPr="0015346C" w:rsidRDefault="00C51917" w:rsidP="00C15CEE">
            <w:pPr>
              <w:spacing w:line="400" w:lineRule="exact"/>
              <w:jc w:val="right"/>
              <w:rPr>
                <w:rFonts w:cs="宋体"/>
                <w:sz w:val="24"/>
                <w:szCs w:val="24"/>
              </w:rPr>
            </w:pPr>
            <w:r w:rsidRPr="0015346C">
              <w:rPr>
                <w:rFonts w:cs="宋体"/>
                <w:sz w:val="24"/>
                <w:szCs w:val="24"/>
              </w:rPr>
              <w:t>305</w:t>
            </w:r>
          </w:p>
        </w:tc>
        <w:tc>
          <w:tcPr>
            <w:tcW w:w="1276" w:type="dxa"/>
            <w:shd w:val="clear" w:color="auto" w:fill="auto"/>
          </w:tcPr>
          <w:p w14:paraId="0B862782" w14:textId="2A19752C" w:rsidR="00472AA4" w:rsidRPr="00294DF2" w:rsidRDefault="00494B70" w:rsidP="00C15CEE">
            <w:pPr>
              <w:spacing w:line="400" w:lineRule="exact"/>
              <w:jc w:val="right"/>
              <w:rPr>
                <w:sz w:val="24"/>
                <w:szCs w:val="24"/>
              </w:rPr>
            </w:pPr>
            <w:r w:rsidRPr="00494B70">
              <w:rPr>
                <w:sz w:val="24"/>
                <w:szCs w:val="24"/>
              </w:rPr>
              <w:t>292</w:t>
            </w:r>
          </w:p>
        </w:tc>
        <w:tc>
          <w:tcPr>
            <w:tcW w:w="1332" w:type="dxa"/>
            <w:shd w:val="clear" w:color="auto" w:fill="auto"/>
          </w:tcPr>
          <w:p w14:paraId="34A661DF" w14:textId="398FB228" w:rsidR="00472AA4" w:rsidRPr="00294DF2" w:rsidRDefault="00494B70" w:rsidP="00C15CEE">
            <w:pPr>
              <w:spacing w:line="400" w:lineRule="exact"/>
              <w:jc w:val="right"/>
              <w:rPr>
                <w:sz w:val="24"/>
                <w:szCs w:val="24"/>
              </w:rPr>
            </w:pPr>
            <w:r w:rsidRPr="00494B70">
              <w:rPr>
                <w:sz w:val="24"/>
                <w:szCs w:val="24"/>
              </w:rPr>
              <w:t>306.23</w:t>
            </w:r>
          </w:p>
        </w:tc>
        <w:tc>
          <w:tcPr>
            <w:tcW w:w="1220" w:type="dxa"/>
            <w:shd w:val="clear" w:color="auto" w:fill="auto"/>
            <w:vAlign w:val="center"/>
            <w:hideMark/>
          </w:tcPr>
          <w:p w14:paraId="6E0571F7"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400</w:t>
            </w:r>
          </w:p>
        </w:tc>
        <w:tc>
          <w:tcPr>
            <w:tcW w:w="1275" w:type="dxa"/>
            <w:shd w:val="clear" w:color="auto" w:fill="auto"/>
            <w:vAlign w:val="center"/>
            <w:hideMark/>
          </w:tcPr>
          <w:p w14:paraId="61F1F548"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398</w:t>
            </w:r>
          </w:p>
        </w:tc>
        <w:tc>
          <w:tcPr>
            <w:tcW w:w="1418" w:type="dxa"/>
            <w:shd w:val="clear" w:color="auto" w:fill="auto"/>
            <w:vAlign w:val="center"/>
            <w:hideMark/>
          </w:tcPr>
          <w:p w14:paraId="1A5BC25F"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322.78</w:t>
            </w:r>
          </w:p>
        </w:tc>
      </w:tr>
      <w:tr w:rsidR="004D0E9D" w:rsidRPr="00294DF2" w14:paraId="033C3EEC" w14:textId="77777777" w:rsidTr="004D0E9D">
        <w:trPr>
          <w:trHeight w:val="285"/>
          <w:jc w:val="center"/>
        </w:trPr>
        <w:tc>
          <w:tcPr>
            <w:tcW w:w="2137" w:type="dxa"/>
            <w:shd w:val="clear" w:color="auto" w:fill="auto"/>
            <w:hideMark/>
          </w:tcPr>
          <w:p w14:paraId="21AC813B"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经筛选原煤</w:t>
            </w:r>
          </w:p>
        </w:tc>
        <w:tc>
          <w:tcPr>
            <w:tcW w:w="1281" w:type="dxa"/>
            <w:shd w:val="clear" w:color="auto" w:fill="auto"/>
            <w:vAlign w:val="center"/>
          </w:tcPr>
          <w:p w14:paraId="71E67C10" w14:textId="12D028CD" w:rsidR="00472AA4" w:rsidRPr="0015346C" w:rsidRDefault="00C51917" w:rsidP="00C15CEE">
            <w:pPr>
              <w:spacing w:line="400" w:lineRule="exact"/>
              <w:jc w:val="right"/>
              <w:rPr>
                <w:rFonts w:cs="宋体"/>
                <w:sz w:val="24"/>
                <w:szCs w:val="24"/>
              </w:rPr>
            </w:pPr>
            <w:r w:rsidRPr="0015346C">
              <w:rPr>
                <w:rFonts w:cs="宋体"/>
                <w:sz w:val="24"/>
                <w:szCs w:val="24"/>
              </w:rPr>
              <w:t>305</w:t>
            </w:r>
          </w:p>
        </w:tc>
        <w:tc>
          <w:tcPr>
            <w:tcW w:w="1276" w:type="dxa"/>
            <w:shd w:val="clear" w:color="auto" w:fill="auto"/>
          </w:tcPr>
          <w:p w14:paraId="32326487" w14:textId="73A350E6" w:rsidR="00472AA4" w:rsidRPr="00294DF2" w:rsidRDefault="00494B70" w:rsidP="00C15CEE">
            <w:pPr>
              <w:spacing w:line="400" w:lineRule="exact"/>
              <w:jc w:val="right"/>
              <w:rPr>
                <w:sz w:val="24"/>
                <w:szCs w:val="24"/>
              </w:rPr>
            </w:pPr>
            <w:r w:rsidRPr="00494B70">
              <w:rPr>
                <w:sz w:val="24"/>
                <w:szCs w:val="24"/>
              </w:rPr>
              <w:t>292</w:t>
            </w:r>
          </w:p>
        </w:tc>
        <w:tc>
          <w:tcPr>
            <w:tcW w:w="1332" w:type="dxa"/>
            <w:shd w:val="clear" w:color="auto" w:fill="auto"/>
          </w:tcPr>
          <w:p w14:paraId="52476C7A" w14:textId="0F2F1F1B" w:rsidR="00472AA4" w:rsidRPr="00294DF2" w:rsidRDefault="00494B70" w:rsidP="00C15CEE">
            <w:pPr>
              <w:spacing w:line="400" w:lineRule="exact"/>
              <w:jc w:val="right"/>
              <w:rPr>
                <w:sz w:val="24"/>
                <w:szCs w:val="24"/>
              </w:rPr>
            </w:pPr>
            <w:r w:rsidRPr="00494B70">
              <w:rPr>
                <w:sz w:val="24"/>
                <w:szCs w:val="24"/>
              </w:rPr>
              <w:t>306.23</w:t>
            </w:r>
          </w:p>
        </w:tc>
        <w:tc>
          <w:tcPr>
            <w:tcW w:w="1220" w:type="dxa"/>
            <w:shd w:val="clear" w:color="auto" w:fill="auto"/>
            <w:vAlign w:val="center"/>
            <w:hideMark/>
          </w:tcPr>
          <w:p w14:paraId="19197192"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400</w:t>
            </w:r>
          </w:p>
        </w:tc>
        <w:tc>
          <w:tcPr>
            <w:tcW w:w="1275" w:type="dxa"/>
            <w:shd w:val="clear" w:color="auto" w:fill="auto"/>
            <w:vAlign w:val="center"/>
            <w:hideMark/>
          </w:tcPr>
          <w:p w14:paraId="00269B13"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398</w:t>
            </w:r>
          </w:p>
        </w:tc>
        <w:tc>
          <w:tcPr>
            <w:tcW w:w="1418" w:type="dxa"/>
            <w:shd w:val="clear" w:color="auto" w:fill="auto"/>
            <w:vAlign w:val="center"/>
            <w:hideMark/>
          </w:tcPr>
          <w:p w14:paraId="6417E1BF"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322.78</w:t>
            </w:r>
          </w:p>
        </w:tc>
      </w:tr>
      <w:tr w:rsidR="004D0E9D" w:rsidRPr="00294DF2" w14:paraId="4D4FDCF6" w14:textId="77777777" w:rsidTr="004D0E9D">
        <w:trPr>
          <w:trHeight w:val="285"/>
          <w:jc w:val="center"/>
        </w:trPr>
        <w:tc>
          <w:tcPr>
            <w:tcW w:w="2137" w:type="dxa"/>
            <w:shd w:val="clear" w:color="auto" w:fill="auto"/>
            <w:hideMark/>
          </w:tcPr>
          <w:p w14:paraId="3946A021" w14:textId="77777777" w:rsidR="00472AA4" w:rsidRPr="00294DF2" w:rsidRDefault="00472AA4" w:rsidP="00C15CEE">
            <w:pPr>
              <w:spacing w:line="400" w:lineRule="exact"/>
              <w:rPr>
                <w:rFonts w:cs="宋体"/>
                <w:sz w:val="24"/>
                <w:szCs w:val="24"/>
              </w:rPr>
            </w:pPr>
            <w:r w:rsidRPr="00294DF2">
              <w:rPr>
                <w:rFonts w:cs="宋体" w:hint="eastAsia"/>
                <w:sz w:val="24"/>
                <w:szCs w:val="24"/>
              </w:rPr>
              <w:t>三、菏泽能化</w:t>
            </w:r>
          </w:p>
        </w:tc>
        <w:tc>
          <w:tcPr>
            <w:tcW w:w="1281" w:type="dxa"/>
            <w:shd w:val="clear" w:color="auto" w:fill="auto"/>
            <w:vAlign w:val="center"/>
          </w:tcPr>
          <w:p w14:paraId="6579D4E6" w14:textId="42B3778F" w:rsidR="00472AA4" w:rsidRPr="0015346C" w:rsidRDefault="00C51917" w:rsidP="00C15CEE">
            <w:pPr>
              <w:spacing w:line="400" w:lineRule="exact"/>
              <w:jc w:val="right"/>
              <w:rPr>
                <w:rFonts w:cs="宋体"/>
                <w:sz w:val="24"/>
                <w:szCs w:val="24"/>
              </w:rPr>
            </w:pPr>
            <w:r w:rsidRPr="0015346C">
              <w:rPr>
                <w:rFonts w:cs="宋体"/>
                <w:sz w:val="24"/>
                <w:szCs w:val="24"/>
              </w:rPr>
              <w:t>817</w:t>
            </w:r>
          </w:p>
        </w:tc>
        <w:tc>
          <w:tcPr>
            <w:tcW w:w="1276" w:type="dxa"/>
            <w:shd w:val="clear" w:color="auto" w:fill="auto"/>
          </w:tcPr>
          <w:p w14:paraId="0DE97444" w14:textId="17A8081A" w:rsidR="00472AA4" w:rsidRPr="00294DF2" w:rsidRDefault="009B5BD9" w:rsidP="00C15CEE">
            <w:pPr>
              <w:spacing w:line="400" w:lineRule="exact"/>
              <w:jc w:val="right"/>
              <w:rPr>
                <w:sz w:val="24"/>
                <w:szCs w:val="24"/>
              </w:rPr>
            </w:pPr>
            <w:r>
              <w:rPr>
                <w:sz w:val="24"/>
                <w:szCs w:val="24"/>
              </w:rPr>
              <w:t xml:space="preserve">821 </w:t>
            </w:r>
          </w:p>
        </w:tc>
        <w:tc>
          <w:tcPr>
            <w:tcW w:w="1332" w:type="dxa"/>
            <w:shd w:val="clear" w:color="auto" w:fill="auto"/>
          </w:tcPr>
          <w:p w14:paraId="501E2015" w14:textId="244B90A8" w:rsidR="00472AA4" w:rsidRPr="00294DF2" w:rsidRDefault="009B5BD9" w:rsidP="00C15CEE">
            <w:pPr>
              <w:spacing w:line="400" w:lineRule="exact"/>
              <w:jc w:val="right"/>
              <w:rPr>
                <w:sz w:val="24"/>
                <w:szCs w:val="24"/>
              </w:rPr>
            </w:pPr>
            <w:r>
              <w:rPr>
                <w:sz w:val="24"/>
                <w:szCs w:val="24"/>
              </w:rPr>
              <w:t xml:space="preserve">908.48 </w:t>
            </w:r>
          </w:p>
        </w:tc>
        <w:tc>
          <w:tcPr>
            <w:tcW w:w="1220" w:type="dxa"/>
            <w:shd w:val="clear" w:color="auto" w:fill="auto"/>
            <w:vAlign w:val="center"/>
            <w:hideMark/>
          </w:tcPr>
          <w:p w14:paraId="2EC19521"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605</w:t>
            </w:r>
          </w:p>
        </w:tc>
        <w:tc>
          <w:tcPr>
            <w:tcW w:w="1275" w:type="dxa"/>
            <w:shd w:val="clear" w:color="auto" w:fill="auto"/>
            <w:vAlign w:val="center"/>
            <w:hideMark/>
          </w:tcPr>
          <w:p w14:paraId="5382E21D"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468</w:t>
            </w:r>
          </w:p>
        </w:tc>
        <w:tc>
          <w:tcPr>
            <w:tcW w:w="1418" w:type="dxa"/>
            <w:shd w:val="clear" w:color="auto" w:fill="auto"/>
            <w:vAlign w:val="center"/>
            <w:hideMark/>
          </w:tcPr>
          <w:p w14:paraId="5F29452E"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1,138.13</w:t>
            </w:r>
          </w:p>
        </w:tc>
      </w:tr>
      <w:tr w:rsidR="00C51917" w:rsidRPr="00294DF2" w14:paraId="169B5BCE" w14:textId="77777777" w:rsidTr="004D0E9D">
        <w:trPr>
          <w:trHeight w:val="285"/>
          <w:jc w:val="center"/>
        </w:trPr>
        <w:tc>
          <w:tcPr>
            <w:tcW w:w="2137" w:type="dxa"/>
            <w:shd w:val="clear" w:color="auto" w:fill="auto"/>
            <w:hideMark/>
          </w:tcPr>
          <w:p w14:paraId="0BDCAEC0" w14:textId="77777777" w:rsidR="00C51917" w:rsidRPr="00294DF2" w:rsidRDefault="00C51917" w:rsidP="00C51917">
            <w:pPr>
              <w:spacing w:line="400" w:lineRule="exact"/>
              <w:ind w:leftChars="150" w:left="315"/>
              <w:rPr>
                <w:rFonts w:cs="宋体"/>
                <w:sz w:val="24"/>
                <w:szCs w:val="24"/>
              </w:rPr>
            </w:pPr>
            <w:r w:rsidRPr="00294DF2">
              <w:rPr>
                <w:rFonts w:cs="宋体" w:hint="eastAsia"/>
                <w:sz w:val="24"/>
                <w:szCs w:val="24"/>
              </w:rPr>
              <w:t>2号精煤</w:t>
            </w:r>
          </w:p>
        </w:tc>
        <w:tc>
          <w:tcPr>
            <w:tcW w:w="1281" w:type="dxa"/>
            <w:shd w:val="clear" w:color="auto" w:fill="auto"/>
          </w:tcPr>
          <w:p w14:paraId="2C28A603" w14:textId="2960BE8E" w:rsidR="00C51917" w:rsidRPr="0015346C" w:rsidRDefault="00BC5DE9" w:rsidP="00C51917">
            <w:pPr>
              <w:spacing w:line="400" w:lineRule="exact"/>
              <w:jc w:val="right"/>
              <w:rPr>
                <w:sz w:val="24"/>
                <w:szCs w:val="24"/>
              </w:rPr>
            </w:pPr>
            <w:r w:rsidRPr="0015346C">
              <w:rPr>
                <w:sz w:val="24"/>
                <w:szCs w:val="24"/>
              </w:rPr>
              <w:t xml:space="preserve">624 </w:t>
            </w:r>
          </w:p>
        </w:tc>
        <w:tc>
          <w:tcPr>
            <w:tcW w:w="1276" w:type="dxa"/>
            <w:shd w:val="clear" w:color="auto" w:fill="auto"/>
          </w:tcPr>
          <w:p w14:paraId="2E7585A7" w14:textId="6D9D53EC" w:rsidR="00C51917" w:rsidRPr="00294DF2" w:rsidRDefault="00C51917" w:rsidP="00C51917">
            <w:pPr>
              <w:spacing w:line="400" w:lineRule="exact"/>
              <w:jc w:val="right"/>
              <w:rPr>
                <w:sz w:val="24"/>
                <w:szCs w:val="24"/>
              </w:rPr>
            </w:pPr>
            <w:r w:rsidRPr="00494B70">
              <w:rPr>
                <w:sz w:val="24"/>
                <w:szCs w:val="24"/>
              </w:rPr>
              <w:t>705</w:t>
            </w:r>
          </w:p>
        </w:tc>
        <w:tc>
          <w:tcPr>
            <w:tcW w:w="1332" w:type="dxa"/>
            <w:shd w:val="clear" w:color="auto" w:fill="auto"/>
          </w:tcPr>
          <w:p w14:paraId="6D9512DC" w14:textId="2FF20AF0" w:rsidR="00C51917" w:rsidRPr="00294DF2" w:rsidRDefault="00C51917" w:rsidP="00C51917">
            <w:pPr>
              <w:spacing w:line="400" w:lineRule="exact"/>
              <w:jc w:val="right"/>
              <w:rPr>
                <w:sz w:val="24"/>
                <w:szCs w:val="24"/>
              </w:rPr>
            </w:pPr>
            <w:r w:rsidRPr="00494B70">
              <w:rPr>
                <w:sz w:val="24"/>
                <w:szCs w:val="24"/>
              </w:rPr>
              <w:t>995.86</w:t>
            </w:r>
          </w:p>
        </w:tc>
        <w:tc>
          <w:tcPr>
            <w:tcW w:w="1220" w:type="dxa"/>
            <w:shd w:val="clear" w:color="auto" w:fill="auto"/>
            <w:vAlign w:val="center"/>
            <w:hideMark/>
          </w:tcPr>
          <w:p w14:paraId="0B016ECC" w14:textId="77777777" w:rsidR="00C51917" w:rsidRPr="00294DF2" w:rsidRDefault="00C51917" w:rsidP="00C51917">
            <w:pPr>
              <w:spacing w:line="400" w:lineRule="exact"/>
              <w:jc w:val="right"/>
              <w:rPr>
                <w:rFonts w:cs="宋体"/>
                <w:sz w:val="24"/>
                <w:szCs w:val="24"/>
              </w:rPr>
            </w:pPr>
            <w:r w:rsidRPr="00294DF2">
              <w:rPr>
                <w:rFonts w:cs="宋体" w:hint="eastAsia"/>
                <w:color w:val="auto"/>
                <w:sz w:val="24"/>
                <w:szCs w:val="24"/>
              </w:rPr>
              <w:t>518</w:t>
            </w:r>
          </w:p>
        </w:tc>
        <w:tc>
          <w:tcPr>
            <w:tcW w:w="1275" w:type="dxa"/>
            <w:shd w:val="clear" w:color="auto" w:fill="auto"/>
            <w:vAlign w:val="center"/>
            <w:hideMark/>
          </w:tcPr>
          <w:p w14:paraId="510438BD" w14:textId="77777777" w:rsidR="00C51917" w:rsidRPr="00294DF2" w:rsidRDefault="00C51917" w:rsidP="00C51917">
            <w:pPr>
              <w:spacing w:line="400" w:lineRule="exact"/>
              <w:jc w:val="right"/>
              <w:rPr>
                <w:rFonts w:cs="宋体"/>
                <w:sz w:val="24"/>
                <w:szCs w:val="24"/>
              </w:rPr>
            </w:pPr>
            <w:r w:rsidRPr="00294DF2">
              <w:rPr>
                <w:rFonts w:cs="宋体" w:hint="eastAsia"/>
                <w:color w:val="auto"/>
                <w:sz w:val="24"/>
                <w:szCs w:val="24"/>
              </w:rPr>
              <w:t>468</w:t>
            </w:r>
          </w:p>
        </w:tc>
        <w:tc>
          <w:tcPr>
            <w:tcW w:w="1418" w:type="dxa"/>
            <w:shd w:val="clear" w:color="auto" w:fill="auto"/>
            <w:vAlign w:val="center"/>
            <w:hideMark/>
          </w:tcPr>
          <w:p w14:paraId="2A018014" w14:textId="77777777" w:rsidR="00C51917" w:rsidRPr="00294DF2" w:rsidRDefault="00C51917" w:rsidP="00C51917">
            <w:pPr>
              <w:spacing w:line="400" w:lineRule="exact"/>
              <w:jc w:val="right"/>
              <w:rPr>
                <w:rFonts w:cs="宋体"/>
                <w:sz w:val="24"/>
                <w:szCs w:val="24"/>
              </w:rPr>
            </w:pPr>
            <w:r w:rsidRPr="00294DF2">
              <w:rPr>
                <w:rFonts w:cs="宋体" w:hint="eastAsia"/>
                <w:color w:val="auto"/>
                <w:sz w:val="24"/>
                <w:szCs w:val="24"/>
              </w:rPr>
              <w:t>1,138.13</w:t>
            </w:r>
          </w:p>
        </w:tc>
      </w:tr>
      <w:tr w:rsidR="00C51917" w:rsidRPr="00294DF2" w14:paraId="6562C6FF" w14:textId="77777777" w:rsidTr="004D0E9D">
        <w:trPr>
          <w:trHeight w:val="285"/>
          <w:jc w:val="center"/>
        </w:trPr>
        <w:tc>
          <w:tcPr>
            <w:tcW w:w="2137" w:type="dxa"/>
            <w:shd w:val="clear" w:color="auto" w:fill="auto"/>
            <w:hideMark/>
          </w:tcPr>
          <w:p w14:paraId="611DADD3" w14:textId="77777777" w:rsidR="00C51917" w:rsidRPr="00294DF2" w:rsidRDefault="00C51917" w:rsidP="00C51917">
            <w:pPr>
              <w:spacing w:line="400" w:lineRule="exact"/>
              <w:ind w:leftChars="150" w:left="315"/>
              <w:rPr>
                <w:rFonts w:cs="宋体"/>
                <w:sz w:val="24"/>
                <w:szCs w:val="24"/>
              </w:rPr>
            </w:pPr>
            <w:r w:rsidRPr="00294DF2">
              <w:rPr>
                <w:rFonts w:cs="宋体" w:hint="eastAsia"/>
                <w:sz w:val="24"/>
                <w:szCs w:val="24"/>
              </w:rPr>
              <w:t>经筛选原煤</w:t>
            </w:r>
          </w:p>
        </w:tc>
        <w:tc>
          <w:tcPr>
            <w:tcW w:w="1281" w:type="dxa"/>
            <w:shd w:val="clear" w:color="auto" w:fill="auto"/>
          </w:tcPr>
          <w:p w14:paraId="4AA25623" w14:textId="7F7B1CEE" w:rsidR="00C51917" w:rsidRPr="0015346C" w:rsidRDefault="00BC5DE9" w:rsidP="00C51917">
            <w:pPr>
              <w:spacing w:line="400" w:lineRule="exact"/>
              <w:jc w:val="right"/>
              <w:rPr>
                <w:sz w:val="24"/>
                <w:szCs w:val="24"/>
              </w:rPr>
            </w:pPr>
            <w:r w:rsidRPr="0015346C">
              <w:rPr>
                <w:sz w:val="24"/>
                <w:szCs w:val="24"/>
              </w:rPr>
              <w:t>193</w:t>
            </w:r>
          </w:p>
        </w:tc>
        <w:tc>
          <w:tcPr>
            <w:tcW w:w="1276" w:type="dxa"/>
            <w:shd w:val="clear" w:color="auto" w:fill="auto"/>
          </w:tcPr>
          <w:p w14:paraId="50CF586D" w14:textId="53FF43E2" w:rsidR="00C51917" w:rsidRPr="00294DF2" w:rsidRDefault="00C51917" w:rsidP="00C51917">
            <w:pPr>
              <w:spacing w:line="400" w:lineRule="exact"/>
              <w:jc w:val="right"/>
              <w:rPr>
                <w:sz w:val="24"/>
                <w:szCs w:val="24"/>
              </w:rPr>
            </w:pPr>
            <w:r>
              <w:rPr>
                <w:rFonts w:hint="eastAsia"/>
                <w:sz w:val="24"/>
                <w:szCs w:val="24"/>
              </w:rPr>
              <w:t>117</w:t>
            </w:r>
          </w:p>
        </w:tc>
        <w:tc>
          <w:tcPr>
            <w:tcW w:w="1332" w:type="dxa"/>
            <w:shd w:val="clear" w:color="auto" w:fill="auto"/>
          </w:tcPr>
          <w:p w14:paraId="3D803406" w14:textId="4748CD43" w:rsidR="00C51917" w:rsidRPr="00294DF2" w:rsidRDefault="00C51917" w:rsidP="00C51917">
            <w:pPr>
              <w:spacing w:line="400" w:lineRule="exact"/>
              <w:jc w:val="right"/>
              <w:rPr>
                <w:sz w:val="24"/>
                <w:szCs w:val="24"/>
              </w:rPr>
            </w:pPr>
            <w:r w:rsidRPr="00494B70">
              <w:rPr>
                <w:sz w:val="24"/>
                <w:szCs w:val="24"/>
              </w:rPr>
              <w:t>379.91</w:t>
            </w:r>
          </w:p>
        </w:tc>
        <w:tc>
          <w:tcPr>
            <w:tcW w:w="1220" w:type="dxa"/>
            <w:shd w:val="clear" w:color="auto" w:fill="auto"/>
            <w:noWrap/>
            <w:vAlign w:val="center"/>
            <w:hideMark/>
          </w:tcPr>
          <w:p w14:paraId="7A58AFA1" w14:textId="77777777" w:rsidR="00C51917" w:rsidRPr="00294DF2" w:rsidRDefault="00C51917" w:rsidP="00C51917">
            <w:pPr>
              <w:spacing w:line="400" w:lineRule="exact"/>
              <w:jc w:val="right"/>
              <w:rPr>
                <w:rFonts w:cs="宋体"/>
                <w:sz w:val="24"/>
                <w:szCs w:val="24"/>
              </w:rPr>
            </w:pPr>
            <w:r w:rsidRPr="00294DF2">
              <w:rPr>
                <w:rFonts w:cs="宋体" w:hint="eastAsia"/>
                <w:color w:val="auto"/>
                <w:sz w:val="24"/>
                <w:szCs w:val="24"/>
              </w:rPr>
              <w:t>87</w:t>
            </w:r>
          </w:p>
        </w:tc>
        <w:tc>
          <w:tcPr>
            <w:tcW w:w="1275" w:type="dxa"/>
            <w:shd w:val="clear" w:color="auto" w:fill="auto"/>
            <w:noWrap/>
            <w:vAlign w:val="center"/>
            <w:hideMark/>
          </w:tcPr>
          <w:p w14:paraId="3756B172" w14:textId="77777777" w:rsidR="00C51917" w:rsidRPr="00294DF2" w:rsidRDefault="00C51917" w:rsidP="00C51917">
            <w:pPr>
              <w:spacing w:line="400" w:lineRule="exact"/>
              <w:jc w:val="right"/>
              <w:rPr>
                <w:rFonts w:cs="宋体"/>
                <w:sz w:val="24"/>
                <w:szCs w:val="24"/>
              </w:rPr>
            </w:pPr>
            <w:r w:rsidRPr="00294DF2">
              <w:rPr>
                <w:rFonts w:cs="宋体" w:hint="eastAsia"/>
                <w:color w:val="auto"/>
                <w:sz w:val="24"/>
                <w:szCs w:val="24"/>
              </w:rPr>
              <w:t>-</w:t>
            </w:r>
          </w:p>
        </w:tc>
        <w:tc>
          <w:tcPr>
            <w:tcW w:w="1418" w:type="dxa"/>
            <w:shd w:val="clear" w:color="auto" w:fill="auto"/>
            <w:noWrap/>
            <w:vAlign w:val="center"/>
            <w:hideMark/>
          </w:tcPr>
          <w:p w14:paraId="13E222EE" w14:textId="77777777" w:rsidR="00C51917" w:rsidRPr="00294DF2" w:rsidRDefault="00C51917" w:rsidP="00C51917">
            <w:pPr>
              <w:spacing w:line="400" w:lineRule="exact"/>
              <w:jc w:val="right"/>
              <w:rPr>
                <w:rFonts w:cs="宋体"/>
                <w:sz w:val="24"/>
                <w:szCs w:val="24"/>
              </w:rPr>
            </w:pPr>
            <w:r w:rsidRPr="00294DF2">
              <w:rPr>
                <w:rFonts w:cs="宋体" w:hint="eastAsia"/>
                <w:color w:val="auto"/>
                <w:sz w:val="24"/>
                <w:szCs w:val="24"/>
              </w:rPr>
              <w:t>-</w:t>
            </w:r>
          </w:p>
        </w:tc>
      </w:tr>
      <w:tr w:rsidR="004D0E9D" w:rsidRPr="00294DF2" w14:paraId="1FB35FBA" w14:textId="77777777" w:rsidTr="004D0E9D">
        <w:trPr>
          <w:trHeight w:val="285"/>
          <w:jc w:val="center"/>
        </w:trPr>
        <w:tc>
          <w:tcPr>
            <w:tcW w:w="2137" w:type="dxa"/>
            <w:shd w:val="clear" w:color="auto" w:fill="auto"/>
            <w:hideMark/>
          </w:tcPr>
          <w:p w14:paraId="197909DE" w14:textId="77777777" w:rsidR="00472AA4" w:rsidRPr="00294DF2" w:rsidRDefault="00472AA4" w:rsidP="00C15CEE">
            <w:pPr>
              <w:spacing w:line="400" w:lineRule="exact"/>
              <w:rPr>
                <w:rFonts w:cs="宋体"/>
                <w:sz w:val="24"/>
                <w:szCs w:val="24"/>
              </w:rPr>
            </w:pPr>
            <w:r w:rsidRPr="00294DF2">
              <w:rPr>
                <w:rFonts w:cs="宋体" w:hint="eastAsia"/>
                <w:sz w:val="24"/>
                <w:szCs w:val="24"/>
              </w:rPr>
              <w:t>四、鄂尔多斯能化</w:t>
            </w:r>
          </w:p>
        </w:tc>
        <w:tc>
          <w:tcPr>
            <w:tcW w:w="1281" w:type="dxa"/>
            <w:shd w:val="clear" w:color="auto" w:fill="auto"/>
            <w:vAlign w:val="center"/>
          </w:tcPr>
          <w:p w14:paraId="537C4C55" w14:textId="5AB4C8BB" w:rsidR="00472AA4" w:rsidRPr="0015346C" w:rsidRDefault="00C51917" w:rsidP="00C15CEE">
            <w:pPr>
              <w:spacing w:line="400" w:lineRule="exact"/>
              <w:jc w:val="right"/>
              <w:rPr>
                <w:rFonts w:cs="宋体"/>
                <w:sz w:val="24"/>
                <w:szCs w:val="24"/>
              </w:rPr>
            </w:pPr>
            <w:r w:rsidRPr="0015346C">
              <w:rPr>
                <w:rFonts w:cs="宋体"/>
                <w:sz w:val="24"/>
                <w:szCs w:val="24"/>
              </w:rPr>
              <w:t>3,120</w:t>
            </w:r>
          </w:p>
        </w:tc>
        <w:tc>
          <w:tcPr>
            <w:tcW w:w="1276" w:type="dxa"/>
            <w:shd w:val="clear" w:color="auto" w:fill="auto"/>
          </w:tcPr>
          <w:p w14:paraId="62894C0B" w14:textId="66DC9682" w:rsidR="00472AA4" w:rsidRPr="00294DF2" w:rsidRDefault="00494B70" w:rsidP="00C15CEE">
            <w:pPr>
              <w:spacing w:line="400" w:lineRule="exact"/>
              <w:jc w:val="right"/>
              <w:rPr>
                <w:sz w:val="24"/>
                <w:szCs w:val="24"/>
              </w:rPr>
            </w:pPr>
            <w:r w:rsidRPr="00494B70">
              <w:rPr>
                <w:sz w:val="24"/>
                <w:szCs w:val="24"/>
              </w:rPr>
              <w:t>2,354</w:t>
            </w:r>
          </w:p>
        </w:tc>
        <w:tc>
          <w:tcPr>
            <w:tcW w:w="1332" w:type="dxa"/>
            <w:shd w:val="clear" w:color="auto" w:fill="auto"/>
          </w:tcPr>
          <w:p w14:paraId="483722CE" w14:textId="12E3C8B4" w:rsidR="00472AA4" w:rsidRPr="00294DF2" w:rsidRDefault="00494B70" w:rsidP="00C15CEE">
            <w:pPr>
              <w:spacing w:line="400" w:lineRule="exact"/>
              <w:jc w:val="right"/>
              <w:rPr>
                <w:sz w:val="24"/>
                <w:szCs w:val="24"/>
              </w:rPr>
            </w:pPr>
            <w:r w:rsidRPr="00494B70">
              <w:rPr>
                <w:sz w:val="24"/>
                <w:szCs w:val="24"/>
              </w:rPr>
              <w:t>242.80</w:t>
            </w:r>
          </w:p>
        </w:tc>
        <w:tc>
          <w:tcPr>
            <w:tcW w:w="1220" w:type="dxa"/>
            <w:shd w:val="clear" w:color="auto" w:fill="auto"/>
            <w:vAlign w:val="center"/>
            <w:hideMark/>
          </w:tcPr>
          <w:p w14:paraId="063F0664"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3,600</w:t>
            </w:r>
          </w:p>
        </w:tc>
        <w:tc>
          <w:tcPr>
            <w:tcW w:w="1275" w:type="dxa"/>
            <w:shd w:val="clear" w:color="auto" w:fill="auto"/>
            <w:vAlign w:val="center"/>
            <w:hideMark/>
          </w:tcPr>
          <w:p w14:paraId="3AE4DDBB"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3,149</w:t>
            </w:r>
          </w:p>
        </w:tc>
        <w:tc>
          <w:tcPr>
            <w:tcW w:w="1418" w:type="dxa"/>
            <w:shd w:val="clear" w:color="auto" w:fill="auto"/>
            <w:vAlign w:val="center"/>
            <w:hideMark/>
          </w:tcPr>
          <w:p w14:paraId="791B19A2"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270.39</w:t>
            </w:r>
          </w:p>
        </w:tc>
      </w:tr>
      <w:tr w:rsidR="00494B70" w:rsidRPr="00294DF2" w14:paraId="10297553" w14:textId="77777777" w:rsidTr="004D0E9D">
        <w:trPr>
          <w:trHeight w:val="285"/>
          <w:jc w:val="center"/>
        </w:trPr>
        <w:tc>
          <w:tcPr>
            <w:tcW w:w="2137" w:type="dxa"/>
            <w:shd w:val="clear" w:color="auto" w:fill="auto"/>
            <w:hideMark/>
          </w:tcPr>
          <w:p w14:paraId="3F6C306C" w14:textId="77777777" w:rsidR="00494B70" w:rsidRPr="00294DF2" w:rsidRDefault="00494B70" w:rsidP="00494B70">
            <w:pPr>
              <w:spacing w:line="400" w:lineRule="exact"/>
              <w:ind w:leftChars="150" w:left="315"/>
              <w:rPr>
                <w:rFonts w:cs="宋体"/>
                <w:sz w:val="24"/>
                <w:szCs w:val="24"/>
              </w:rPr>
            </w:pPr>
            <w:r w:rsidRPr="00294DF2">
              <w:rPr>
                <w:rFonts w:cs="宋体" w:hint="eastAsia"/>
                <w:sz w:val="24"/>
                <w:szCs w:val="24"/>
              </w:rPr>
              <w:t>经筛选原煤</w:t>
            </w:r>
          </w:p>
        </w:tc>
        <w:tc>
          <w:tcPr>
            <w:tcW w:w="1281" w:type="dxa"/>
            <w:shd w:val="clear" w:color="auto" w:fill="auto"/>
            <w:vAlign w:val="center"/>
          </w:tcPr>
          <w:p w14:paraId="348A6E82" w14:textId="72DA0339" w:rsidR="00494B70" w:rsidRPr="0015346C" w:rsidRDefault="00C51917" w:rsidP="00494B70">
            <w:pPr>
              <w:spacing w:line="400" w:lineRule="exact"/>
              <w:jc w:val="right"/>
              <w:rPr>
                <w:rFonts w:cs="宋体"/>
                <w:sz w:val="24"/>
                <w:szCs w:val="24"/>
              </w:rPr>
            </w:pPr>
            <w:r w:rsidRPr="0015346C">
              <w:rPr>
                <w:rFonts w:cs="宋体"/>
                <w:sz w:val="24"/>
                <w:szCs w:val="24"/>
              </w:rPr>
              <w:t>3,120</w:t>
            </w:r>
          </w:p>
        </w:tc>
        <w:tc>
          <w:tcPr>
            <w:tcW w:w="1276" w:type="dxa"/>
            <w:shd w:val="clear" w:color="auto" w:fill="auto"/>
          </w:tcPr>
          <w:p w14:paraId="3DBE51CF" w14:textId="6C93E952" w:rsidR="00494B70" w:rsidRPr="00294DF2" w:rsidRDefault="00494B70" w:rsidP="00494B70">
            <w:pPr>
              <w:spacing w:line="400" w:lineRule="exact"/>
              <w:jc w:val="right"/>
              <w:rPr>
                <w:sz w:val="24"/>
                <w:szCs w:val="24"/>
              </w:rPr>
            </w:pPr>
            <w:r w:rsidRPr="00494B70">
              <w:rPr>
                <w:sz w:val="24"/>
                <w:szCs w:val="24"/>
              </w:rPr>
              <w:t>2,354</w:t>
            </w:r>
          </w:p>
        </w:tc>
        <w:tc>
          <w:tcPr>
            <w:tcW w:w="1332" w:type="dxa"/>
            <w:shd w:val="clear" w:color="auto" w:fill="auto"/>
          </w:tcPr>
          <w:p w14:paraId="49555135" w14:textId="016AF151" w:rsidR="00494B70" w:rsidRPr="00294DF2" w:rsidRDefault="00494B70" w:rsidP="00494B70">
            <w:pPr>
              <w:spacing w:line="400" w:lineRule="exact"/>
              <w:jc w:val="right"/>
              <w:rPr>
                <w:sz w:val="24"/>
                <w:szCs w:val="24"/>
              </w:rPr>
            </w:pPr>
            <w:r w:rsidRPr="00494B70">
              <w:rPr>
                <w:sz w:val="24"/>
                <w:szCs w:val="24"/>
              </w:rPr>
              <w:t>242.80</w:t>
            </w:r>
          </w:p>
        </w:tc>
        <w:tc>
          <w:tcPr>
            <w:tcW w:w="1220" w:type="dxa"/>
            <w:shd w:val="clear" w:color="auto" w:fill="auto"/>
            <w:vAlign w:val="center"/>
            <w:hideMark/>
          </w:tcPr>
          <w:p w14:paraId="69194461" w14:textId="77777777" w:rsidR="00494B70" w:rsidRPr="00294DF2" w:rsidRDefault="00494B70" w:rsidP="00494B70">
            <w:pPr>
              <w:spacing w:line="400" w:lineRule="exact"/>
              <w:jc w:val="right"/>
              <w:rPr>
                <w:rFonts w:cs="宋体"/>
                <w:sz w:val="24"/>
                <w:szCs w:val="24"/>
              </w:rPr>
            </w:pPr>
            <w:r w:rsidRPr="00294DF2">
              <w:rPr>
                <w:rFonts w:cs="宋体" w:hint="eastAsia"/>
                <w:color w:val="auto"/>
                <w:sz w:val="24"/>
                <w:szCs w:val="24"/>
              </w:rPr>
              <w:t>3,600</w:t>
            </w:r>
          </w:p>
        </w:tc>
        <w:tc>
          <w:tcPr>
            <w:tcW w:w="1275" w:type="dxa"/>
            <w:shd w:val="clear" w:color="auto" w:fill="auto"/>
            <w:vAlign w:val="center"/>
            <w:hideMark/>
          </w:tcPr>
          <w:p w14:paraId="09612D2F" w14:textId="77777777" w:rsidR="00494B70" w:rsidRPr="00294DF2" w:rsidRDefault="00494B70" w:rsidP="00494B70">
            <w:pPr>
              <w:spacing w:line="400" w:lineRule="exact"/>
              <w:jc w:val="right"/>
              <w:rPr>
                <w:rFonts w:cs="宋体"/>
                <w:sz w:val="24"/>
                <w:szCs w:val="24"/>
              </w:rPr>
            </w:pPr>
            <w:r w:rsidRPr="00294DF2">
              <w:rPr>
                <w:rFonts w:cs="宋体" w:hint="eastAsia"/>
                <w:color w:val="auto"/>
                <w:sz w:val="24"/>
                <w:szCs w:val="24"/>
              </w:rPr>
              <w:t>3,149</w:t>
            </w:r>
          </w:p>
        </w:tc>
        <w:tc>
          <w:tcPr>
            <w:tcW w:w="1418" w:type="dxa"/>
            <w:shd w:val="clear" w:color="auto" w:fill="auto"/>
            <w:vAlign w:val="center"/>
            <w:hideMark/>
          </w:tcPr>
          <w:p w14:paraId="700F25C9" w14:textId="77777777" w:rsidR="00494B70" w:rsidRPr="00294DF2" w:rsidRDefault="00494B70" w:rsidP="00494B70">
            <w:pPr>
              <w:spacing w:line="400" w:lineRule="exact"/>
              <w:jc w:val="right"/>
              <w:rPr>
                <w:rFonts w:cs="宋体"/>
                <w:sz w:val="24"/>
                <w:szCs w:val="24"/>
              </w:rPr>
            </w:pPr>
            <w:r w:rsidRPr="00294DF2">
              <w:rPr>
                <w:rFonts w:cs="宋体" w:hint="eastAsia"/>
                <w:color w:val="auto"/>
                <w:sz w:val="24"/>
                <w:szCs w:val="24"/>
              </w:rPr>
              <w:t>270.39</w:t>
            </w:r>
          </w:p>
        </w:tc>
      </w:tr>
      <w:tr w:rsidR="004D0E9D" w:rsidRPr="00294DF2" w14:paraId="0A694EDB" w14:textId="77777777" w:rsidTr="004D0E9D">
        <w:trPr>
          <w:trHeight w:val="270"/>
          <w:jc w:val="center"/>
        </w:trPr>
        <w:tc>
          <w:tcPr>
            <w:tcW w:w="2137" w:type="dxa"/>
            <w:shd w:val="clear" w:color="auto" w:fill="auto"/>
            <w:hideMark/>
          </w:tcPr>
          <w:p w14:paraId="2186BACF" w14:textId="77777777" w:rsidR="00472AA4" w:rsidRPr="00294DF2" w:rsidRDefault="00472AA4" w:rsidP="00C15CEE">
            <w:pPr>
              <w:spacing w:line="400" w:lineRule="exact"/>
              <w:rPr>
                <w:rFonts w:cs="宋体"/>
                <w:sz w:val="24"/>
                <w:szCs w:val="24"/>
              </w:rPr>
            </w:pPr>
            <w:r w:rsidRPr="00294DF2">
              <w:rPr>
                <w:rFonts w:cs="宋体" w:hint="eastAsia"/>
                <w:sz w:val="24"/>
                <w:szCs w:val="24"/>
              </w:rPr>
              <w:t>五、昊盛煤业</w:t>
            </w:r>
          </w:p>
        </w:tc>
        <w:tc>
          <w:tcPr>
            <w:tcW w:w="1281" w:type="dxa"/>
            <w:shd w:val="clear" w:color="auto" w:fill="auto"/>
            <w:vAlign w:val="center"/>
          </w:tcPr>
          <w:p w14:paraId="48B95FE1" w14:textId="5C9B26B1" w:rsidR="00472AA4" w:rsidRPr="0015346C" w:rsidRDefault="00C51917" w:rsidP="00C15CEE">
            <w:pPr>
              <w:spacing w:line="400" w:lineRule="exact"/>
              <w:jc w:val="right"/>
              <w:rPr>
                <w:rFonts w:cs="宋体"/>
                <w:sz w:val="24"/>
                <w:szCs w:val="24"/>
              </w:rPr>
            </w:pPr>
            <w:r w:rsidRPr="0015346C">
              <w:rPr>
                <w:rFonts w:cs="宋体"/>
                <w:sz w:val="24"/>
                <w:szCs w:val="24"/>
              </w:rPr>
              <w:t>1,481</w:t>
            </w:r>
          </w:p>
        </w:tc>
        <w:tc>
          <w:tcPr>
            <w:tcW w:w="1276" w:type="dxa"/>
            <w:shd w:val="clear" w:color="auto" w:fill="auto"/>
          </w:tcPr>
          <w:p w14:paraId="0AA01BED" w14:textId="627F451E" w:rsidR="00472AA4" w:rsidRPr="00294DF2" w:rsidRDefault="00494B70" w:rsidP="00C15CEE">
            <w:pPr>
              <w:spacing w:line="400" w:lineRule="exact"/>
              <w:jc w:val="right"/>
              <w:rPr>
                <w:sz w:val="24"/>
                <w:szCs w:val="24"/>
              </w:rPr>
            </w:pPr>
            <w:r w:rsidRPr="00494B70">
              <w:rPr>
                <w:sz w:val="24"/>
                <w:szCs w:val="24"/>
              </w:rPr>
              <w:t>1,397</w:t>
            </w:r>
          </w:p>
        </w:tc>
        <w:tc>
          <w:tcPr>
            <w:tcW w:w="1332" w:type="dxa"/>
            <w:shd w:val="clear" w:color="auto" w:fill="auto"/>
          </w:tcPr>
          <w:p w14:paraId="3B5BF6C4" w14:textId="478B6F6F" w:rsidR="00472AA4" w:rsidRPr="00294DF2" w:rsidRDefault="00494B70" w:rsidP="00C15CEE">
            <w:pPr>
              <w:spacing w:line="400" w:lineRule="exact"/>
              <w:jc w:val="right"/>
              <w:rPr>
                <w:sz w:val="24"/>
                <w:szCs w:val="24"/>
              </w:rPr>
            </w:pPr>
            <w:r>
              <w:rPr>
                <w:sz w:val="24"/>
                <w:szCs w:val="24"/>
              </w:rPr>
              <w:t xml:space="preserve">297.80 </w:t>
            </w:r>
          </w:p>
        </w:tc>
        <w:tc>
          <w:tcPr>
            <w:tcW w:w="1220" w:type="dxa"/>
            <w:shd w:val="clear" w:color="auto" w:fill="auto"/>
            <w:hideMark/>
          </w:tcPr>
          <w:p w14:paraId="5216825C" w14:textId="77777777" w:rsidR="00472AA4" w:rsidRPr="00294DF2" w:rsidRDefault="00472AA4" w:rsidP="00C15CEE">
            <w:pPr>
              <w:spacing w:line="400" w:lineRule="exact"/>
              <w:jc w:val="right"/>
              <w:rPr>
                <w:sz w:val="24"/>
                <w:szCs w:val="24"/>
              </w:rPr>
            </w:pPr>
            <w:r w:rsidRPr="00294DF2">
              <w:rPr>
                <w:rFonts w:cs="宋体" w:hint="eastAsia"/>
                <w:color w:val="auto"/>
                <w:sz w:val="24"/>
                <w:szCs w:val="24"/>
              </w:rPr>
              <w:t>441</w:t>
            </w:r>
          </w:p>
        </w:tc>
        <w:tc>
          <w:tcPr>
            <w:tcW w:w="1275" w:type="dxa"/>
            <w:shd w:val="clear" w:color="auto" w:fill="auto"/>
            <w:hideMark/>
          </w:tcPr>
          <w:p w14:paraId="4493F65D" w14:textId="77777777" w:rsidR="00472AA4" w:rsidRPr="00294DF2" w:rsidRDefault="00472AA4" w:rsidP="00C15CEE">
            <w:pPr>
              <w:spacing w:line="400" w:lineRule="exact"/>
              <w:jc w:val="right"/>
              <w:rPr>
                <w:sz w:val="24"/>
                <w:szCs w:val="24"/>
              </w:rPr>
            </w:pPr>
            <w:r w:rsidRPr="00294DF2">
              <w:rPr>
                <w:rFonts w:cs="宋体" w:hint="eastAsia"/>
                <w:color w:val="auto"/>
                <w:sz w:val="24"/>
                <w:szCs w:val="24"/>
              </w:rPr>
              <w:t>450</w:t>
            </w:r>
          </w:p>
        </w:tc>
        <w:tc>
          <w:tcPr>
            <w:tcW w:w="1418" w:type="dxa"/>
            <w:shd w:val="clear" w:color="auto" w:fill="auto"/>
            <w:hideMark/>
          </w:tcPr>
          <w:p w14:paraId="7B5F19AF" w14:textId="77777777" w:rsidR="00472AA4" w:rsidRPr="00294DF2" w:rsidRDefault="00472AA4" w:rsidP="00C15CEE">
            <w:pPr>
              <w:spacing w:line="400" w:lineRule="exact"/>
              <w:jc w:val="right"/>
              <w:rPr>
                <w:sz w:val="24"/>
                <w:szCs w:val="24"/>
              </w:rPr>
            </w:pPr>
            <w:r w:rsidRPr="00294DF2">
              <w:rPr>
                <w:rFonts w:cs="宋体" w:hint="eastAsia"/>
                <w:color w:val="auto"/>
                <w:sz w:val="24"/>
                <w:szCs w:val="24"/>
              </w:rPr>
              <w:t>322.72</w:t>
            </w:r>
          </w:p>
        </w:tc>
      </w:tr>
      <w:tr w:rsidR="004D0E9D" w:rsidRPr="00294DF2" w14:paraId="69491D5F" w14:textId="77777777" w:rsidTr="004D0E9D">
        <w:trPr>
          <w:trHeight w:val="270"/>
          <w:jc w:val="center"/>
        </w:trPr>
        <w:tc>
          <w:tcPr>
            <w:tcW w:w="2137" w:type="dxa"/>
            <w:shd w:val="clear" w:color="auto" w:fill="auto"/>
            <w:hideMark/>
          </w:tcPr>
          <w:p w14:paraId="0502D9D7"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经筛选原煤</w:t>
            </w:r>
          </w:p>
        </w:tc>
        <w:tc>
          <w:tcPr>
            <w:tcW w:w="1281" w:type="dxa"/>
            <w:shd w:val="clear" w:color="auto" w:fill="auto"/>
            <w:vAlign w:val="center"/>
          </w:tcPr>
          <w:p w14:paraId="596BBC02" w14:textId="702FED1C" w:rsidR="00472AA4" w:rsidRPr="0015346C" w:rsidRDefault="00C51917" w:rsidP="00C15CEE">
            <w:pPr>
              <w:spacing w:line="400" w:lineRule="exact"/>
              <w:jc w:val="right"/>
              <w:rPr>
                <w:rFonts w:cs="宋体"/>
                <w:sz w:val="24"/>
                <w:szCs w:val="24"/>
              </w:rPr>
            </w:pPr>
            <w:r w:rsidRPr="0015346C">
              <w:rPr>
                <w:rFonts w:cs="宋体"/>
                <w:sz w:val="24"/>
                <w:szCs w:val="24"/>
              </w:rPr>
              <w:t>1,481</w:t>
            </w:r>
          </w:p>
        </w:tc>
        <w:tc>
          <w:tcPr>
            <w:tcW w:w="1276" w:type="dxa"/>
            <w:shd w:val="clear" w:color="auto" w:fill="auto"/>
          </w:tcPr>
          <w:p w14:paraId="15188DB1" w14:textId="13FAC390" w:rsidR="00472AA4" w:rsidRPr="00294DF2" w:rsidRDefault="00494B70" w:rsidP="00C15CEE">
            <w:pPr>
              <w:spacing w:line="400" w:lineRule="exact"/>
              <w:jc w:val="right"/>
              <w:rPr>
                <w:sz w:val="24"/>
                <w:szCs w:val="24"/>
              </w:rPr>
            </w:pPr>
            <w:r w:rsidRPr="00494B70">
              <w:rPr>
                <w:sz w:val="24"/>
                <w:szCs w:val="24"/>
              </w:rPr>
              <w:t>1,397</w:t>
            </w:r>
          </w:p>
        </w:tc>
        <w:tc>
          <w:tcPr>
            <w:tcW w:w="1332" w:type="dxa"/>
            <w:shd w:val="clear" w:color="auto" w:fill="auto"/>
          </w:tcPr>
          <w:p w14:paraId="6A008788" w14:textId="126CF034" w:rsidR="00472AA4" w:rsidRPr="00294DF2" w:rsidRDefault="00494B70" w:rsidP="00C15CEE">
            <w:pPr>
              <w:spacing w:line="400" w:lineRule="exact"/>
              <w:jc w:val="right"/>
              <w:rPr>
                <w:sz w:val="24"/>
                <w:szCs w:val="24"/>
              </w:rPr>
            </w:pPr>
            <w:r>
              <w:rPr>
                <w:sz w:val="24"/>
                <w:szCs w:val="24"/>
              </w:rPr>
              <w:t>297.80</w:t>
            </w:r>
          </w:p>
        </w:tc>
        <w:tc>
          <w:tcPr>
            <w:tcW w:w="1220" w:type="dxa"/>
            <w:shd w:val="clear" w:color="auto" w:fill="auto"/>
            <w:vAlign w:val="center"/>
            <w:hideMark/>
          </w:tcPr>
          <w:p w14:paraId="315C4A25" w14:textId="77777777" w:rsidR="00472AA4" w:rsidRPr="00294DF2" w:rsidRDefault="00472AA4" w:rsidP="00C15CEE">
            <w:pPr>
              <w:spacing w:line="400" w:lineRule="exact"/>
              <w:jc w:val="right"/>
              <w:rPr>
                <w:rFonts w:cs="宋体"/>
                <w:sz w:val="24"/>
                <w:szCs w:val="24"/>
              </w:rPr>
            </w:pPr>
            <w:r w:rsidRPr="00294DF2">
              <w:rPr>
                <w:sz w:val="24"/>
                <w:szCs w:val="24"/>
              </w:rPr>
              <w:t>441</w:t>
            </w:r>
          </w:p>
        </w:tc>
        <w:tc>
          <w:tcPr>
            <w:tcW w:w="1275" w:type="dxa"/>
            <w:shd w:val="clear" w:color="auto" w:fill="auto"/>
            <w:vAlign w:val="center"/>
            <w:hideMark/>
          </w:tcPr>
          <w:p w14:paraId="3C9529D6" w14:textId="77777777" w:rsidR="00472AA4" w:rsidRPr="00294DF2" w:rsidRDefault="00472AA4" w:rsidP="00C15CEE">
            <w:pPr>
              <w:spacing w:line="400" w:lineRule="exact"/>
              <w:jc w:val="right"/>
              <w:rPr>
                <w:rFonts w:cs="宋体"/>
                <w:sz w:val="24"/>
                <w:szCs w:val="24"/>
              </w:rPr>
            </w:pPr>
            <w:r w:rsidRPr="00294DF2">
              <w:rPr>
                <w:sz w:val="24"/>
                <w:szCs w:val="24"/>
              </w:rPr>
              <w:t>450</w:t>
            </w:r>
          </w:p>
        </w:tc>
        <w:tc>
          <w:tcPr>
            <w:tcW w:w="1418" w:type="dxa"/>
            <w:shd w:val="clear" w:color="auto" w:fill="auto"/>
            <w:vAlign w:val="center"/>
            <w:hideMark/>
          </w:tcPr>
          <w:p w14:paraId="4172B9A7" w14:textId="77777777" w:rsidR="00472AA4" w:rsidRPr="00294DF2" w:rsidRDefault="00472AA4" w:rsidP="00C15CEE">
            <w:pPr>
              <w:spacing w:line="400" w:lineRule="exact"/>
              <w:jc w:val="right"/>
              <w:rPr>
                <w:rFonts w:cs="宋体"/>
                <w:sz w:val="24"/>
                <w:szCs w:val="24"/>
              </w:rPr>
            </w:pPr>
            <w:r w:rsidRPr="00294DF2">
              <w:rPr>
                <w:sz w:val="24"/>
                <w:szCs w:val="24"/>
              </w:rPr>
              <w:t>322.72</w:t>
            </w:r>
          </w:p>
        </w:tc>
      </w:tr>
      <w:tr w:rsidR="004D0E9D" w:rsidRPr="00294DF2" w14:paraId="05733BF5" w14:textId="77777777" w:rsidTr="004D0E9D">
        <w:trPr>
          <w:trHeight w:val="270"/>
          <w:jc w:val="center"/>
        </w:trPr>
        <w:tc>
          <w:tcPr>
            <w:tcW w:w="2137" w:type="dxa"/>
            <w:shd w:val="clear" w:color="auto" w:fill="auto"/>
            <w:hideMark/>
          </w:tcPr>
          <w:p w14:paraId="34F8C052" w14:textId="77777777" w:rsidR="00472AA4" w:rsidRPr="00294DF2" w:rsidRDefault="00472AA4" w:rsidP="00C15CEE">
            <w:pPr>
              <w:spacing w:line="400" w:lineRule="exact"/>
              <w:rPr>
                <w:rFonts w:cs="宋体"/>
                <w:sz w:val="24"/>
                <w:szCs w:val="24"/>
              </w:rPr>
            </w:pPr>
            <w:r w:rsidRPr="00294DF2">
              <w:rPr>
                <w:rFonts w:cs="宋体" w:hint="eastAsia"/>
                <w:sz w:val="24"/>
                <w:szCs w:val="24"/>
              </w:rPr>
              <w:t>六、兖煤澳洲</w:t>
            </w:r>
          </w:p>
        </w:tc>
        <w:tc>
          <w:tcPr>
            <w:tcW w:w="1281" w:type="dxa"/>
            <w:shd w:val="clear" w:color="auto" w:fill="auto"/>
            <w:vAlign w:val="center"/>
          </w:tcPr>
          <w:p w14:paraId="45F6D877" w14:textId="2A2144AA" w:rsidR="00472AA4" w:rsidRPr="0015346C" w:rsidRDefault="00C51917" w:rsidP="00C15CEE">
            <w:pPr>
              <w:spacing w:line="400" w:lineRule="exact"/>
              <w:jc w:val="right"/>
              <w:rPr>
                <w:rFonts w:cs="宋体"/>
                <w:sz w:val="24"/>
                <w:szCs w:val="24"/>
              </w:rPr>
            </w:pPr>
            <w:r w:rsidRPr="0015346C">
              <w:rPr>
                <w:rFonts w:cs="宋体"/>
                <w:sz w:val="24"/>
                <w:szCs w:val="24"/>
              </w:rPr>
              <w:t>9,149</w:t>
            </w:r>
          </w:p>
        </w:tc>
        <w:tc>
          <w:tcPr>
            <w:tcW w:w="1276" w:type="dxa"/>
            <w:shd w:val="clear" w:color="auto" w:fill="auto"/>
          </w:tcPr>
          <w:p w14:paraId="29DB1C6E" w14:textId="6FBAFD1F" w:rsidR="00472AA4" w:rsidRPr="00294DF2" w:rsidRDefault="009B5BD9" w:rsidP="00C15CEE">
            <w:pPr>
              <w:spacing w:line="400" w:lineRule="exact"/>
              <w:jc w:val="right"/>
              <w:rPr>
                <w:sz w:val="24"/>
                <w:szCs w:val="24"/>
              </w:rPr>
            </w:pPr>
            <w:r w:rsidRPr="009B5BD9">
              <w:rPr>
                <w:sz w:val="24"/>
                <w:szCs w:val="24"/>
              </w:rPr>
              <w:t>8,592</w:t>
            </w:r>
          </w:p>
        </w:tc>
        <w:tc>
          <w:tcPr>
            <w:tcW w:w="1332" w:type="dxa"/>
            <w:shd w:val="clear" w:color="auto" w:fill="auto"/>
          </w:tcPr>
          <w:p w14:paraId="55DE8193" w14:textId="738D8804" w:rsidR="00472AA4" w:rsidRPr="00294DF2" w:rsidRDefault="009B5BD9" w:rsidP="00C15CEE">
            <w:pPr>
              <w:spacing w:line="400" w:lineRule="exact"/>
              <w:jc w:val="right"/>
              <w:rPr>
                <w:sz w:val="24"/>
                <w:szCs w:val="24"/>
              </w:rPr>
            </w:pPr>
            <w:r>
              <w:rPr>
                <w:sz w:val="24"/>
                <w:szCs w:val="24"/>
              </w:rPr>
              <w:t xml:space="preserve">468.34 </w:t>
            </w:r>
          </w:p>
        </w:tc>
        <w:tc>
          <w:tcPr>
            <w:tcW w:w="1220" w:type="dxa"/>
            <w:shd w:val="clear" w:color="auto" w:fill="auto"/>
            <w:vAlign w:val="center"/>
            <w:hideMark/>
          </w:tcPr>
          <w:p w14:paraId="541DC788"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8,818</w:t>
            </w:r>
          </w:p>
        </w:tc>
        <w:tc>
          <w:tcPr>
            <w:tcW w:w="1275" w:type="dxa"/>
            <w:shd w:val="clear" w:color="auto" w:fill="auto"/>
            <w:vAlign w:val="center"/>
            <w:hideMark/>
          </w:tcPr>
          <w:p w14:paraId="157C9229"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8,376</w:t>
            </w:r>
          </w:p>
        </w:tc>
        <w:tc>
          <w:tcPr>
            <w:tcW w:w="1418" w:type="dxa"/>
            <w:shd w:val="clear" w:color="auto" w:fill="auto"/>
            <w:vAlign w:val="center"/>
            <w:hideMark/>
          </w:tcPr>
          <w:p w14:paraId="66FFFBFE"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647.30</w:t>
            </w:r>
          </w:p>
        </w:tc>
      </w:tr>
      <w:tr w:rsidR="004D0E9D" w:rsidRPr="00294DF2" w14:paraId="77706FBA" w14:textId="77777777" w:rsidTr="004D0E9D">
        <w:trPr>
          <w:trHeight w:val="270"/>
          <w:jc w:val="center"/>
        </w:trPr>
        <w:tc>
          <w:tcPr>
            <w:tcW w:w="2137" w:type="dxa"/>
            <w:shd w:val="clear" w:color="auto" w:fill="auto"/>
            <w:hideMark/>
          </w:tcPr>
          <w:p w14:paraId="30CFE312"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半硬焦煤</w:t>
            </w:r>
          </w:p>
        </w:tc>
        <w:tc>
          <w:tcPr>
            <w:tcW w:w="1281" w:type="dxa"/>
            <w:shd w:val="clear" w:color="auto" w:fill="auto"/>
            <w:vAlign w:val="center"/>
          </w:tcPr>
          <w:p w14:paraId="324704CE" w14:textId="4804A459" w:rsidR="00472AA4" w:rsidRPr="0015346C" w:rsidRDefault="00C51917" w:rsidP="00C15CEE">
            <w:pPr>
              <w:spacing w:line="400" w:lineRule="exact"/>
              <w:jc w:val="right"/>
              <w:rPr>
                <w:rFonts w:cs="宋体"/>
                <w:sz w:val="24"/>
                <w:szCs w:val="24"/>
              </w:rPr>
            </w:pPr>
            <w:r w:rsidRPr="0015346C">
              <w:rPr>
                <w:rFonts w:cs="宋体"/>
                <w:sz w:val="24"/>
                <w:szCs w:val="24"/>
              </w:rPr>
              <w:t>58</w:t>
            </w:r>
          </w:p>
        </w:tc>
        <w:tc>
          <w:tcPr>
            <w:tcW w:w="1276" w:type="dxa"/>
            <w:shd w:val="clear" w:color="auto" w:fill="auto"/>
          </w:tcPr>
          <w:p w14:paraId="69900F73" w14:textId="1C1BF83B" w:rsidR="00472AA4" w:rsidRPr="00294DF2" w:rsidRDefault="00494B70" w:rsidP="00C15CEE">
            <w:pPr>
              <w:spacing w:line="400" w:lineRule="exact"/>
              <w:jc w:val="right"/>
              <w:rPr>
                <w:sz w:val="24"/>
                <w:szCs w:val="24"/>
              </w:rPr>
            </w:pPr>
            <w:r>
              <w:rPr>
                <w:sz w:val="24"/>
                <w:szCs w:val="24"/>
              </w:rPr>
              <w:t xml:space="preserve">55 </w:t>
            </w:r>
          </w:p>
        </w:tc>
        <w:tc>
          <w:tcPr>
            <w:tcW w:w="1332" w:type="dxa"/>
            <w:shd w:val="clear" w:color="auto" w:fill="auto"/>
          </w:tcPr>
          <w:p w14:paraId="56ADACF5" w14:textId="780EB9C2" w:rsidR="00472AA4" w:rsidRPr="00294DF2" w:rsidRDefault="00494B70" w:rsidP="00C15CEE">
            <w:pPr>
              <w:spacing w:line="400" w:lineRule="exact"/>
              <w:jc w:val="right"/>
              <w:rPr>
                <w:sz w:val="24"/>
                <w:szCs w:val="24"/>
              </w:rPr>
            </w:pPr>
            <w:r>
              <w:rPr>
                <w:sz w:val="24"/>
                <w:szCs w:val="24"/>
              </w:rPr>
              <w:t xml:space="preserve">743.42 </w:t>
            </w:r>
          </w:p>
        </w:tc>
        <w:tc>
          <w:tcPr>
            <w:tcW w:w="1220" w:type="dxa"/>
            <w:shd w:val="clear" w:color="auto" w:fill="auto"/>
            <w:vAlign w:val="center"/>
            <w:hideMark/>
          </w:tcPr>
          <w:p w14:paraId="5FD10858"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28</w:t>
            </w:r>
          </w:p>
        </w:tc>
        <w:tc>
          <w:tcPr>
            <w:tcW w:w="1275" w:type="dxa"/>
            <w:shd w:val="clear" w:color="auto" w:fill="auto"/>
            <w:vAlign w:val="center"/>
            <w:hideMark/>
          </w:tcPr>
          <w:p w14:paraId="713A13E6"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27</w:t>
            </w:r>
          </w:p>
        </w:tc>
        <w:tc>
          <w:tcPr>
            <w:tcW w:w="1418" w:type="dxa"/>
            <w:shd w:val="clear" w:color="auto" w:fill="auto"/>
            <w:vAlign w:val="center"/>
            <w:hideMark/>
          </w:tcPr>
          <w:p w14:paraId="5C1A4907"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1,075.44</w:t>
            </w:r>
          </w:p>
        </w:tc>
      </w:tr>
      <w:tr w:rsidR="004D0E9D" w:rsidRPr="00294DF2" w14:paraId="1E770D7C" w14:textId="77777777" w:rsidTr="004D0E9D">
        <w:trPr>
          <w:trHeight w:val="270"/>
          <w:jc w:val="center"/>
        </w:trPr>
        <w:tc>
          <w:tcPr>
            <w:tcW w:w="2137" w:type="dxa"/>
            <w:shd w:val="clear" w:color="auto" w:fill="auto"/>
            <w:hideMark/>
          </w:tcPr>
          <w:p w14:paraId="2F7B18C6"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半软焦煤</w:t>
            </w:r>
          </w:p>
        </w:tc>
        <w:tc>
          <w:tcPr>
            <w:tcW w:w="1281" w:type="dxa"/>
            <w:shd w:val="clear" w:color="auto" w:fill="auto"/>
            <w:vAlign w:val="center"/>
          </w:tcPr>
          <w:p w14:paraId="2072347B" w14:textId="527C449F" w:rsidR="00472AA4" w:rsidRPr="0015346C" w:rsidRDefault="00C51917" w:rsidP="00C15CEE">
            <w:pPr>
              <w:spacing w:line="400" w:lineRule="exact"/>
              <w:jc w:val="right"/>
              <w:rPr>
                <w:rFonts w:cs="宋体"/>
                <w:sz w:val="24"/>
                <w:szCs w:val="24"/>
              </w:rPr>
            </w:pPr>
            <w:r w:rsidRPr="0015346C">
              <w:rPr>
                <w:rFonts w:cs="宋体"/>
                <w:sz w:val="24"/>
                <w:szCs w:val="24"/>
              </w:rPr>
              <w:t>401</w:t>
            </w:r>
          </w:p>
        </w:tc>
        <w:tc>
          <w:tcPr>
            <w:tcW w:w="1276" w:type="dxa"/>
            <w:shd w:val="clear" w:color="auto" w:fill="auto"/>
          </w:tcPr>
          <w:p w14:paraId="58541046" w14:textId="67F94EDF" w:rsidR="00472AA4" w:rsidRPr="00294DF2" w:rsidRDefault="00494B70" w:rsidP="00C15CEE">
            <w:pPr>
              <w:spacing w:line="400" w:lineRule="exact"/>
              <w:jc w:val="right"/>
              <w:rPr>
                <w:sz w:val="24"/>
                <w:szCs w:val="24"/>
              </w:rPr>
            </w:pPr>
            <w:r>
              <w:rPr>
                <w:sz w:val="24"/>
                <w:szCs w:val="24"/>
              </w:rPr>
              <w:t xml:space="preserve">377 </w:t>
            </w:r>
          </w:p>
        </w:tc>
        <w:tc>
          <w:tcPr>
            <w:tcW w:w="1332" w:type="dxa"/>
            <w:shd w:val="clear" w:color="auto" w:fill="auto"/>
          </w:tcPr>
          <w:p w14:paraId="2C01331C" w14:textId="6253A38A" w:rsidR="00472AA4" w:rsidRPr="00294DF2" w:rsidRDefault="00494B70" w:rsidP="00C15CEE">
            <w:pPr>
              <w:spacing w:line="400" w:lineRule="exact"/>
              <w:jc w:val="right"/>
              <w:rPr>
                <w:sz w:val="24"/>
                <w:szCs w:val="24"/>
              </w:rPr>
            </w:pPr>
            <w:r>
              <w:rPr>
                <w:sz w:val="24"/>
                <w:szCs w:val="24"/>
              </w:rPr>
              <w:t xml:space="preserve">716.93 </w:t>
            </w:r>
          </w:p>
        </w:tc>
        <w:tc>
          <w:tcPr>
            <w:tcW w:w="1220" w:type="dxa"/>
            <w:shd w:val="clear" w:color="auto" w:fill="auto"/>
            <w:vAlign w:val="center"/>
            <w:hideMark/>
          </w:tcPr>
          <w:p w14:paraId="45127F4E"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688</w:t>
            </w:r>
          </w:p>
        </w:tc>
        <w:tc>
          <w:tcPr>
            <w:tcW w:w="1275" w:type="dxa"/>
            <w:shd w:val="clear" w:color="auto" w:fill="auto"/>
            <w:vAlign w:val="center"/>
            <w:hideMark/>
          </w:tcPr>
          <w:p w14:paraId="71AAADC6"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654</w:t>
            </w:r>
          </w:p>
        </w:tc>
        <w:tc>
          <w:tcPr>
            <w:tcW w:w="1418" w:type="dxa"/>
            <w:shd w:val="clear" w:color="auto" w:fill="auto"/>
            <w:vAlign w:val="center"/>
            <w:hideMark/>
          </w:tcPr>
          <w:p w14:paraId="3BD967FC"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908.13</w:t>
            </w:r>
          </w:p>
        </w:tc>
      </w:tr>
      <w:tr w:rsidR="004D0E9D" w:rsidRPr="00294DF2" w14:paraId="66129CF0" w14:textId="77777777" w:rsidTr="004D0E9D">
        <w:trPr>
          <w:trHeight w:val="270"/>
          <w:jc w:val="center"/>
        </w:trPr>
        <w:tc>
          <w:tcPr>
            <w:tcW w:w="2137" w:type="dxa"/>
            <w:shd w:val="clear" w:color="auto" w:fill="auto"/>
            <w:hideMark/>
          </w:tcPr>
          <w:p w14:paraId="584D06D7"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lastRenderedPageBreak/>
              <w:t>喷吹煤</w:t>
            </w:r>
          </w:p>
        </w:tc>
        <w:tc>
          <w:tcPr>
            <w:tcW w:w="1281" w:type="dxa"/>
            <w:shd w:val="clear" w:color="auto" w:fill="auto"/>
            <w:vAlign w:val="center"/>
          </w:tcPr>
          <w:p w14:paraId="1E0C5A2C" w14:textId="77E92C2A" w:rsidR="00472AA4" w:rsidRPr="0015346C" w:rsidRDefault="00C51917" w:rsidP="00C15CEE">
            <w:pPr>
              <w:spacing w:line="400" w:lineRule="exact"/>
              <w:jc w:val="right"/>
              <w:rPr>
                <w:rFonts w:cs="宋体"/>
                <w:sz w:val="24"/>
                <w:szCs w:val="24"/>
              </w:rPr>
            </w:pPr>
            <w:r w:rsidRPr="0015346C">
              <w:rPr>
                <w:rFonts w:cs="宋体"/>
                <w:sz w:val="24"/>
                <w:szCs w:val="24"/>
              </w:rPr>
              <w:t>575</w:t>
            </w:r>
          </w:p>
        </w:tc>
        <w:tc>
          <w:tcPr>
            <w:tcW w:w="1276" w:type="dxa"/>
            <w:shd w:val="clear" w:color="auto" w:fill="auto"/>
          </w:tcPr>
          <w:p w14:paraId="5AEC0B52" w14:textId="3EBEE5FF" w:rsidR="00472AA4" w:rsidRPr="00294DF2" w:rsidRDefault="00494B70" w:rsidP="00C15CEE">
            <w:pPr>
              <w:spacing w:line="400" w:lineRule="exact"/>
              <w:jc w:val="right"/>
              <w:rPr>
                <w:sz w:val="24"/>
                <w:szCs w:val="24"/>
              </w:rPr>
            </w:pPr>
            <w:r>
              <w:rPr>
                <w:sz w:val="24"/>
                <w:szCs w:val="24"/>
              </w:rPr>
              <w:t xml:space="preserve">540 </w:t>
            </w:r>
          </w:p>
        </w:tc>
        <w:tc>
          <w:tcPr>
            <w:tcW w:w="1332" w:type="dxa"/>
            <w:shd w:val="clear" w:color="auto" w:fill="auto"/>
          </w:tcPr>
          <w:p w14:paraId="2C7B319E" w14:textId="3C8A2E38" w:rsidR="00472AA4" w:rsidRPr="00294DF2" w:rsidRDefault="00494B70" w:rsidP="00C15CEE">
            <w:pPr>
              <w:spacing w:line="400" w:lineRule="exact"/>
              <w:jc w:val="right"/>
              <w:rPr>
                <w:sz w:val="24"/>
                <w:szCs w:val="24"/>
              </w:rPr>
            </w:pPr>
            <w:r>
              <w:rPr>
                <w:sz w:val="24"/>
                <w:szCs w:val="24"/>
              </w:rPr>
              <w:t xml:space="preserve">691.65 </w:t>
            </w:r>
          </w:p>
        </w:tc>
        <w:tc>
          <w:tcPr>
            <w:tcW w:w="1220" w:type="dxa"/>
            <w:shd w:val="clear" w:color="auto" w:fill="auto"/>
            <w:vAlign w:val="center"/>
            <w:hideMark/>
          </w:tcPr>
          <w:p w14:paraId="0D2B324C"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755</w:t>
            </w:r>
          </w:p>
        </w:tc>
        <w:tc>
          <w:tcPr>
            <w:tcW w:w="1275" w:type="dxa"/>
            <w:shd w:val="clear" w:color="auto" w:fill="auto"/>
            <w:vAlign w:val="center"/>
            <w:hideMark/>
          </w:tcPr>
          <w:p w14:paraId="4D35546B"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718</w:t>
            </w:r>
          </w:p>
        </w:tc>
        <w:tc>
          <w:tcPr>
            <w:tcW w:w="1418" w:type="dxa"/>
            <w:shd w:val="clear" w:color="auto" w:fill="auto"/>
            <w:vAlign w:val="center"/>
            <w:hideMark/>
          </w:tcPr>
          <w:p w14:paraId="11F4594D"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931.48</w:t>
            </w:r>
          </w:p>
        </w:tc>
      </w:tr>
      <w:tr w:rsidR="004D0E9D" w:rsidRPr="00294DF2" w14:paraId="31FD039A" w14:textId="77777777" w:rsidTr="004D0E9D">
        <w:trPr>
          <w:trHeight w:val="270"/>
          <w:jc w:val="center"/>
        </w:trPr>
        <w:tc>
          <w:tcPr>
            <w:tcW w:w="2137" w:type="dxa"/>
            <w:shd w:val="clear" w:color="auto" w:fill="auto"/>
            <w:hideMark/>
          </w:tcPr>
          <w:p w14:paraId="731B8557"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动力煤</w:t>
            </w:r>
          </w:p>
        </w:tc>
        <w:tc>
          <w:tcPr>
            <w:tcW w:w="1281" w:type="dxa"/>
            <w:shd w:val="clear" w:color="auto" w:fill="auto"/>
            <w:vAlign w:val="center"/>
          </w:tcPr>
          <w:p w14:paraId="01D758DD" w14:textId="0D6CEF49" w:rsidR="00472AA4" w:rsidRPr="0015346C" w:rsidRDefault="00C51917" w:rsidP="00C15CEE">
            <w:pPr>
              <w:spacing w:line="400" w:lineRule="exact"/>
              <w:jc w:val="right"/>
              <w:rPr>
                <w:rFonts w:cs="宋体"/>
                <w:sz w:val="24"/>
                <w:szCs w:val="24"/>
              </w:rPr>
            </w:pPr>
            <w:r w:rsidRPr="0015346C">
              <w:rPr>
                <w:rFonts w:cs="宋体"/>
                <w:sz w:val="24"/>
                <w:szCs w:val="24"/>
              </w:rPr>
              <w:t>8,115</w:t>
            </w:r>
          </w:p>
        </w:tc>
        <w:tc>
          <w:tcPr>
            <w:tcW w:w="1276" w:type="dxa"/>
            <w:shd w:val="clear" w:color="auto" w:fill="auto"/>
          </w:tcPr>
          <w:p w14:paraId="3D78CC4F" w14:textId="60A2562F" w:rsidR="00472AA4" w:rsidRPr="00294DF2" w:rsidRDefault="00494B70" w:rsidP="00C15CEE">
            <w:pPr>
              <w:spacing w:line="400" w:lineRule="exact"/>
              <w:jc w:val="right"/>
              <w:rPr>
                <w:sz w:val="24"/>
                <w:szCs w:val="24"/>
              </w:rPr>
            </w:pPr>
            <w:r w:rsidRPr="00494B70">
              <w:rPr>
                <w:sz w:val="24"/>
                <w:szCs w:val="24"/>
              </w:rPr>
              <w:t>7,620</w:t>
            </w:r>
          </w:p>
        </w:tc>
        <w:tc>
          <w:tcPr>
            <w:tcW w:w="1332" w:type="dxa"/>
            <w:shd w:val="clear" w:color="auto" w:fill="auto"/>
          </w:tcPr>
          <w:p w14:paraId="5E42CB1E" w14:textId="4ED120D1" w:rsidR="00472AA4" w:rsidRPr="00294DF2" w:rsidRDefault="00494B70" w:rsidP="00C15CEE">
            <w:pPr>
              <w:spacing w:line="400" w:lineRule="exact"/>
              <w:jc w:val="right"/>
              <w:rPr>
                <w:sz w:val="24"/>
                <w:szCs w:val="24"/>
              </w:rPr>
            </w:pPr>
            <w:r>
              <w:rPr>
                <w:sz w:val="24"/>
                <w:szCs w:val="24"/>
              </w:rPr>
              <w:t xml:space="preserve">438.24 </w:t>
            </w:r>
          </w:p>
        </w:tc>
        <w:tc>
          <w:tcPr>
            <w:tcW w:w="1220" w:type="dxa"/>
            <w:shd w:val="clear" w:color="auto" w:fill="auto"/>
            <w:vAlign w:val="center"/>
            <w:hideMark/>
          </w:tcPr>
          <w:p w14:paraId="43771544"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7,347</w:t>
            </w:r>
          </w:p>
        </w:tc>
        <w:tc>
          <w:tcPr>
            <w:tcW w:w="1275" w:type="dxa"/>
            <w:shd w:val="clear" w:color="auto" w:fill="auto"/>
            <w:vAlign w:val="center"/>
            <w:hideMark/>
          </w:tcPr>
          <w:p w14:paraId="4A77A399"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6,977</w:t>
            </w:r>
          </w:p>
        </w:tc>
        <w:tc>
          <w:tcPr>
            <w:tcW w:w="1418" w:type="dxa"/>
            <w:shd w:val="clear" w:color="auto" w:fill="auto"/>
            <w:vAlign w:val="center"/>
            <w:hideMark/>
          </w:tcPr>
          <w:p w14:paraId="6ACC12E0"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592.02</w:t>
            </w:r>
          </w:p>
        </w:tc>
      </w:tr>
      <w:tr w:rsidR="004D0E9D" w:rsidRPr="00294DF2" w14:paraId="46E26A1F" w14:textId="77777777" w:rsidTr="004D0E9D">
        <w:trPr>
          <w:trHeight w:val="270"/>
          <w:jc w:val="center"/>
        </w:trPr>
        <w:tc>
          <w:tcPr>
            <w:tcW w:w="2137" w:type="dxa"/>
            <w:shd w:val="clear" w:color="auto" w:fill="auto"/>
            <w:hideMark/>
          </w:tcPr>
          <w:p w14:paraId="527FF7E5" w14:textId="77777777" w:rsidR="00472AA4" w:rsidRPr="00294DF2" w:rsidRDefault="00472AA4" w:rsidP="00C15CEE">
            <w:pPr>
              <w:spacing w:line="400" w:lineRule="exact"/>
              <w:rPr>
                <w:rFonts w:cs="宋体"/>
                <w:sz w:val="24"/>
                <w:szCs w:val="24"/>
              </w:rPr>
            </w:pPr>
            <w:r w:rsidRPr="00294DF2">
              <w:rPr>
                <w:rFonts w:cs="宋体" w:hint="eastAsia"/>
                <w:sz w:val="24"/>
                <w:szCs w:val="24"/>
              </w:rPr>
              <w:t>七、兖煤国际</w:t>
            </w:r>
          </w:p>
        </w:tc>
        <w:tc>
          <w:tcPr>
            <w:tcW w:w="1281" w:type="dxa"/>
            <w:shd w:val="clear" w:color="auto" w:fill="auto"/>
            <w:vAlign w:val="center"/>
          </w:tcPr>
          <w:p w14:paraId="1255FAF0" w14:textId="4CA37CA6" w:rsidR="00472AA4" w:rsidRPr="0015346C" w:rsidRDefault="00C51917" w:rsidP="00C15CEE">
            <w:pPr>
              <w:spacing w:line="400" w:lineRule="exact"/>
              <w:jc w:val="right"/>
              <w:rPr>
                <w:rFonts w:cs="宋体"/>
                <w:sz w:val="24"/>
                <w:szCs w:val="24"/>
              </w:rPr>
            </w:pPr>
            <w:r w:rsidRPr="0015346C">
              <w:rPr>
                <w:rFonts w:cs="宋体"/>
                <w:sz w:val="24"/>
                <w:szCs w:val="24"/>
              </w:rPr>
              <w:t>1,343</w:t>
            </w:r>
          </w:p>
        </w:tc>
        <w:tc>
          <w:tcPr>
            <w:tcW w:w="1276" w:type="dxa"/>
            <w:shd w:val="clear" w:color="auto" w:fill="auto"/>
          </w:tcPr>
          <w:p w14:paraId="07888E80" w14:textId="73F9E940" w:rsidR="00472AA4" w:rsidRPr="00294DF2" w:rsidRDefault="00494B70" w:rsidP="00C15CEE">
            <w:pPr>
              <w:spacing w:line="400" w:lineRule="exact"/>
              <w:jc w:val="right"/>
              <w:rPr>
                <w:sz w:val="24"/>
                <w:szCs w:val="24"/>
              </w:rPr>
            </w:pPr>
            <w:r w:rsidRPr="00494B70">
              <w:rPr>
                <w:sz w:val="24"/>
                <w:szCs w:val="24"/>
              </w:rPr>
              <w:t>1,415</w:t>
            </w:r>
          </w:p>
        </w:tc>
        <w:tc>
          <w:tcPr>
            <w:tcW w:w="1332" w:type="dxa"/>
            <w:shd w:val="clear" w:color="auto" w:fill="auto"/>
          </w:tcPr>
          <w:p w14:paraId="1CCF78A7" w14:textId="7F0DD7B7" w:rsidR="00472AA4" w:rsidRPr="00294DF2" w:rsidRDefault="00494B70" w:rsidP="00C15CEE">
            <w:pPr>
              <w:spacing w:line="400" w:lineRule="exact"/>
              <w:jc w:val="right"/>
              <w:rPr>
                <w:sz w:val="24"/>
                <w:szCs w:val="24"/>
              </w:rPr>
            </w:pPr>
            <w:r>
              <w:rPr>
                <w:sz w:val="24"/>
                <w:szCs w:val="24"/>
              </w:rPr>
              <w:t xml:space="preserve">338.62 </w:t>
            </w:r>
          </w:p>
        </w:tc>
        <w:tc>
          <w:tcPr>
            <w:tcW w:w="1220" w:type="dxa"/>
            <w:shd w:val="clear" w:color="auto" w:fill="auto"/>
            <w:vAlign w:val="center"/>
            <w:hideMark/>
          </w:tcPr>
          <w:p w14:paraId="5E546254"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1,409</w:t>
            </w:r>
          </w:p>
        </w:tc>
        <w:tc>
          <w:tcPr>
            <w:tcW w:w="1275" w:type="dxa"/>
            <w:shd w:val="clear" w:color="auto" w:fill="auto"/>
            <w:vAlign w:val="center"/>
            <w:hideMark/>
          </w:tcPr>
          <w:p w14:paraId="664D0B2D"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1,318</w:t>
            </w:r>
          </w:p>
        </w:tc>
        <w:tc>
          <w:tcPr>
            <w:tcW w:w="1418" w:type="dxa"/>
            <w:shd w:val="clear" w:color="auto" w:fill="auto"/>
            <w:vAlign w:val="center"/>
            <w:hideMark/>
          </w:tcPr>
          <w:p w14:paraId="34B2B54F"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388.82</w:t>
            </w:r>
          </w:p>
        </w:tc>
      </w:tr>
      <w:tr w:rsidR="004D0E9D" w:rsidRPr="00294DF2" w14:paraId="4947EF31" w14:textId="77777777" w:rsidTr="004D0E9D">
        <w:trPr>
          <w:trHeight w:val="285"/>
          <w:jc w:val="center"/>
        </w:trPr>
        <w:tc>
          <w:tcPr>
            <w:tcW w:w="2137" w:type="dxa"/>
            <w:shd w:val="clear" w:color="auto" w:fill="auto"/>
            <w:hideMark/>
          </w:tcPr>
          <w:p w14:paraId="770DF99B" w14:textId="77777777" w:rsidR="00472AA4" w:rsidRPr="00294DF2" w:rsidRDefault="00472AA4" w:rsidP="00C15CEE">
            <w:pPr>
              <w:spacing w:line="400" w:lineRule="exact"/>
              <w:ind w:leftChars="150" w:left="315"/>
              <w:rPr>
                <w:rFonts w:cs="宋体"/>
                <w:sz w:val="24"/>
                <w:szCs w:val="24"/>
              </w:rPr>
            </w:pPr>
            <w:r w:rsidRPr="00294DF2">
              <w:rPr>
                <w:rFonts w:cs="宋体" w:hint="eastAsia"/>
                <w:sz w:val="24"/>
                <w:szCs w:val="24"/>
              </w:rPr>
              <w:t>动力煤</w:t>
            </w:r>
          </w:p>
        </w:tc>
        <w:tc>
          <w:tcPr>
            <w:tcW w:w="1281" w:type="dxa"/>
            <w:shd w:val="clear" w:color="auto" w:fill="auto"/>
            <w:vAlign w:val="center"/>
          </w:tcPr>
          <w:p w14:paraId="6E2DA10C" w14:textId="5447D369" w:rsidR="00472AA4" w:rsidRPr="0015346C" w:rsidRDefault="00C51917" w:rsidP="00C15CEE">
            <w:pPr>
              <w:spacing w:line="400" w:lineRule="exact"/>
              <w:jc w:val="right"/>
              <w:rPr>
                <w:rFonts w:cs="宋体"/>
                <w:sz w:val="24"/>
                <w:szCs w:val="24"/>
              </w:rPr>
            </w:pPr>
            <w:r w:rsidRPr="0015346C">
              <w:rPr>
                <w:rFonts w:cs="宋体"/>
                <w:sz w:val="24"/>
                <w:szCs w:val="24"/>
              </w:rPr>
              <w:t>1,343</w:t>
            </w:r>
          </w:p>
        </w:tc>
        <w:tc>
          <w:tcPr>
            <w:tcW w:w="1276" w:type="dxa"/>
            <w:shd w:val="clear" w:color="auto" w:fill="auto"/>
          </w:tcPr>
          <w:p w14:paraId="67883F5F" w14:textId="1EA24955" w:rsidR="00472AA4" w:rsidRPr="00294DF2" w:rsidRDefault="00494B70" w:rsidP="00C15CEE">
            <w:pPr>
              <w:spacing w:line="400" w:lineRule="exact"/>
              <w:jc w:val="right"/>
              <w:rPr>
                <w:sz w:val="24"/>
                <w:szCs w:val="24"/>
              </w:rPr>
            </w:pPr>
            <w:r w:rsidRPr="00494B70">
              <w:rPr>
                <w:sz w:val="24"/>
                <w:szCs w:val="24"/>
              </w:rPr>
              <w:t>1,415</w:t>
            </w:r>
          </w:p>
        </w:tc>
        <w:tc>
          <w:tcPr>
            <w:tcW w:w="1332" w:type="dxa"/>
            <w:shd w:val="clear" w:color="auto" w:fill="auto"/>
          </w:tcPr>
          <w:p w14:paraId="70F3FCA5" w14:textId="3E4056BE" w:rsidR="00472AA4" w:rsidRPr="00294DF2" w:rsidRDefault="00494B70" w:rsidP="00C15CEE">
            <w:pPr>
              <w:spacing w:line="400" w:lineRule="exact"/>
              <w:jc w:val="right"/>
              <w:rPr>
                <w:sz w:val="24"/>
                <w:szCs w:val="24"/>
              </w:rPr>
            </w:pPr>
            <w:r w:rsidRPr="00494B70">
              <w:rPr>
                <w:sz w:val="24"/>
                <w:szCs w:val="24"/>
              </w:rPr>
              <w:t>338.62</w:t>
            </w:r>
          </w:p>
        </w:tc>
        <w:tc>
          <w:tcPr>
            <w:tcW w:w="1220" w:type="dxa"/>
            <w:shd w:val="clear" w:color="auto" w:fill="auto"/>
            <w:vAlign w:val="center"/>
            <w:hideMark/>
          </w:tcPr>
          <w:p w14:paraId="5B303DAD"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1,409</w:t>
            </w:r>
          </w:p>
        </w:tc>
        <w:tc>
          <w:tcPr>
            <w:tcW w:w="1275" w:type="dxa"/>
            <w:shd w:val="clear" w:color="auto" w:fill="auto"/>
            <w:vAlign w:val="center"/>
            <w:hideMark/>
          </w:tcPr>
          <w:p w14:paraId="64BAF9E0"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1,318</w:t>
            </w:r>
          </w:p>
        </w:tc>
        <w:tc>
          <w:tcPr>
            <w:tcW w:w="1418" w:type="dxa"/>
            <w:shd w:val="clear" w:color="auto" w:fill="auto"/>
            <w:vAlign w:val="center"/>
            <w:hideMark/>
          </w:tcPr>
          <w:p w14:paraId="7410F305"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388.82</w:t>
            </w:r>
          </w:p>
        </w:tc>
      </w:tr>
      <w:tr w:rsidR="004D0E9D" w:rsidRPr="00294DF2" w14:paraId="5DAA9FC8" w14:textId="77777777" w:rsidTr="004D0E9D">
        <w:trPr>
          <w:trHeight w:val="270"/>
          <w:jc w:val="center"/>
        </w:trPr>
        <w:tc>
          <w:tcPr>
            <w:tcW w:w="2137" w:type="dxa"/>
            <w:shd w:val="clear" w:color="auto" w:fill="auto"/>
            <w:hideMark/>
          </w:tcPr>
          <w:p w14:paraId="67B005B0" w14:textId="77777777" w:rsidR="00472AA4" w:rsidRPr="00294DF2" w:rsidRDefault="00472AA4" w:rsidP="00C15CEE">
            <w:pPr>
              <w:spacing w:line="400" w:lineRule="exact"/>
              <w:rPr>
                <w:rFonts w:cs="宋体"/>
                <w:sz w:val="24"/>
                <w:szCs w:val="24"/>
              </w:rPr>
            </w:pPr>
            <w:r w:rsidRPr="00294DF2">
              <w:rPr>
                <w:rFonts w:cs="宋体" w:hint="eastAsia"/>
                <w:sz w:val="24"/>
                <w:szCs w:val="24"/>
              </w:rPr>
              <w:t>八、贸易煤</w:t>
            </w:r>
          </w:p>
        </w:tc>
        <w:tc>
          <w:tcPr>
            <w:tcW w:w="1281" w:type="dxa"/>
            <w:shd w:val="clear" w:color="auto" w:fill="auto"/>
            <w:vAlign w:val="center"/>
          </w:tcPr>
          <w:p w14:paraId="66D71770" w14:textId="5E272260" w:rsidR="00472AA4" w:rsidRPr="0015346C" w:rsidRDefault="00494B70" w:rsidP="00C15CEE">
            <w:pPr>
              <w:spacing w:line="400" w:lineRule="exact"/>
              <w:jc w:val="right"/>
              <w:rPr>
                <w:rFonts w:cs="宋体"/>
                <w:sz w:val="24"/>
                <w:szCs w:val="24"/>
              </w:rPr>
            </w:pPr>
            <w:r w:rsidRPr="0015346C">
              <w:rPr>
                <w:rFonts w:cs="宋体" w:hint="eastAsia"/>
                <w:sz w:val="24"/>
                <w:szCs w:val="24"/>
              </w:rPr>
              <w:t>-</w:t>
            </w:r>
          </w:p>
        </w:tc>
        <w:tc>
          <w:tcPr>
            <w:tcW w:w="1276" w:type="dxa"/>
            <w:shd w:val="clear" w:color="auto" w:fill="auto"/>
          </w:tcPr>
          <w:p w14:paraId="64AB101B" w14:textId="4276AF12" w:rsidR="00472AA4" w:rsidRPr="00294DF2" w:rsidRDefault="00494B70" w:rsidP="00C15CEE">
            <w:pPr>
              <w:spacing w:line="400" w:lineRule="exact"/>
              <w:jc w:val="right"/>
              <w:rPr>
                <w:sz w:val="24"/>
                <w:szCs w:val="24"/>
              </w:rPr>
            </w:pPr>
            <w:r w:rsidRPr="00494B70">
              <w:rPr>
                <w:sz w:val="24"/>
                <w:szCs w:val="24"/>
              </w:rPr>
              <w:t>10,369</w:t>
            </w:r>
          </w:p>
        </w:tc>
        <w:tc>
          <w:tcPr>
            <w:tcW w:w="1332" w:type="dxa"/>
            <w:shd w:val="clear" w:color="auto" w:fill="auto"/>
          </w:tcPr>
          <w:p w14:paraId="1195D5A5" w14:textId="1E5E98BD" w:rsidR="00472AA4" w:rsidRPr="00294DF2" w:rsidRDefault="00494B70" w:rsidP="00C15CEE">
            <w:pPr>
              <w:spacing w:line="400" w:lineRule="exact"/>
              <w:jc w:val="right"/>
              <w:rPr>
                <w:sz w:val="24"/>
                <w:szCs w:val="24"/>
              </w:rPr>
            </w:pPr>
            <w:r>
              <w:rPr>
                <w:sz w:val="24"/>
                <w:szCs w:val="24"/>
              </w:rPr>
              <w:t xml:space="preserve">603.37 </w:t>
            </w:r>
          </w:p>
        </w:tc>
        <w:tc>
          <w:tcPr>
            <w:tcW w:w="1220" w:type="dxa"/>
            <w:shd w:val="clear" w:color="auto" w:fill="auto"/>
            <w:vAlign w:val="center"/>
            <w:hideMark/>
          </w:tcPr>
          <w:p w14:paraId="3C31DBC1"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w:t>
            </w:r>
          </w:p>
        </w:tc>
        <w:tc>
          <w:tcPr>
            <w:tcW w:w="1275" w:type="dxa"/>
            <w:shd w:val="clear" w:color="auto" w:fill="auto"/>
            <w:vAlign w:val="center"/>
            <w:hideMark/>
          </w:tcPr>
          <w:p w14:paraId="5FC85985"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4,410</w:t>
            </w:r>
          </w:p>
        </w:tc>
        <w:tc>
          <w:tcPr>
            <w:tcW w:w="1418" w:type="dxa"/>
            <w:shd w:val="clear" w:color="auto" w:fill="auto"/>
            <w:vAlign w:val="center"/>
            <w:hideMark/>
          </w:tcPr>
          <w:p w14:paraId="241F3E6D"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734.80</w:t>
            </w:r>
          </w:p>
        </w:tc>
      </w:tr>
      <w:tr w:rsidR="004D0E9D" w:rsidRPr="00294DF2" w14:paraId="0931AB88" w14:textId="77777777" w:rsidTr="004D0E9D">
        <w:trPr>
          <w:trHeight w:val="285"/>
          <w:jc w:val="center"/>
        </w:trPr>
        <w:tc>
          <w:tcPr>
            <w:tcW w:w="2137" w:type="dxa"/>
            <w:shd w:val="clear" w:color="auto" w:fill="auto"/>
            <w:vAlign w:val="center"/>
            <w:hideMark/>
          </w:tcPr>
          <w:p w14:paraId="75C0A0BB" w14:textId="77777777" w:rsidR="00472AA4" w:rsidRPr="00294DF2" w:rsidRDefault="00472AA4" w:rsidP="00C15CEE">
            <w:pPr>
              <w:spacing w:line="400" w:lineRule="exact"/>
              <w:rPr>
                <w:rFonts w:cs="宋体"/>
                <w:sz w:val="24"/>
                <w:szCs w:val="24"/>
              </w:rPr>
            </w:pPr>
            <w:r w:rsidRPr="00294DF2">
              <w:rPr>
                <w:rFonts w:cs="宋体" w:hint="eastAsia"/>
                <w:sz w:val="24"/>
                <w:szCs w:val="24"/>
              </w:rPr>
              <w:t>九、本集团总计</w:t>
            </w:r>
          </w:p>
        </w:tc>
        <w:tc>
          <w:tcPr>
            <w:tcW w:w="1281" w:type="dxa"/>
            <w:shd w:val="clear" w:color="auto" w:fill="auto"/>
            <w:vAlign w:val="center"/>
          </w:tcPr>
          <w:p w14:paraId="79E32768" w14:textId="7C09529E" w:rsidR="00472AA4" w:rsidRPr="0015346C" w:rsidRDefault="00C66C3F" w:rsidP="00C15CEE">
            <w:pPr>
              <w:spacing w:line="400" w:lineRule="exact"/>
              <w:jc w:val="right"/>
              <w:rPr>
                <w:rFonts w:cs="宋体"/>
                <w:sz w:val="24"/>
                <w:szCs w:val="24"/>
              </w:rPr>
            </w:pPr>
            <w:r w:rsidRPr="0015346C">
              <w:rPr>
                <w:rFonts w:cs="宋体"/>
                <w:sz w:val="24"/>
                <w:szCs w:val="24"/>
              </w:rPr>
              <w:t>24,215</w:t>
            </w:r>
          </w:p>
        </w:tc>
        <w:tc>
          <w:tcPr>
            <w:tcW w:w="1276" w:type="dxa"/>
            <w:shd w:val="clear" w:color="auto" w:fill="auto"/>
          </w:tcPr>
          <w:p w14:paraId="1A6BBC31" w14:textId="6C3E659B" w:rsidR="00472AA4" w:rsidRPr="00294DF2" w:rsidRDefault="00494B70" w:rsidP="00C15CEE">
            <w:pPr>
              <w:spacing w:line="400" w:lineRule="exact"/>
              <w:jc w:val="right"/>
              <w:rPr>
                <w:sz w:val="24"/>
                <w:szCs w:val="24"/>
              </w:rPr>
            </w:pPr>
            <w:r w:rsidRPr="00494B70">
              <w:rPr>
                <w:sz w:val="24"/>
                <w:szCs w:val="24"/>
              </w:rPr>
              <w:t>33,245</w:t>
            </w:r>
          </w:p>
        </w:tc>
        <w:tc>
          <w:tcPr>
            <w:tcW w:w="1332" w:type="dxa"/>
            <w:shd w:val="clear" w:color="auto" w:fill="auto"/>
          </w:tcPr>
          <w:p w14:paraId="321F5D92" w14:textId="30CCE020" w:rsidR="00472AA4" w:rsidRPr="00294DF2" w:rsidRDefault="00494B70" w:rsidP="00C15CEE">
            <w:pPr>
              <w:spacing w:line="400" w:lineRule="exact"/>
              <w:jc w:val="right"/>
              <w:rPr>
                <w:sz w:val="24"/>
                <w:szCs w:val="24"/>
              </w:rPr>
            </w:pPr>
            <w:r>
              <w:rPr>
                <w:sz w:val="24"/>
                <w:szCs w:val="24"/>
              </w:rPr>
              <w:t xml:space="preserve">512.51 </w:t>
            </w:r>
          </w:p>
        </w:tc>
        <w:tc>
          <w:tcPr>
            <w:tcW w:w="1220" w:type="dxa"/>
            <w:shd w:val="clear" w:color="auto" w:fill="auto"/>
            <w:vAlign w:val="center"/>
            <w:hideMark/>
          </w:tcPr>
          <w:p w14:paraId="78558599"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23,192</w:t>
            </w:r>
          </w:p>
        </w:tc>
        <w:tc>
          <w:tcPr>
            <w:tcW w:w="1275" w:type="dxa"/>
            <w:shd w:val="clear" w:color="auto" w:fill="auto"/>
            <w:vAlign w:val="center"/>
            <w:hideMark/>
          </w:tcPr>
          <w:p w14:paraId="03F33D71" w14:textId="77777777" w:rsidR="00472AA4" w:rsidRPr="00294DF2" w:rsidRDefault="00472AA4" w:rsidP="00C15CEE">
            <w:pPr>
              <w:spacing w:line="400" w:lineRule="exact"/>
              <w:jc w:val="right"/>
              <w:rPr>
                <w:rFonts w:cs="Calibri"/>
                <w:sz w:val="24"/>
                <w:szCs w:val="24"/>
              </w:rPr>
            </w:pPr>
            <w:r w:rsidRPr="00294DF2">
              <w:rPr>
                <w:rFonts w:cs="Calibri"/>
                <w:color w:val="auto"/>
                <w:sz w:val="24"/>
                <w:szCs w:val="24"/>
              </w:rPr>
              <w:t>26,441</w:t>
            </w:r>
          </w:p>
        </w:tc>
        <w:tc>
          <w:tcPr>
            <w:tcW w:w="1418" w:type="dxa"/>
            <w:shd w:val="clear" w:color="auto" w:fill="auto"/>
            <w:vAlign w:val="center"/>
            <w:hideMark/>
          </w:tcPr>
          <w:p w14:paraId="2588B919" w14:textId="77777777" w:rsidR="00472AA4" w:rsidRPr="00294DF2" w:rsidRDefault="00472AA4" w:rsidP="00C15CEE">
            <w:pPr>
              <w:spacing w:line="400" w:lineRule="exact"/>
              <w:jc w:val="right"/>
              <w:rPr>
                <w:rFonts w:cs="宋体"/>
                <w:sz w:val="24"/>
                <w:szCs w:val="24"/>
              </w:rPr>
            </w:pPr>
            <w:r w:rsidRPr="00294DF2">
              <w:rPr>
                <w:rFonts w:cs="宋体" w:hint="eastAsia"/>
                <w:color w:val="auto"/>
                <w:sz w:val="24"/>
                <w:szCs w:val="24"/>
              </w:rPr>
              <w:t>595.67</w:t>
            </w:r>
          </w:p>
        </w:tc>
      </w:tr>
      <w:bookmarkEnd w:id="13"/>
    </w:tbl>
    <w:p w14:paraId="518E43C4" w14:textId="77777777" w:rsidR="00472AA4" w:rsidRPr="00294DF2" w:rsidRDefault="00472AA4" w:rsidP="00C15CEE">
      <w:pPr>
        <w:spacing w:line="400" w:lineRule="exact"/>
        <w:rPr>
          <w:sz w:val="24"/>
          <w:szCs w:val="24"/>
        </w:rPr>
      </w:pPr>
    </w:p>
    <w:p w14:paraId="59CA9B5B"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⑶煤炭销售成本</w:t>
      </w:r>
    </w:p>
    <w:p w14:paraId="4CB6D424" w14:textId="790115ED"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2020年第一季度，本集团煤炭业务销售成本</w:t>
      </w:r>
      <w:r w:rsidR="00FF453C">
        <w:rPr>
          <w:rFonts w:hint="eastAsia"/>
          <w:color w:val="auto"/>
          <w:sz w:val="24"/>
          <w:szCs w:val="24"/>
        </w:rPr>
        <w:t>1</w:t>
      </w:r>
      <w:r w:rsidR="00FF453C">
        <w:rPr>
          <w:color w:val="auto"/>
          <w:sz w:val="24"/>
          <w:szCs w:val="24"/>
        </w:rPr>
        <w:t>22.</w:t>
      </w:r>
      <w:r w:rsidR="00FA58E9">
        <w:rPr>
          <w:rFonts w:hint="eastAsia"/>
          <w:color w:val="auto"/>
          <w:sz w:val="24"/>
          <w:szCs w:val="24"/>
        </w:rPr>
        <w:t>00</w:t>
      </w:r>
      <w:r w:rsidRPr="00294DF2">
        <w:rPr>
          <w:rFonts w:hint="eastAsia"/>
          <w:color w:val="auto"/>
          <w:sz w:val="24"/>
          <w:szCs w:val="24"/>
        </w:rPr>
        <w:t>亿元，同比</w:t>
      </w:r>
      <w:r w:rsidRPr="00FF453C">
        <w:rPr>
          <w:rFonts w:hint="eastAsia"/>
          <w:color w:val="auto"/>
          <w:sz w:val="24"/>
          <w:szCs w:val="24"/>
        </w:rPr>
        <w:t>增加</w:t>
      </w:r>
      <w:r w:rsidR="00FF453C">
        <w:rPr>
          <w:rFonts w:hint="eastAsia"/>
          <w:color w:val="auto"/>
          <w:sz w:val="24"/>
          <w:szCs w:val="24"/>
        </w:rPr>
        <w:t>3</w:t>
      </w:r>
      <w:r w:rsidR="00FF453C">
        <w:rPr>
          <w:color w:val="auto"/>
          <w:sz w:val="24"/>
          <w:szCs w:val="24"/>
        </w:rPr>
        <w:t>4.</w:t>
      </w:r>
      <w:r w:rsidR="00FA58E9">
        <w:rPr>
          <w:rFonts w:hint="eastAsia"/>
          <w:color w:val="auto"/>
          <w:sz w:val="24"/>
          <w:szCs w:val="24"/>
        </w:rPr>
        <w:t>40</w:t>
      </w:r>
      <w:r w:rsidRPr="00294DF2">
        <w:rPr>
          <w:rFonts w:hint="eastAsia"/>
          <w:color w:val="auto"/>
          <w:sz w:val="24"/>
          <w:szCs w:val="24"/>
        </w:rPr>
        <w:t>亿元或</w:t>
      </w:r>
      <w:r w:rsidR="00FF453C">
        <w:rPr>
          <w:rFonts w:hint="eastAsia"/>
          <w:color w:val="auto"/>
          <w:sz w:val="24"/>
          <w:szCs w:val="24"/>
        </w:rPr>
        <w:t>3</w:t>
      </w:r>
      <w:r w:rsidR="00FF453C">
        <w:rPr>
          <w:color w:val="auto"/>
          <w:sz w:val="24"/>
          <w:szCs w:val="24"/>
        </w:rPr>
        <w:t>9.</w:t>
      </w:r>
      <w:r w:rsidR="00FA58E9">
        <w:rPr>
          <w:rFonts w:hint="eastAsia"/>
          <w:color w:val="auto"/>
          <w:sz w:val="24"/>
          <w:szCs w:val="24"/>
        </w:rPr>
        <w:t>3</w:t>
      </w:r>
      <w:r w:rsidRPr="00294DF2">
        <w:rPr>
          <w:rFonts w:hint="eastAsia"/>
          <w:color w:val="auto"/>
          <w:sz w:val="24"/>
          <w:szCs w:val="24"/>
        </w:rPr>
        <w:t>%。</w:t>
      </w:r>
    </w:p>
    <w:p w14:paraId="1CF53A01" w14:textId="77777777" w:rsidR="00472AA4" w:rsidRPr="00294DF2" w:rsidRDefault="00472AA4" w:rsidP="00C15CEE">
      <w:pPr>
        <w:autoSpaceDE w:val="0"/>
        <w:autoSpaceDN w:val="0"/>
        <w:adjustRightInd w:val="0"/>
        <w:spacing w:line="400" w:lineRule="exact"/>
        <w:jc w:val="right"/>
        <w:rPr>
          <w:color w:val="auto"/>
          <w:sz w:val="24"/>
          <w:szCs w:val="24"/>
        </w:rPr>
      </w:pPr>
    </w:p>
    <w:tbl>
      <w:tblPr>
        <w:tblStyle w:val="g3"/>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1880"/>
        <w:gridCol w:w="1250"/>
        <w:gridCol w:w="1270"/>
        <w:gridCol w:w="1270"/>
        <w:gridCol w:w="1266"/>
      </w:tblGrid>
      <w:tr w:rsidR="00472AA4" w:rsidRPr="00294DF2" w14:paraId="389860A5" w14:textId="77777777" w:rsidTr="00261C31">
        <w:trPr>
          <w:trHeight w:val="315"/>
          <w:jc w:val="center"/>
        </w:trPr>
        <w:tc>
          <w:tcPr>
            <w:tcW w:w="384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6BEF270" w14:textId="77777777" w:rsidR="00472AA4" w:rsidRPr="00294DF2" w:rsidRDefault="00472AA4" w:rsidP="00C15CEE">
            <w:pPr>
              <w:spacing w:line="400" w:lineRule="exact"/>
              <w:jc w:val="center"/>
              <w:rPr>
                <w:sz w:val="24"/>
                <w:szCs w:val="24"/>
              </w:rPr>
            </w:pPr>
            <w:bookmarkStart w:id="14" w:name="_Hlk6737157"/>
            <w:bookmarkStart w:id="15" w:name="_Hlk6843240"/>
            <w:r w:rsidRPr="00294DF2">
              <w:rPr>
                <w:rFonts w:hint="eastAsia"/>
                <w:sz w:val="24"/>
                <w:szCs w:val="24"/>
              </w:rPr>
              <w:t>项   目</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14:paraId="66675D65" w14:textId="77777777" w:rsidR="00472AA4" w:rsidRPr="00294DF2" w:rsidRDefault="00472AA4" w:rsidP="00C15CEE">
            <w:pPr>
              <w:spacing w:line="400" w:lineRule="exact"/>
              <w:jc w:val="center"/>
              <w:rPr>
                <w:rFonts w:cs="宋体"/>
                <w:sz w:val="24"/>
                <w:szCs w:val="24"/>
              </w:rPr>
            </w:pPr>
            <w:r w:rsidRPr="00294DF2">
              <w:rPr>
                <w:rFonts w:hint="eastAsia"/>
                <w:sz w:val="24"/>
                <w:szCs w:val="24"/>
              </w:rPr>
              <w:t>单位</w:t>
            </w:r>
          </w:p>
        </w:tc>
        <w:tc>
          <w:tcPr>
            <w:tcW w:w="3840" w:type="dxa"/>
            <w:gridSpan w:val="3"/>
            <w:tcBorders>
              <w:top w:val="single" w:sz="4" w:space="0" w:color="auto"/>
              <w:left w:val="single" w:sz="4" w:space="0" w:color="auto"/>
              <w:bottom w:val="single" w:sz="4" w:space="0" w:color="auto"/>
              <w:right w:val="single" w:sz="4" w:space="0" w:color="auto"/>
            </w:tcBorders>
            <w:vAlign w:val="center"/>
            <w:hideMark/>
          </w:tcPr>
          <w:p w14:paraId="2676DA10"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r>
      <w:tr w:rsidR="00472AA4" w:rsidRPr="00294DF2" w14:paraId="0B6A6E92" w14:textId="77777777" w:rsidTr="00261C31">
        <w:trPr>
          <w:trHeight w:val="31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C062B2" w14:textId="77777777" w:rsidR="00472AA4" w:rsidRPr="00294DF2" w:rsidRDefault="00472AA4" w:rsidP="00C15CEE">
            <w:pPr>
              <w:spacing w:line="400" w:lineRule="exac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72ED1" w14:textId="77777777" w:rsidR="00472AA4" w:rsidRPr="00294DF2" w:rsidRDefault="00472AA4" w:rsidP="00C15CEE">
            <w:pPr>
              <w:spacing w:line="400" w:lineRule="exact"/>
              <w:rPr>
                <w:rFonts w:cs="宋体"/>
                <w:sz w:val="24"/>
                <w:szCs w:val="24"/>
              </w:rPr>
            </w:pPr>
          </w:p>
        </w:tc>
        <w:tc>
          <w:tcPr>
            <w:tcW w:w="1280" w:type="dxa"/>
            <w:tcBorders>
              <w:top w:val="single" w:sz="4" w:space="0" w:color="auto"/>
              <w:left w:val="single" w:sz="4" w:space="0" w:color="auto"/>
              <w:bottom w:val="single" w:sz="4" w:space="0" w:color="auto"/>
              <w:right w:val="single" w:sz="4" w:space="0" w:color="auto"/>
            </w:tcBorders>
            <w:vAlign w:val="center"/>
            <w:hideMark/>
          </w:tcPr>
          <w:p w14:paraId="1DEBCDD6" w14:textId="77777777" w:rsidR="00472AA4" w:rsidRPr="00294DF2" w:rsidRDefault="00472AA4" w:rsidP="00C15CEE">
            <w:pPr>
              <w:spacing w:line="400" w:lineRule="exact"/>
              <w:jc w:val="center"/>
              <w:rPr>
                <w:sz w:val="24"/>
                <w:szCs w:val="24"/>
              </w:rPr>
            </w:pPr>
            <w:r w:rsidRPr="00294DF2">
              <w:rPr>
                <w:rFonts w:hint="eastAsia"/>
                <w:sz w:val="24"/>
                <w:szCs w:val="24"/>
              </w:rPr>
              <w:t>2020年</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A445046" w14:textId="77777777" w:rsidR="00472AA4" w:rsidRPr="00294DF2" w:rsidRDefault="00472AA4" w:rsidP="00C15CEE">
            <w:pPr>
              <w:spacing w:line="400" w:lineRule="exact"/>
              <w:jc w:val="center"/>
              <w:rPr>
                <w:sz w:val="24"/>
                <w:szCs w:val="24"/>
              </w:rPr>
            </w:pPr>
            <w:r w:rsidRPr="00294DF2">
              <w:rPr>
                <w:rFonts w:hint="eastAsia"/>
                <w:sz w:val="24"/>
                <w:szCs w:val="24"/>
              </w:rPr>
              <w:t>2019年</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9C87CDA" w14:textId="77777777" w:rsidR="00472AA4" w:rsidRPr="00294DF2" w:rsidRDefault="00472AA4" w:rsidP="00C15CEE">
            <w:pPr>
              <w:spacing w:line="400" w:lineRule="exact"/>
              <w:jc w:val="center"/>
              <w:rPr>
                <w:sz w:val="24"/>
                <w:szCs w:val="24"/>
              </w:rPr>
            </w:pPr>
            <w:r w:rsidRPr="00294DF2">
              <w:rPr>
                <w:rFonts w:hint="eastAsia"/>
                <w:sz w:val="24"/>
                <w:szCs w:val="24"/>
              </w:rPr>
              <w:t>增减幅（%）</w:t>
            </w:r>
          </w:p>
        </w:tc>
      </w:tr>
      <w:tr w:rsidR="00472AA4" w:rsidRPr="00294DF2" w14:paraId="41C52197" w14:textId="77777777" w:rsidTr="00261C31">
        <w:trPr>
          <w:trHeight w:val="315"/>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hideMark/>
          </w:tcPr>
          <w:p w14:paraId="0D20936F" w14:textId="77777777" w:rsidR="00472AA4" w:rsidRPr="00294DF2" w:rsidRDefault="00472AA4" w:rsidP="00C15CEE">
            <w:pPr>
              <w:spacing w:line="400" w:lineRule="exact"/>
              <w:ind w:left="210"/>
              <w:rPr>
                <w:sz w:val="24"/>
                <w:szCs w:val="24"/>
              </w:rPr>
            </w:pPr>
            <w:r w:rsidRPr="00294DF2">
              <w:rPr>
                <w:rFonts w:hint="eastAsia"/>
                <w:sz w:val="24"/>
                <w:szCs w:val="24"/>
              </w:rPr>
              <w:t>公司</w:t>
            </w:r>
          </w:p>
        </w:tc>
        <w:tc>
          <w:tcPr>
            <w:tcW w:w="1923" w:type="dxa"/>
            <w:tcBorders>
              <w:top w:val="single" w:sz="4" w:space="0" w:color="auto"/>
              <w:left w:val="single" w:sz="4" w:space="0" w:color="auto"/>
              <w:bottom w:val="single" w:sz="4" w:space="0" w:color="auto"/>
              <w:right w:val="single" w:sz="4" w:space="0" w:color="auto"/>
            </w:tcBorders>
            <w:vAlign w:val="center"/>
            <w:hideMark/>
          </w:tcPr>
          <w:p w14:paraId="35C4CC3C" w14:textId="77777777" w:rsidR="00472AA4" w:rsidRPr="00294DF2" w:rsidRDefault="00472AA4" w:rsidP="00C15CEE">
            <w:pPr>
              <w:spacing w:line="400" w:lineRule="exact"/>
              <w:jc w:val="center"/>
              <w:rPr>
                <w:sz w:val="24"/>
                <w:szCs w:val="24"/>
              </w:rPr>
            </w:pPr>
            <w:r w:rsidRPr="00294DF2">
              <w:rPr>
                <w:rFonts w:hint="eastAsia"/>
                <w:sz w:val="24"/>
                <w:szCs w:val="24"/>
              </w:rPr>
              <w:t>销售成本总额</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9DBFB81" w14:textId="77777777" w:rsidR="00472AA4" w:rsidRPr="00294DF2" w:rsidRDefault="00472AA4" w:rsidP="00C15CEE">
            <w:pPr>
              <w:spacing w:line="400" w:lineRule="exact"/>
              <w:jc w:val="center"/>
              <w:rPr>
                <w:sz w:val="24"/>
                <w:szCs w:val="24"/>
              </w:rPr>
            </w:pPr>
            <w:r w:rsidRPr="00294DF2">
              <w:rPr>
                <w:rFonts w:hint="eastAsia"/>
                <w:sz w:val="24"/>
                <w:szCs w:val="24"/>
              </w:rPr>
              <w:t>百万元</w:t>
            </w:r>
          </w:p>
        </w:tc>
        <w:tc>
          <w:tcPr>
            <w:tcW w:w="1280" w:type="dxa"/>
            <w:tcBorders>
              <w:top w:val="single" w:sz="4" w:space="0" w:color="auto"/>
              <w:left w:val="single" w:sz="4" w:space="0" w:color="auto"/>
              <w:bottom w:val="single" w:sz="4" w:space="0" w:color="auto"/>
              <w:right w:val="single" w:sz="4" w:space="0" w:color="auto"/>
            </w:tcBorders>
            <w:vAlign w:val="center"/>
          </w:tcPr>
          <w:p w14:paraId="674C584E" w14:textId="6E97F584" w:rsidR="00472AA4" w:rsidRPr="00294DF2" w:rsidRDefault="007C06BE" w:rsidP="00C15CEE">
            <w:pPr>
              <w:spacing w:line="400" w:lineRule="exact"/>
              <w:jc w:val="right"/>
              <w:rPr>
                <w:sz w:val="24"/>
                <w:szCs w:val="24"/>
              </w:rPr>
            </w:pPr>
            <w:r>
              <w:rPr>
                <w:rFonts w:hint="eastAsia"/>
                <w:sz w:val="24"/>
                <w:szCs w:val="24"/>
              </w:rPr>
              <w:t>2</w:t>
            </w:r>
            <w:r>
              <w:rPr>
                <w:sz w:val="24"/>
                <w:szCs w:val="24"/>
              </w:rPr>
              <w:t>,282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6E49D5F" w14:textId="77777777" w:rsidR="00472AA4" w:rsidRPr="00294DF2" w:rsidRDefault="00472AA4" w:rsidP="00C15CEE">
            <w:pPr>
              <w:spacing w:line="400" w:lineRule="exact"/>
              <w:jc w:val="right"/>
              <w:rPr>
                <w:sz w:val="24"/>
                <w:szCs w:val="24"/>
              </w:rPr>
            </w:pPr>
            <w:r w:rsidRPr="00294DF2">
              <w:rPr>
                <w:sz w:val="24"/>
                <w:szCs w:val="24"/>
              </w:rPr>
              <w:t>2,027</w:t>
            </w:r>
          </w:p>
        </w:tc>
        <w:tc>
          <w:tcPr>
            <w:tcW w:w="1280" w:type="dxa"/>
            <w:tcBorders>
              <w:top w:val="single" w:sz="4" w:space="0" w:color="auto"/>
              <w:left w:val="single" w:sz="4" w:space="0" w:color="auto"/>
              <w:bottom w:val="single" w:sz="4" w:space="0" w:color="auto"/>
              <w:right w:val="single" w:sz="4" w:space="0" w:color="auto"/>
            </w:tcBorders>
            <w:hideMark/>
          </w:tcPr>
          <w:p w14:paraId="3B763B13" w14:textId="1DD992AA" w:rsidR="00472AA4" w:rsidRPr="00294DF2" w:rsidRDefault="007C06BE" w:rsidP="00C15CEE">
            <w:pPr>
              <w:spacing w:line="400" w:lineRule="exact"/>
              <w:jc w:val="right"/>
              <w:rPr>
                <w:sz w:val="24"/>
                <w:szCs w:val="24"/>
              </w:rPr>
            </w:pPr>
            <w:r>
              <w:rPr>
                <w:rFonts w:hint="eastAsia"/>
                <w:sz w:val="24"/>
                <w:szCs w:val="24"/>
              </w:rPr>
              <w:t>1</w:t>
            </w:r>
            <w:r>
              <w:rPr>
                <w:sz w:val="24"/>
                <w:szCs w:val="24"/>
              </w:rPr>
              <w:t>2.5</w:t>
            </w:r>
            <w:r w:rsidR="00887371">
              <w:rPr>
                <w:rFonts w:hint="eastAsia"/>
                <w:sz w:val="24"/>
                <w:szCs w:val="24"/>
              </w:rPr>
              <w:t>4</w:t>
            </w:r>
          </w:p>
        </w:tc>
      </w:tr>
      <w:tr w:rsidR="00472AA4" w:rsidRPr="00294DF2" w14:paraId="4B663A25" w14:textId="77777777" w:rsidTr="00261C31">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687F4" w14:textId="77777777" w:rsidR="00472AA4" w:rsidRPr="00294DF2" w:rsidRDefault="00472AA4" w:rsidP="00C15CEE">
            <w:pPr>
              <w:spacing w:line="400" w:lineRule="exact"/>
              <w:rPr>
                <w:sz w:val="24"/>
                <w:szCs w:val="24"/>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09BA7D47" w14:textId="77777777" w:rsidR="00472AA4" w:rsidRPr="00294DF2" w:rsidRDefault="00472AA4" w:rsidP="00C15CEE">
            <w:pPr>
              <w:spacing w:line="400" w:lineRule="exact"/>
              <w:jc w:val="center"/>
              <w:rPr>
                <w:sz w:val="24"/>
                <w:szCs w:val="24"/>
              </w:rPr>
            </w:pPr>
            <w:r w:rsidRPr="00294DF2">
              <w:rPr>
                <w:rFonts w:hint="eastAsia"/>
                <w:sz w:val="24"/>
                <w:szCs w:val="24"/>
              </w:rPr>
              <w:t>吨煤销售成本</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264B3E8" w14:textId="77777777" w:rsidR="00472AA4" w:rsidRPr="00294DF2" w:rsidRDefault="00472AA4" w:rsidP="00C15CEE">
            <w:pPr>
              <w:spacing w:line="400" w:lineRule="exact"/>
              <w:jc w:val="center"/>
              <w:rPr>
                <w:sz w:val="24"/>
                <w:szCs w:val="24"/>
              </w:rPr>
            </w:pPr>
            <w:r w:rsidRPr="00294DF2">
              <w:rPr>
                <w:rFonts w:hint="eastAsia"/>
                <w:sz w:val="24"/>
                <w:szCs w:val="24"/>
              </w:rPr>
              <w:t>元/吨</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C569E13" w14:textId="355DD56B" w:rsidR="00472AA4" w:rsidRPr="00294DF2" w:rsidRDefault="007C06BE" w:rsidP="00C15CEE">
            <w:pPr>
              <w:spacing w:line="400" w:lineRule="exact"/>
              <w:jc w:val="right"/>
              <w:rPr>
                <w:sz w:val="24"/>
                <w:szCs w:val="24"/>
              </w:rPr>
            </w:pPr>
            <w:r>
              <w:rPr>
                <w:rFonts w:hint="eastAsia"/>
                <w:sz w:val="24"/>
                <w:szCs w:val="24"/>
              </w:rPr>
              <w:t>2</w:t>
            </w:r>
            <w:r>
              <w:rPr>
                <w:sz w:val="24"/>
                <w:szCs w:val="24"/>
              </w:rPr>
              <w:t>84.41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1FB3418" w14:textId="77777777" w:rsidR="00472AA4" w:rsidRPr="00294DF2" w:rsidRDefault="00472AA4" w:rsidP="00C15CEE">
            <w:pPr>
              <w:spacing w:line="400" w:lineRule="exact"/>
              <w:jc w:val="right"/>
              <w:rPr>
                <w:sz w:val="24"/>
                <w:szCs w:val="24"/>
              </w:rPr>
            </w:pPr>
            <w:r w:rsidRPr="00294DF2">
              <w:rPr>
                <w:sz w:val="24"/>
                <w:szCs w:val="24"/>
              </w:rPr>
              <w:t>255.16</w:t>
            </w:r>
          </w:p>
        </w:tc>
        <w:tc>
          <w:tcPr>
            <w:tcW w:w="1280" w:type="dxa"/>
            <w:tcBorders>
              <w:top w:val="single" w:sz="4" w:space="0" w:color="auto"/>
              <w:left w:val="single" w:sz="4" w:space="0" w:color="auto"/>
              <w:bottom w:val="single" w:sz="4" w:space="0" w:color="auto"/>
              <w:right w:val="single" w:sz="4" w:space="0" w:color="auto"/>
            </w:tcBorders>
            <w:hideMark/>
          </w:tcPr>
          <w:p w14:paraId="3D0A337E" w14:textId="1036DF70" w:rsidR="00472AA4" w:rsidRPr="00294DF2" w:rsidRDefault="007C06BE" w:rsidP="00C15CEE">
            <w:pPr>
              <w:spacing w:line="400" w:lineRule="exact"/>
              <w:jc w:val="right"/>
              <w:rPr>
                <w:sz w:val="24"/>
                <w:szCs w:val="24"/>
              </w:rPr>
            </w:pPr>
            <w:r>
              <w:rPr>
                <w:rFonts w:hint="eastAsia"/>
                <w:sz w:val="24"/>
                <w:szCs w:val="24"/>
              </w:rPr>
              <w:t>11.46</w:t>
            </w:r>
          </w:p>
        </w:tc>
      </w:tr>
      <w:tr w:rsidR="00472AA4" w:rsidRPr="00294DF2" w14:paraId="6CE93B58" w14:textId="77777777" w:rsidTr="00261C31">
        <w:trPr>
          <w:trHeight w:val="315"/>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hideMark/>
          </w:tcPr>
          <w:p w14:paraId="2BD18153" w14:textId="77777777" w:rsidR="00472AA4" w:rsidRPr="00294DF2" w:rsidRDefault="00472AA4" w:rsidP="00C15CEE">
            <w:pPr>
              <w:spacing w:line="400" w:lineRule="exact"/>
              <w:ind w:left="210"/>
              <w:rPr>
                <w:sz w:val="24"/>
                <w:szCs w:val="24"/>
              </w:rPr>
            </w:pPr>
            <w:r w:rsidRPr="00294DF2">
              <w:rPr>
                <w:rFonts w:hint="eastAsia"/>
                <w:sz w:val="24"/>
                <w:szCs w:val="24"/>
              </w:rPr>
              <w:t>山西能化</w:t>
            </w:r>
          </w:p>
        </w:tc>
        <w:tc>
          <w:tcPr>
            <w:tcW w:w="1923" w:type="dxa"/>
            <w:tcBorders>
              <w:top w:val="single" w:sz="4" w:space="0" w:color="auto"/>
              <w:left w:val="single" w:sz="4" w:space="0" w:color="auto"/>
              <w:bottom w:val="single" w:sz="4" w:space="0" w:color="auto"/>
              <w:right w:val="single" w:sz="4" w:space="0" w:color="auto"/>
            </w:tcBorders>
            <w:vAlign w:val="center"/>
            <w:hideMark/>
          </w:tcPr>
          <w:p w14:paraId="1F5B0580" w14:textId="77777777" w:rsidR="00472AA4" w:rsidRPr="00294DF2" w:rsidRDefault="00472AA4" w:rsidP="00C15CEE">
            <w:pPr>
              <w:spacing w:line="400" w:lineRule="exact"/>
              <w:jc w:val="center"/>
              <w:rPr>
                <w:sz w:val="24"/>
                <w:szCs w:val="24"/>
              </w:rPr>
            </w:pPr>
            <w:r w:rsidRPr="00294DF2">
              <w:rPr>
                <w:rFonts w:hint="eastAsia"/>
                <w:sz w:val="24"/>
                <w:szCs w:val="24"/>
              </w:rPr>
              <w:t>销售成本总额</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1EEC9C2" w14:textId="77777777" w:rsidR="00472AA4" w:rsidRPr="00294DF2" w:rsidRDefault="00472AA4" w:rsidP="00C15CEE">
            <w:pPr>
              <w:spacing w:line="400" w:lineRule="exact"/>
              <w:jc w:val="center"/>
              <w:rPr>
                <w:sz w:val="24"/>
                <w:szCs w:val="24"/>
              </w:rPr>
            </w:pPr>
            <w:r w:rsidRPr="00294DF2">
              <w:rPr>
                <w:rFonts w:hint="eastAsia"/>
                <w:sz w:val="24"/>
                <w:szCs w:val="24"/>
              </w:rPr>
              <w:t>百万元</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0BECB2D" w14:textId="552DF9A7" w:rsidR="00472AA4" w:rsidRPr="00294DF2" w:rsidRDefault="007C06BE" w:rsidP="00C15CEE">
            <w:pPr>
              <w:spacing w:line="400" w:lineRule="exact"/>
              <w:jc w:val="right"/>
              <w:rPr>
                <w:sz w:val="24"/>
                <w:szCs w:val="24"/>
              </w:rPr>
            </w:pPr>
            <w:r>
              <w:rPr>
                <w:rFonts w:hint="eastAsia"/>
                <w:sz w:val="24"/>
                <w:szCs w:val="24"/>
              </w:rPr>
              <w:t>6</w:t>
            </w:r>
            <w:r>
              <w:rPr>
                <w:sz w:val="24"/>
                <w:szCs w:val="24"/>
              </w:rPr>
              <w:t>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28563ED" w14:textId="77777777" w:rsidR="00472AA4" w:rsidRPr="00294DF2" w:rsidRDefault="00472AA4" w:rsidP="00C15CEE">
            <w:pPr>
              <w:spacing w:line="400" w:lineRule="exact"/>
              <w:jc w:val="right"/>
              <w:rPr>
                <w:sz w:val="24"/>
                <w:szCs w:val="24"/>
              </w:rPr>
            </w:pPr>
            <w:r w:rsidRPr="00294DF2">
              <w:rPr>
                <w:sz w:val="24"/>
                <w:szCs w:val="24"/>
              </w:rPr>
              <w:t>88</w:t>
            </w:r>
          </w:p>
        </w:tc>
        <w:tc>
          <w:tcPr>
            <w:tcW w:w="1280" w:type="dxa"/>
            <w:tcBorders>
              <w:top w:val="single" w:sz="4" w:space="0" w:color="auto"/>
              <w:left w:val="single" w:sz="4" w:space="0" w:color="auto"/>
              <w:bottom w:val="single" w:sz="4" w:space="0" w:color="auto"/>
              <w:right w:val="single" w:sz="4" w:space="0" w:color="auto"/>
            </w:tcBorders>
            <w:hideMark/>
          </w:tcPr>
          <w:p w14:paraId="02575F22" w14:textId="260B3340" w:rsidR="00472AA4" w:rsidRPr="00294DF2" w:rsidRDefault="007C06BE" w:rsidP="00C15CEE">
            <w:pPr>
              <w:spacing w:line="400" w:lineRule="exact"/>
              <w:jc w:val="right"/>
              <w:rPr>
                <w:sz w:val="24"/>
                <w:szCs w:val="24"/>
              </w:rPr>
            </w:pPr>
            <w:r>
              <w:rPr>
                <w:rFonts w:hint="eastAsia"/>
                <w:sz w:val="24"/>
                <w:szCs w:val="24"/>
              </w:rPr>
              <w:t>-26.1</w:t>
            </w:r>
            <w:r w:rsidR="00887371">
              <w:rPr>
                <w:rFonts w:hint="eastAsia"/>
                <w:sz w:val="24"/>
                <w:szCs w:val="24"/>
              </w:rPr>
              <w:t>0</w:t>
            </w:r>
          </w:p>
        </w:tc>
      </w:tr>
      <w:tr w:rsidR="00472AA4" w:rsidRPr="00294DF2" w14:paraId="0589AFB8" w14:textId="77777777" w:rsidTr="00261C31">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68E50" w14:textId="77777777" w:rsidR="00472AA4" w:rsidRPr="00294DF2" w:rsidRDefault="00472AA4" w:rsidP="00C15CEE">
            <w:pPr>
              <w:spacing w:line="400" w:lineRule="exact"/>
              <w:rPr>
                <w:sz w:val="24"/>
                <w:szCs w:val="24"/>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0CDE80D6" w14:textId="77777777" w:rsidR="00472AA4" w:rsidRPr="00294DF2" w:rsidRDefault="00472AA4" w:rsidP="00C15CEE">
            <w:pPr>
              <w:spacing w:line="400" w:lineRule="exact"/>
              <w:jc w:val="center"/>
              <w:rPr>
                <w:sz w:val="24"/>
                <w:szCs w:val="24"/>
              </w:rPr>
            </w:pPr>
            <w:r w:rsidRPr="00294DF2">
              <w:rPr>
                <w:rFonts w:hint="eastAsia"/>
                <w:sz w:val="24"/>
                <w:szCs w:val="24"/>
              </w:rPr>
              <w:t>吨煤销售成本</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F014930" w14:textId="77777777" w:rsidR="00472AA4" w:rsidRPr="00294DF2" w:rsidRDefault="00472AA4" w:rsidP="00C15CEE">
            <w:pPr>
              <w:spacing w:line="400" w:lineRule="exact"/>
              <w:jc w:val="center"/>
              <w:rPr>
                <w:sz w:val="24"/>
                <w:szCs w:val="24"/>
              </w:rPr>
            </w:pPr>
            <w:r w:rsidRPr="00294DF2">
              <w:rPr>
                <w:rFonts w:hint="eastAsia"/>
                <w:sz w:val="24"/>
                <w:szCs w:val="24"/>
              </w:rPr>
              <w:t>元/吨</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F61A028" w14:textId="36A7AD9C" w:rsidR="00472AA4" w:rsidRPr="00294DF2" w:rsidRDefault="007C06BE" w:rsidP="00C15CEE">
            <w:pPr>
              <w:spacing w:line="400" w:lineRule="exact"/>
              <w:jc w:val="right"/>
              <w:rPr>
                <w:sz w:val="24"/>
                <w:szCs w:val="24"/>
              </w:rPr>
            </w:pPr>
            <w:r>
              <w:rPr>
                <w:rFonts w:hint="eastAsia"/>
                <w:sz w:val="24"/>
                <w:szCs w:val="24"/>
              </w:rPr>
              <w:t>2</w:t>
            </w:r>
            <w:r>
              <w:rPr>
                <w:sz w:val="24"/>
                <w:szCs w:val="24"/>
              </w:rPr>
              <w:t>21.39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F4A2A0C" w14:textId="77777777" w:rsidR="00472AA4" w:rsidRPr="00294DF2" w:rsidRDefault="00472AA4" w:rsidP="00C15CEE">
            <w:pPr>
              <w:spacing w:line="400" w:lineRule="exact"/>
              <w:jc w:val="right"/>
              <w:rPr>
                <w:sz w:val="24"/>
                <w:szCs w:val="24"/>
              </w:rPr>
            </w:pPr>
            <w:r w:rsidRPr="00294DF2">
              <w:rPr>
                <w:sz w:val="24"/>
                <w:szCs w:val="24"/>
              </w:rPr>
              <w:t>219.95</w:t>
            </w:r>
          </w:p>
        </w:tc>
        <w:tc>
          <w:tcPr>
            <w:tcW w:w="1280" w:type="dxa"/>
            <w:tcBorders>
              <w:top w:val="single" w:sz="4" w:space="0" w:color="auto"/>
              <w:left w:val="single" w:sz="4" w:space="0" w:color="auto"/>
              <w:bottom w:val="single" w:sz="4" w:space="0" w:color="auto"/>
              <w:right w:val="single" w:sz="4" w:space="0" w:color="auto"/>
            </w:tcBorders>
            <w:hideMark/>
          </w:tcPr>
          <w:p w14:paraId="3B3BF097" w14:textId="5D9EC44F" w:rsidR="00472AA4" w:rsidRPr="00294DF2" w:rsidRDefault="007C06BE" w:rsidP="00C15CEE">
            <w:pPr>
              <w:spacing w:line="400" w:lineRule="exact"/>
              <w:jc w:val="right"/>
              <w:rPr>
                <w:sz w:val="24"/>
                <w:szCs w:val="24"/>
              </w:rPr>
            </w:pPr>
            <w:r>
              <w:rPr>
                <w:rFonts w:hint="eastAsia"/>
                <w:sz w:val="24"/>
                <w:szCs w:val="24"/>
              </w:rPr>
              <w:t>0.65</w:t>
            </w:r>
          </w:p>
        </w:tc>
      </w:tr>
      <w:tr w:rsidR="00472AA4" w:rsidRPr="00294DF2" w14:paraId="08735A4B" w14:textId="77777777" w:rsidTr="00261C31">
        <w:trPr>
          <w:trHeight w:val="300"/>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hideMark/>
          </w:tcPr>
          <w:p w14:paraId="0E26D7AD" w14:textId="77777777" w:rsidR="00472AA4" w:rsidRPr="00294DF2" w:rsidRDefault="00472AA4" w:rsidP="00C15CEE">
            <w:pPr>
              <w:spacing w:line="400" w:lineRule="exact"/>
              <w:ind w:left="210"/>
              <w:rPr>
                <w:sz w:val="24"/>
                <w:szCs w:val="24"/>
              </w:rPr>
            </w:pPr>
            <w:r w:rsidRPr="00294DF2">
              <w:rPr>
                <w:rFonts w:hint="eastAsia"/>
                <w:sz w:val="24"/>
                <w:szCs w:val="24"/>
              </w:rPr>
              <w:t>菏泽能化</w:t>
            </w:r>
          </w:p>
        </w:tc>
        <w:tc>
          <w:tcPr>
            <w:tcW w:w="1923" w:type="dxa"/>
            <w:tcBorders>
              <w:top w:val="single" w:sz="4" w:space="0" w:color="auto"/>
              <w:left w:val="single" w:sz="4" w:space="0" w:color="auto"/>
              <w:bottom w:val="single" w:sz="4" w:space="0" w:color="auto"/>
              <w:right w:val="single" w:sz="4" w:space="0" w:color="auto"/>
            </w:tcBorders>
            <w:vAlign w:val="center"/>
            <w:hideMark/>
          </w:tcPr>
          <w:p w14:paraId="032CB34F" w14:textId="77777777" w:rsidR="00472AA4" w:rsidRPr="00294DF2" w:rsidRDefault="00472AA4" w:rsidP="00C15CEE">
            <w:pPr>
              <w:spacing w:line="400" w:lineRule="exact"/>
              <w:jc w:val="center"/>
              <w:rPr>
                <w:sz w:val="24"/>
                <w:szCs w:val="24"/>
              </w:rPr>
            </w:pPr>
            <w:r w:rsidRPr="00294DF2">
              <w:rPr>
                <w:rFonts w:hint="eastAsia"/>
                <w:sz w:val="24"/>
                <w:szCs w:val="24"/>
              </w:rPr>
              <w:t>销售成本总额</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4E79EA9" w14:textId="77777777" w:rsidR="00472AA4" w:rsidRPr="00294DF2" w:rsidRDefault="00472AA4" w:rsidP="00C15CEE">
            <w:pPr>
              <w:spacing w:line="400" w:lineRule="exact"/>
              <w:jc w:val="center"/>
              <w:rPr>
                <w:sz w:val="24"/>
                <w:szCs w:val="24"/>
              </w:rPr>
            </w:pPr>
            <w:r w:rsidRPr="00294DF2">
              <w:rPr>
                <w:rFonts w:hint="eastAsia"/>
                <w:sz w:val="24"/>
                <w:szCs w:val="24"/>
              </w:rPr>
              <w:t>百万元</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4BEA5BF" w14:textId="5AAE6990" w:rsidR="00472AA4" w:rsidRPr="00294DF2" w:rsidRDefault="007C06BE" w:rsidP="00C15CEE">
            <w:pPr>
              <w:spacing w:line="400" w:lineRule="exact"/>
              <w:jc w:val="right"/>
              <w:rPr>
                <w:sz w:val="24"/>
                <w:szCs w:val="24"/>
              </w:rPr>
            </w:pPr>
            <w:r>
              <w:rPr>
                <w:rFonts w:hint="eastAsia"/>
                <w:sz w:val="24"/>
                <w:szCs w:val="24"/>
              </w:rPr>
              <w:t>3</w:t>
            </w:r>
            <w:r>
              <w:rPr>
                <w:sz w:val="24"/>
                <w:szCs w:val="24"/>
              </w:rPr>
              <w:t>90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0E94D87" w14:textId="77777777" w:rsidR="00472AA4" w:rsidRPr="00294DF2" w:rsidRDefault="00472AA4" w:rsidP="00C15CEE">
            <w:pPr>
              <w:spacing w:line="400" w:lineRule="exact"/>
              <w:jc w:val="right"/>
              <w:rPr>
                <w:sz w:val="24"/>
                <w:szCs w:val="24"/>
              </w:rPr>
            </w:pPr>
            <w:r w:rsidRPr="00294DF2">
              <w:rPr>
                <w:sz w:val="24"/>
                <w:szCs w:val="24"/>
              </w:rPr>
              <w:t>259</w:t>
            </w:r>
          </w:p>
        </w:tc>
        <w:tc>
          <w:tcPr>
            <w:tcW w:w="1280" w:type="dxa"/>
            <w:tcBorders>
              <w:top w:val="single" w:sz="4" w:space="0" w:color="auto"/>
              <w:left w:val="single" w:sz="4" w:space="0" w:color="auto"/>
              <w:bottom w:val="single" w:sz="4" w:space="0" w:color="auto"/>
              <w:right w:val="single" w:sz="4" w:space="0" w:color="auto"/>
            </w:tcBorders>
            <w:hideMark/>
          </w:tcPr>
          <w:p w14:paraId="51501646" w14:textId="0E751791" w:rsidR="00472AA4" w:rsidRPr="00294DF2" w:rsidRDefault="007C06BE" w:rsidP="00C15CEE">
            <w:pPr>
              <w:spacing w:line="400" w:lineRule="exact"/>
              <w:jc w:val="right"/>
              <w:rPr>
                <w:sz w:val="24"/>
                <w:szCs w:val="24"/>
              </w:rPr>
            </w:pPr>
            <w:r>
              <w:rPr>
                <w:rFonts w:hint="eastAsia"/>
                <w:sz w:val="24"/>
                <w:szCs w:val="24"/>
              </w:rPr>
              <w:t>50.</w:t>
            </w:r>
            <w:r w:rsidR="0010316C">
              <w:rPr>
                <w:sz w:val="24"/>
                <w:szCs w:val="24"/>
              </w:rPr>
              <w:t>83</w:t>
            </w:r>
          </w:p>
        </w:tc>
      </w:tr>
      <w:tr w:rsidR="00472AA4" w:rsidRPr="00294DF2" w14:paraId="68E652E0" w14:textId="77777777" w:rsidTr="00261C31">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BA113" w14:textId="77777777" w:rsidR="00472AA4" w:rsidRPr="00294DF2" w:rsidRDefault="00472AA4" w:rsidP="00C15CEE">
            <w:pPr>
              <w:spacing w:line="400" w:lineRule="exact"/>
              <w:rPr>
                <w:sz w:val="24"/>
                <w:szCs w:val="24"/>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723F27B9" w14:textId="77777777" w:rsidR="00472AA4" w:rsidRPr="00294DF2" w:rsidRDefault="00472AA4" w:rsidP="00C15CEE">
            <w:pPr>
              <w:spacing w:line="400" w:lineRule="exact"/>
              <w:jc w:val="center"/>
              <w:rPr>
                <w:sz w:val="24"/>
                <w:szCs w:val="24"/>
              </w:rPr>
            </w:pPr>
            <w:r w:rsidRPr="00294DF2">
              <w:rPr>
                <w:rFonts w:hint="eastAsia"/>
                <w:sz w:val="24"/>
                <w:szCs w:val="24"/>
              </w:rPr>
              <w:t>吨煤销售成本</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BE3CB88" w14:textId="77777777" w:rsidR="00472AA4" w:rsidRPr="00294DF2" w:rsidRDefault="00472AA4" w:rsidP="00C15CEE">
            <w:pPr>
              <w:spacing w:line="400" w:lineRule="exact"/>
              <w:jc w:val="center"/>
              <w:rPr>
                <w:sz w:val="24"/>
                <w:szCs w:val="24"/>
              </w:rPr>
            </w:pPr>
            <w:r w:rsidRPr="00294DF2">
              <w:rPr>
                <w:rFonts w:hint="eastAsia"/>
                <w:sz w:val="24"/>
                <w:szCs w:val="24"/>
              </w:rPr>
              <w:t>元/吨</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D040CD3" w14:textId="04930374" w:rsidR="00472AA4" w:rsidRPr="00294DF2" w:rsidRDefault="007C06BE" w:rsidP="00C15CEE">
            <w:pPr>
              <w:spacing w:line="400" w:lineRule="exact"/>
              <w:jc w:val="right"/>
              <w:rPr>
                <w:sz w:val="24"/>
                <w:szCs w:val="24"/>
              </w:rPr>
            </w:pPr>
            <w:r>
              <w:rPr>
                <w:rFonts w:hint="eastAsia"/>
                <w:sz w:val="24"/>
                <w:szCs w:val="24"/>
              </w:rPr>
              <w:t>4</w:t>
            </w:r>
            <w:r>
              <w:rPr>
                <w:sz w:val="24"/>
                <w:szCs w:val="24"/>
              </w:rPr>
              <w:t>35.89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F6CF48F" w14:textId="77777777" w:rsidR="00472AA4" w:rsidRPr="00294DF2" w:rsidRDefault="00472AA4" w:rsidP="00C15CEE">
            <w:pPr>
              <w:spacing w:line="400" w:lineRule="exact"/>
              <w:jc w:val="right"/>
              <w:rPr>
                <w:sz w:val="24"/>
                <w:szCs w:val="24"/>
              </w:rPr>
            </w:pPr>
            <w:r w:rsidRPr="00294DF2">
              <w:rPr>
                <w:sz w:val="24"/>
                <w:szCs w:val="24"/>
              </w:rPr>
              <w:t>489.30</w:t>
            </w:r>
          </w:p>
        </w:tc>
        <w:tc>
          <w:tcPr>
            <w:tcW w:w="1280" w:type="dxa"/>
            <w:tcBorders>
              <w:top w:val="single" w:sz="4" w:space="0" w:color="auto"/>
              <w:left w:val="single" w:sz="4" w:space="0" w:color="auto"/>
              <w:bottom w:val="single" w:sz="4" w:space="0" w:color="auto"/>
              <w:right w:val="single" w:sz="4" w:space="0" w:color="auto"/>
            </w:tcBorders>
            <w:hideMark/>
          </w:tcPr>
          <w:p w14:paraId="21EF002C" w14:textId="4E313E31" w:rsidR="00472AA4" w:rsidRPr="00294DF2" w:rsidRDefault="007C06BE" w:rsidP="00C15CEE">
            <w:pPr>
              <w:spacing w:line="400" w:lineRule="exact"/>
              <w:jc w:val="right"/>
              <w:rPr>
                <w:sz w:val="24"/>
                <w:szCs w:val="24"/>
              </w:rPr>
            </w:pPr>
            <w:r>
              <w:rPr>
                <w:rFonts w:hint="eastAsia"/>
                <w:sz w:val="24"/>
                <w:szCs w:val="24"/>
              </w:rPr>
              <w:t>-10.92</w:t>
            </w:r>
          </w:p>
        </w:tc>
      </w:tr>
      <w:tr w:rsidR="00472AA4" w:rsidRPr="00294DF2" w14:paraId="3179F7AD" w14:textId="77777777" w:rsidTr="00261C31">
        <w:trPr>
          <w:trHeight w:val="315"/>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hideMark/>
          </w:tcPr>
          <w:p w14:paraId="670652BC" w14:textId="77777777" w:rsidR="00472AA4" w:rsidRPr="00294DF2" w:rsidRDefault="00472AA4" w:rsidP="00C15CEE">
            <w:pPr>
              <w:spacing w:line="400" w:lineRule="exact"/>
              <w:ind w:left="210"/>
              <w:rPr>
                <w:sz w:val="24"/>
                <w:szCs w:val="24"/>
              </w:rPr>
            </w:pPr>
            <w:r w:rsidRPr="00294DF2">
              <w:rPr>
                <w:rFonts w:hint="eastAsia"/>
                <w:sz w:val="24"/>
                <w:szCs w:val="24"/>
              </w:rPr>
              <w:t>鄂尔多斯能化</w:t>
            </w:r>
          </w:p>
        </w:tc>
        <w:tc>
          <w:tcPr>
            <w:tcW w:w="1923" w:type="dxa"/>
            <w:tcBorders>
              <w:top w:val="single" w:sz="4" w:space="0" w:color="auto"/>
              <w:left w:val="single" w:sz="4" w:space="0" w:color="auto"/>
              <w:bottom w:val="single" w:sz="4" w:space="0" w:color="auto"/>
              <w:right w:val="single" w:sz="4" w:space="0" w:color="auto"/>
            </w:tcBorders>
            <w:vAlign w:val="center"/>
            <w:hideMark/>
          </w:tcPr>
          <w:p w14:paraId="78A0DDB2" w14:textId="77777777" w:rsidR="00472AA4" w:rsidRPr="00294DF2" w:rsidRDefault="00472AA4" w:rsidP="00C15CEE">
            <w:pPr>
              <w:spacing w:line="400" w:lineRule="exact"/>
              <w:jc w:val="center"/>
              <w:rPr>
                <w:sz w:val="24"/>
                <w:szCs w:val="24"/>
              </w:rPr>
            </w:pPr>
            <w:r w:rsidRPr="00294DF2">
              <w:rPr>
                <w:rFonts w:hint="eastAsia"/>
                <w:sz w:val="24"/>
                <w:szCs w:val="24"/>
              </w:rPr>
              <w:t>销售成本总额</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E65E8FA" w14:textId="77777777" w:rsidR="00472AA4" w:rsidRPr="00294DF2" w:rsidRDefault="00472AA4" w:rsidP="00C15CEE">
            <w:pPr>
              <w:spacing w:line="400" w:lineRule="exact"/>
              <w:jc w:val="center"/>
              <w:rPr>
                <w:sz w:val="24"/>
                <w:szCs w:val="24"/>
              </w:rPr>
            </w:pPr>
            <w:r w:rsidRPr="00294DF2">
              <w:rPr>
                <w:rFonts w:hint="eastAsia"/>
                <w:sz w:val="24"/>
                <w:szCs w:val="24"/>
              </w:rPr>
              <w:t>百万元</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6A7ADA4" w14:textId="542E2BD1" w:rsidR="00472AA4" w:rsidRPr="00294DF2" w:rsidRDefault="007C06BE" w:rsidP="00C15CEE">
            <w:pPr>
              <w:spacing w:line="400" w:lineRule="exact"/>
              <w:jc w:val="right"/>
              <w:rPr>
                <w:sz w:val="24"/>
                <w:szCs w:val="24"/>
              </w:rPr>
            </w:pPr>
            <w:r>
              <w:rPr>
                <w:rFonts w:hint="eastAsia"/>
                <w:sz w:val="24"/>
                <w:szCs w:val="24"/>
              </w:rPr>
              <w:t>3</w:t>
            </w:r>
            <w:r>
              <w:rPr>
                <w:sz w:val="24"/>
                <w:szCs w:val="24"/>
              </w:rPr>
              <w:t>52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9BD38DB" w14:textId="77777777" w:rsidR="00472AA4" w:rsidRPr="00294DF2" w:rsidRDefault="00472AA4" w:rsidP="00C15CEE">
            <w:pPr>
              <w:spacing w:line="400" w:lineRule="exact"/>
              <w:jc w:val="right"/>
              <w:rPr>
                <w:sz w:val="24"/>
                <w:szCs w:val="24"/>
              </w:rPr>
            </w:pPr>
            <w:r w:rsidRPr="00294DF2">
              <w:rPr>
                <w:sz w:val="24"/>
                <w:szCs w:val="24"/>
              </w:rPr>
              <w:t>536</w:t>
            </w:r>
          </w:p>
        </w:tc>
        <w:tc>
          <w:tcPr>
            <w:tcW w:w="1280" w:type="dxa"/>
            <w:tcBorders>
              <w:top w:val="single" w:sz="4" w:space="0" w:color="auto"/>
              <w:left w:val="single" w:sz="4" w:space="0" w:color="auto"/>
              <w:bottom w:val="single" w:sz="4" w:space="0" w:color="auto"/>
              <w:right w:val="single" w:sz="4" w:space="0" w:color="auto"/>
            </w:tcBorders>
            <w:hideMark/>
          </w:tcPr>
          <w:p w14:paraId="4B3AFFF3" w14:textId="725EF65A" w:rsidR="00472AA4" w:rsidRPr="00294DF2" w:rsidRDefault="007C06BE" w:rsidP="00C15CEE">
            <w:pPr>
              <w:spacing w:line="400" w:lineRule="exact"/>
              <w:jc w:val="right"/>
              <w:rPr>
                <w:sz w:val="24"/>
                <w:szCs w:val="24"/>
              </w:rPr>
            </w:pPr>
            <w:r>
              <w:rPr>
                <w:rFonts w:hint="eastAsia"/>
                <w:sz w:val="24"/>
                <w:szCs w:val="24"/>
              </w:rPr>
              <w:t>-34.3</w:t>
            </w:r>
            <w:r w:rsidR="00887371">
              <w:rPr>
                <w:rFonts w:hint="eastAsia"/>
                <w:sz w:val="24"/>
                <w:szCs w:val="24"/>
              </w:rPr>
              <w:t>7</w:t>
            </w:r>
          </w:p>
        </w:tc>
      </w:tr>
      <w:tr w:rsidR="00472AA4" w:rsidRPr="00294DF2" w14:paraId="30CAACE0" w14:textId="77777777" w:rsidTr="00261C31">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F7EFE" w14:textId="77777777" w:rsidR="00472AA4" w:rsidRPr="00294DF2" w:rsidRDefault="00472AA4" w:rsidP="00C15CEE">
            <w:pPr>
              <w:spacing w:line="400" w:lineRule="exact"/>
              <w:rPr>
                <w:sz w:val="24"/>
                <w:szCs w:val="24"/>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66579343" w14:textId="77777777" w:rsidR="00472AA4" w:rsidRPr="00294DF2" w:rsidRDefault="00472AA4" w:rsidP="00C15CEE">
            <w:pPr>
              <w:spacing w:line="400" w:lineRule="exact"/>
              <w:jc w:val="center"/>
              <w:rPr>
                <w:sz w:val="24"/>
                <w:szCs w:val="24"/>
              </w:rPr>
            </w:pPr>
            <w:r w:rsidRPr="00294DF2">
              <w:rPr>
                <w:rFonts w:hint="eastAsia"/>
                <w:sz w:val="24"/>
                <w:szCs w:val="24"/>
              </w:rPr>
              <w:t>吨煤销售成本</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8B96BFF" w14:textId="77777777" w:rsidR="00472AA4" w:rsidRPr="00294DF2" w:rsidRDefault="00472AA4" w:rsidP="00C15CEE">
            <w:pPr>
              <w:spacing w:line="400" w:lineRule="exact"/>
              <w:jc w:val="center"/>
              <w:rPr>
                <w:sz w:val="24"/>
                <w:szCs w:val="24"/>
              </w:rPr>
            </w:pPr>
            <w:r w:rsidRPr="00294DF2">
              <w:rPr>
                <w:rFonts w:hint="eastAsia"/>
                <w:sz w:val="24"/>
                <w:szCs w:val="24"/>
              </w:rPr>
              <w:t>元/吨</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70FCBE" w14:textId="6BD5AD87" w:rsidR="00472AA4" w:rsidRPr="00294DF2" w:rsidRDefault="007C06BE" w:rsidP="00C15CEE">
            <w:pPr>
              <w:spacing w:line="400" w:lineRule="exact"/>
              <w:jc w:val="right"/>
              <w:rPr>
                <w:sz w:val="24"/>
                <w:szCs w:val="24"/>
              </w:rPr>
            </w:pPr>
            <w:r>
              <w:rPr>
                <w:rFonts w:hint="eastAsia"/>
                <w:sz w:val="24"/>
                <w:szCs w:val="24"/>
              </w:rPr>
              <w:t>1</w:t>
            </w:r>
            <w:r>
              <w:rPr>
                <w:sz w:val="24"/>
                <w:szCs w:val="24"/>
              </w:rPr>
              <w:t>42.95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59CB619" w14:textId="77777777" w:rsidR="00472AA4" w:rsidRPr="00294DF2" w:rsidRDefault="00472AA4" w:rsidP="00C15CEE">
            <w:pPr>
              <w:spacing w:line="400" w:lineRule="exact"/>
              <w:jc w:val="right"/>
              <w:rPr>
                <w:sz w:val="24"/>
                <w:szCs w:val="24"/>
              </w:rPr>
            </w:pPr>
            <w:r w:rsidRPr="00294DF2">
              <w:rPr>
                <w:sz w:val="24"/>
                <w:szCs w:val="24"/>
              </w:rPr>
              <w:t>170.13</w:t>
            </w:r>
          </w:p>
        </w:tc>
        <w:tc>
          <w:tcPr>
            <w:tcW w:w="1280" w:type="dxa"/>
            <w:tcBorders>
              <w:top w:val="single" w:sz="4" w:space="0" w:color="auto"/>
              <w:left w:val="single" w:sz="4" w:space="0" w:color="auto"/>
              <w:bottom w:val="single" w:sz="4" w:space="0" w:color="auto"/>
              <w:right w:val="single" w:sz="4" w:space="0" w:color="auto"/>
            </w:tcBorders>
            <w:hideMark/>
          </w:tcPr>
          <w:p w14:paraId="4802DC4F" w14:textId="1C20EF32" w:rsidR="00472AA4" w:rsidRPr="00294DF2" w:rsidRDefault="007C06BE" w:rsidP="00C15CEE">
            <w:pPr>
              <w:spacing w:line="400" w:lineRule="exact"/>
              <w:jc w:val="right"/>
              <w:rPr>
                <w:sz w:val="24"/>
                <w:szCs w:val="24"/>
              </w:rPr>
            </w:pPr>
            <w:r>
              <w:rPr>
                <w:rFonts w:hint="eastAsia"/>
                <w:sz w:val="24"/>
                <w:szCs w:val="24"/>
              </w:rPr>
              <w:t>-15.98</w:t>
            </w:r>
          </w:p>
        </w:tc>
      </w:tr>
      <w:tr w:rsidR="00472AA4" w:rsidRPr="00294DF2" w14:paraId="2B36DC0A" w14:textId="77777777" w:rsidTr="00261C31">
        <w:trPr>
          <w:trHeight w:val="300"/>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hideMark/>
          </w:tcPr>
          <w:p w14:paraId="6A56CF9C" w14:textId="77777777" w:rsidR="00472AA4" w:rsidRPr="00294DF2" w:rsidRDefault="00472AA4" w:rsidP="00C15CEE">
            <w:pPr>
              <w:spacing w:line="400" w:lineRule="exact"/>
              <w:ind w:left="210"/>
              <w:rPr>
                <w:sz w:val="24"/>
                <w:szCs w:val="24"/>
              </w:rPr>
            </w:pPr>
            <w:r w:rsidRPr="00294DF2">
              <w:rPr>
                <w:rFonts w:hint="eastAsia"/>
                <w:sz w:val="24"/>
                <w:szCs w:val="24"/>
              </w:rPr>
              <w:t>昊盛煤业</w:t>
            </w:r>
          </w:p>
        </w:tc>
        <w:tc>
          <w:tcPr>
            <w:tcW w:w="1923" w:type="dxa"/>
            <w:tcBorders>
              <w:top w:val="single" w:sz="4" w:space="0" w:color="auto"/>
              <w:left w:val="single" w:sz="4" w:space="0" w:color="auto"/>
              <w:bottom w:val="single" w:sz="4" w:space="0" w:color="auto"/>
              <w:right w:val="single" w:sz="4" w:space="0" w:color="auto"/>
            </w:tcBorders>
            <w:vAlign w:val="center"/>
            <w:hideMark/>
          </w:tcPr>
          <w:p w14:paraId="1F678364" w14:textId="77777777" w:rsidR="00472AA4" w:rsidRPr="00294DF2" w:rsidRDefault="00472AA4" w:rsidP="00C15CEE">
            <w:pPr>
              <w:spacing w:line="400" w:lineRule="exact"/>
              <w:jc w:val="center"/>
              <w:rPr>
                <w:sz w:val="24"/>
                <w:szCs w:val="24"/>
              </w:rPr>
            </w:pPr>
            <w:r w:rsidRPr="00294DF2">
              <w:rPr>
                <w:rFonts w:hint="eastAsia"/>
                <w:sz w:val="24"/>
                <w:szCs w:val="24"/>
              </w:rPr>
              <w:t>销售成本总额</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128667F" w14:textId="77777777" w:rsidR="00472AA4" w:rsidRPr="00294DF2" w:rsidRDefault="00472AA4" w:rsidP="00C15CEE">
            <w:pPr>
              <w:spacing w:line="400" w:lineRule="exact"/>
              <w:jc w:val="center"/>
              <w:rPr>
                <w:sz w:val="24"/>
                <w:szCs w:val="24"/>
              </w:rPr>
            </w:pPr>
            <w:r w:rsidRPr="00294DF2">
              <w:rPr>
                <w:rFonts w:hint="eastAsia"/>
                <w:sz w:val="24"/>
                <w:szCs w:val="24"/>
              </w:rPr>
              <w:t>百万元</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5F107CD" w14:textId="3C01D549" w:rsidR="00472AA4" w:rsidRPr="00294DF2" w:rsidRDefault="007C06BE" w:rsidP="00C15CEE">
            <w:pPr>
              <w:spacing w:line="400" w:lineRule="exact"/>
              <w:jc w:val="right"/>
              <w:rPr>
                <w:sz w:val="24"/>
                <w:szCs w:val="24"/>
              </w:rPr>
            </w:pPr>
            <w:r>
              <w:rPr>
                <w:rFonts w:hint="eastAsia"/>
                <w:sz w:val="24"/>
                <w:szCs w:val="24"/>
              </w:rPr>
              <w:t>2</w:t>
            </w:r>
            <w:r>
              <w:rPr>
                <w:sz w:val="24"/>
                <w:szCs w:val="24"/>
              </w:rPr>
              <w:t>44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AC5325D" w14:textId="77777777" w:rsidR="00472AA4" w:rsidRPr="00294DF2" w:rsidRDefault="00472AA4" w:rsidP="00C15CEE">
            <w:pPr>
              <w:spacing w:line="400" w:lineRule="exact"/>
              <w:jc w:val="right"/>
              <w:rPr>
                <w:sz w:val="24"/>
                <w:szCs w:val="24"/>
              </w:rPr>
            </w:pPr>
            <w:r w:rsidRPr="00294DF2">
              <w:rPr>
                <w:sz w:val="24"/>
                <w:szCs w:val="24"/>
              </w:rPr>
              <w:t>133</w:t>
            </w:r>
          </w:p>
        </w:tc>
        <w:tc>
          <w:tcPr>
            <w:tcW w:w="1280" w:type="dxa"/>
            <w:tcBorders>
              <w:top w:val="single" w:sz="4" w:space="0" w:color="auto"/>
              <w:left w:val="single" w:sz="4" w:space="0" w:color="auto"/>
              <w:bottom w:val="single" w:sz="4" w:space="0" w:color="auto"/>
              <w:right w:val="single" w:sz="4" w:space="0" w:color="auto"/>
            </w:tcBorders>
            <w:hideMark/>
          </w:tcPr>
          <w:p w14:paraId="2A2A1365" w14:textId="0A036ECE" w:rsidR="00472AA4" w:rsidRPr="00294DF2" w:rsidRDefault="007C06BE" w:rsidP="00C15CEE">
            <w:pPr>
              <w:spacing w:line="400" w:lineRule="exact"/>
              <w:jc w:val="right"/>
              <w:rPr>
                <w:sz w:val="24"/>
                <w:szCs w:val="24"/>
              </w:rPr>
            </w:pPr>
            <w:r>
              <w:rPr>
                <w:rFonts w:hint="eastAsia"/>
                <w:sz w:val="24"/>
                <w:szCs w:val="24"/>
              </w:rPr>
              <w:t>83.</w:t>
            </w:r>
            <w:r w:rsidR="00887371">
              <w:rPr>
                <w:rFonts w:hint="eastAsia"/>
                <w:sz w:val="24"/>
                <w:szCs w:val="24"/>
              </w:rPr>
              <w:t>37</w:t>
            </w:r>
          </w:p>
        </w:tc>
      </w:tr>
      <w:tr w:rsidR="00472AA4" w:rsidRPr="00294DF2" w14:paraId="16291AA0" w14:textId="77777777" w:rsidTr="00261C31">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A43702" w14:textId="77777777" w:rsidR="00472AA4" w:rsidRPr="00294DF2" w:rsidRDefault="00472AA4" w:rsidP="00C15CEE">
            <w:pPr>
              <w:spacing w:line="400" w:lineRule="exact"/>
              <w:rPr>
                <w:sz w:val="24"/>
                <w:szCs w:val="24"/>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20DF3D97" w14:textId="77777777" w:rsidR="00472AA4" w:rsidRPr="00294DF2" w:rsidRDefault="00472AA4" w:rsidP="00C15CEE">
            <w:pPr>
              <w:spacing w:line="400" w:lineRule="exact"/>
              <w:jc w:val="center"/>
              <w:rPr>
                <w:sz w:val="24"/>
                <w:szCs w:val="24"/>
              </w:rPr>
            </w:pPr>
            <w:r w:rsidRPr="00294DF2">
              <w:rPr>
                <w:rFonts w:hint="eastAsia"/>
                <w:sz w:val="24"/>
                <w:szCs w:val="24"/>
              </w:rPr>
              <w:t>吨煤销售成本</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F4A990E" w14:textId="77777777" w:rsidR="00472AA4" w:rsidRPr="00294DF2" w:rsidRDefault="00472AA4" w:rsidP="00C15CEE">
            <w:pPr>
              <w:spacing w:line="400" w:lineRule="exact"/>
              <w:jc w:val="center"/>
              <w:rPr>
                <w:sz w:val="24"/>
                <w:szCs w:val="24"/>
              </w:rPr>
            </w:pPr>
            <w:r w:rsidRPr="00294DF2">
              <w:rPr>
                <w:rFonts w:hint="eastAsia"/>
                <w:sz w:val="24"/>
                <w:szCs w:val="24"/>
              </w:rPr>
              <w:t>元/吨</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BDE87B3" w14:textId="3D071520" w:rsidR="00472AA4" w:rsidRPr="00294DF2" w:rsidRDefault="007C06BE" w:rsidP="00C15CEE">
            <w:pPr>
              <w:spacing w:line="400" w:lineRule="exact"/>
              <w:jc w:val="right"/>
              <w:rPr>
                <w:sz w:val="24"/>
                <w:szCs w:val="24"/>
              </w:rPr>
            </w:pPr>
            <w:r>
              <w:rPr>
                <w:rFonts w:hint="eastAsia"/>
                <w:sz w:val="24"/>
                <w:szCs w:val="24"/>
              </w:rPr>
              <w:t>1</w:t>
            </w:r>
            <w:r>
              <w:rPr>
                <w:sz w:val="24"/>
                <w:szCs w:val="24"/>
              </w:rPr>
              <w:t>74.98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308C129" w14:textId="77777777" w:rsidR="00472AA4" w:rsidRPr="00294DF2" w:rsidRDefault="00472AA4" w:rsidP="00C15CEE">
            <w:pPr>
              <w:spacing w:line="400" w:lineRule="exact"/>
              <w:jc w:val="right"/>
              <w:rPr>
                <w:sz w:val="24"/>
                <w:szCs w:val="24"/>
              </w:rPr>
            </w:pPr>
            <w:r w:rsidRPr="00294DF2">
              <w:rPr>
                <w:sz w:val="24"/>
                <w:szCs w:val="24"/>
              </w:rPr>
              <w:t>296.35</w:t>
            </w:r>
          </w:p>
        </w:tc>
        <w:tc>
          <w:tcPr>
            <w:tcW w:w="1280" w:type="dxa"/>
            <w:tcBorders>
              <w:top w:val="single" w:sz="4" w:space="0" w:color="auto"/>
              <w:left w:val="single" w:sz="4" w:space="0" w:color="auto"/>
              <w:bottom w:val="single" w:sz="4" w:space="0" w:color="auto"/>
              <w:right w:val="single" w:sz="4" w:space="0" w:color="auto"/>
            </w:tcBorders>
            <w:hideMark/>
          </w:tcPr>
          <w:p w14:paraId="01E7014A" w14:textId="46C4646C" w:rsidR="00472AA4" w:rsidRPr="00294DF2" w:rsidRDefault="007C06BE" w:rsidP="00C15CEE">
            <w:pPr>
              <w:spacing w:line="400" w:lineRule="exact"/>
              <w:jc w:val="right"/>
              <w:rPr>
                <w:sz w:val="24"/>
                <w:szCs w:val="24"/>
              </w:rPr>
            </w:pPr>
            <w:r>
              <w:rPr>
                <w:rFonts w:hint="eastAsia"/>
                <w:sz w:val="24"/>
                <w:szCs w:val="24"/>
              </w:rPr>
              <w:t>-40.95</w:t>
            </w:r>
          </w:p>
        </w:tc>
      </w:tr>
      <w:tr w:rsidR="00472AA4" w:rsidRPr="00294DF2" w14:paraId="751C48C5" w14:textId="77777777" w:rsidTr="00261C31">
        <w:trPr>
          <w:trHeight w:val="300"/>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hideMark/>
          </w:tcPr>
          <w:p w14:paraId="41EF3314" w14:textId="77777777" w:rsidR="00472AA4" w:rsidRPr="00294DF2" w:rsidRDefault="00472AA4" w:rsidP="00C15CEE">
            <w:pPr>
              <w:spacing w:line="400" w:lineRule="exact"/>
              <w:ind w:left="210"/>
              <w:rPr>
                <w:sz w:val="24"/>
                <w:szCs w:val="24"/>
              </w:rPr>
            </w:pPr>
            <w:r w:rsidRPr="00294DF2">
              <w:rPr>
                <w:rFonts w:hint="eastAsia"/>
                <w:sz w:val="24"/>
                <w:szCs w:val="24"/>
              </w:rPr>
              <w:t>兖煤澳洲</w:t>
            </w:r>
          </w:p>
        </w:tc>
        <w:tc>
          <w:tcPr>
            <w:tcW w:w="1923" w:type="dxa"/>
            <w:tcBorders>
              <w:top w:val="single" w:sz="4" w:space="0" w:color="auto"/>
              <w:left w:val="single" w:sz="4" w:space="0" w:color="auto"/>
              <w:bottom w:val="single" w:sz="4" w:space="0" w:color="auto"/>
              <w:right w:val="single" w:sz="4" w:space="0" w:color="auto"/>
            </w:tcBorders>
            <w:vAlign w:val="center"/>
            <w:hideMark/>
          </w:tcPr>
          <w:p w14:paraId="10875902" w14:textId="77777777" w:rsidR="00472AA4" w:rsidRPr="00294DF2" w:rsidRDefault="00472AA4" w:rsidP="00C15CEE">
            <w:pPr>
              <w:spacing w:line="400" w:lineRule="exact"/>
              <w:jc w:val="center"/>
              <w:rPr>
                <w:sz w:val="24"/>
                <w:szCs w:val="24"/>
              </w:rPr>
            </w:pPr>
            <w:r w:rsidRPr="00294DF2">
              <w:rPr>
                <w:rFonts w:hint="eastAsia"/>
                <w:sz w:val="24"/>
                <w:szCs w:val="24"/>
              </w:rPr>
              <w:t>销售成本总额</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36E61B7" w14:textId="77777777" w:rsidR="00472AA4" w:rsidRPr="00294DF2" w:rsidRDefault="00472AA4" w:rsidP="00C15CEE">
            <w:pPr>
              <w:spacing w:line="400" w:lineRule="exact"/>
              <w:jc w:val="center"/>
              <w:rPr>
                <w:sz w:val="24"/>
                <w:szCs w:val="24"/>
              </w:rPr>
            </w:pPr>
            <w:r w:rsidRPr="00294DF2">
              <w:rPr>
                <w:rFonts w:hint="eastAsia"/>
                <w:sz w:val="24"/>
                <w:szCs w:val="24"/>
              </w:rPr>
              <w:t>百万元</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CA787F7" w14:textId="5A65B9DA" w:rsidR="00472AA4" w:rsidRPr="00294DF2" w:rsidRDefault="007C06BE" w:rsidP="00C15CEE">
            <w:pPr>
              <w:spacing w:line="400" w:lineRule="exact"/>
              <w:jc w:val="right"/>
              <w:rPr>
                <w:sz w:val="24"/>
                <w:szCs w:val="24"/>
              </w:rPr>
            </w:pPr>
            <w:r>
              <w:rPr>
                <w:rFonts w:hint="eastAsia"/>
                <w:sz w:val="24"/>
                <w:szCs w:val="24"/>
              </w:rPr>
              <w:t>2</w:t>
            </w:r>
            <w:r>
              <w:rPr>
                <w:sz w:val="24"/>
                <w:szCs w:val="24"/>
              </w:rPr>
              <w:t>,527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217EA72" w14:textId="77777777" w:rsidR="00472AA4" w:rsidRPr="00294DF2" w:rsidRDefault="00472AA4" w:rsidP="00C15CEE">
            <w:pPr>
              <w:spacing w:line="400" w:lineRule="exact"/>
              <w:jc w:val="right"/>
              <w:rPr>
                <w:sz w:val="24"/>
                <w:szCs w:val="24"/>
              </w:rPr>
            </w:pPr>
            <w:r w:rsidRPr="00294DF2">
              <w:rPr>
                <w:sz w:val="24"/>
                <w:szCs w:val="24"/>
              </w:rPr>
              <w:t>2,406</w:t>
            </w:r>
          </w:p>
        </w:tc>
        <w:tc>
          <w:tcPr>
            <w:tcW w:w="1280" w:type="dxa"/>
            <w:tcBorders>
              <w:top w:val="single" w:sz="4" w:space="0" w:color="auto"/>
              <w:left w:val="single" w:sz="4" w:space="0" w:color="auto"/>
              <w:bottom w:val="single" w:sz="4" w:space="0" w:color="auto"/>
              <w:right w:val="single" w:sz="4" w:space="0" w:color="auto"/>
            </w:tcBorders>
            <w:hideMark/>
          </w:tcPr>
          <w:p w14:paraId="5A89D77A" w14:textId="668C0D3C" w:rsidR="00472AA4" w:rsidRPr="00294DF2" w:rsidRDefault="007C06BE" w:rsidP="00C15CEE">
            <w:pPr>
              <w:spacing w:line="400" w:lineRule="exact"/>
              <w:jc w:val="right"/>
              <w:rPr>
                <w:sz w:val="24"/>
                <w:szCs w:val="24"/>
              </w:rPr>
            </w:pPr>
            <w:r>
              <w:rPr>
                <w:rFonts w:hint="eastAsia"/>
                <w:sz w:val="24"/>
                <w:szCs w:val="24"/>
              </w:rPr>
              <w:t>5.0</w:t>
            </w:r>
            <w:r w:rsidR="00887371">
              <w:rPr>
                <w:rFonts w:hint="eastAsia"/>
                <w:sz w:val="24"/>
                <w:szCs w:val="24"/>
              </w:rPr>
              <w:t>1</w:t>
            </w:r>
          </w:p>
        </w:tc>
      </w:tr>
      <w:tr w:rsidR="00472AA4" w:rsidRPr="00294DF2" w14:paraId="0C84CEC3" w14:textId="77777777" w:rsidTr="00261C31">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20AB85" w14:textId="77777777" w:rsidR="00472AA4" w:rsidRPr="00294DF2" w:rsidRDefault="00472AA4" w:rsidP="00C15CEE">
            <w:pPr>
              <w:spacing w:line="400" w:lineRule="exact"/>
              <w:rPr>
                <w:sz w:val="24"/>
                <w:szCs w:val="24"/>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5560F431" w14:textId="77777777" w:rsidR="00472AA4" w:rsidRPr="00294DF2" w:rsidRDefault="00472AA4" w:rsidP="00C15CEE">
            <w:pPr>
              <w:spacing w:line="400" w:lineRule="exact"/>
              <w:jc w:val="center"/>
              <w:rPr>
                <w:sz w:val="24"/>
                <w:szCs w:val="24"/>
              </w:rPr>
            </w:pPr>
            <w:r w:rsidRPr="00294DF2">
              <w:rPr>
                <w:rFonts w:hint="eastAsia"/>
                <w:sz w:val="24"/>
                <w:szCs w:val="24"/>
              </w:rPr>
              <w:t>吨煤销售成本</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384E4B4" w14:textId="77777777" w:rsidR="00472AA4" w:rsidRPr="00294DF2" w:rsidRDefault="00472AA4" w:rsidP="00C15CEE">
            <w:pPr>
              <w:spacing w:line="400" w:lineRule="exact"/>
              <w:jc w:val="center"/>
              <w:rPr>
                <w:sz w:val="24"/>
                <w:szCs w:val="24"/>
              </w:rPr>
            </w:pPr>
            <w:r w:rsidRPr="00294DF2">
              <w:rPr>
                <w:rFonts w:hint="eastAsia"/>
                <w:sz w:val="24"/>
                <w:szCs w:val="24"/>
              </w:rPr>
              <w:t>元/吨</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C468C42" w14:textId="0881F97C" w:rsidR="00472AA4" w:rsidRPr="00294DF2" w:rsidRDefault="007C06BE" w:rsidP="00C15CEE">
            <w:pPr>
              <w:spacing w:line="400" w:lineRule="exact"/>
              <w:jc w:val="right"/>
              <w:rPr>
                <w:sz w:val="24"/>
                <w:szCs w:val="24"/>
              </w:rPr>
            </w:pPr>
            <w:r>
              <w:rPr>
                <w:rFonts w:hint="eastAsia"/>
                <w:sz w:val="24"/>
                <w:szCs w:val="24"/>
              </w:rPr>
              <w:t>2</w:t>
            </w:r>
            <w:r>
              <w:rPr>
                <w:sz w:val="24"/>
                <w:szCs w:val="24"/>
              </w:rPr>
              <w:t>94.06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97F82A9" w14:textId="77777777" w:rsidR="00472AA4" w:rsidRPr="00294DF2" w:rsidRDefault="00472AA4" w:rsidP="00C15CEE">
            <w:pPr>
              <w:spacing w:line="400" w:lineRule="exact"/>
              <w:jc w:val="right"/>
              <w:rPr>
                <w:sz w:val="24"/>
                <w:szCs w:val="24"/>
              </w:rPr>
            </w:pPr>
            <w:r w:rsidRPr="00294DF2">
              <w:rPr>
                <w:sz w:val="24"/>
                <w:szCs w:val="24"/>
              </w:rPr>
              <w:t>287.25</w:t>
            </w:r>
          </w:p>
        </w:tc>
        <w:tc>
          <w:tcPr>
            <w:tcW w:w="1280" w:type="dxa"/>
            <w:tcBorders>
              <w:top w:val="single" w:sz="4" w:space="0" w:color="auto"/>
              <w:left w:val="single" w:sz="4" w:space="0" w:color="auto"/>
              <w:bottom w:val="single" w:sz="4" w:space="0" w:color="auto"/>
              <w:right w:val="single" w:sz="4" w:space="0" w:color="auto"/>
            </w:tcBorders>
            <w:hideMark/>
          </w:tcPr>
          <w:p w14:paraId="0BC48090" w14:textId="2695F057" w:rsidR="00472AA4" w:rsidRPr="00294DF2" w:rsidRDefault="007C06BE" w:rsidP="00C15CEE">
            <w:pPr>
              <w:spacing w:line="400" w:lineRule="exact"/>
              <w:jc w:val="right"/>
              <w:rPr>
                <w:sz w:val="24"/>
                <w:szCs w:val="24"/>
              </w:rPr>
            </w:pPr>
            <w:r>
              <w:rPr>
                <w:rFonts w:hint="eastAsia"/>
                <w:sz w:val="24"/>
                <w:szCs w:val="24"/>
              </w:rPr>
              <w:t>2.37</w:t>
            </w:r>
          </w:p>
        </w:tc>
      </w:tr>
      <w:tr w:rsidR="00472AA4" w:rsidRPr="00294DF2" w14:paraId="5E3098B2" w14:textId="77777777" w:rsidTr="00261C31">
        <w:trPr>
          <w:trHeight w:val="315"/>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hideMark/>
          </w:tcPr>
          <w:p w14:paraId="5DFCB607" w14:textId="77777777" w:rsidR="00472AA4" w:rsidRPr="00294DF2" w:rsidRDefault="00472AA4" w:rsidP="00C15CEE">
            <w:pPr>
              <w:spacing w:line="400" w:lineRule="exact"/>
              <w:ind w:left="210"/>
              <w:rPr>
                <w:sz w:val="24"/>
                <w:szCs w:val="24"/>
              </w:rPr>
            </w:pPr>
            <w:r w:rsidRPr="00294DF2">
              <w:rPr>
                <w:rFonts w:hint="eastAsia"/>
                <w:sz w:val="24"/>
                <w:szCs w:val="24"/>
              </w:rPr>
              <w:t>兖煤国际</w:t>
            </w:r>
          </w:p>
        </w:tc>
        <w:tc>
          <w:tcPr>
            <w:tcW w:w="1923" w:type="dxa"/>
            <w:tcBorders>
              <w:top w:val="single" w:sz="4" w:space="0" w:color="auto"/>
              <w:left w:val="single" w:sz="4" w:space="0" w:color="auto"/>
              <w:bottom w:val="single" w:sz="4" w:space="0" w:color="auto"/>
              <w:right w:val="single" w:sz="4" w:space="0" w:color="auto"/>
            </w:tcBorders>
            <w:vAlign w:val="center"/>
            <w:hideMark/>
          </w:tcPr>
          <w:p w14:paraId="42E0044F" w14:textId="77777777" w:rsidR="00472AA4" w:rsidRPr="00294DF2" w:rsidRDefault="00472AA4" w:rsidP="00C15CEE">
            <w:pPr>
              <w:spacing w:line="400" w:lineRule="exact"/>
              <w:jc w:val="center"/>
              <w:rPr>
                <w:sz w:val="24"/>
                <w:szCs w:val="24"/>
              </w:rPr>
            </w:pPr>
            <w:r w:rsidRPr="00294DF2">
              <w:rPr>
                <w:rFonts w:hint="eastAsia"/>
                <w:sz w:val="24"/>
                <w:szCs w:val="24"/>
              </w:rPr>
              <w:t>销售成本总额</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7121568" w14:textId="77777777" w:rsidR="00472AA4" w:rsidRPr="00294DF2" w:rsidRDefault="00472AA4" w:rsidP="00C15CEE">
            <w:pPr>
              <w:spacing w:line="400" w:lineRule="exact"/>
              <w:jc w:val="center"/>
              <w:rPr>
                <w:sz w:val="24"/>
                <w:szCs w:val="24"/>
              </w:rPr>
            </w:pPr>
            <w:r w:rsidRPr="00294DF2">
              <w:rPr>
                <w:rFonts w:hint="eastAsia"/>
                <w:sz w:val="24"/>
                <w:szCs w:val="24"/>
              </w:rPr>
              <w:t>百万元</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BCBEDED" w14:textId="08F80220" w:rsidR="00472AA4" w:rsidRPr="00294DF2" w:rsidRDefault="007C06BE" w:rsidP="00C15CEE">
            <w:pPr>
              <w:spacing w:line="400" w:lineRule="exact"/>
              <w:jc w:val="right"/>
              <w:rPr>
                <w:sz w:val="24"/>
                <w:szCs w:val="24"/>
              </w:rPr>
            </w:pPr>
            <w:r>
              <w:rPr>
                <w:rFonts w:hint="eastAsia"/>
                <w:sz w:val="24"/>
                <w:szCs w:val="24"/>
              </w:rPr>
              <w:t>3</w:t>
            </w:r>
            <w:r>
              <w:rPr>
                <w:sz w:val="24"/>
                <w:szCs w:val="24"/>
              </w:rPr>
              <w:t>61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973914F" w14:textId="77777777" w:rsidR="00472AA4" w:rsidRPr="00294DF2" w:rsidRDefault="00472AA4" w:rsidP="00C15CEE">
            <w:pPr>
              <w:spacing w:line="400" w:lineRule="exact"/>
              <w:jc w:val="right"/>
              <w:rPr>
                <w:sz w:val="24"/>
                <w:szCs w:val="24"/>
              </w:rPr>
            </w:pPr>
            <w:r w:rsidRPr="00294DF2">
              <w:rPr>
                <w:sz w:val="24"/>
                <w:szCs w:val="24"/>
              </w:rPr>
              <w:t>298</w:t>
            </w:r>
          </w:p>
        </w:tc>
        <w:tc>
          <w:tcPr>
            <w:tcW w:w="1280" w:type="dxa"/>
            <w:tcBorders>
              <w:top w:val="single" w:sz="4" w:space="0" w:color="auto"/>
              <w:left w:val="single" w:sz="4" w:space="0" w:color="auto"/>
              <w:bottom w:val="single" w:sz="4" w:space="0" w:color="auto"/>
              <w:right w:val="single" w:sz="4" w:space="0" w:color="auto"/>
            </w:tcBorders>
            <w:hideMark/>
          </w:tcPr>
          <w:p w14:paraId="419A7969" w14:textId="36A4BD2F" w:rsidR="00472AA4" w:rsidRPr="00294DF2" w:rsidRDefault="007C06BE" w:rsidP="00C15CEE">
            <w:pPr>
              <w:spacing w:line="400" w:lineRule="exact"/>
              <w:jc w:val="right"/>
              <w:rPr>
                <w:sz w:val="24"/>
                <w:szCs w:val="24"/>
              </w:rPr>
            </w:pPr>
            <w:r>
              <w:rPr>
                <w:rFonts w:hint="eastAsia"/>
                <w:sz w:val="24"/>
                <w:szCs w:val="24"/>
              </w:rPr>
              <w:t>2</w:t>
            </w:r>
            <w:r w:rsidR="00887371">
              <w:rPr>
                <w:rFonts w:hint="eastAsia"/>
                <w:sz w:val="24"/>
                <w:szCs w:val="24"/>
              </w:rPr>
              <w:t>0.88</w:t>
            </w:r>
          </w:p>
        </w:tc>
      </w:tr>
      <w:tr w:rsidR="00472AA4" w:rsidRPr="00294DF2" w14:paraId="1103F502" w14:textId="77777777" w:rsidTr="00261C31">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5EBF8E" w14:textId="77777777" w:rsidR="00472AA4" w:rsidRPr="00294DF2" w:rsidRDefault="00472AA4" w:rsidP="00C15CEE">
            <w:pPr>
              <w:spacing w:line="400" w:lineRule="exact"/>
              <w:rPr>
                <w:sz w:val="24"/>
                <w:szCs w:val="24"/>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12E76ABA" w14:textId="77777777" w:rsidR="00472AA4" w:rsidRPr="00294DF2" w:rsidRDefault="00472AA4" w:rsidP="00C15CEE">
            <w:pPr>
              <w:spacing w:line="400" w:lineRule="exact"/>
              <w:jc w:val="center"/>
              <w:rPr>
                <w:sz w:val="24"/>
                <w:szCs w:val="24"/>
              </w:rPr>
            </w:pPr>
            <w:r w:rsidRPr="00294DF2">
              <w:rPr>
                <w:rFonts w:hint="eastAsia"/>
                <w:sz w:val="24"/>
                <w:szCs w:val="24"/>
              </w:rPr>
              <w:t>吨煤销售成本</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2F627A1" w14:textId="77777777" w:rsidR="00472AA4" w:rsidRPr="00294DF2" w:rsidRDefault="00472AA4" w:rsidP="00C15CEE">
            <w:pPr>
              <w:spacing w:line="400" w:lineRule="exact"/>
              <w:jc w:val="center"/>
              <w:rPr>
                <w:sz w:val="24"/>
                <w:szCs w:val="24"/>
              </w:rPr>
            </w:pPr>
            <w:r w:rsidRPr="00294DF2">
              <w:rPr>
                <w:rFonts w:hint="eastAsia"/>
                <w:sz w:val="24"/>
                <w:szCs w:val="24"/>
              </w:rPr>
              <w:t>元/吨</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85B1EF5" w14:textId="473ABF3B" w:rsidR="00472AA4" w:rsidRPr="00294DF2" w:rsidRDefault="007C06BE" w:rsidP="00C15CEE">
            <w:pPr>
              <w:spacing w:line="400" w:lineRule="exact"/>
              <w:jc w:val="right"/>
              <w:rPr>
                <w:sz w:val="24"/>
                <w:szCs w:val="24"/>
              </w:rPr>
            </w:pPr>
            <w:r>
              <w:rPr>
                <w:rFonts w:hint="eastAsia"/>
                <w:sz w:val="24"/>
                <w:szCs w:val="24"/>
              </w:rPr>
              <w:t>2</w:t>
            </w:r>
            <w:r>
              <w:rPr>
                <w:sz w:val="24"/>
                <w:szCs w:val="24"/>
              </w:rPr>
              <w:t>54.94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ABF842E" w14:textId="77777777" w:rsidR="00472AA4" w:rsidRPr="00294DF2" w:rsidRDefault="00472AA4" w:rsidP="00C15CEE">
            <w:pPr>
              <w:spacing w:line="400" w:lineRule="exact"/>
              <w:jc w:val="right"/>
              <w:rPr>
                <w:sz w:val="24"/>
                <w:szCs w:val="24"/>
              </w:rPr>
            </w:pPr>
            <w:r w:rsidRPr="00294DF2">
              <w:rPr>
                <w:sz w:val="24"/>
                <w:szCs w:val="24"/>
              </w:rPr>
              <w:t>226.45</w:t>
            </w:r>
          </w:p>
        </w:tc>
        <w:tc>
          <w:tcPr>
            <w:tcW w:w="1280" w:type="dxa"/>
            <w:tcBorders>
              <w:top w:val="single" w:sz="4" w:space="0" w:color="auto"/>
              <w:left w:val="single" w:sz="4" w:space="0" w:color="auto"/>
              <w:bottom w:val="single" w:sz="4" w:space="0" w:color="auto"/>
              <w:right w:val="single" w:sz="4" w:space="0" w:color="auto"/>
            </w:tcBorders>
            <w:hideMark/>
          </w:tcPr>
          <w:p w14:paraId="503EB71F" w14:textId="40AA1B4D" w:rsidR="00472AA4" w:rsidRPr="00294DF2" w:rsidRDefault="007C06BE" w:rsidP="00C15CEE">
            <w:pPr>
              <w:spacing w:line="400" w:lineRule="exact"/>
              <w:jc w:val="right"/>
              <w:rPr>
                <w:sz w:val="24"/>
                <w:szCs w:val="24"/>
              </w:rPr>
            </w:pPr>
            <w:r>
              <w:rPr>
                <w:rFonts w:hint="eastAsia"/>
                <w:sz w:val="24"/>
                <w:szCs w:val="24"/>
              </w:rPr>
              <w:t>1</w:t>
            </w:r>
            <w:r>
              <w:rPr>
                <w:sz w:val="24"/>
                <w:szCs w:val="24"/>
              </w:rPr>
              <w:t>2.58</w:t>
            </w:r>
          </w:p>
        </w:tc>
      </w:tr>
      <w:tr w:rsidR="00472AA4" w:rsidRPr="00294DF2" w14:paraId="4047C8C5" w14:textId="77777777" w:rsidTr="00261C31">
        <w:trPr>
          <w:trHeight w:val="300"/>
          <w:jc w:val="center"/>
        </w:trPr>
        <w:tc>
          <w:tcPr>
            <w:tcW w:w="1925" w:type="dxa"/>
            <w:vMerge w:val="restart"/>
            <w:tcBorders>
              <w:top w:val="single" w:sz="4" w:space="0" w:color="auto"/>
              <w:left w:val="single" w:sz="4" w:space="0" w:color="auto"/>
              <w:bottom w:val="single" w:sz="4" w:space="0" w:color="auto"/>
              <w:right w:val="single" w:sz="4" w:space="0" w:color="auto"/>
            </w:tcBorders>
            <w:vAlign w:val="center"/>
            <w:hideMark/>
          </w:tcPr>
          <w:p w14:paraId="5FDB11E9" w14:textId="77777777" w:rsidR="00472AA4" w:rsidRPr="00294DF2" w:rsidRDefault="00472AA4" w:rsidP="00C15CEE">
            <w:pPr>
              <w:spacing w:line="400" w:lineRule="exact"/>
              <w:ind w:left="210"/>
              <w:rPr>
                <w:sz w:val="24"/>
                <w:szCs w:val="24"/>
              </w:rPr>
            </w:pPr>
            <w:r w:rsidRPr="00294DF2">
              <w:rPr>
                <w:rFonts w:hint="eastAsia"/>
                <w:sz w:val="24"/>
                <w:szCs w:val="24"/>
              </w:rPr>
              <w:t>贸易煤</w:t>
            </w:r>
          </w:p>
        </w:tc>
        <w:tc>
          <w:tcPr>
            <w:tcW w:w="1923" w:type="dxa"/>
            <w:tcBorders>
              <w:top w:val="single" w:sz="4" w:space="0" w:color="auto"/>
              <w:left w:val="single" w:sz="4" w:space="0" w:color="auto"/>
              <w:bottom w:val="single" w:sz="4" w:space="0" w:color="auto"/>
              <w:right w:val="single" w:sz="4" w:space="0" w:color="auto"/>
            </w:tcBorders>
            <w:vAlign w:val="center"/>
            <w:hideMark/>
          </w:tcPr>
          <w:p w14:paraId="724AFCB8" w14:textId="77777777" w:rsidR="00472AA4" w:rsidRPr="00294DF2" w:rsidRDefault="00472AA4" w:rsidP="00C15CEE">
            <w:pPr>
              <w:spacing w:line="400" w:lineRule="exact"/>
              <w:jc w:val="center"/>
              <w:rPr>
                <w:sz w:val="24"/>
                <w:szCs w:val="24"/>
              </w:rPr>
            </w:pPr>
            <w:r w:rsidRPr="00294DF2">
              <w:rPr>
                <w:rFonts w:hint="eastAsia"/>
                <w:sz w:val="24"/>
                <w:szCs w:val="24"/>
              </w:rPr>
              <w:t>销售成本总额</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1CE2052" w14:textId="77777777" w:rsidR="00472AA4" w:rsidRPr="00294DF2" w:rsidRDefault="00472AA4" w:rsidP="00C15CEE">
            <w:pPr>
              <w:spacing w:line="400" w:lineRule="exact"/>
              <w:jc w:val="center"/>
              <w:rPr>
                <w:sz w:val="24"/>
                <w:szCs w:val="24"/>
              </w:rPr>
            </w:pPr>
            <w:r w:rsidRPr="00294DF2">
              <w:rPr>
                <w:rFonts w:hint="eastAsia"/>
                <w:sz w:val="24"/>
                <w:szCs w:val="24"/>
              </w:rPr>
              <w:t>百万元</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BBABED6" w14:textId="0672007B" w:rsidR="00472AA4" w:rsidRPr="00294DF2" w:rsidRDefault="007C06BE" w:rsidP="00C15CEE">
            <w:pPr>
              <w:spacing w:line="400" w:lineRule="exact"/>
              <w:jc w:val="right"/>
              <w:rPr>
                <w:sz w:val="24"/>
                <w:szCs w:val="24"/>
              </w:rPr>
            </w:pPr>
            <w:r>
              <w:rPr>
                <w:rFonts w:hint="eastAsia"/>
                <w:sz w:val="24"/>
                <w:szCs w:val="24"/>
              </w:rPr>
              <w:t>6</w:t>
            </w:r>
            <w:r>
              <w:rPr>
                <w:sz w:val="24"/>
                <w:szCs w:val="24"/>
              </w:rPr>
              <w:t>,</w:t>
            </w:r>
            <w:r>
              <w:rPr>
                <w:rFonts w:hint="eastAsia"/>
                <w:sz w:val="24"/>
                <w:szCs w:val="24"/>
              </w:rPr>
              <w:t>081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637D16F" w14:textId="77777777" w:rsidR="00472AA4" w:rsidRPr="00294DF2" w:rsidRDefault="00472AA4" w:rsidP="00C15CEE">
            <w:pPr>
              <w:spacing w:line="400" w:lineRule="exact"/>
              <w:jc w:val="right"/>
              <w:rPr>
                <w:sz w:val="24"/>
                <w:szCs w:val="24"/>
              </w:rPr>
            </w:pPr>
            <w:r w:rsidRPr="00294DF2">
              <w:rPr>
                <w:sz w:val="24"/>
                <w:szCs w:val="24"/>
              </w:rPr>
              <w:t>3,138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66A8A49" w14:textId="588FB695" w:rsidR="00472AA4" w:rsidRPr="00294DF2" w:rsidRDefault="007C06BE" w:rsidP="00C15CEE">
            <w:pPr>
              <w:spacing w:line="400" w:lineRule="exact"/>
              <w:jc w:val="right"/>
              <w:rPr>
                <w:sz w:val="24"/>
                <w:szCs w:val="24"/>
              </w:rPr>
            </w:pPr>
            <w:r>
              <w:rPr>
                <w:rFonts w:hint="eastAsia"/>
                <w:sz w:val="24"/>
                <w:szCs w:val="24"/>
              </w:rPr>
              <w:t>9</w:t>
            </w:r>
            <w:r>
              <w:rPr>
                <w:sz w:val="24"/>
                <w:szCs w:val="24"/>
              </w:rPr>
              <w:t>3.81</w:t>
            </w:r>
          </w:p>
        </w:tc>
      </w:tr>
      <w:tr w:rsidR="00472AA4" w:rsidRPr="00294DF2" w14:paraId="78FD6AAE" w14:textId="77777777" w:rsidTr="00261C31">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DF487" w14:textId="77777777" w:rsidR="00472AA4" w:rsidRPr="00294DF2" w:rsidRDefault="00472AA4" w:rsidP="00C15CEE">
            <w:pPr>
              <w:spacing w:line="400" w:lineRule="exact"/>
              <w:rPr>
                <w:sz w:val="24"/>
                <w:szCs w:val="24"/>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6FCA930A" w14:textId="77777777" w:rsidR="00472AA4" w:rsidRPr="00294DF2" w:rsidRDefault="00472AA4" w:rsidP="00C15CEE">
            <w:pPr>
              <w:spacing w:line="400" w:lineRule="exact"/>
              <w:jc w:val="center"/>
              <w:rPr>
                <w:sz w:val="24"/>
                <w:szCs w:val="24"/>
              </w:rPr>
            </w:pPr>
            <w:r w:rsidRPr="00294DF2">
              <w:rPr>
                <w:rFonts w:hint="eastAsia"/>
                <w:sz w:val="24"/>
                <w:szCs w:val="24"/>
              </w:rPr>
              <w:t>吨煤销售成本</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977E915" w14:textId="77777777" w:rsidR="00472AA4" w:rsidRPr="00294DF2" w:rsidRDefault="00472AA4" w:rsidP="00C15CEE">
            <w:pPr>
              <w:spacing w:line="400" w:lineRule="exact"/>
              <w:jc w:val="center"/>
              <w:rPr>
                <w:sz w:val="24"/>
                <w:szCs w:val="24"/>
              </w:rPr>
            </w:pPr>
            <w:r w:rsidRPr="00294DF2">
              <w:rPr>
                <w:rFonts w:hint="eastAsia"/>
                <w:sz w:val="24"/>
                <w:szCs w:val="24"/>
              </w:rPr>
              <w:t>元/吨</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835AD9D" w14:textId="53056DD2" w:rsidR="00472AA4" w:rsidRPr="00294DF2" w:rsidRDefault="007C06BE" w:rsidP="00C15CEE">
            <w:pPr>
              <w:spacing w:line="400" w:lineRule="exact"/>
              <w:jc w:val="right"/>
              <w:rPr>
                <w:sz w:val="24"/>
                <w:szCs w:val="24"/>
              </w:rPr>
            </w:pPr>
            <w:r>
              <w:rPr>
                <w:rFonts w:hint="eastAsia"/>
                <w:sz w:val="24"/>
                <w:szCs w:val="24"/>
              </w:rPr>
              <w:t>5</w:t>
            </w:r>
            <w:r>
              <w:rPr>
                <w:sz w:val="24"/>
                <w:szCs w:val="24"/>
              </w:rPr>
              <w:t>86.46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E52117C" w14:textId="77777777" w:rsidR="00472AA4" w:rsidRPr="00294DF2" w:rsidRDefault="00472AA4" w:rsidP="00C15CEE">
            <w:pPr>
              <w:spacing w:line="400" w:lineRule="exact"/>
              <w:jc w:val="right"/>
              <w:rPr>
                <w:sz w:val="24"/>
                <w:szCs w:val="24"/>
              </w:rPr>
            </w:pPr>
            <w:r w:rsidRPr="00294DF2">
              <w:rPr>
                <w:sz w:val="24"/>
                <w:szCs w:val="24"/>
              </w:rPr>
              <w:t>711.42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D75BDC2" w14:textId="62649B0A" w:rsidR="00472AA4" w:rsidRPr="00294DF2" w:rsidRDefault="007C06BE" w:rsidP="00C15CEE">
            <w:pPr>
              <w:spacing w:line="400" w:lineRule="exact"/>
              <w:jc w:val="right"/>
              <w:rPr>
                <w:sz w:val="24"/>
                <w:szCs w:val="24"/>
              </w:rPr>
            </w:pPr>
            <w:r>
              <w:rPr>
                <w:rFonts w:hint="eastAsia"/>
                <w:sz w:val="24"/>
                <w:szCs w:val="24"/>
              </w:rPr>
              <w:t>-</w:t>
            </w:r>
            <w:r>
              <w:rPr>
                <w:sz w:val="24"/>
                <w:szCs w:val="24"/>
              </w:rPr>
              <w:t>17.57</w:t>
            </w:r>
          </w:p>
        </w:tc>
      </w:tr>
    </w:tbl>
    <w:p w14:paraId="2CF27FAF" w14:textId="77777777" w:rsidR="00472AA4" w:rsidRPr="00294DF2" w:rsidRDefault="00472AA4" w:rsidP="00C15CEE">
      <w:pPr>
        <w:spacing w:line="400" w:lineRule="exact"/>
        <w:rPr>
          <w:sz w:val="24"/>
          <w:szCs w:val="24"/>
        </w:rPr>
      </w:pPr>
    </w:p>
    <w:bookmarkEnd w:id="14"/>
    <w:p w14:paraId="6E193AC2" w14:textId="7CBBFD0E" w:rsidR="00472AA4" w:rsidRPr="00294DF2" w:rsidRDefault="009F319B" w:rsidP="00FA26D7">
      <w:pPr>
        <w:autoSpaceDE w:val="0"/>
        <w:autoSpaceDN w:val="0"/>
        <w:adjustRightInd w:val="0"/>
        <w:spacing w:line="400" w:lineRule="exact"/>
        <w:jc w:val="both"/>
        <w:rPr>
          <w:color w:val="auto"/>
          <w:sz w:val="24"/>
          <w:szCs w:val="24"/>
        </w:rPr>
      </w:pPr>
      <w:r w:rsidRPr="002A012E">
        <w:rPr>
          <w:rFonts w:hint="eastAsia"/>
          <w:color w:val="auto"/>
          <w:sz w:val="24"/>
          <w:szCs w:val="24"/>
        </w:rPr>
        <w:t>昊盛煤业</w:t>
      </w:r>
      <w:r w:rsidR="00472AA4" w:rsidRPr="002A012E">
        <w:rPr>
          <w:rFonts w:hint="eastAsia"/>
          <w:color w:val="auto"/>
          <w:sz w:val="24"/>
          <w:szCs w:val="24"/>
        </w:rPr>
        <w:t>吨煤销售成本变动主要是由于：</w:t>
      </w:r>
      <w:bookmarkEnd w:id="15"/>
      <w:r w:rsidR="00FA26D7" w:rsidRPr="002A012E">
        <w:rPr>
          <w:rFonts w:hint="eastAsia"/>
          <w:color w:val="auto"/>
          <w:sz w:val="24"/>
          <w:szCs w:val="24"/>
        </w:rPr>
        <w:t>商品煤销量同比上升，影响吨煤销售成本同比减少</w:t>
      </w:r>
      <w:r w:rsidR="00FA26D7" w:rsidRPr="002A012E">
        <w:rPr>
          <w:color w:val="auto"/>
          <w:sz w:val="24"/>
          <w:szCs w:val="24"/>
        </w:rPr>
        <w:t>。</w:t>
      </w:r>
    </w:p>
    <w:p w14:paraId="58F00AAD" w14:textId="77777777" w:rsidR="00472AA4" w:rsidRPr="00294DF2" w:rsidRDefault="00472AA4" w:rsidP="00C15CEE">
      <w:pPr>
        <w:autoSpaceDE w:val="0"/>
        <w:autoSpaceDN w:val="0"/>
        <w:adjustRightInd w:val="0"/>
        <w:spacing w:line="400" w:lineRule="exact"/>
        <w:jc w:val="both"/>
        <w:rPr>
          <w:color w:val="auto"/>
          <w:sz w:val="24"/>
          <w:szCs w:val="24"/>
        </w:rPr>
      </w:pPr>
    </w:p>
    <w:p w14:paraId="0BD685C3"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lastRenderedPageBreak/>
        <w:t>2.铁路运输业务</w:t>
      </w:r>
    </w:p>
    <w:p w14:paraId="3FD6476E" w14:textId="0596F7B9"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2020年第一季度公司煤炭运输专用铁路资产完成货物运量</w:t>
      </w:r>
      <w:r w:rsidR="00A34A67">
        <w:rPr>
          <w:rFonts w:hint="eastAsia"/>
          <w:color w:val="auto"/>
          <w:sz w:val="24"/>
          <w:szCs w:val="24"/>
        </w:rPr>
        <w:t>507</w:t>
      </w:r>
      <w:r w:rsidRPr="00294DF2">
        <w:rPr>
          <w:rFonts w:hint="eastAsia"/>
          <w:color w:val="auto"/>
          <w:sz w:val="24"/>
          <w:szCs w:val="24"/>
        </w:rPr>
        <w:t>万吨，同比</w:t>
      </w:r>
      <w:r w:rsidR="006B6299">
        <w:rPr>
          <w:rFonts w:hint="eastAsia"/>
          <w:color w:val="auto"/>
          <w:sz w:val="24"/>
          <w:szCs w:val="24"/>
        </w:rPr>
        <w:t>减少</w:t>
      </w:r>
      <w:r w:rsidR="00A34A67" w:rsidRPr="00A34A67">
        <w:rPr>
          <w:rFonts w:hint="eastAsia"/>
          <w:color w:val="auto"/>
          <w:sz w:val="24"/>
          <w:szCs w:val="24"/>
        </w:rPr>
        <w:t>53</w:t>
      </w:r>
      <w:r w:rsidRPr="00294DF2">
        <w:rPr>
          <w:rFonts w:hint="eastAsia"/>
          <w:color w:val="auto"/>
          <w:sz w:val="24"/>
          <w:szCs w:val="24"/>
        </w:rPr>
        <w:t>万吨或</w:t>
      </w:r>
      <w:r w:rsidR="00CF5FE5">
        <w:rPr>
          <w:rFonts w:hint="eastAsia"/>
          <w:color w:val="auto"/>
          <w:sz w:val="24"/>
          <w:szCs w:val="24"/>
        </w:rPr>
        <w:t>9.5</w:t>
      </w:r>
      <w:r w:rsidRPr="00294DF2">
        <w:rPr>
          <w:rFonts w:hint="eastAsia"/>
          <w:color w:val="auto"/>
          <w:sz w:val="24"/>
          <w:szCs w:val="24"/>
        </w:rPr>
        <w:t>%。实现铁路运输业务收入</w:t>
      </w:r>
      <w:r w:rsidR="00A34A67" w:rsidRPr="00A34A67">
        <w:rPr>
          <w:color w:val="auto"/>
          <w:sz w:val="24"/>
          <w:szCs w:val="24"/>
        </w:rPr>
        <w:t>98,738</w:t>
      </w:r>
      <w:bookmarkStart w:id="16" w:name="_Hlk38818284"/>
      <w:r w:rsidR="00A34A67">
        <w:rPr>
          <w:rFonts w:hint="eastAsia"/>
          <w:color w:val="auto"/>
          <w:sz w:val="24"/>
          <w:szCs w:val="24"/>
        </w:rPr>
        <w:t>千</w:t>
      </w:r>
      <w:bookmarkEnd w:id="16"/>
      <w:r w:rsidRPr="00294DF2">
        <w:rPr>
          <w:rFonts w:hint="eastAsia"/>
          <w:color w:val="auto"/>
          <w:sz w:val="24"/>
          <w:szCs w:val="24"/>
        </w:rPr>
        <w:t>元，同比</w:t>
      </w:r>
      <w:r w:rsidRPr="00A34A67">
        <w:rPr>
          <w:rFonts w:hint="eastAsia"/>
          <w:color w:val="auto"/>
          <w:sz w:val="24"/>
          <w:szCs w:val="24"/>
        </w:rPr>
        <w:t>减少</w:t>
      </w:r>
      <w:r w:rsidR="00A34A67">
        <w:rPr>
          <w:rFonts w:hint="eastAsia"/>
          <w:color w:val="auto"/>
          <w:sz w:val="24"/>
          <w:szCs w:val="24"/>
        </w:rPr>
        <w:t>10</w:t>
      </w:r>
      <w:r w:rsidR="00A34A67">
        <w:rPr>
          <w:color w:val="auto"/>
          <w:sz w:val="24"/>
          <w:szCs w:val="24"/>
        </w:rPr>
        <w:t>,</w:t>
      </w:r>
      <w:r w:rsidR="00A34A67">
        <w:rPr>
          <w:rFonts w:hint="eastAsia"/>
          <w:color w:val="auto"/>
          <w:sz w:val="24"/>
          <w:szCs w:val="24"/>
        </w:rPr>
        <w:t>194</w:t>
      </w:r>
      <w:r w:rsidRPr="00294DF2">
        <w:rPr>
          <w:rFonts w:hint="eastAsia"/>
          <w:color w:val="auto"/>
          <w:sz w:val="24"/>
          <w:szCs w:val="24"/>
        </w:rPr>
        <w:t>千元或</w:t>
      </w:r>
      <w:r w:rsidR="00A34A67">
        <w:rPr>
          <w:rFonts w:hint="eastAsia"/>
          <w:color w:val="auto"/>
          <w:sz w:val="24"/>
          <w:szCs w:val="24"/>
        </w:rPr>
        <w:t>9</w:t>
      </w:r>
      <w:r w:rsidR="00A34A67">
        <w:rPr>
          <w:color w:val="auto"/>
          <w:sz w:val="24"/>
          <w:szCs w:val="24"/>
        </w:rPr>
        <w:t>.4</w:t>
      </w:r>
      <w:r w:rsidRPr="00294DF2">
        <w:rPr>
          <w:rFonts w:hint="eastAsia"/>
          <w:color w:val="auto"/>
          <w:sz w:val="24"/>
          <w:szCs w:val="24"/>
        </w:rPr>
        <w:t>%。铁路运输业务成本</w:t>
      </w:r>
      <w:r w:rsidR="009A401D" w:rsidRPr="009A401D">
        <w:rPr>
          <w:color w:val="auto"/>
          <w:sz w:val="24"/>
          <w:szCs w:val="24"/>
        </w:rPr>
        <w:t>38,925</w:t>
      </w:r>
      <w:r w:rsidRPr="00294DF2">
        <w:rPr>
          <w:rFonts w:hint="eastAsia"/>
          <w:color w:val="auto"/>
          <w:sz w:val="24"/>
          <w:szCs w:val="24"/>
        </w:rPr>
        <w:t>千元，同比</w:t>
      </w:r>
      <w:r w:rsidR="009A401D" w:rsidRPr="009A401D">
        <w:rPr>
          <w:rFonts w:hint="eastAsia"/>
          <w:color w:val="auto"/>
          <w:sz w:val="24"/>
          <w:szCs w:val="24"/>
        </w:rPr>
        <w:t>增加</w:t>
      </w:r>
      <w:r w:rsidR="009A401D" w:rsidRPr="009A401D">
        <w:rPr>
          <w:color w:val="auto"/>
          <w:sz w:val="24"/>
          <w:szCs w:val="24"/>
        </w:rPr>
        <w:t>1,904</w:t>
      </w:r>
      <w:r w:rsidRPr="00294DF2">
        <w:rPr>
          <w:rFonts w:hint="eastAsia"/>
          <w:color w:val="auto"/>
          <w:sz w:val="24"/>
          <w:szCs w:val="24"/>
        </w:rPr>
        <w:t>千元或</w:t>
      </w:r>
      <w:r w:rsidR="009A401D">
        <w:rPr>
          <w:rFonts w:hint="eastAsia"/>
          <w:color w:val="auto"/>
          <w:sz w:val="24"/>
          <w:szCs w:val="24"/>
        </w:rPr>
        <w:t>5.1</w:t>
      </w:r>
      <w:r w:rsidRPr="00294DF2">
        <w:rPr>
          <w:rFonts w:hint="eastAsia"/>
          <w:color w:val="auto"/>
          <w:sz w:val="24"/>
          <w:szCs w:val="24"/>
        </w:rPr>
        <w:t>%。</w:t>
      </w:r>
    </w:p>
    <w:p w14:paraId="1A7F2CA4" w14:textId="77777777" w:rsidR="00472AA4" w:rsidRPr="00294DF2" w:rsidRDefault="00472AA4" w:rsidP="00C15CEE">
      <w:pPr>
        <w:autoSpaceDE w:val="0"/>
        <w:autoSpaceDN w:val="0"/>
        <w:adjustRightInd w:val="0"/>
        <w:spacing w:line="400" w:lineRule="exact"/>
        <w:jc w:val="both"/>
        <w:rPr>
          <w:color w:val="auto"/>
          <w:sz w:val="24"/>
          <w:szCs w:val="24"/>
        </w:rPr>
      </w:pPr>
    </w:p>
    <w:p w14:paraId="1BE055B7"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3.煤化工业务</w:t>
      </w:r>
    </w:p>
    <w:p w14:paraId="0845018F"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 xml:space="preserve">2020年第一季度，本集团甲醇业务经营情况如下表： </w:t>
      </w:r>
    </w:p>
    <w:tbl>
      <w:tblPr>
        <w:tblStyle w:val="g3"/>
        <w:tblW w:w="964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309"/>
        <w:gridCol w:w="1417"/>
        <w:gridCol w:w="1171"/>
        <w:gridCol w:w="1293"/>
        <w:gridCol w:w="1309"/>
        <w:gridCol w:w="1170"/>
      </w:tblGrid>
      <w:tr w:rsidR="00472AA4" w:rsidRPr="00294DF2" w14:paraId="6A3364AB" w14:textId="77777777" w:rsidTr="007F6B48">
        <w:trPr>
          <w:trHeight w:val="370"/>
          <w:jc w:val="center"/>
        </w:trPr>
        <w:tc>
          <w:tcPr>
            <w:tcW w:w="1979" w:type="dxa"/>
            <w:vMerge w:val="restart"/>
            <w:tcBorders>
              <w:top w:val="single" w:sz="4" w:space="0" w:color="auto"/>
              <w:left w:val="single" w:sz="4" w:space="0" w:color="auto"/>
              <w:bottom w:val="single" w:sz="4" w:space="0" w:color="auto"/>
              <w:right w:val="single" w:sz="4" w:space="0" w:color="auto"/>
            </w:tcBorders>
            <w:vAlign w:val="center"/>
          </w:tcPr>
          <w:p w14:paraId="5A5987A4" w14:textId="77777777" w:rsidR="00472AA4" w:rsidRPr="00294DF2" w:rsidRDefault="00472AA4" w:rsidP="00C15CEE">
            <w:pPr>
              <w:spacing w:line="400" w:lineRule="exact"/>
              <w:jc w:val="center"/>
              <w:rPr>
                <w:rFonts w:cs="宋体"/>
                <w:bCs/>
                <w:sz w:val="24"/>
                <w:szCs w:val="24"/>
                <w:lang w:eastAsia="zh-TW"/>
              </w:rPr>
            </w:pPr>
            <w:bookmarkStart w:id="17" w:name="_Hlk38723873"/>
          </w:p>
        </w:tc>
        <w:tc>
          <w:tcPr>
            <w:tcW w:w="3897" w:type="dxa"/>
            <w:gridSpan w:val="3"/>
            <w:tcBorders>
              <w:top w:val="single" w:sz="4" w:space="0" w:color="auto"/>
              <w:left w:val="single" w:sz="4" w:space="0" w:color="auto"/>
              <w:bottom w:val="single" w:sz="4" w:space="0" w:color="auto"/>
              <w:right w:val="single" w:sz="4" w:space="0" w:color="auto"/>
            </w:tcBorders>
            <w:vAlign w:val="center"/>
            <w:hideMark/>
          </w:tcPr>
          <w:p w14:paraId="37B57D5D" w14:textId="77777777" w:rsidR="00472AA4" w:rsidRPr="00294DF2" w:rsidRDefault="00472AA4" w:rsidP="00C15CEE">
            <w:pPr>
              <w:spacing w:line="400" w:lineRule="exact"/>
              <w:jc w:val="center"/>
              <w:rPr>
                <w:rFonts w:cs="宋体"/>
                <w:bCs/>
                <w:sz w:val="24"/>
                <w:szCs w:val="24"/>
              </w:rPr>
            </w:pPr>
            <w:r w:rsidRPr="00294DF2">
              <w:rPr>
                <w:rFonts w:cs="宋体" w:hint="eastAsia"/>
                <w:bCs/>
                <w:sz w:val="24"/>
                <w:szCs w:val="24"/>
              </w:rPr>
              <w:t>甲醇产量（千吨</w:t>
            </w:r>
            <w:r w:rsidRPr="00294DF2">
              <w:rPr>
                <w:rFonts w:hint="eastAsia"/>
                <w:sz w:val="24"/>
                <w:szCs w:val="24"/>
              </w:rPr>
              <w:t>）</w:t>
            </w:r>
          </w:p>
        </w:tc>
        <w:tc>
          <w:tcPr>
            <w:tcW w:w="3772" w:type="dxa"/>
            <w:gridSpan w:val="3"/>
            <w:tcBorders>
              <w:top w:val="single" w:sz="4" w:space="0" w:color="auto"/>
              <w:left w:val="single" w:sz="4" w:space="0" w:color="auto"/>
              <w:bottom w:val="single" w:sz="4" w:space="0" w:color="auto"/>
              <w:right w:val="single" w:sz="4" w:space="0" w:color="auto"/>
            </w:tcBorders>
            <w:vAlign w:val="center"/>
            <w:hideMark/>
          </w:tcPr>
          <w:p w14:paraId="48972A02" w14:textId="77777777" w:rsidR="00472AA4" w:rsidRPr="00294DF2" w:rsidRDefault="00472AA4" w:rsidP="00C15CEE">
            <w:pPr>
              <w:spacing w:line="400" w:lineRule="exact"/>
              <w:jc w:val="center"/>
              <w:rPr>
                <w:rFonts w:cs="宋体"/>
                <w:bCs/>
                <w:sz w:val="24"/>
                <w:szCs w:val="24"/>
              </w:rPr>
            </w:pPr>
            <w:r w:rsidRPr="00294DF2">
              <w:rPr>
                <w:rFonts w:cs="宋体" w:hint="eastAsia"/>
                <w:bCs/>
                <w:sz w:val="24"/>
                <w:szCs w:val="24"/>
              </w:rPr>
              <w:t>甲醇销量（</w:t>
            </w:r>
            <w:r w:rsidRPr="00294DF2">
              <w:rPr>
                <w:rFonts w:hint="eastAsia"/>
                <w:sz w:val="24"/>
                <w:szCs w:val="24"/>
              </w:rPr>
              <w:t>千吨）</w:t>
            </w:r>
          </w:p>
        </w:tc>
      </w:tr>
      <w:tr w:rsidR="00472AA4" w:rsidRPr="00294DF2" w14:paraId="59F4B05F" w14:textId="77777777" w:rsidTr="007F6B48">
        <w:trPr>
          <w:trHeight w:val="575"/>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14:paraId="50A9DB12" w14:textId="77777777" w:rsidR="00472AA4" w:rsidRPr="00294DF2" w:rsidRDefault="00472AA4" w:rsidP="00C15CEE">
            <w:pPr>
              <w:spacing w:line="400" w:lineRule="exact"/>
              <w:rPr>
                <w:rFonts w:cs="宋体"/>
                <w:bCs/>
                <w:sz w:val="24"/>
                <w:szCs w:val="24"/>
                <w:lang w:eastAsia="zh-TW"/>
              </w:rPr>
            </w:pPr>
          </w:p>
        </w:tc>
        <w:tc>
          <w:tcPr>
            <w:tcW w:w="1309" w:type="dxa"/>
            <w:tcBorders>
              <w:top w:val="single" w:sz="4" w:space="0" w:color="auto"/>
              <w:left w:val="single" w:sz="4" w:space="0" w:color="auto"/>
              <w:bottom w:val="single" w:sz="4" w:space="0" w:color="auto"/>
              <w:right w:val="single" w:sz="4" w:space="0" w:color="auto"/>
            </w:tcBorders>
            <w:vAlign w:val="center"/>
            <w:hideMark/>
          </w:tcPr>
          <w:p w14:paraId="1F463169"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2020年</w:t>
            </w:r>
          </w:p>
          <w:p w14:paraId="62E243E3"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5344E4"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2019年</w:t>
            </w:r>
          </w:p>
          <w:p w14:paraId="1E86A81C"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EEC0660"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增减幅(%)</w:t>
            </w:r>
          </w:p>
        </w:tc>
        <w:tc>
          <w:tcPr>
            <w:tcW w:w="1293" w:type="dxa"/>
            <w:tcBorders>
              <w:top w:val="single" w:sz="4" w:space="0" w:color="auto"/>
              <w:left w:val="single" w:sz="4" w:space="0" w:color="auto"/>
              <w:bottom w:val="single" w:sz="4" w:space="0" w:color="auto"/>
              <w:right w:val="single" w:sz="4" w:space="0" w:color="auto"/>
            </w:tcBorders>
            <w:vAlign w:val="center"/>
            <w:hideMark/>
          </w:tcPr>
          <w:p w14:paraId="2FBD604D"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2020年</w:t>
            </w:r>
          </w:p>
          <w:p w14:paraId="0F243222"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AA3F2C1"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2019年</w:t>
            </w:r>
          </w:p>
          <w:p w14:paraId="7EA4BCFD"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0F31EE3"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增减幅(%)</w:t>
            </w:r>
          </w:p>
        </w:tc>
      </w:tr>
      <w:tr w:rsidR="00472AA4" w:rsidRPr="00294DF2" w14:paraId="67334341" w14:textId="77777777" w:rsidTr="007F6B48">
        <w:trPr>
          <w:trHeight w:val="375"/>
          <w:jc w:val="center"/>
        </w:trPr>
        <w:tc>
          <w:tcPr>
            <w:tcW w:w="1979" w:type="dxa"/>
            <w:tcBorders>
              <w:top w:val="single" w:sz="4" w:space="0" w:color="auto"/>
              <w:left w:val="single" w:sz="4" w:space="0" w:color="auto"/>
              <w:bottom w:val="single" w:sz="4" w:space="0" w:color="auto"/>
              <w:right w:val="single" w:sz="4" w:space="0" w:color="auto"/>
            </w:tcBorders>
            <w:vAlign w:val="center"/>
            <w:hideMark/>
          </w:tcPr>
          <w:p w14:paraId="1B1F1869" w14:textId="77777777" w:rsidR="00472AA4" w:rsidRPr="00294DF2" w:rsidRDefault="00472AA4" w:rsidP="00C15CEE">
            <w:pPr>
              <w:spacing w:line="400" w:lineRule="exact"/>
              <w:rPr>
                <w:rFonts w:cs="宋体"/>
                <w:sz w:val="24"/>
                <w:szCs w:val="24"/>
                <w:vertAlign w:val="superscript"/>
              </w:rPr>
            </w:pPr>
            <w:r w:rsidRPr="00294DF2">
              <w:rPr>
                <w:rFonts w:cs="宋体" w:hint="eastAsia"/>
                <w:sz w:val="24"/>
                <w:szCs w:val="24"/>
              </w:rPr>
              <w:t>1.榆林能化</w:t>
            </w:r>
          </w:p>
        </w:tc>
        <w:tc>
          <w:tcPr>
            <w:tcW w:w="1309" w:type="dxa"/>
            <w:tcBorders>
              <w:top w:val="single" w:sz="4" w:space="0" w:color="auto"/>
              <w:left w:val="single" w:sz="4" w:space="0" w:color="auto"/>
              <w:bottom w:val="single" w:sz="4" w:space="0" w:color="auto"/>
              <w:right w:val="single" w:sz="4" w:space="0" w:color="auto"/>
            </w:tcBorders>
            <w:vAlign w:val="center"/>
          </w:tcPr>
          <w:p w14:paraId="12F83D34" w14:textId="1467EF39" w:rsidR="00472AA4" w:rsidRPr="00294DF2" w:rsidRDefault="007F6B48" w:rsidP="00C15CEE">
            <w:pPr>
              <w:spacing w:line="400" w:lineRule="exact"/>
              <w:jc w:val="right"/>
              <w:rPr>
                <w:sz w:val="24"/>
                <w:szCs w:val="24"/>
              </w:rPr>
            </w:pPr>
            <w:r>
              <w:rPr>
                <w:rFonts w:hint="eastAsia"/>
                <w:sz w:val="24"/>
                <w:szCs w:val="24"/>
              </w:rPr>
              <w:t>197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50AB30" w14:textId="77777777" w:rsidR="00472AA4" w:rsidRPr="00294DF2" w:rsidRDefault="00472AA4" w:rsidP="00C15CEE">
            <w:pPr>
              <w:spacing w:line="400" w:lineRule="exact"/>
              <w:jc w:val="right"/>
              <w:rPr>
                <w:sz w:val="24"/>
                <w:szCs w:val="24"/>
              </w:rPr>
            </w:pPr>
            <w:r w:rsidRPr="00294DF2">
              <w:rPr>
                <w:rFonts w:hint="eastAsia"/>
                <w:sz w:val="24"/>
                <w:szCs w:val="24"/>
              </w:rPr>
              <w:t>189</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9C42C3A" w14:textId="03430225" w:rsidR="00472AA4" w:rsidRPr="00294DF2" w:rsidRDefault="007F6B48" w:rsidP="00C15CEE">
            <w:pPr>
              <w:spacing w:line="400" w:lineRule="exact"/>
              <w:jc w:val="right"/>
              <w:rPr>
                <w:rFonts w:cs="宋体"/>
                <w:sz w:val="24"/>
                <w:szCs w:val="24"/>
              </w:rPr>
            </w:pPr>
            <w:r>
              <w:rPr>
                <w:rFonts w:cs="宋体" w:hint="eastAsia"/>
                <w:sz w:val="24"/>
                <w:szCs w:val="24"/>
              </w:rPr>
              <w:t>4.26</w:t>
            </w:r>
          </w:p>
        </w:tc>
        <w:tc>
          <w:tcPr>
            <w:tcW w:w="1293" w:type="dxa"/>
            <w:tcBorders>
              <w:top w:val="single" w:sz="4" w:space="0" w:color="auto"/>
              <w:left w:val="single" w:sz="4" w:space="0" w:color="auto"/>
              <w:bottom w:val="single" w:sz="4" w:space="0" w:color="auto"/>
              <w:right w:val="single" w:sz="4" w:space="0" w:color="auto"/>
            </w:tcBorders>
            <w:vAlign w:val="center"/>
            <w:hideMark/>
          </w:tcPr>
          <w:p w14:paraId="65E1741A" w14:textId="78DCF1C5" w:rsidR="00472AA4" w:rsidRPr="00294DF2" w:rsidRDefault="007F6B48" w:rsidP="00C15CEE">
            <w:pPr>
              <w:spacing w:line="400" w:lineRule="exact"/>
              <w:jc w:val="right"/>
              <w:rPr>
                <w:sz w:val="24"/>
                <w:szCs w:val="24"/>
              </w:rPr>
            </w:pPr>
            <w:r>
              <w:rPr>
                <w:rFonts w:hint="eastAsia"/>
                <w:sz w:val="24"/>
                <w:szCs w:val="24"/>
              </w:rPr>
              <w:t>194</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52FEAC8" w14:textId="77777777" w:rsidR="00472AA4" w:rsidRPr="00294DF2" w:rsidRDefault="00472AA4" w:rsidP="00C15CEE">
            <w:pPr>
              <w:spacing w:line="400" w:lineRule="exact"/>
              <w:jc w:val="right"/>
              <w:rPr>
                <w:sz w:val="24"/>
                <w:szCs w:val="24"/>
              </w:rPr>
            </w:pPr>
            <w:r w:rsidRPr="00294DF2">
              <w:rPr>
                <w:rFonts w:hint="eastAsia"/>
                <w:color w:val="auto"/>
                <w:sz w:val="24"/>
                <w:szCs w:val="24"/>
              </w:rPr>
              <w:t>201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A4EAC42" w14:textId="3295D082" w:rsidR="00472AA4" w:rsidRPr="00294DF2" w:rsidRDefault="007F6B48" w:rsidP="00C15CEE">
            <w:pPr>
              <w:spacing w:line="400" w:lineRule="exact"/>
              <w:jc w:val="right"/>
              <w:rPr>
                <w:rFonts w:cs="宋体"/>
                <w:sz w:val="24"/>
                <w:szCs w:val="24"/>
              </w:rPr>
            </w:pPr>
            <w:r>
              <w:rPr>
                <w:rFonts w:cs="宋体" w:hint="eastAsia"/>
                <w:sz w:val="24"/>
                <w:szCs w:val="24"/>
              </w:rPr>
              <w:t>-3.46</w:t>
            </w:r>
          </w:p>
        </w:tc>
      </w:tr>
      <w:tr w:rsidR="00472AA4" w:rsidRPr="00294DF2" w14:paraId="65FF4D7C" w14:textId="77777777" w:rsidTr="007F6B48">
        <w:trPr>
          <w:trHeight w:val="375"/>
          <w:jc w:val="center"/>
        </w:trPr>
        <w:tc>
          <w:tcPr>
            <w:tcW w:w="1979" w:type="dxa"/>
            <w:tcBorders>
              <w:top w:val="single" w:sz="4" w:space="0" w:color="auto"/>
              <w:left w:val="single" w:sz="4" w:space="0" w:color="auto"/>
              <w:bottom w:val="single" w:sz="4" w:space="0" w:color="auto"/>
              <w:right w:val="single" w:sz="4" w:space="0" w:color="auto"/>
            </w:tcBorders>
            <w:vAlign w:val="center"/>
            <w:hideMark/>
          </w:tcPr>
          <w:p w14:paraId="34A8084E" w14:textId="77777777" w:rsidR="00472AA4" w:rsidRPr="00294DF2" w:rsidRDefault="00472AA4" w:rsidP="00C15CEE">
            <w:pPr>
              <w:spacing w:line="400" w:lineRule="exact"/>
              <w:rPr>
                <w:rFonts w:cs="宋体"/>
                <w:sz w:val="24"/>
                <w:szCs w:val="24"/>
                <w:vertAlign w:val="superscript"/>
              </w:rPr>
            </w:pPr>
            <w:r w:rsidRPr="00294DF2">
              <w:rPr>
                <w:rFonts w:cs="宋体" w:hint="eastAsia"/>
                <w:sz w:val="24"/>
                <w:szCs w:val="24"/>
              </w:rPr>
              <w:t>2.鄂尔多斯能化</w:t>
            </w:r>
          </w:p>
        </w:tc>
        <w:tc>
          <w:tcPr>
            <w:tcW w:w="1309" w:type="dxa"/>
            <w:tcBorders>
              <w:top w:val="single" w:sz="4" w:space="0" w:color="auto"/>
              <w:left w:val="single" w:sz="4" w:space="0" w:color="auto"/>
              <w:bottom w:val="single" w:sz="4" w:space="0" w:color="auto"/>
              <w:right w:val="single" w:sz="4" w:space="0" w:color="auto"/>
            </w:tcBorders>
            <w:vAlign w:val="center"/>
            <w:hideMark/>
          </w:tcPr>
          <w:p w14:paraId="2D535D32" w14:textId="08C29077" w:rsidR="00472AA4" w:rsidRPr="00294DF2" w:rsidRDefault="007F6B48" w:rsidP="00C15CEE">
            <w:pPr>
              <w:spacing w:line="400" w:lineRule="exact"/>
              <w:jc w:val="right"/>
              <w:rPr>
                <w:rFonts w:cs="宋体"/>
                <w:sz w:val="24"/>
                <w:szCs w:val="24"/>
              </w:rPr>
            </w:pPr>
            <w:r>
              <w:rPr>
                <w:rFonts w:cs="宋体" w:hint="eastAsia"/>
                <w:sz w:val="24"/>
                <w:szCs w:val="24"/>
              </w:rPr>
              <w:t>277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2B1E3A" w14:textId="77777777" w:rsidR="00472AA4" w:rsidRPr="00294DF2" w:rsidRDefault="00472AA4" w:rsidP="00C15CEE">
            <w:pPr>
              <w:spacing w:line="400" w:lineRule="exact"/>
              <w:jc w:val="right"/>
              <w:rPr>
                <w:rFonts w:cs="宋体"/>
                <w:sz w:val="24"/>
                <w:szCs w:val="24"/>
              </w:rPr>
            </w:pPr>
            <w:r w:rsidRPr="00294DF2">
              <w:rPr>
                <w:rFonts w:cs="宋体"/>
                <w:sz w:val="24"/>
                <w:szCs w:val="24"/>
              </w:rPr>
              <w:t>268</w:t>
            </w:r>
          </w:p>
        </w:tc>
        <w:tc>
          <w:tcPr>
            <w:tcW w:w="1171" w:type="dxa"/>
            <w:tcBorders>
              <w:top w:val="single" w:sz="4" w:space="0" w:color="auto"/>
              <w:left w:val="single" w:sz="4" w:space="0" w:color="auto"/>
              <w:bottom w:val="single" w:sz="4" w:space="0" w:color="auto"/>
              <w:right w:val="single" w:sz="4" w:space="0" w:color="auto"/>
            </w:tcBorders>
            <w:vAlign w:val="center"/>
            <w:hideMark/>
          </w:tcPr>
          <w:p w14:paraId="7B3399D1" w14:textId="6863C823" w:rsidR="00472AA4" w:rsidRPr="00294DF2" w:rsidRDefault="007F6B48" w:rsidP="00C15CEE">
            <w:pPr>
              <w:spacing w:line="400" w:lineRule="exact"/>
              <w:jc w:val="right"/>
              <w:rPr>
                <w:rFonts w:cs="宋体"/>
                <w:sz w:val="24"/>
                <w:szCs w:val="24"/>
              </w:rPr>
            </w:pPr>
            <w:r>
              <w:rPr>
                <w:rFonts w:cs="宋体" w:hint="eastAsia"/>
                <w:sz w:val="24"/>
                <w:szCs w:val="24"/>
              </w:rPr>
              <w:t>3.28</w:t>
            </w:r>
          </w:p>
        </w:tc>
        <w:tc>
          <w:tcPr>
            <w:tcW w:w="1293" w:type="dxa"/>
            <w:tcBorders>
              <w:top w:val="single" w:sz="4" w:space="0" w:color="auto"/>
              <w:left w:val="single" w:sz="4" w:space="0" w:color="auto"/>
              <w:bottom w:val="single" w:sz="4" w:space="0" w:color="auto"/>
              <w:right w:val="single" w:sz="4" w:space="0" w:color="auto"/>
            </w:tcBorders>
            <w:vAlign w:val="center"/>
            <w:hideMark/>
          </w:tcPr>
          <w:p w14:paraId="05A0E5C9" w14:textId="70F7C44B" w:rsidR="00472AA4" w:rsidRPr="00294DF2" w:rsidRDefault="007F6B48" w:rsidP="00C15CEE">
            <w:pPr>
              <w:spacing w:line="400" w:lineRule="exact"/>
              <w:jc w:val="right"/>
              <w:rPr>
                <w:rFonts w:cs="宋体"/>
                <w:sz w:val="24"/>
                <w:szCs w:val="24"/>
              </w:rPr>
            </w:pPr>
            <w:r>
              <w:rPr>
                <w:rFonts w:cs="宋体" w:hint="eastAsia"/>
                <w:sz w:val="24"/>
                <w:szCs w:val="24"/>
              </w:rPr>
              <w:t>281</w:t>
            </w:r>
          </w:p>
        </w:tc>
        <w:tc>
          <w:tcPr>
            <w:tcW w:w="1309" w:type="dxa"/>
            <w:tcBorders>
              <w:top w:val="single" w:sz="4" w:space="0" w:color="auto"/>
              <w:left w:val="single" w:sz="4" w:space="0" w:color="auto"/>
              <w:bottom w:val="single" w:sz="4" w:space="0" w:color="auto"/>
              <w:right w:val="single" w:sz="4" w:space="0" w:color="auto"/>
            </w:tcBorders>
            <w:vAlign w:val="center"/>
            <w:hideMark/>
          </w:tcPr>
          <w:p w14:paraId="089BF111" w14:textId="77777777" w:rsidR="00472AA4" w:rsidRPr="00294DF2" w:rsidRDefault="00472AA4" w:rsidP="00C15CEE">
            <w:pPr>
              <w:spacing w:line="400" w:lineRule="exact"/>
              <w:jc w:val="right"/>
              <w:rPr>
                <w:rFonts w:cs="宋体"/>
                <w:sz w:val="24"/>
                <w:szCs w:val="24"/>
              </w:rPr>
            </w:pPr>
            <w:r w:rsidRPr="00294DF2">
              <w:rPr>
                <w:rFonts w:cs="宋体"/>
                <w:color w:val="auto"/>
                <w:sz w:val="24"/>
                <w:szCs w:val="24"/>
              </w:rPr>
              <w:t>260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17BD09F" w14:textId="570368AC" w:rsidR="00472AA4" w:rsidRPr="00294DF2" w:rsidRDefault="007F6B48" w:rsidP="00C15CEE">
            <w:pPr>
              <w:spacing w:line="400" w:lineRule="exact"/>
              <w:jc w:val="right"/>
              <w:rPr>
                <w:rFonts w:cs="宋体"/>
                <w:sz w:val="24"/>
                <w:szCs w:val="24"/>
              </w:rPr>
            </w:pPr>
            <w:r>
              <w:rPr>
                <w:rFonts w:cs="宋体" w:hint="eastAsia"/>
                <w:sz w:val="24"/>
                <w:szCs w:val="24"/>
              </w:rPr>
              <w:t>8.26</w:t>
            </w:r>
          </w:p>
        </w:tc>
      </w:tr>
    </w:tbl>
    <w:bookmarkEnd w:id="17"/>
    <w:p w14:paraId="25EC4D9C"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注：“榆林能化”指兖州煤业榆林能化有限公司。</w:t>
      </w:r>
    </w:p>
    <w:p w14:paraId="756A2A97" w14:textId="77777777" w:rsidR="00472AA4" w:rsidRPr="00294DF2" w:rsidRDefault="00472AA4" w:rsidP="00C15CEE">
      <w:pPr>
        <w:autoSpaceDE w:val="0"/>
        <w:autoSpaceDN w:val="0"/>
        <w:adjustRightInd w:val="0"/>
        <w:spacing w:line="400" w:lineRule="exact"/>
        <w:jc w:val="both"/>
        <w:rPr>
          <w:color w:val="auto"/>
          <w:sz w:val="24"/>
          <w:szCs w:val="24"/>
        </w:rPr>
      </w:pPr>
    </w:p>
    <w:tbl>
      <w:tblPr>
        <w:tblStyle w:val="g3"/>
        <w:tblW w:w="9665" w:type="dxa"/>
        <w:jc w:val="center"/>
        <w:tblInd w:w="0" w:type="dxa"/>
        <w:tblLook w:val="04A0" w:firstRow="1" w:lastRow="0" w:firstColumn="1" w:lastColumn="0" w:noHBand="0" w:noVBand="1"/>
      </w:tblPr>
      <w:tblGrid>
        <w:gridCol w:w="1976"/>
        <w:gridCol w:w="1355"/>
        <w:gridCol w:w="1273"/>
        <w:gridCol w:w="1258"/>
        <w:gridCol w:w="1259"/>
        <w:gridCol w:w="1263"/>
        <w:gridCol w:w="1281"/>
      </w:tblGrid>
      <w:tr w:rsidR="00472AA4" w:rsidRPr="00294DF2" w14:paraId="0A245EA1" w14:textId="77777777" w:rsidTr="007F6B48">
        <w:trPr>
          <w:trHeight w:val="420"/>
          <w:jc w:val="center"/>
        </w:trPr>
        <w:tc>
          <w:tcPr>
            <w:tcW w:w="1976" w:type="dxa"/>
            <w:vMerge w:val="restart"/>
            <w:tcBorders>
              <w:top w:val="single" w:sz="4" w:space="0" w:color="auto"/>
              <w:left w:val="single" w:sz="4" w:space="0" w:color="auto"/>
              <w:bottom w:val="single" w:sz="4" w:space="0" w:color="auto"/>
              <w:right w:val="single" w:sz="4" w:space="0" w:color="auto"/>
            </w:tcBorders>
            <w:vAlign w:val="center"/>
          </w:tcPr>
          <w:p w14:paraId="04F0E9A8" w14:textId="77777777" w:rsidR="00472AA4" w:rsidRPr="00294DF2" w:rsidRDefault="00472AA4" w:rsidP="00C15CEE">
            <w:pPr>
              <w:spacing w:line="400" w:lineRule="exact"/>
              <w:jc w:val="center"/>
              <w:rPr>
                <w:rFonts w:cs="宋体"/>
                <w:bCs/>
                <w:sz w:val="24"/>
                <w:szCs w:val="24"/>
              </w:rPr>
            </w:pPr>
            <w:bookmarkStart w:id="18" w:name="_Hlk38723876"/>
          </w:p>
        </w:tc>
        <w:tc>
          <w:tcPr>
            <w:tcW w:w="3886" w:type="dxa"/>
            <w:gridSpan w:val="3"/>
            <w:tcBorders>
              <w:top w:val="single" w:sz="4" w:space="0" w:color="auto"/>
              <w:left w:val="nil"/>
              <w:bottom w:val="single" w:sz="4" w:space="0" w:color="auto"/>
              <w:right w:val="single" w:sz="4" w:space="0" w:color="auto"/>
            </w:tcBorders>
            <w:vAlign w:val="center"/>
            <w:hideMark/>
          </w:tcPr>
          <w:p w14:paraId="29407CD1" w14:textId="77777777" w:rsidR="00472AA4" w:rsidRPr="00294DF2" w:rsidRDefault="00472AA4" w:rsidP="00C15CEE">
            <w:pPr>
              <w:spacing w:line="400" w:lineRule="exact"/>
              <w:jc w:val="center"/>
              <w:rPr>
                <w:rFonts w:cs="宋体"/>
                <w:bCs/>
                <w:sz w:val="24"/>
                <w:szCs w:val="24"/>
              </w:rPr>
            </w:pPr>
            <w:r w:rsidRPr="00294DF2">
              <w:rPr>
                <w:rFonts w:cs="宋体" w:hint="eastAsia"/>
                <w:bCs/>
                <w:sz w:val="24"/>
                <w:szCs w:val="24"/>
              </w:rPr>
              <w:t>销售收入（</w:t>
            </w:r>
            <w:r w:rsidRPr="00294DF2">
              <w:rPr>
                <w:rFonts w:hint="eastAsia"/>
                <w:sz w:val="24"/>
                <w:szCs w:val="24"/>
              </w:rPr>
              <w:t>千元）</w:t>
            </w:r>
          </w:p>
        </w:tc>
        <w:tc>
          <w:tcPr>
            <w:tcW w:w="3803" w:type="dxa"/>
            <w:gridSpan w:val="3"/>
            <w:tcBorders>
              <w:top w:val="single" w:sz="4" w:space="0" w:color="auto"/>
              <w:left w:val="nil"/>
              <w:bottom w:val="single" w:sz="4" w:space="0" w:color="auto"/>
              <w:right w:val="single" w:sz="4" w:space="0" w:color="auto"/>
            </w:tcBorders>
            <w:vAlign w:val="center"/>
            <w:hideMark/>
          </w:tcPr>
          <w:p w14:paraId="2A012CE7" w14:textId="77777777" w:rsidR="00472AA4" w:rsidRPr="00294DF2" w:rsidRDefault="00472AA4" w:rsidP="00C15CEE">
            <w:pPr>
              <w:spacing w:line="400" w:lineRule="exact"/>
              <w:jc w:val="center"/>
              <w:rPr>
                <w:rFonts w:cs="宋体"/>
                <w:bCs/>
                <w:sz w:val="24"/>
                <w:szCs w:val="24"/>
              </w:rPr>
            </w:pPr>
            <w:r w:rsidRPr="00294DF2">
              <w:rPr>
                <w:rFonts w:cs="宋体" w:hint="eastAsia"/>
                <w:bCs/>
                <w:sz w:val="24"/>
                <w:szCs w:val="24"/>
              </w:rPr>
              <w:t>销售成本（</w:t>
            </w:r>
            <w:r w:rsidRPr="00294DF2">
              <w:rPr>
                <w:rFonts w:hint="eastAsia"/>
                <w:sz w:val="24"/>
                <w:szCs w:val="24"/>
              </w:rPr>
              <w:t>千元）</w:t>
            </w:r>
          </w:p>
        </w:tc>
      </w:tr>
      <w:tr w:rsidR="00472AA4" w:rsidRPr="00294DF2" w14:paraId="5F806842" w14:textId="77777777" w:rsidTr="007F6B48">
        <w:trPr>
          <w:trHeight w:val="585"/>
          <w:jc w:val="center"/>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304F0F9F" w14:textId="77777777" w:rsidR="00472AA4" w:rsidRPr="00294DF2" w:rsidRDefault="00472AA4" w:rsidP="00C15CEE">
            <w:pPr>
              <w:spacing w:line="400" w:lineRule="exact"/>
              <w:rPr>
                <w:rFonts w:cs="宋体"/>
                <w:bCs/>
                <w:sz w:val="24"/>
                <w:szCs w:val="24"/>
              </w:rPr>
            </w:pPr>
          </w:p>
        </w:tc>
        <w:tc>
          <w:tcPr>
            <w:tcW w:w="1355" w:type="dxa"/>
            <w:tcBorders>
              <w:top w:val="single" w:sz="4" w:space="0" w:color="auto"/>
              <w:left w:val="nil"/>
              <w:bottom w:val="single" w:sz="4" w:space="0" w:color="auto"/>
              <w:right w:val="single" w:sz="4" w:space="0" w:color="auto"/>
            </w:tcBorders>
            <w:vAlign w:val="center"/>
            <w:hideMark/>
          </w:tcPr>
          <w:p w14:paraId="64170506"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2020年</w:t>
            </w:r>
          </w:p>
          <w:p w14:paraId="6228B535"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73" w:type="dxa"/>
            <w:tcBorders>
              <w:top w:val="single" w:sz="4" w:space="0" w:color="auto"/>
              <w:left w:val="nil"/>
              <w:bottom w:val="single" w:sz="4" w:space="0" w:color="auto"/>
              <w:right w:val="single" w:sz="4" w:space="0" w:color="auto"/>
            </w:tcBorders>
            <w:vAlign w:val="center"/>
            <w:hideMark/>
          </w:tcPr>
          <w:p w14:paraId="4EBCA006"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2019年</w:t>
            </w:r>
          </w:p>
          <w:p w14:paraId="3553E3FE"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58" w:type="dxa"/>
            <w:tcBorders>
              <w:top w:val="single" w:sz="4" w:space="0" w:color="auto"/>
              <w:left w:val="nil"/>
              <w:bottom w:val="single" w:sz="4" w:space="0" w:color="auto"/>
              <w:right w:val="single" w:sz="4" w:space="0" w:color="auto"/>
            </w:tcBorders>
            <w:vAlign w:val="center"/>
            <w:hideMark/>
          </w:tcPr>
          <w:p w14:paraId="6E5E4AA2"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增减幅(%)</w:t>
            </w:r>
          </w:p>
        </w:tc>
        <w:tc>
          <w:tcPr>
            <w:tcW w:w="1259" w:type="dxa"/>
            <w:tcBorders>
              <w:top w:val="single" w:sz="4" w:space="0" w:color="auto"/>
              <w:left w:val="nil"/>
              <w:bottom w:val="single" w:sz="4" w:space="0" w:color="auto"/>
              <w:right w:val="single" w:sz="4" w:space="0" w:color="auto"/>
            </w:tcBorders>
            <w:vAlign w:val="center"/>
            <w:hideMark/>
          </w:tcPr>
          <w:p w14:paraId="32620E02"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2020年</w:t>
            </w:r>
          </w:p>
          <w:p w14:paraId="76C01E97"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63" w:type="dxa"/>
            <w:tcBorders>
              <w:top w:val="single" w:sz="4" w:space="0" w:color="auto"/>
              <w:left w:val="nil"/>
              <w:bottom w:val="single" w:sz="4" w:space="0" w:color="auto"/>
              <w:right w:val="single" w:sz="4" w:space="0" w:color="auto"/>
            </w:tcBorders>
            <w:vAlign w:val="center"/>
            <w:hideMark/>
          </w:tcPr>
          <w:p w14:paraId="43628C14"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2019年</w:t>
            </w:r>
          </w:p>
          <w:p w14:paraId="36A4B39B"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81" w:type="dxa"/>
            <w:tcBorders>
              <w:top w:val="single" w:sz="4" w:space="0" w:color="auto"/>
              <w:left w:val="nil"/>
              <w:bottom w:val="single" w:sz="4" w:space="0" w:color="auto"/>
              <w:right w:val="single" w:sz="4" w:space="0" w:color="auto"/>
            </w:tcBorders>
            <w:vAlign w:val="center"/>
            <w:hideMark/>
          </w:tcPr>
          <w:p w14:paraId="678B2111"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增减幅(%)</w:t>
            </w:r>
          </w:p>
        </w:tc>
      </w:tr>
      <w:tr w:rsidR="00472AA4" w:rsidRPr="00294DF2" w14:paraId="631F3FC9" w14:textId="77777777" w:rsidTr="007F6B48">
        <w:trPr>
          <w:trHeight w:val="365"/>
          <w:jc w:val="center"/>
        </w:trPr>
        <w:tc>
          <w:tcPr>
            <w:tcW w:w="1976" w:type="dxa"/>
            <w:tcBorders>
              <w:top w:val="single" w:sz="4" w:space="0" w:color="auto"/>
              <w:left w:val="single" w:sz="4" w:space="0" w:color="auto"/>
              <w:bottom w:val="single" w:sz="4" w:space="0" w:color="auto"/>
              <w:right w:val="single" w:sz="4" w:space="0" w:color="auto"/>
            </w:tcBorders>
            <w:vAlign w:val="center"/>
            <w:hideMark/>
          </w:tcPr>
          <w:p w14:paraId="5C2C9912" w14:textId="77777777" w:rsidR="00472AA4" w:rsidRPr="00294DF2" w:rsidRDefault="00472AA4" w:rsidP="00C15CEE">
            <w:pPr>
              <w:spacing w:line="400" w:lineRule="exact"/>
              <w:rPr>
                <w:rFonts w:cs="宋体"/>
                <w:sz w:val="24"/>
                <w:szCs w:val="24"/>
                <w:vertAlign w:val="superscript"/>
              </w:rPr>
            </w:pPr>
            <w:r w:rsidRPr="00294DF2">
              <w:rPr>
                <w:rFonts w:cs="宋体" w:hint="eastAsia"/>
                <w:sz w:val="24"/>
                <w:szCs w:val="24"/>
              </w:rPr>
              <w:t>1.榆林能化</w:t>
            </w:r>
          </w:p>
        </w:tc>
        <w:tc>
          <w:tcPr>
            <w:tcW w:w="1355" w:type="dxa"/>
            <w:tcBorders>
              <w:top w:val="single" w:sz="4" w:space="0" w:color="auto"/>
              <w:left w:val="nil"/>
              <w:bottom w:val="single" w:sz="4" w:space="0" w:color="auto"/>
              <w:right w:val="single" w:sz="4" w:space="0" w:color="auto"/>
            </w:tcBorders>
            <w:vAlign w:val="center"/>
          </w:tcPr>
          <w:p w14:paraId="35F9335D" w14:textId="0B055D2B" w:rsidR="00472AA4" w:rsidRPr="00294DF2" w:rsidRDefault="007F6B48" w:rsidP="00C15CEE">
            <w:pPr>
              <w:spacing w:line="400" w:lineRule="exact"/>
              <w:jc w:val="right"/>
              <w:rPr>
                <w:sz w:val="24"/>
                <w:szCs w:val="24"/>
              </w:rPr>
            </w:pPr>
            <w:r>
              <w:rPr>
                <w:rFonts w:hint="eastAsia"/>
                <w:sz w:val="24"/>
                <w:szCs w:val="24"/>
              </w:rPr>
              <w:t>2</w:t>
            </w:r>
            <w:r>
              <w:rPr>
                <w:sz w:val="24"/>
                <w:szCs w:val="24"/>
              </w:rPr>
              <w:t>74,865</w:t>
            </w:r>
          </w:p>
        </w:tc>
        <w:tc>
          <w:tcPr>
            <w:tcW w:w="1273" w:type="dxa"/>
            <w:tcBorders>
              <w:top w:val="single" w:sz="4" w:space="0" w:color="auto"/>
              <w:left w:val="nil"/>
              <w:bottom w:val="single" w:sz="4" w:space="0" w:color="auto"/>
              <w:right w:val="single" w:sz="4" w:space="0" w:color="auto"/>
            </w:tcBorders>
            <w:vAlign w:val="center"/>
            <w:hideMark/>
          </w:tcPr>
          <w:p w14:paraId="343438DF" w14:textId="77777777" w:rsidR="00472AA4" w:rsidRPr="00294DF2" w:rsidRDefault="00472AA4" w:rsidP="00C15CEE">
            <w:pPr>
              <w:spacing w:line="400" w:lineRule="exact"/>
              <w:jc w:val="right"/>
              <w:rPr>
                <w:sz w:val="24"/>
                <w:szCs w:val="24"/>
              </w:rPr>
            </w:pPr>
            <w:r w:rsidRPr="00294DF2">
              <w:rPr>
                <w:sz w:val="24"/>
                <w:szCs w:val="24"/>
              </w:rPr>
              <w:t>343,332</w:t>
            </w:r>
          </w:p>
        </w:tc>
        <w:tc>
          <w:tcPr>
            <w:tcW w:w="1258" w:type="dxa"/>
            <w:tcBorders>
              <w:top w:val="single" w:sz="4" w:space="0" w:color="auto"/>
              <w:left w:val="nil"/>
              <w:bottom w:val="single" w:sz="4" w:space="0" w:color="auto"/>
              <w:right w:val="single" w:sz="4" w:space="0" w:color="auto"/>
            </w:tcBorders>
            <w:vAlign w:val="center"/>
            <w:hideMark/>
          </w:tcPr>
          <w:p w14:paraId="5276A4CB" w14:textId="077403FE" w:rsidR="00472AA4" w:rsidRPr="00294DF2" w:rsidRDefault="007F6B48" w:rsidP="00C15CEE">
            <w:pPr>
              <w:spacing w:line="400" w:lineRule="exact"/>
              <w:jc w:val="right"/>
              <w:rPr>
                <w:rFonts w:cs="宋体"/>
                <w:sz w:val="24"/>
                <w:szCs w:val="24"/>
              </w:rPr>
            </w:pPr>
            <w:r>
              <w:rPr>
                <w:rFonts w:cs="宋体" w:hint="eastAsia"/>
                <w:sz w:val="24"/>
                <w:szCs w:val="24"/>
              </w:rPr>
              <w:t>-19.94</w:t>
            </w:r>
          </w:p>
        </w:tc>
        <w:tc>
          <w:tcPr>
            <w:tcW w:w="1259" w:type="dxa"/>
            <w:tcBorders>
              <w:top w:val="single" w:sz="4" w:space="0" w:color="auto"/>
              <w:left w:val="nil"/>
              <w:bottom w:val="single" w:sz="4" w:space="0" w:color="auto"/>
              <w:right w:val="single" w:sz="4" w:space="0" w:color="auto"/>
            </w:tcBorders>
            <w:vAlign w:val="center"/>
            <w:hideMark/>
          </w:tcPr>
          <w:p w14:paraId="2C9CDB29" w14:textId="09D69270" w:rsidR="00472AA4" w:rsidRPr="00294DF2" w:rsidRDefault="00A52660" w:rsidP="00C15CEE">
            <w:pPr>
              <w:spacing w:line="400" w:lineRule="exact"/>
              <w:jc w:val="right"/>
              <w:rPr>
                <w:sz w:val="24"/>
                <w:szCs w:val="24"/>
              </w:rPr>
            </w:pPr>
            <w:r>
              <w:rPr>
                <w:rFonts w:hint="eastAsia"/>
                <w:sz w:val="24"/>
                <w:szCs w:val="24"/>
              </w:rPr>
              <w:t>213,119</w:t>
            </w:r>
          </w:p>
        </w:tc>
        <w:tc>
          <w:tcPr>
            <w:tcW w:w="1263" w:type="dxa"/>
            <w:tcBorders>
              <w:top w:val="single" w:sz="4" w:space="0" w:color="auto"/>
              <w:left w:val="nil"/>
              <w:bottom w:val="single" w:sz="4" w:space="0" w:color="auto"/>
              <w:right w:val="single" w:sz="4" w:space="0" w:color="auto"/>
            </w:tcBorders>
            <w:vAlign w:val="center"/>
            <w:hideMark/>
          </w:tcPr>
          <w:p w14:paraId="18907E73" w14:textId="77777777" w:rsidR="00472AA4" w:rsidRPr="00294DF2" w:rsidRDefault="00472AA4" w:rsidP="00C15CEE">
            <w:pPr>
              <w:spacing w:line="400" w:lineRule="exact"/>
              <w:jc w:val="right"/>
              <w:rPr>
                <w:sz w:val="24"/>
                <w:szCs w:val="24"/>
              </w:rPr>
            </w:pPr>
            <w:r w:rsidRPr="00294DF2">
              <w:rPr>
                <w:color w:val="auto"/>
                <w:sz w:val="24"/>
                <w:szCs w:val="24"/>
              </w:rPr>
              <w:t>269,293</w:t>
            </w:r>
          </w:p>
        </w:tc>
        <w:tc>
          <w:tcPr>
            <w:tcW w:w="1281" w:type="dxa"/>
            <w:tcBorders>
              <w:top w:val="single" w:sz="4" w:space="0" w:color="auto"/>
              <w:left w:val="nil"/>
              <w:bottom w:val="single" w:sz="4" w:space="0" w:color="auto"/>
              <w:right w:val="single" w:sz="4" w:space="0" w:color="auto"/>
            </w:tcBorders>
            <w:vAlign w:val="center"/>
          </w:tcPr>
          <w:p w14:paraId="7A4FD159" w14:textId="6BF2367B" w:rsidR="00472AA4" w:rsidRPr="00294DF2" w:rsidRDefault="00A52660" w:rsidP="00C15CEE">
            <w:pPr>
              <w:spacing w:line="400" w:lineRule="exact"/>
              <w:jc w:val="right"/>
              <w:rPr>
                <w:rFonts w:cs="宋体"/>
                <w:sz w:val="24"/>
                <w:szCs w:val="24"/>
              </w:rPr>
            </w:pPr>
            <w:r>
              <w:rPr>
                <w:rFonts w:cs="宋体" w:hint="eastAsia"/>
                <w:sz w:val="24"/>
                <w:szCs w:val="24"/>
              </w:rPr>
              <w:t>-</w:t>
            </w:r>
            <w:r>
              <w:rPr>
                <w:rFonts w:cs="宋体"/>
                <w:sz w:val="24"/>
                <w:szCs w:val="24"/>
              </w:rPr>
              <w:t>20.86</w:t>
            </w:r>
          </w:p>
        </w:tc>
      </w:tr>
      <w:tr w:rsidR="00472AA4" w:rsidRPr="00294DF2" w14:paraId="403BA09E" w14:textId="77777777" w:rsidTr="007F6B48">
        <w:trPr>
          <w:trHeight w:val="365"/>
          <w:jc w:val="center"/>
        </w:trPr>
        <w:tc>
          <w:tcPr>
            <w:tcW w:w="1976" w:type="dxa"/>
            <w:tcBorders>
              <w:top w:val="single" w:sz="4" w:space="0" w:color="auto"/>
              <w:left w:val="single" w:sz="4" w:space="0" w:color="auto"/>
              <w:bottom w:val="single" w:sz="4" w:space="0" w:color="auto"/>
              <w:right w:val="single" w:sz="4" w:space="0" w:color="auto"/>
            </w:tcBorders>
            <w:vAlign w:val="center"/>
            <w:hideMark/>
          </w:tcPr>
          <w:p w14:paraId="40DEF6FC" w14:textId="77777777" w:rsidR="00472AA4" w:rsidRPr="00294DF2" w:rsidRDefault="00472AA4" w:rsidP="00C15CEE">
            <w:pPr>
              <w:spacing w:line="400" w:lineRule="exact"/>
              <w:rPr>
                <w:rFonts w:cs="宋体"/>
                <w:sz w:val="24"/>
                <w:szCs w:val="24"/>
              </w:rPr>
            </w:pPr>
            <w:r w:rsidRPr="00294DF2">
              <w:rPr>
                <w:rFonts w:cs="宋体" w:hint="eastAsia"/>
                <w:sz w:val="24"/>
                <w:szCs w:val="24"/>
              </w:rPr>
              <w:t>2.鄂尔多斯能化</w:t>
            </w:r>
          </w:p>
        </w:tc>
        <w:tc>
          <w:tcPr>
            <w:tcW w:w="1355" w:type="dxa"/>
            <w:tcBorders>
              <w:top w:val="single" w:sz="4" w:space="0" w:color="auto"/>
              <w:left w:val="nil"/>
              <w:bottom w:val="single" w:sz="4" w:space="0" w:color="auto"/>
              <w:right w:val="single" w:sz="4" w:space="0" w:color="auto"/>
            </w:tcBorders>
            <w:vAlign w:val="center"/>
            <w:hideMark/>
          </w:tcPr>
          <w:p w14:paraId="44B5E9C7" w14:textId="205F117D" w:rsidR="00472AA4" w:rsidRPr="00294DF2" w:rsidRDefault="007F6B48" w:rsidP="00C15CEE">
            <w:pPr>
              <w:spacing w:line="400" w:lineRule="exact"/>
              <w:jc w:val="right"/>
              <w:rPr>
                <w:rFonts w:cs="宋体"/>
                <w:sz w:val="24"/>
                <w:szCs w:val="24"/>
              </w:rPr>
            </w:pPr>
            <w:r>
              <w:rPr>
                <w:rFonts w:cs="宋体" w:hint="eastAsia"/>
                <w:sz w:val="24"/>
                <w:szCs w:val="24"/>
              </w:rPr>
              <w:t>3</w:t>
            </w:r>
            <w:r>
              <w:rPr>
                <w:rFonts w:cs="宋体"/>
                <w:sz w:val="24"/>
                <w:szCs w:val="24"/>
              </w:rPr>
              <w:t>94,277</w:t>
            </w:r>
          </w:p>
        </w:tc>
        <w:tc>
          <w:tcPr>
            <w:tcW w:w="1273" w:type="dxa"/>
            <w:tcBorders>
              <w:top w:val="single" w:sz="4" w:space="0" w:color="auto"/>
              <w:left w:val="nil"/>
              <w:bottom w:val="single" w:sz="4" w:space="0" w:color="auto"/>
              <w:right w:val="single" w:sz="4" w:space="0" w:color="auto"/>
            </w:tcBorders>
            <w:vAlign w:val="center"/>
            <w:hideMark/>
          </w:tcPr>
          <w:p w14:paraId="11D65508" w14:textId="77777777" w:rsidR="00472AA4" w:rsidRPr="00294DF2" w:rsidRDefault="00472AA4" w:rsidP="00C15CEE">
            <w:pPr>
              <w:spacing w:line="400" w:lineRule="exact"/>
              <w:jc w:val="right"/>
              <w:rPr>
                <w:rFonts w:cs="宋体"/>
                <w:sz w:val="24"/>
                <w:szCs w:val="24"/>
              </w:rPr>
            </w:pPr>
            <w:r w:rsidRPr="00294DF2">
              <w:rPr>
                <w:rFonts w:cs="宋体"/>
                <w:sz w:val="24"/>
                <w:szCs w:val="24"/>
              </w:rPr>
              <w:t>436,244</w:t>
            </w:r>
          </w:p>
        </w:tc>
        <w:tc>
          <w:tcPr>
            <w:tcW w:w="1258" w:type="dxa"/>
            <w:tcBorders>
              <w:top w:val="single" w:sz="4" w:space="0" w:color="auto"/>
              <w:left w:val="nil"/>
              <w:bottom w:val="single" w:sz="4" w:space="0" w:color="auto"/>
              <w:right w:val="single" w:sz="4" w:space="0" w:color="auto"/>
            </w:tcBorders>
            <w:vAlign w:val="center"/>
            <w:hideMark/>
          </w:tcPr>
          <w:p w14:paraId="6688D04C" w14:textId="597365CF" w:rsidR="00472AA4" w:rsidRPr="00294DF2" w:rsidRDefault="00BC5DE9" w:rsidP="00C15CEE">
            <w:pPr>
              <w:spacing w:line="400" w:lineRule="exact"/>
              <w:jc w:val="right"/>
              <w:rPr>
                <w:rFonts w:cs="宋体"/>
                <w:sz w:val="24"/>
                <w:szCs w:val="24"/>
              </w:rPr>
            </w:pPr>
            <w:r>
              <w:rPr>
                <w:rFonts w:cs="宋体" w:hint="eastAsia"/>
                <w:sz w:val="24"/>
                <w:szCs w:val="24"/>
              </w:rPr>
              <w:t>-</w:t>
            </w:r>
            <w:r w:rsidR="007F6B48">
              <w:rPr>
                <w:rFonts w:cs="宋体" w:hint="eastAsia"/>
                <w:sz w:val="24"/>
                <w:szCs w:val="24"/>
              </w:rPr>
              <w:t>9.62</w:t>
            </w:r>
          </w:p>
        </w:tc>
        <w:tc>
          <w:tcPr>
            <w:tcW w:w="1259" w:type="dxa"/>
            <w:tcBorders>
              <w:top w:val="single" w:sz="4" w:space="0" w:color="auto"/>
              <w:left w:val="nil"/>
              <w:bottom w:val="single" w:sz="4" w:space="0" w:color="auto"/>
              <w:right w:val="single" w:sz="4" w:space="0" w:color="auto"/>
            </w:tcBorders>
            <w:vAlign w:val="center"/>
            <w:hideMark/>
          </w:tcPr>
          <w:p w14:paraId="29ABDCE3" w14:textId="28FAD357" w:rsidR="00472AA4" w:rsidRPr="00294DF2" w:rsidRDefault="00A52660" w:rsidP="00C15CEE">
            <w:pPr>
              <w:spacing w:line="400" w:lineRule="exact"/>
              <w:jc w:val="right"/>
              <w:rPr>
                <w:rFonts w:cs="宋体"/>
                <w:sz w:val="24"/>
                <w:szCs w:val="24"/>
              </w:rPr>
            </w:pPr>
            <w:r>
              <w:rPr>
                <w:rFonts w:cs="宋体" w:hint="eastAsia"/>
                <w:sz w:val="24"/>
                <w:szCs w:val="24"/>
              </w:rPr>
              <w:t>2</w:t>
            </w:r>
            <w:r>
              <w:rPr>
                <w:rFonts w:cs="宋体"/>
                <w:sz w:val="24"/>
                <w:szCs w:val="24"/>
              </w:rPr>
              <w:t>39,624</w:t>
            </w:r>
          </w:p>
        </w:tc>
        <w:tc>
          <w:tcPr>
            <w:tcW w:w="1263" w:type="dxa"/>
            <w:tcBorders>
              <w:top w:val="single" w:sz="4" w:space="0" w:color="auto"/>
              <w:left w:val="nil"/>
              <w:bottom w:val="single" w:sz="4" w:space="0" w:color="auto"/>
              <w:right w:val="single" w:sz="4" w:space="0" w:color="auto"/>
            </w:tcBorders>
            <w:vAlign w:val="center"/>
            <w:hideMark/>
          </w:tcPr>
          <w:p w14:paraId="4145ABCF" w14:textId="77777777" w:rsidR="00472AA4" w:rsidRPr="00294DF2" w:rsidRDefault="00472AA4" w:rsidP="00C15CEE">
            <w:pPr>
              <w:spacing w:line="400" w:lineRule="exact"/>
              <w:jc w:val="right"/>
              <w:rPr>
                <w:rFonts w:cs="宋体"/>
                <w:sz w:val="24"/>
                <w:szCs w:val="24"/>
              </w:rPr>
            </w:pPr>
            <w:r w:rsidRPr="00294DF2">
              <w:rPr>
                <w:rFonts w:cs="宋体"/>
                <w:color w:val="auto"/>
                <w:sz w:val="24"/>
                <w:szCs w:val="24"/>
              </w:rPr>
              <w:t>285,945</w:t>
            </w:r>
          </w:p>
        </w:tc>
        <w:tc>
          <w:tcPr>
            <w:tcW w:w="1281" w:type="dxa"/>
            <w:tcBorders>
              <w:top w:val="single" w:sz="4" w:space="0" w:color="auto"/>
              <w:left w:val="nil"/>
              <w:bottom w:val="single" w:sz="4" w:space="0" w:color="auto"/>
              <w:right w:val="single" w:sz="4" w:space="0" w:color="auto"/>
            </w:tcBorders>
            <w:vAlign w:val="center"/>
            <w:hideMark/>
          </w:tcPr>
          <w:p w14:paraId="28DCF8A5" w14:textId="11123D8B" w:rsidR="00472AA4" w:rsidRPr="00294DF2" w:rsidRDefault="00A52660" w:rsidP="00C15CEE">
            <w:pPr>
              <w:spacing w:line="400" w:lineRule="exact"/>
              <w:jc w:val="right"/>
              <w:rPr>
                <w:rFonts w:cs="宋体"/>
                <w:sz w:val="24"/>
                <w:szCs w:val="24"/>
              </w:rPr>
            </w:pPr>
            <w:r>
              <w:rPr>
                <w:rFonts w:cs="宋体" w:hint="eastAsia"/>
                <w:sz w:val="24"/>
                <w:szCs w:val="24"/>
              </w:rPr>
              <w:t>-</w:t>
            </w:r>
            <w:r>
              <w:rPr>
                <w:rFonts w:cs="宋体"/>
                <w:sz w:val="24"/>
                <w:szCs w:val="24"/>
              </w:rPr>
              <w:t>16.20</w:t>
            </w:r>
          </w:p>
        </w:tc>
      </w:tr>
      <w:bookmarkEnd w:id="18"/>
    </w:tbl>
    <w:p w14:paraId="4A8D9C99" w14:textId="77777777" w:rsidR="00472AA4" w:rsidRPr="00294DF2" w:rsidRDefault="00472AA4" w:rsidP="00C15CEE">
      <w:pPr>
        <w:spacing w:line="400" w:lineRule="exact"/>
        <w:rPr>
          <w:sz w:val="24"/>
          <w:szCs w:val="24"/>
        </w:rPr>
      </w:pPr>
    </w:p>
    <w:p w14:paraId="35BD7332"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4.电力业务</w:t>
      </w:r>
    </w:p>
    <w:p w14:paraId="3FF9284B"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2020年第一季度，本集团电力业务经营情况如下表：</w:t>
      </w:r>
    </w:p>
    <w:tbl>
      <w:tblPr>
        <w:tblStyle w:val="g3"/>
        <w:tblW w:w="932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17"/>
        <w:gridCol w:w="1240"/>
        <w:gridCol w:w="1284"/>
        <w:gridCol w:w="1284"/>
        <w:gridCol w:w="1284"/>
        <w:gridCol w:w="1214"/>
      </w:tblGrid>
      <w:tr w:rsidR="00472AA4" w:rsidRPr="00294DF2" w14:paraId="44B85745" w14:textId="77777777" w:rsidTr="00261C31">
        <w:trPr>
          <w:trHeight w:val="392"/>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48BAAFF" w14:textId="77777777" w:rsidR="00472AA4" w:rsidRPr="00294DF2" w:rsidRDefault="00472AA4" w:rsidP="00C15CEE">
            <w:pPr>
              <w:spacing w:line="400" w:lineRule="exact"/>
              <w:jc w:val="center"/>
              <w:rPr>
                <w:rFonts w:cs="宋体"/>
                <w:bCs/>
                <w:sz w:val="24"/>
                <w:szCs w:val="24"/>
              </w:rPr>
            </w:pPr>
            <w:bookmarkStart w:id="19" w:name="_Hlk528000113"/>
          </w:p>
        </w:tc>
        <w:tc>
          <w:tcPr>
            <w:tcW w:w="3841" w:type="dxa"/>
            <w:gridSpan w:val="3"/>
            <w:tcBorders>
              <w:top w:val="single" w:sz="4" w:space="0" w:color="auto"/>
              <w:left w:val="single" w:sz="4" w:space="0" w:color="auto"/>
              <w:bottom w:val="single" w:sz="4" w:space="0" w:color="auto"/>
              <w:right w:val="single" w:sz="4" w:space="0" w:color="auto"/>
            </w:tcBorders>
            <w:vAlign w:val="center"/>
            <w:hideMark/>
          </w:tcPr>
          <w:p w14:paraId="0D2BEC1B" w14:textId="77777777" w:rsidR="00472AA4" w:rsidRPr="00294DF2" w:rsidRDefault="00472AA4" w:rsidP="00C15CEE">
            <w:pPr>
              <w:spacing w:line="400" w:lineRule="exact"/>
              <w:jc w:val="center"/>
              <w:rPr>
                <w:rFonts w:cs="宋体"/>
                <w:bCs/>
                <w:sz w:val="24"/>
                <w:szCs w:val="24"/>
              </w:rPr>
            </w:pPr>
            <w:r w:rsidRPr="00294DF2">
              <w:rPr>
                <w:rFonts w:cs="宋体" w:hint="eastAsia"/>
                <w:bCs/>
                <w:sz w:val="24"/>
                <w:szCs w:val="24"/>
              </w:rPr>
              <w:t>发电量（万千瓦时）</w:t>
            </w:r>
          </w:p>
        </w:tc>
        <w:tc>
          <w:tcPr>
            <w:tcW w:w="3782" w:type="dxa"/>
            <w:gridSpan w:val="3"/>
            <w:tcBorders>
              <w:top w:val="single" w:sz="4" w:space="0" w:color="auto"/>
              <w:left w:val="single" w:sz="4" w:space="0" w:color="auto"/>
              <w:bottom w:val="single" w:sz="4" w:space="0" w:color="auto"/>
              <w:right w:val="single" w:sz="4" w:space="0" w:color="auto"/>
            </w:tcBorders>
            <w:vAlign w:val="center"/>
            <w:hideMark/>
          </w:tcPr>
          <w:p w14:paraId="690D77C3" w14:textId="77777777" w:rsidR="00472AA4" w:rsidRPr="00294DF2" w:rsidRDefault="00472AA4" w:rsidP="00C15CEE">
            <w:pPr>
              <w:spacing w:line="400" w:lineRule="exact"/>
              <w:jc w:val="center"/>
              <w:rPr>
                <w:rFonts w:cs="宋体"/>
                <w:bCs/>
                <w:sz w:val="24"/>
                <w:szCs w:val="24"/>
              </w:rPr>
            </w:pPr>
            <w:r w:rsidRPr="00294DF2">
              <w:rPr>
                <w:rFonts w:cs="宋体" w:hint="eastAsia"/>
                <w:bCs/>
                <w:sz w:val="24"/>
                <w:szCs w:val="24"/>
              </w:rPr>
              <w:t>售电量（万千瓦时）</w:t>
            </w:r>
          </w:p>
        </w:tc>
      </w:tr>
      <w:tr w:rsidR="00472AA4" w:rsidRPr="00294DF2" w14:paraId="443E1F33" w14:textId="77777777" w:rsidTr="00261C31">
        <w:trPr>
          <w:trHeight w:val="5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8CD54" w14:textId="77777777" w:rsidR="00472AA4" w:rsidRPr="00294DF2" w:rsidRDefault="00472AA4" w:rsidP="00C15CEE">
            <w:pPr>
              <w:spacing w:line="400" w:lineRule="exact"/>
              <w:rPr>
                <w:rFonts w:cs="宋体"/>
                <w:bCs/>
                <w:sz w:val="24"/>
                <w:szCs w:val="24"/>
              </w:rPr>
            </w:pPr>
          </w:p>
        </w:tc>
        <w:tc>
          <w:tcPr>
            <w:tcW w:w="1317" w:type="dxa"/>
            <w:tcBorders>
              <w:top w:val="single" w:sz="4" w:space="0" w:color="auto"/>
              <w:left w:val="single" w:sz="4" w:space="0" w:color="auto"/>
              <w:bottom w:val="single" w:sz="4" w:space="0" w:color="auto"/>
              <w:right w:val="single" w:sz="4" w:space="0" w:color="auto"/>
            </w:tcBorders>
            <w:vAlign w:val="center"/>
            <w:hideMark/>
          </w:tcPr>
          <w:p w14:paraId="59E9F27F"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2020年</w:t>
            </w:r>
          </w:p>
          <w:p w14:paraId="7F08CA06"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F3B4ADC"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2019年</w:t>
            </w:r>
          </w:p>
          <w:p w14:paraId="70B38501"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2026236"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增减幅(%)</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07E8C5C"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2020年</w:t>
            </w:r>
          </w:p>
          <w:p w14:paraId="31DB57A0"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6BD636D"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2019年</w:t>
            </w:r>
          </w:p>
          <w:p w14:paraId="6A9C1F51"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14" w:type="dxa"/>
            <w:tcBorders>
              <w:top w:val="single" w:sz="4" w:space="0" w:color="auto"/>
              <w:left w:val="single" w:sz="4" w:space="0" w:color="auto"/>
              <w:bottom w:val="single" w:sz="4" w:space="0" w:color="auto"/>
              <w:right w:val="single" w:sz="4" w:space="0" w:color="auto"/>
            </w:tcBorders>
            <w:vAlign w:val="center"/>
            <w:hideMark/>
          </w:tcPr>
          <w:p w14:paraId="026A54A6"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增减幅(%)</w:t>
            </w:r>
          </w:p>
        </w:tc>
      </w:tr>
      <w:tr w:rsidR="007F6B48" w:rsidRPr="00294DF2" w14:paraId="42CC16D0" w14:textId="77777777" w:rsidTr="007E2E3B">
        <w:trPr>
          <w:trHeight w:val="353"/>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E3FB888" w14:textId="26573864" w:rsidR="007F6B48" w:rsidRPr="00294DF2" w:rsidRDefault="007F6B48" w:rsidP="007F6B48">
            <w:pPr>
              <w:spacing w:line="400" w:lineRule="exact"/>
              <w:rPr>
                <w:rFonts w:cs="宋体"/>
                <w:sz w:val="24"/>
                <w:szCs w:val="24"/>
                <w:vertAlign w:val="superscript"/>
              </w:rPr>
            </w:pPr>
            <w:r w:rsidRPr="00294DF2">
              <w:rPr>
                <w:rFonts w:cs="宋体" w:hint="eastAsia"/>
                <w:sz w:val="24"/>
                <w:szCs w:val="24"/>
              </w:rPr>
              <w:t>1.华聚能源</w:t>
            </w:r>
            <w:r w:rsidR="006B6299">
              <w:rPr>
                <w:rFonts w:cs="宋体" w:hint="eastAsia"/>
                <w:sz w:val="24"/>
                <w:szCs w:val="24"/>
                <w:vertAlign w:val="superscript"/>
              </w:rPr>
              <w:t>①</w:t>
            </w:r>
          </w:p>
        </w:tc>
        <w:tc>
          <w:tcPr>
            <w:tcW w:w="1317" w:type="dxa"/>
            <w:tcBorders>
              <w:top w:val="single" w:sz="4" w:space="0" w:color="auto"/>
              <w:left w:val="single" w:sz="4" w:space="0" w:color="auto"/>
              <w:bottom w:val="single" w:sz="4" w:space="0" w:color="auto"/>
              <w:right w:val="single" w:sz="4" w:space="0" w:color="auto"/>
            </w:tcBorders>
            <w:vAlign w:val="center"/>
          </w:tcPr>
          <w:p w14:paraId="0D96EB16" w14:textId="54FAE6E8" w:rsidR="007F6B48" w:rsidRPr="007A2369" w:rsidRDefault="00A52660" w:rsidP="007A2369">
            <w:pPr>
              <w:spacing w:line="400" w:lineRule="exact"/>
              <w:jc w:val="right"/>
              <w:rPr>
                <w:sz w:val="24"/>
                <w:szCs w:val="24"/>
              </w:rPr>
            </w:pPr>
            <w:r>
              <w:rPr>
                <w:rFonts w:hint="eastAsia"/>
                <w:sz w:val="24"/>
                <w:szCs w:val="24"/>
              </w:rPr>
              <w:t>1</w:t>
            </w:r>
            <w:r>
              <w:rPr>
                <w:sz w:val="24"/>
                <w:szCs w:val="24"/>
              </w:rPr>
              <w:t>9,785</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1C56EE0" w14:textId="5EE2C352" w:rsidR="007F6B48" w:rsidRPr="007A2369" w:rsidRDefault="007F6B48" w:rsidP="007A2369">
            <w:pPr>
              <w:spacing w:line="400" w:lineRule="exact"/>
              <w:jc w:val="right"/>
              <w:rPr>
                <w:sz w:val="24"/>
                <w:szCs w:val="24"/>
              </w:rPr>
            </w:pPr>
            <w:r w:rsidRPr="007A2369">
              <w:rPr>
                <w:rFonts w:hint="eastAsia"/>
                <w:sz w:val="24"/>
                <w:szCs w:val="24"/>
              </w:rPr>
              <w:t>1</w:t>
            </w:r>
            <w:r w:rsidRPr="007A2369">
              <w:rPr>
                <w:sz w:val="24"/>
                <w:szCs w:val="24"/>
              </w:rPr>
              <w:t>9,612</w:t>
            </w:r>
          </w:p>
        </w:tc>
        <w:tc>
          <w:tcPr>
            <w:tcW w:w="1284" w:type="dxa"/>
            <w:tcBorders>
              <w:top w:val="single" w:sz="4" w:space="0" w:color="auto"/>
              <w:left w:val="single" w:sz="4" w:space="0" w:color="auto"/>
              <w:bottom w:val="single" w:sz="4" w:space="0" w:color="auto"/>
              <w:right w:val="single" w:sz="4" w:space="0" w:color="auto"/>
            </w:tcBorders>
            <w:vAlign w:val="center"/>
          </w:tcPr>
          <w:p w14:paraId="3E3B76F2" w14:textId="1679B99C" w:rsidR="007F6B48" w:rsidRPr="007A2369" w:rsidRDefault="00A52660" w:rsidP="007A2369">
            <w:pPr>
              <w:spacing w:line="400" w:lineRule="exact"/>
              <w:jc w:val="right"/>
              <w:rPr>
                <w:rFonts w:cs="宋体"/>
                <w:sz w:val="24"/>
                <w:szCs w:val="24"/>
              </w:rPr>
            </w:pPr>
            <w:r>
              <w:rPr>
                <w:rFonts w:cs="宋体" w:hint="eastAsia"/>
                <w:sz w:val="24"/>
                <w:szCs w:val="24"/>
              </w:rPr>
              <w:t>0</w:t>
            </w:r>
            <w:r>
              <w:rPr>
                <w:rFonts w:cs="宋体"/>
                <w:sz w:val="24"/>
                <w:szCs w:val="24"/>
              </w:rPr>
              <w:t>.88</w:t>
            </w:r>
          </w:p>
        </w:tc>
        <w:tc>
          <w:tcPr>
            <w:tcW w:w="1284" w:type="dxa"/>
            <w:tcBorders>
              <w:top w:val="single" w:sz="4" w:space="0" w:color="auto"/>
              <w:left w:val="single" w:sz="4" w:space="0" w:color="auto"/>
              <w:bottom w:val="single" w:sz="4" w:space="0" w:color="auto"/>
              <w:right w:val="single" w:sz="4" w:space="0" w:color="auto"/>
            </w:tcBorders>
            <w:vAlign w:val="center"/>
          </w:tcPr>
          <w:p w14:paraId="0A4EE73A" w14:textId="3A9D9EBC" w:rsidR="007F6B48" w:rsidRPr="007A2369" w:rsidRDefault="00A52660" w:rsidP="007A2369">
            <w:pPr>
              <w:spacing w:line="400" w:lineRule="exact"/>
              <w:jc w:val="right"/>
              <w:rPr>
                <w:sz w:val="24"/>
                <w:szCs w:val="24"/>
              </w:rPr>
            </w:pPr>
            <w:r>
              <w:rPr>
                <w:rFonts w:hint="eastAsia"/>
                <w:sz w:val="24"/>
                <w:szCs w:val="24"/>
              </w:rPr>
              <w:t>6</w:t>
            </w:r>
            <w:r>
              <w:rPr>
                <w:sz w:val="24"/>
                <w:szCs w:val="24"/>
              </w:rPr>
              <w:t>,215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10095039" w14:textId="77777777" w:rsidR="007F6B48" w:rsidRPr="007A2369" w:rsidRDefault="007F6B48" w:rsidP="007A2369">
            <w:pPr>
              <w:spacing w:line="400" w:lineRule="exact"/>
              <w:jc w:val="right"/>
              <w:rPr>
                <w:sz w:val="24"/>
                <w:szCs w:val="24"/>
              </w:rPr>
            </w:pPr>
            <w:r w:rsidRPr="007A2369">
              <w:rPr>
                <w:rFonts w:hint="eastAsia"/>
                <w:sz w:val="24"/>
                <w:szCs w:val="24"/>
              </w:rPr>
              <w:t>5</w:t>
            </w:r>
            <w:r w:rsidRPr="007A2369">
              <w:rPr>
                <w:sz w:val="24"/>
                <w:szCs w:val="24"/>
              </w:rPr>
              <w:t>,868</w:t>
            </w:r>
          </w:p>
        </w:tc>
        <w:tc>
          <w:tcPr>
            <w:tcW w:w="1214" w:type="dxa"/>
            <w:tcBorders>
              <w:top w:val="single" w:sz="4" w:space="0" w:color="auto"/>
              <w:left w:val="single" w:sz="4" w:space="0" w:color="auto"/>
              <w:bottom w:val="single" w:sz="4" w:space="0" w:color="auto"/>
              <w:right w:val="single" w:sz="4" w:space="0" w:color="auto"/>
            </w:tcBorders>
            <w:vAlign w:val="center"/>
          </w:tcPr>
          <w:p w14:paraId="50575E5E" w14:textId="18F9BFAE" w:rsidR="007F6B48" w:rsidRPr="007A2369" w:rsidRDefault="00A52660" w:rsidP="007A2369">
            <w:pPr>
              <w:spacing w:line="400" w:lineRule="exact"/>
              <w:jc w:val="right"/>
              <w:rPr>
                <w:rFonts w:cs="宋体"/>
                <w:sz w:val="24"/>
                <w:szCs w:val="24"/>
              </w:rPr>
            </w:pPr>
            <w:r>
              <w:rPr>
                <w:rFonts w:cs="宋体" w:hint="eastAsia"/>
                <w:sz w:val="24"/>
                <w:szCs w:val="24"/>
              </w:rPr>
              <w:t>5</w:t>
            </w:r>
            <w:r>
              <w:rPr>
                <w:rFonts w:cs="宋体"/>
                <w:sz w:val="24"/>
                <w:szCs w:val="24"/>
              </w:rPr>
              <w:t>.91</w:t>
            </w:r>
          </w:p>
        </w:tc>
      </w:tr>
      <w:tr w:rsidR="007F6B48" w:rsidRPr="00294DF2" w14:paraId="76E4F050" w14:textId="77777777" w:rsidTr="007E2E3B">
        <w:trPr>
          <w:trHeight w:val="353"/>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A93FB29" w14:textId="21E4D528" w:rsidR="007F6B48" w:rsidRPr="006B6299" w:rsidRDefault="007F6B48" w:rsidP="007F6B48">
            <w:pPr>
              <w:spacing w:line="400" w:lineRule="exact"/>
              <w:rPr>
                <w:rFonts w:cs="宋体"/>
                <w:sz w:val="24"/>
                <w:szCs w:val="24"/>
              </w:rPr>
            </w:pPr>
            <w:r w:rsidRPr="006B6299">
              <w:rPr>
                <w:rFonts w:cs="宋体" w:hint="eastAsia"/>
                <w:sz w:val="24"/>
                <w:szCs w:val="24"/>
              </w:rPr>
              <w:t>2.榆林能化</w:t>
            </w:r>
            <w:r w:rsidR="006B6299" w:rsidRPr="006B6299">
              <w:rPr>
                <w:rFonts w:cs="宋体" w:hint="eastAsia"/>
                <w:sz w:val="24"/>
                <w:szCs w:val="24"/>
                <w:vertAlign w:val="superscript"/>
              </w:rPr>
              <w:t>②</w:t>
            </w:r>
          </w:p>
        </w:tc>
        <w:tc>
          <w:tcPr>
            <w:tcW w:w="1317" w:type="dxa"/>
            <w:tcBorders>
              <w:top w:val="single" w:sz="4" w:space="0" w:color="auto"/>
              <w:left w:val="single" w:sz="4" w:space="0" w:color="auto"/>
              <w:bottom w:val="single" w:sz="4" w:space="0" w:color="auto"/>
              <w:right w:val="single" w:sz="4" w:space="0" w:color="auto"/>
            </w:tcBorders>
            <w:vAlign w:val="center"/>
          </w:tcPr>
          <w:p w14:paraId="0A172652" w14:textId="3B80746A" w:rsidR="007F6B48" w:rsidRPr="007A2369" w:rsidRDefault="00A52660" w:rsidP="007A2369">
            <w:pPr>
              <w:spacing w:line="400" w:lineRule="exact"/>
              <w:jc w:val="right"/>
              <w:rPr>
                <w:sz w:val="24"/>
                <w:szCs w:val="24"/>
              </w:rPr>
            </w:pPr>
            <w:r>
              <w:rPr>
                <w:rFonts w:hint="eastAsia"/>
                <w:sz w:val="24"/>
                <w:szCs w:val="24"/>
              </w:rPr>
              <w:t>7</w:t>
            </w:r>
            <w:r>
              <w:rPr>
                <w:sz w:val="24"/>
                <w:szCs w:val="24"/>
              </w:rPr>
              <w:t>,694</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525C3C6" w14:textId="77777777" w:rsidR="007F6B48" w:rsidRPr="007A2369" w:rsidRDefault="007F6B48" w:rsidP="007A2369">
            <w:pPr>
              <w:spacing w:line="400" w:lineRule="exact"/>
              <w:jc w:val="right"/>
              <w:rPr>
                <w:sz w:val="24"/>
                <w:szCs w:val="24"/>
              </w:rPr>
            </w:pPr>
            <w:r w:rsidRPr="007A2369">
              <w:rPr>
                <w:rFonts w:hint="eastAsia"/>
                <w:sz w:val="24"/>
                <w:szCs w:val="24"/>
              </w:rPr>
              <w:t>7</w:t>
            </w:r>
            <w:r w:rsidRPr="007A2369">
              <w:rPr>
                <w:sz w:val="24"/>
                <w:szCs w:val="24"/>
              </w:rPr>
              <w:t>,638</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4D44E50" w14:textId="2BEB316A" w:rsidR="007F6B48" w:rsidRPr="007A2369" w:rsidRDefault="00A52660" w:rsidP="007A2369">
            <w:pPr>
              <w:spacing w:line="400" w:lineRule="exact"/>
              <w:jc w:val="right"/>
              <w:rPr>
                <w:rFonts w:cs="宋体"/>
                <w:sz w:val="24"/>
                <w:szCs w:val="24"/>
              </w:rPr>
            </w:pPr>
            <w:r>
              <w:rPr>
                <w:rFonts w:cs="宋体" w:hint="eastAsia"/>
                <w:sz w:val="24"/>
                <w:szCs w:val="24"/>
              </w:rPr>
              <w:t>0</w:t>
            </w:r>
            <w:r>
              <w:rPr>
                <w:rFonts w:cs="宋体"/>
                <w:sz w:val="24"/>
                <w:szCs w:val="24"/>
              </w:rPr>
              <w:t>.73</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FCCFC32" w14:textId="62C2559C" w:rsidR="007F6B48" w:rsidRPr="007A2369" w:rsidRDefault="00A52660" w:rsidP="007A2369">
            <w:pPr>
              <w:spacing w:line="400" w:lineRule="exact"/>
              <w:jc w:val="right"/>
              <w:rPr>
                <w:sz w:val="24"/>
                <w:szCs w:val="24"/>
              </w:rPr>
            </w:pPr>
            <w:r>
              <w:rPr>
                <w:rFonts w:hint="eastAsia"/>
                <w:sz w:val="24"/>
                <w:szCs w:val="24"/>
              </w:rPr>
              <w:t>8</w:t>
            </w:r>
            <w:r>
              <w:rPr>
                <w:sz w:val="24"/>
                <w:szCs w:val="24"/>
              </w:rPr>
              <w:t>6</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5F3FFA7" w14:textId="77777777" w:rsidR="007F6B48" w:rsidRPr="007A2369" w:rsidRDefault="007F6B48" w:rsidP="007A2369">
            <w:pPr>
              <w:spacing w:line="400" w:lineRule="exact"/>
              <w:jc w:val="right"/>
              <w:rPr>
                <w:sz w:val="24"/>
                <w:szCs w:val="24"/>
              </w:rPr>
            </w:pPr>
            <w:r w:rsidRPr="007A2369">
              <w:rPr>
                <w:rFonts w:hint="eastAsia"/>
                <w:sz w:val="24"/>
                <w:szCs w:val="24"/>
              </w:rPr>
              <w:t>4</w:t>
            </w:r>
            <w:r w:rsidRPr="007A2369">
              <w:rPr>
                <w:sz w:val="24"/>
                <w:szCs w:val="24"/>
              </w:rPr>
              <w:t>85</w:t>
            </w:r>
          </w:p>
        </w:tc>
        <w:tc>
          <w:tcPr>
            <w:tcW w:w="1214" w:type="dxa"/>
            <w:tcBorders>
              <w:top w:val="single" w:sz="4" w:space="0" w:color="auto"/>
              <w:left w:val="single" w:sz="4" w:space="0" w:color="auto"/>
              <w:bottom w:val="single" w:sz="4" w:space="0" w:color="auto"/>
              <w:right w:val="single" w:sz="4" w:space="0" w:color="auto"/>
            </w:tcBorders>
            <w:vAlign w:val="center"/>
            <w:hideMark/>
          </w:tcPr>
          <w:p w14:paraId="0CA37C51" w14:textId="66F2CEDA" w:rsidR="007F6B48" w:rsidRPr="007A2369" w:rsidRDefault="00A52660" w:rsidP="007A2369">
            <w:pPr>
              <w:spacing w:line="400" w:lineRule="exact"/>
              <w:jc w:val="right"/>
              <w:rPr>
                <w:rFonts w:cs="宋体"/>
                <w:sz w:val="24"/>
                <w:szCs w:val="24"/>
              </w:rPr>
            </w:pPr>
            <w:r>
              <w:rPr>
                <w:rFonts w:cs="宋体" w:hint="eastAsia"/>
                <w:sz w:val="24"/>
                <w:szCs w:val="24"/>
              </w:rPr>
              <w:t>-</w:t>
            </w:r>
            <w:r>
              <w:rPr>
                <w:rFonts w:cs="宋体"/>
                <w:sz w:val="24"/>
                <w:szCs w:val="24"/>
              </w:rPr>
              <w:t>82.27</w:t>
            </w:r>
          </w:p>
        </w:tc>
      </w:tr>
      <w:tr w:rsidR="007F6B48" w:rsidRPr="00294DF2" w14:paraId="32C8CDAB" w14:textId="77777777" w:rsidTr="007A2369">
        <w:trPr>
          <w:trHeight w:val="353"/>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47E41271" w14:textId="17D6786B" w:rsidR="007F6B48" w:rsidRPr="006B6299" w:rsidRDefault="007F6B48" w:rsidP="007F6B48">
            <w:pPr>
              <w:spacing w:line="400" w:lineRule="exact"/>
              <w:rPr>
                <w:rFonts w:cs="宋体"/>
                <w:sz w:val="24"/>
                <w:szCs w:val="24"/>
              </w:rPr>
            </w:pPr>
            <w:r w:rsidRPr="006B6299">
              <w:rPr>
                <w:rFonts w:cs="宋体" w:hint="eastAsia"/>
                <w:sz w:val="24"/>
                <w:szCs w:val="24"/>
              </w:rPr>
              <w:t>3.菏泽能化</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3A449C0" w14:textId="138F3B1E" w:rsidR="007F6B48" w:rsidRPr="007A2369" w:rsidRDefault="00A52660" w:rsidP="007A2369">
            <w:pPr>
              <w:spacing w:line="400" w:lineRule="exact"/>
              <w:jc w:val="right"/>
              <w:rPr>
                <w:sz w:val="24"/>
                <w:szCs w:val="24"/>
              </w:rPr>
            </w:pPr>
            <w:r>
              <w:rPr>
                <w:rFonts w:hint="eastAsia"/>
                <w:sz w:val="24"/>
                <w:szCs w:val="24"/>
              </w:rPr>
              <w:t>4</w:t>
            </w:r>
            <w:r>
              <w:rPr>
                <w:sz w:val="24"/>
                <w:szCs w:val="24"/>
              </w:rPr>
              <w:t>3,122</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0AE1648" w14:textId="3C6BFAE4" w:rsidR="007F6B48" w:rsidRPr="007A2369" w:rsidRDefault="007F6B48" w:rsidP="007A2369">
            <w:pPr>
              <w:spacing w:line="400" w:lineRule="exact"/>
              <w:jc w:val="right"/>
              <w:rPr>
                <w:sz w:val="24"/>
                <w:szCs w:val="24"/>
              </w:rPr>
            </w:pPr>
            <w:r w:rsidRPr="007A2369">
              <w:rPr>
                <w:rFonts w:hint="eastAsia"/>
                <w:sz w:val="24"/>
                <w:szCs w:val="24"/>
              </w:rPr>
              <w:t>4</w:t>
            </w:r>
            <w:r w:rsidRPr="007A2369">
              <w:rPr>
                <w:sz w:val="24"/>
                <w:szCs w:val="24"/>
              </w:rPr>
              <w:t>1,105</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1997F3A" w14:textId="70352464" w:rsidR="007F6B48" w:rsidRPr="007A2369" w:rsidRDefault="00A52660" w:rsidP="007A2369">
            <w:pPr>
              <w:spacing w:line="400" w:lineRule="exact"/>
              <w:jc w:val="right"/>
              <w:rPr>
                <w:rFonts w:cs="宋体"/>
                <w:sz w:val="24"/>
                <w:szCs w:val="24"/>
              </w:rPr>
            </w:pPr>
            <w:r>
              <w:rPr>
                <w:rFonts w:cs="宋体" w:hint="eastAsia"/>
                <w:sz w:val="24"/>
                <w:szCs w:val="24"/>
              </w:rPr>
              <w:t>4</w:t>
            </w:r>
            <w:r>
              <w:rPr>
                <w:rFonts w:cs="宋体"/>
                <w:sz w:val="24"/>
                <w:szCs w:val="24"/>
              </w:rPr>
              <w:t>.91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8B2C152" w14:textId="4A3720EA" w:rsidR="007F6B48" w:rsidRPr="007A2369" w:rsidRDefault="00A52660" w:rsidP="007A2369">
            <w:pPr>
              <w:spacing w:line="400" w:lineRule="exact"/>
              <w:jc w:val="right"/>
              <w:rPr>
                <w:sz w:val="24"/>
                <w:szCs w:val="24"/>
              </w:rPr>
            </w:pPr>
            <w:r>
              <w:rPr>
                <w:rFonts w:hint="eastAsia"/>
                <w:sz w:val="24"/>
                <w:szCs w:val="24"/>
              </w:rPr>
              <w:t>3</w:t>
            </w:r>
            <w:r>
              <w:rPr>
                <w:sz w:val="24"/>
                <w:szCs w:val="24"/>
              </w:rPr>
              <w:t>7,722</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CAF13D2" w14:textId="77777777" w:rsidR="007F6B48" w:rsidRPr="007A2369" w:rsidRDefault="007F6B48" w:rsidP="007A2369">
            <w:pPr>
              <w:spacing w:line="400" w:lineRule="exact"/>
              <w:jc w:val="right"/>
              <w:rPr>
                <w:sz w:val="24"/>
                <w:szCs w:val="24"/>
              </w:rPr>
            </w:pPr>
            <w:r w:rsidRPr="007A2369">
              <w:rPr>
                <w:rFonts w:hint="eastAsia"/>
                <w:sz w:val="24"/>
                <w:szCs w:val="24"/>
              </w:rPr>
              <w:t>3</w:t>
            </w:r>
            <w:r w:rsidRPr="007A2369">
              <w:rPr>
                <w:sz w:val="24"/>
                <w:szCs w:val="24"/>
              </w:rPr>
              <w:t>6,898</w:t>
            </w:r>
          </w:p>
        </w:tc>
        <w:tc>
          <w:tcPr>
            <w:tcW w:w="1214" w:type="dxa"/>
            <w:tcBorders>
              <w:top w:val="single" w:sz="4" w:space="0" w:color="auto"/>
              <w:left w:val="single" w:sz="4" w:space="0" w:color="auto"/>
              <w:bottom w:val="single" w:sz="4" w:space="0" w:color="auto"/>
              <w:right w:val="single" w:sz="4" w:space="0" w:color="auto"/>
            </w:tcBorders>
            <w:vAlign w:val="center"/>
            <w:hideMark/>
          </w:tcPr>
          <w:p w14:paraId="73983F7F" w14:textId="609B7B7F" w:rsidR="007F6B48" w:rsidRPr="007A2369" w:rsidRDefault="00A52660" w:rsidP="007A2369">
            <w:pPr>
              <w:spacing w:line="400" w:lineRule="exact"/>
              <w:jc w:val="right"/>
              <w:rPr>
                <w:rFonts w:cs="宋体"/>
                <w:sz w:val="24"/>
                <w:szCs w:val="24"/>
              </w:rPr>
            </w:pPr>
            <w:r>
              <w:rPr>
                <w:rFonts w:cs="宋体" w:hint="eastAsia"/>
                <w:sz w:val="24"/>
                <w:szCs w:val="24"/>
              </w:rPr>
              <w:t>2</w:t>
            </w:r>
            <w:r>
              <w:rPr>
                <w:rFonts w:cs="宋体"/>
                <w:sz w:val="24"/>
                <w:szCs w:val="24"/>
              </w:rPr>
              <w:t>.23</w:t>
            </w:r>
          </w:p>
        </w:tc>
      </w:tr>
      <w:bookmarkEnd w:id="19"/>
    </w:tbl>
    <w:p w14:paraId="5C86ED90" w14:textId="77777777" w:rsidR="00472AA4" w:rsidRPr="00294DF2" w:rsidRDefault="00472AA4" w:rsidP="00C15CEE">
      <w:pPr>
        <w:autoSpaceDE w:val="0"/>
        <w:autoSpaceDN w:val="0"/>
        <w:adjustRightInd w:val="0"/>
        <w:spacing w:line="400" w:lineRule="exact"/>
        <w:jc w:val="both"/>
        <w:rPr>
          <w:color w:val="auto"/>
          <w:sz w:val="24"/>
          <w:szCs w:val="24"/>
        </w:rPr>
      </w:pPr>
    </w:p>
    <w:tbl>
      <w:tblPr>
        <w:tblStyle w:val="g3"/>
        <w:tblW w:w="93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260"/>
        <w:gridCol w:w="1239"/>
        <w:gridCol w:w="1276"/>
        <w:gridCol w:w="1276"/>
        <w:gridCol w:w="1294"/>
        <w:gridCol w:w="1232"/>
      </w:tblGrid>
      <w:tr w:rsidR="00472AA4" w:rsidRPr="00294DF2" w14:paraId="02C510F8" w14:textId="77777777" w:rsidTr="00261C31">
        <w:trPr>
          <w:trHeight w:val="421"/>
          <w:jc w:val="center"/>
        </w:trPr>
        <w:tc>
          <w:tcPr>
            <w:tcW w:w="1783" w:type="dxa"/>
            <w:vMerge w:val="restart"/>
            <w:tcBorders>
              <w:top w:val="single" w:sz="4" w:space="0" w:color="auto"/>
              <w:left w:val="single" w:sz="4" w:space="0" w:color="auto"/>
              <w:bottom w:val="single" w:sz="4" w:space="0" w:color="auto"/>
              <w:right w:val="single" w:sz="4" w:space="0" w:color="auto"/>
            </w:tcBorders>
            <w:vAlign w:val="center"/>
          </w:tcPr>
          <w:p w14:paraId="3F54A25A" w14:textId="77777777" w:rsidR="00472AA4" w:rsidRPr="00294DF2" w:rsidRDefault="00472AA4" w:rsidP="00C15CEE">
            <w:pPr>
              <w:spacing w:line="400" w:lineRule="exact"/>
              <w:jc w:val="center"/>
              <w:rPr>
                <w:rFonts w:cs="宋体"/>
                <w:bCs/>
                <w:sz w:val="24"/>
                <w:szCs w:val="24"/>
              </w:rPr>
            </w:pPr>
            <w:bookmarkStart w:id="20" w:name="_Hlk528002899"/>
          </w:p>
        </w:tc>
        <w:tc>
          <w:tcPr>
            <w:tcW w:w="3775" w:type="dxa"/>
            <w:gridSpan w:val="3"/>
            <w:tcBorders>
              <w:top w:val="single" w:sz="4" w:space="0" w:color="auto"/>
              <w:left w:val="single" w:sz="4" w:space="0" w:color="auto"/>
              <w:bottom w:val="single" w:sz="4" w:space="0" w:color="auto"/>
              <w:right w:val="single" w:sz="4" w:space="0" w:color="auto"/>
            </w:tcBorders>
            <w:vAlign w:val="center"/>
            <w:hideMark/>
          </w:tcPr>
          <w:p w14:paraId="2CE525E5" w14:textId="77777777" w:rsidR="00472AA4" w:rsidRPr="00294DF2" w:rsidRDefault="00472AA4" w:rsidP="00C15CEE">
            <w:pPr>
              <w:spacing w:line="400" w:lineRule="exact"/>
              <w:jc w:val="center"/>
              <w:rPr>
                <w:rFonts w:cs="宋体"/>
                <w:bCs/>
                <w:sz w:val="24"/>
                <w:szCs w:val="24"/>
              </w:rPr>
            </w:pPr>
            <w:r w:rsidRPr="00294DF2">
              <w:rPr>
                <w:rFonts w:cs="宋体" w:hint="eastAsia"/>
                <w:bCs/>
                <w:sz w:val="24"/>
                <w:szCs w:val="24"/>
              </w:rPr>
              <w:t>销售收入（千元）</w:t>
            </w:r>
          </w:p>
        </w:tc>
        <w:tc>
          <w:tcPr>
            <w:tcW w:w="3802" w:type="dxa"/>
            <w:gridSpan w:val="3"/>
            <w:tcBorders>
              <w:top w:val="single" w:sz="4" w:space="0" w:color="auto"/>
              <w:left w:val="single" w:sz="4" w:space="0" w:color="auto"/>
              <w:bottom w:val="single" w:sz="4" w:space="0" w:color="auto"/>
              <w:right w:val="single" w:sz="4" w:space="0" w:color="auto"/>
            </w:tcBorders>
            <w:vAlign w:val="center"/>
            <w:hideMark/>
          </w:tcPr>
          <w:p w14:paraId="6DEB9BCE" w14:textId="77777777" w:rsidR="00472AA4" w:rsidRPr="00294DF2" w:rsidRDefault="00472AA4" w:rsidP="00C15CEE">
            <w:pPr>
              <w:spacing w:line="400" w:lineRule="exact"/>
              <w:jc w:val="center"/>
              <w:rPr>
                <w:rFonts w:cs="宋体"/>
                <w:bCs/>
                <w:sz w:val="24"/>
                <w:szCs w:val="24"/>
              </w:rPr>
            </w:pPr>
            <w:r w:rsidRPr="00294DF2">
              <w:rPr>
                <w:rFonts w:cs="宋体" w:hint="eastAsia"/>
                <w:bCs/>
                <w:sz w:val="24"/>
                <w:szCs w:val="24"/>
              </w:rPr>
              <w:t>销售成本（千元）</w:t>
            </w:r>
          </w:p>
        </w:tc>
      </w:tr>
      <w:tr w:rsidR="00472AA4" w:rsidRPr="00294DF2" w14:paraId="33867BF3" w14:textId="77777777" w:rsidTr="00261C31">
        <w:trPr>
          <w:trHeight w:val="5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8B98E" w14:textId="77777777" w:rsidR="00472AA4" w:rsidRPr="00294DF2" w:rsidRDefault="00472AA4" w:rsidP="00C15CEE">
            <w:pPr>
              <w:spacing w:line="400" w:lineRule="exact"/>
              <w:rPr>
                <w:rFonts w:cs="宋体"/>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7E637705"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2020年</w:t>
            </w:r>
          </w:p>
          <w:p w14:paraId="48D9E404"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A0D4830"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2019年</w:t>
            </w:r>
          </w:p>
          <w:p w14:paraId="1A97585E"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25DC73"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增减幅(%)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86FA80"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2020年</w:t>
            </w:r>
          </w:p>
          <w:p w14:paraId="7344C85A"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94" w:type="dxa"/>
            <w:tcBorders>
              <w:top w:val="single" w:sz="4" w:space="0" w:color="auto"/>
              <w:left w:val="single" w:sz="4" w:space="0" w:color="auto"/>
              <w:bottom w:val="single" w:sz="4" w:space="0" w:color="auto"/>
              <w:right w:val="single" w:sz="4" w:space="0" w:color="auto"/>
            </w:tcBorders>
            <w:vAlign w:val="center"/>
            <w:hideMark/>
          </w:tcPr>
          <w:p w14:paraId="30C72C51"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2019年</w:t>
            </w:r>
          </w:p>
          <w:p w14:paraId="63FBF092"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第一季度</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3490660"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增减幅(%)</w:t>
            </w:r>
          </w:p>
        </w:tc>
      </w:tr>
      <w:tr w:rsidR="00472AA4" w:rsidRPr="00294DF2" w14:paraId="65B3BF03" w14:textId="77777777" w:rsidTr="005B1B26">
        <w:trPr>
          <w:trHeight w:val="365"/>
          <w:jc w:val="center"/>
        </w:trPr>
        <w:tc>
          <w:tcPr>
            <w:tcW w:w="1783" w:type="dxa"/>
            <w:tcBorders>
              <w:top w:val="single" w:sz="4" w:space="0" w:color="auto"/>
              <w:left w:val="single" w:sz="4" w:space="0" w:color="auto"/>
              <w:bottom w:val="single" w:sz="4" w:space="0" w:color="auto"/>
              <w:right w:val="single" w:sz="4" w:space="0" w:color="auto"/>
            </w:tcBorders>
            <w:vAlign w:val="center"/>
            <w:hideMark/>
          </w:tcPr>
          <w:p w14:paraId="494DE268" w14:textId="77777777" w:rsidR="00472AA4" w:rsidRPr="00294DF2" w:rsidRDefault="00472AA4" w:rsidP="00C15CEE">
            <w:pPr>
              <w:spacing w:line="400" w:lineRule="exact"/>
              <w:rPr>
                <w:rFonts w:cs="宋体"/>
                <w:sz w:val="24"/>
                <w:szCs w:val="24"/>
                <w:vertAlign w:val="superscript"/>
              </w:rPr>
            </w:pPr>
            <w:r w:rsidRPr="00294DF2">
              <w:rPr>
                <w:rFonts w:cs="宋体" w:hint="eastAsia"/>
                <w:sz w:val="24"/>
                <w:szCs w:val="24"/>
              </w:rPr>
              <w:t>1.华聚能源</w:t>
            </w:r>
          </w:p>
        </w:tc>
        <w:tc>
          <w:tcPr>
            <w:tcW w:w="1260" w:type="dxa"/>
            <w:tcBorders>
              <w:top w:val="single" w:sz="4" w:space="0" w:color="auto"/>
              <w:left w:val="single" w:sz="4" w:space="0" w:color="auto"/>
              <w:bottom w:val="single" w:sz="4" w:space="0" w:color="auto"/>
              <w:right w:val="single" w:sz="4" w:space="0" w:color="auto"/>
            </w:tcBorders>
            <w:vAlign w:val="center"/>
          </w:tcPr>
          <w:p w14:paraId="4BF39469" w14:textId="5219E99E" w:rsidR="00472AA4" w:rsidRPr="00294DF2" w:rsidRDefault="00A52660" w:rsidP="00C15CEE">
            <w:pPr>
              <w:spacing w:line="400" w:lineRule="exact"/>
              <w:jc w:val="right"/>
              <w:rPr>
                <w:sz w:val="24"/>
                <w:szCs w:val="24"/>
              </w:rPr>
            </w:pPr>
            <w:r>
              <w:rPr>
                <w:rFonts w:hint="eastAsia"/>
                <w:sz w:val="24"/>
                <w:szCs w:val="24"/>
              </w:rPr>
              <w:t>2</w:t>
            </w:r>
            <w:r>
              <w:rPr>
                <w:sz w:val="24"/>
                <w:szCs w:val="24"/>
              </w:rPr>
              <w:t>6,258</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A9157CF" w14:textId="77777777" w:rsidR="00472AA4" w:rsidRPr="00294DF2" w:rsidRDefault="00472AA4" w:rsidP="00C15CEE">
            <w:pPr>
              <w:spacing w:line="400" w:lineRule="exact"/>
              <w:jc w:val="right"/>
              <w:rPr>
                <w:sz w:val="24"/>
                <w:szCs w:val="24"/>
              </w:rPr>
            </w:pPr>
            <w:r w:rsidRPr="00294DF2">
              <w:rPr>
                <w:sz w:val="24"/>
                <w:szCs w:val="24"/>
              </w:rPr>
              <w:t>25,358</w:t>
            </w:r>
          </w:p>
        </w:tc>
        <w:tc>
          <w:tcPr>
            <w:tcW w:w="1276" w:type="dxa"/>
            <w:tcBorders>
              <w:top w:val="single" w:sz="4" w:space="0" w:color="auto"/>
              <w:left w:val="single" w:sz="4" w:space="0" w:color="auto"/>
              <w:bottom w:val="single" w:sz="4" w:space="0" w:color="auto"/>
              <w:right w:val="single" w:sz="4" w:space="0" w:color="auto"/>
            </w:tcBorders>
            <w:vAlign w:val="center"/>
          </w:tcPr>
          <w:p w14:paraId="14E28DF9" w14:textId="3EB02F06" w:rsidR="00472AA4" w:rsidRPr="00294DF2" w:rsidRDefault="00A52660" w:rsidP="00C15CEE">
            <w:pPr>
              <w:spacing w:line="400" w:lineRule="exact"/>
              <w:jc w:val="right"/>
              <w:rPr>
                <w:rFonts w:cs="宋体"/>
                <w:sz w:val="24"/>
                <w:szCs w:val="24"/>
              </w:rPr>
            </w:pPr>
            <w:r>
              <w:rPr>
                <w:rFonts w:cs="宋体" w:hint="eastAsia"/>
                <w:sz w:val="24"/>
                <w:szCs w:val="24"/>
              </w:rPr>
              <w:t>3</w:t>
            </w:r>
            <w:r>
              <w:rPr>
                <w:rFonts w:cs="宋体"/>
                <w:sz w:val="24"/>
                <w:szCs w:val="24"/>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6D40E7" w14:textId="7E2D42DA" w:rsidR="00472AA4" w:rsidRPr="00294DF2" w:rsidRDefault="00A52660" w:rsidP="00C15CEE">
            <w:pPr>
              <w:spacing w:line="400" w:lineRule="exact"/>
              <w:jc w:val="right"/>
              <w:rPr>
                <w:sz w:val="24"/>
                <w:szCs w:val="24"/>
              </w:rPr>
            </w:pPr>
            <w:r>
              <w:rPr>
                <w:rFonts w:hint="eastAsia"/>
                <w:sz w:val="24"/>
                <w:szCs w:val="24"/>
              </w:rPr>
              <w:t>1</w:t>
            </w:r>
            <w:r>
              <w:rPr>
                <w:sz w:val="24"/>
                <w:szCs w:val="24"/>
              </w:rPr>
              <w:t>8,045</w:t>
            </w:r>
          </w:p>
        </w:tc>
        <w:tc>
          <w:tcPr>
            <w:tcW w:w="1294" w:type="dxa"/>
            <w:tcBorders>
              <w:top w:val="single" w:sz="4" w:space="0" w:color="auto"/>
              <w:left w:val="single" w:sz="4" w:space="0" w:color="auto"/>
              <w:bottom w:val="single" w:sz="4" w:space="0" w:color="auto"/>
              <w:right w:val="single" w:sz="4" w:space="0" w:color="auto"/>
            </w:tcBorders>
            <w:vAlign w:val="center"/>
            <w:hideMark/>
          </w:tcPr>
          <w:p w14:paraId="445FC7A4" w14:textId="77777777" w:rsidR="00472AA4" w:rsidRPr="00294DF2" w:rsidRDefault="00472AA4" w:rsidP="00C15CEE">
            <w:pPr>
              <w:spacing w:line="400" w:lineRule="exact"/>
              <w:jc w:val="right"/>
              <w:rPr>
                <w:sz w:val="24"/>
                <w:szCs w:val="24"/>
              </w:rPr>
            </w:pPr>
            <w:r w:rsidRPr="00294DF2">
              <w:rPr>
                <w:color w:val="auto"/>
                <w:sz w:val="24"/>
                <w:szCs w:val="24"/>
              </w:rPr>
              <w:t>18,458</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97AC3BC" w14:textId="23570E3C" w:rsidR="00472AA4" w:rsidRPr="00294DF2" w:rsidRDefault="00A52660" w:rsidP="00C15CEE">
            <w:pPr>
              <w:spacing w:line="400" w:lineRule="exact"/>
              <w:jc w:val="right"/>
              <w:rPr>
                <w:rFonts w:cs="宋体"/>
                <w:sz w:val="24"/>
                <w:szCs w:val="24"/>
              </w:rPr>
            </w:pPr>
            <w:r>
              <w:rPr>
                <w:rFonts w:cs="宋体" w:hint="eastAsia"/>
                <w:sz w:val="24"/>
                <w:szCs w:val="24"/>
              </w:rPr>
              <w:t>-</w:t>
            </w:r>
            <w:r>
              <w:rPr>
                <w:rFonts w:cs="宋体"/>
                <w:sz w:val="24"/>
                <w:szCs w:val="24"/>
              </w:rPr>
              <w:t>2.24</w:t>
            </w:r>
          </w:p>
        </w:tc>
      </w:tr>
      <w:tr w:rsidR="00472AA4" w:rsidRPr="00294DF2" w14:paraId="104A3373" w14:textId="77777777" w:rsidTr="00261C31">
        <w:trPr>
          <w:trHeight w:val="365"/>
          <w:jc w:val="center"/>
        </w:trPr>
        <w:tc>
          <w:tcPr>
            <w:tcW w:w="1783" w:type="dxa"/>
            <w:tcBorders>
              <w:top w:val="single" w:sz="4" w:space="0" w:color="auto"/>
              <w:left w:val="single" w:sz="4" w:space="0" w:color="auto"/>
              <w:bottom w:val="single" w:sz="4" w:space="0" w:color="auto"/>
              <w:right w:val="single" w:sz="4" w:space="0" w:color="auto"/>
            </w:tcBorders>
            <w:vAlign w:val="center"/>
            <w:hideMark/>
          </w:tcPr>
          <w:p w14:paraId="3BB3CD60" w14:textId="77777777" w:rsidR="00472AA4" w:rsidRPr="00294DF2" w:rsidRDefault="00472AA4" w:rsidP="00C15CEE">
            <w:pPr>
              <w:spacing w:line="400" w:lineRule="exact"/>
              <w:rPr>
                <w:rFonts w:cs="宋体"/>
                <w:sz w:val="24"/>
                <w:szCs w:val="24"/>
              </w:rPr>
            </w:pPr>
            <w:r w:rsidRPr="00294DF2">
              <w:rPr>
                <w:rFonts w:cs="宋体" w:hint="eastAsia"/>
                <w:sz w:val="24"/>
                <w:szCs w:val="24"/>
              </w:rPr>
              <w:t>2.榆林能化</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BDABC4E" w14:textId="2263AF0F" w:rsidR="00472AA4" w:rsidRPr="00294DF2" w:rsidRDefault="00A52660" w:rsidP="00C15CEE">
            <w:pPr>
              <w:spacing w:line="400" w:lineRule="exact"/>
              <w:jc w:val="right"/>
              <w:rPr>
                <w:sz w:val="24"/>
                <w:szCs w:val="24"/>
              </w:rPr>
            </w:pPr>
            <w:r>
              <w:rPr>
                <w:rFonts w:hint="eastAsia"/>
                <w:sz w:val="24"/>
                <w:szCs w:val="24"/>
              </w:rPr>
              <w:t>1</w:t>
            </w:r>
            <w:r>
              <w:rPr>
                <w:sz w:val="24"/>
                <w:szCs w:val="24"/>
              </w:rPr>
              <w:t>67</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176F3C6" w14:textId="77777777" w:rsidR="00472AA4" w:rsidRPr="00294DF2" w:rsidRDefault="00472AA4" w:rsidP="00C15CEE">
            <w:pPr>
              <w:spacing w:line="400" w:lineRule="exact"/>
              <w:jc w:val="right"/>
              <w:rPr>
                <w:sz w:val="24"/>
                <w:szCs w:val="24"/>
              </w:rPr>
            </w:pPr>
            <w:r w:rsidRPr="00294DF2">
              <w:rPr>
                <w:sz w:val="24"/>
                <w:szCs w:val="24"/>
              </w:rPr>
              <w:t>912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72BB17" w14:textId="7372A7DC" w:rsidR="00472AA4" w:rsidRPr="00294DF2" w:rsidRDefault="00A52660" w:rsidP="00C15CEE">
            <w:pPr>
              <w:spacing w:line="400" w:lineRule="exact"/>
              <w:jc w:val="right"/>
              <w:rPr>
                <w:rFonts w:cs="宋体"/>
                <w:sz w:val="24"/>
                <w:szCs w:val="24"/>
              </w:rPr>
            </w:pPr>
            <w:r>
              <w:rPr>
                <w:rFonts w:cs="宋体" w:hint="eastAsia"/>
                <w:sz w:val="24"/>
                <w:szCs w:val="24"/>
              </w:rPr>
              <w:t>-</w:t>
            </w:r>
            <w:r>
              <w:rPr>
                <w:rFonts w:cs="宋体"/>
                <w:sz w:val="24"/>
                <w:szCs w:val="24"/>
              </w:rPr>
              <w:t>81.69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8011C3" w14:textId="6469083F" w:rsidR="00472AA4" w:rsidRPr="00294DF2" w:rsidRDefault="00AF0576" w:rsidP="00C15CEE">
            <w:pPr>
              <w:spacing w:line="400" w:lineRule="exact"/>
              <w:jc w:val="right"/>
              <w:rPr>
                <w:sz w:val="24"/>
                <w:szCs w:val="24"/>
              </w:rPr>
            </w:pPr>
            <w:r>
              <w:rPr>
                <w:rFonts w:hint="eastAsia"/>
                <w:sz w:val="24"/>
                <w:szCs w:val="24"/>
              </w:rPr>
              <w:t>312</w:t>
            </w:r>
          </w:p>
        </w:tc>
        <w:tc>
          <w:tcPr>
            <w:tcW w:w="1294" w:type="dxa"/>
            <w:tcBorders>
              <w:top w:val="single" w:sz="4" w:space="0" w:color="auto"/>
              <w:left w:val="single" w:sz="4" w:space="0" w:color="auto"/>
              <w:bottom w:val="single" w:sz="4" w:space="0" w:color="auto"/>
              <w:right w:val="single" w:sz="4" w:space="0" w:color="auto"/>
            </w:tcBorders>
            <w:vAlign w:val="center"/>
            <w:hideMark/>
          </w:tcPr>
          <w:p w14:paraId="1B36265B" w14:textId="77777777" w:rsidR="00472AA4" w:rsidRPr="00294DF2" w:rsidRDefault="00472AA4" w:rsidP="00C15CEE">
            <w:pPr>
              <w:spacing w:line="400" w:lineRule="exact"/>
              <w:jc w:val="right"/>
              <w:rPr>
                <w:sz w:val="24"/>
                <w:szCs w:val="24"/>
              </w:rPr>
            </w:pPr>
            <w:r w:rsidRPr="00294DF2">
              <w:rPr>
                <w:color w:val="auto"/>
                <w:sz w:val="24"/>
                <w:szCs w:val="24"/>
              </w:rPr>
              <w:t>1,778</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76A3399" w14:textId="6BCF5875" w:rsidR="00472AA4" w:rsidRPr="00294DF2" w:rsidRDefault="00A52660" w:rsidP="00C15CEE">
            <w:pPr>
              <w:spacing w:line="400" w:lineRule="exact"/>
              <w:jc w:val="right"/>
              <w:rPr>
                <w:rFonts w:cs="宋体"/>
                <w:sz w:val="24"/>
                <w:szCs w:val="24"/>
              </w:rPr>
            </w:pPr>
            <w:r>
              <w:rPr>
                <w:rFonts w:cs="宋体" w:hint="eastAsia"/>
                <w:sz w:val="24"/>
                <w:szCs w:val="24"/>
              </w:rPr>
              <w:t>-</w:t>
            </w:r>
            <w:r>
              <w:rPr>
                <w:rFonts w:cs="宋体"/>
                <w:sz w:val="24"/>
                <w:szCs w:val="24"/>
              </w:rPr>
              <w:t>82.45</w:t>
            </w:r>
          </w:p>
        </w:tc>
      </w:tr>
      <w:tr w:rsidR="00472AA4" w:rsidRPr="00294DF2" w14:paraId="73DCEEFF" w14:textId="77777777" w:rsidTr="00261C31">
        <w:trPr>
          <w:trHeight w:val="365"/>
          <w:jc w:val="center"/>
        </w:trPr>
        <w:tc>
          <w:tcPr>
            <w:tcW w:w="1783" w:type="dxa"/>
            <w:tcBorders>
              <w:top w:val="single" w:sz="4" w:space="0" w:color="auto"/>
              <w:left w:val="single" w:sz="4" w:space="0" w:color="auto"/>
              <w:bottom w:val="single" w:sz="4" w:space="0" w:color="auto"/>
              <w:right w:val="single" w:sz="4" w:space="0" w:color="auto"/>
            </w:tcBorders>
            <w:vAlign w:val="center"/>
            <w:hideMark/>
          </w:tcPr>
          <w:p w14:paraId="09A48578" w14:textId="77777777" w:rsidR="00472AA4" w:rsidRPr="00294DF2" w:rsidRDefault="00472AA4" w:rsidP="00C15CEE">
            <w:pPr>
              <w:spacing w:line="400" w:lineRule="exact"/>
              <w:rPr>
                <w:rFonts w:cs="宋体"/>
                <w:sz w:val="24"/>
                <w:szCs w:val="24"/>
              </w:rPr>
            </w:pPr>
            <w:r w:rsidRPr="00294DF2">
              <w:rPr>
                <w:rFonts w:cs="宋体" w:hint="eastAsia"/>
                <w:sz w:val="24"/>
                <w:szCs w:val="24"/>
              </w:rPr>
              <w:lastRenderedPageBreak/>
              <w:t>3.菏泽能化</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7A0F309" w14:textId="2151452E" w:rsidR="00472AA4" w:rsidRPr="00294DF2" w:rsidRDefault="00A52660" w:rsidP="00C15CEE">
            <w:pPr>
              <w:spacing w:line="400" w:lineRule="exact"/>
              <w:jc w:val="right"/>
              <w:rPr>
                <w:sz w:val="24"/>
                <w:szCs w:val="24"/>
              </w:rPr>
            </w:pPr>
            <w:r>
              <w:rPr>
                <w:rFonts w:hint="eastAsia"/>
                <w:sz w:val="24"/>
                <w:szCs w:val="24"/>
              </w:rPr>
              <w:t>1</w:t>
            </w:r>
            <w:r>
              <w:rPr>
                <w:sz w:val="24"/>
                <w:szCs w:val="24"/>
              </w:rPr>
              <w:t>31,538</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4985AB7" w14:textId="77777777" w:rsidR="00472AA4" w:rsidRPr="00294DF2" w:rsidRDefault="00472AA4" w:rsidP="00C15CEE">
            <w:pPr>
              <w:spacing w:line="400" w:lineRule="exact"/>
              <w:jc w:val="right"/>
              <w:rPr>
                <w:sz w:val="24"/>
                <w:szCs w:val="24"/>
              </w:rPr>
            </w:pPr>
            <w:r w:rsidRPr="00294DF2">
              <w:rPr>
                <w:sz w:val="24"/>
                <w:szCs w:val="24"/>
              </w:rPr>
              <w:t>126,650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DCEC09" w14:textId="504D9DC5" w:rsidR="00472AA4" w:rsidRPr="00294DF2" w:rsidRDefault="00A52660" w:rsidP="00C15CEE">
            <w:pPr>
              <w:spacing w:line="400" w:lineRule="exact"/>
              <w:jc w:val="right"/>
              <w:rPr>
                <w:rFonts w:cs="宋体"/>
                <w:sz w:val="24"/>
                <w:szCs w:val="24"/>
              </w:rPr>
            </w:pPr>
            <w:r>
              <w:rPr>
                <w:rFonts w:cs="宋体" w:hint="eastAsia"/>
                <w:sz w:val="24"/>
                <w:szCs w:val="24"/>
              </w:rPr>
              <w:t>3</w:t>
            </w:r>
            <w:r>
              <w:rPr>
                <w:rFonts w:cs="宋体"/>
                <w:sz w:val="24"/>
                <w:szCs w:val="24"/>
              </w:rPr>
              <w:t>.86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57C8AB" w14:textId="6214C1A9" w:rsidR="00472AA4" w:rsidRPr="00294DF2" w:rsidRDefault="00AF0576" w:rsidP="00C15CEE">
            <w:pPr>
              <w:spacing w:line="400" w:lineRule="exact"/>
              <w:jc w:val="right"/>
              <w:rPr>
                <w:sz w:val="24"/>
                <w:szCs w:val="24"/>
              </w:rPr>
            </w:pPr>
            <w:r>
              <w:rPr>
                <w:rFonts w:hint="eastAsia"/>
                <w:sz w:val="24"/>
                <w:szCs w:val="24"/>
              </w:rPr>
              <w:t>84,</w:t>
            </w:r>
            <w:r>
              <w:rPr>
                <w:sz w:val="24"/>
                <w:szCs w:val="24"/>
              </w:rPr>
              <w:t>011</w:t>
            </w:r>
          </w:p>
        </w:tc>
        <w:tc>
          <w:tcPr>
            <w:tcW w:w="1294" w:type="dxa"/>
            <w:tcBorders>
              <w:top w:val="single" w:sz="4" w:space="0" w:color="auto"/>
              <w:left w:val="single" w:sz="4" w:space="0" w:color="auto"/>
              <w:bottom w:val="single" w:sz="4" w:space="0" w:color="auto"/>
              <w:right w:val="single" w:sz="4" w:space="0" w:color="auto"/>
            </w:tcBorders>
            <w:vAlign w:val="center"/>
            <w:hideMark/>
          </w:tcPr>
          <w:p w14:paraId="5BBA3930" w14:textId="77777777" w:rsidR="00472AA4" w:rsidRPr="00294DF2" w:rsidRDefault="00472AA4" w:rsidP="00C15CEE">
            <w:pPr>
              <w:spacing w:line="400" w:lineRule="exact"/>
              <w:jc w:val="right"/>
              <w:rPr>
                <w:sz w:val="24"/>
                <w:szCs w:val="24"/>
              </w:rPr>
            </w:pPr>
            <w:r w:rsidRPr="00294DF2">
              <w:rPr>
                <w:color w:val="auto"/>
                <w:sz w:val="24"/>
                <w:szCs w:val="24"/>
              </w:rPr>
              <w:t>106,024</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230C407" w14:textId="46891796" w:rsidR="00472AA4" w:rsidRPr="00294DF2" w:rsidRDefault="00A52660" w:rsidP="00C15CEE">
            <w:pPr>
              <w:spacing w:line="400" w:lineRule="exact"/>
              <w:jc w:val="right"/>
              <w:rPr>
                <w:rFonts w:cs="宋体"/>
                <w:sz w:val="24"/>
                <w:szCs w:val="24"/>
              </w:rPr>
            </w:pPr>
            <w:r w:rsidRPr="00815CB6">
              <w:rPr>
                <w:rFonts w:cs="宋体" w:hint="eastAsia"/>
                <w:sz w:val="24"/>
                <w:szCs w:val="24"/>
              </w:rPr>
              <w:t>-</w:t>
            </w:r>
            <w:r w:rsidRPr="00815CB6">
              <w:rPr>
                <w:rFonts w:cs="宋体"/>
                <w:sz w:val="24"/>
                <w:szCs w:val="24"/>
              </w:rPr>
              <w:t>20.76</w:t>
            </w:r>
          </w:p>
        </w:tc>
      </w:tr>
    </w:tbl>
    <w:p w14:paraId="7AD02610" w14:textId="77777777" w:rsidR="006B6299"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注：</w:t>
      </w:r>
    </w:p>
    <w:p w14:paraId="3AC51F33" w14:textId="1E51391D" w:rsidR="00472AA4" w:rsidRPr="00294DF2" w:rsidRDefault="006B6299" w:rsidP="00C15CEE">
      <w:pPr>
        <w:autoSpaceDE w:val="0"/>
        <w:autoSpaceDN w:val="0"/>
        <w:adjustRightInd w:val="0"/>
        <w:spacing w:line="400" w:lineRule="exact"/>
        <w:jc w:val="both"/>
        <w:rPr>
          <w:color w:val="auto"/>
          <w:sz w:val="24"/>
          <w:szCs w:val="24"/>
        </w:rPr>
      </w:pPr>
      <w:r>
        <w:rPr>
          <w:rFonts w:hint="eastAsia"/>
          <w:color w:val="auto"/>
          <w:sz w:val="24"/>
          <w:szCs w:val="24"/>
        </w:rPr>
        <w:t>①</w:t>
      </w:r>
      <w:r w:rsidR="00472AA4" w:rsidRPr="00294DF2">
        <w:rPr>
          <w:rFonts w:hint="eastAsia"/>
          <w:color w:val="auto"/>
          <w:sz w:val="24"/>
          <w:szCs w:val="24"/>
        </w:rPr>
        <w:t>“华聚能源”指山东华聚能源股份有限公司</w:t>
      </w:r>
      <w:r w:rsidR="00472AA4" w:rsidRPr="00294DF2">
        <w:rPr>
          <w:color w:val="auto"/>
          <w:sz w:val="24"/>
          <w:szCs w:val="24"/>
        </w:rPr>
        <w:t>。</w:t>
      </w:r>
    </w:p>
    <w:bookmarkEnd w:id="20"/>
    <w:p w14:paraId="374ACA0F" w14:textId="405E5E57" w:rsidR="00472AA4" w:rsidRDefault="001F60E0" w:rsidP="00B06D45">
      <w:pPr>
        <w:spacing w:line="400" w:lineRule="exact"/>
        <w:rPr>
          <w:sz w:val="24"/>
          <w:szCs w:val="24"/>
        </w:rPr>
      </w:pPr>
      <w:r>
        <w:rPr>
          <w:rFonts w:hint="eastAsia"/>
          <w:sz w:val="24"/>
          <w:szCs w:val="24"/>
        </w:rPr>
        <w:t>②</w:t>
      </w:r>
      <w:r w:rsidR="00B06D45" w:rsidRPr="00B06D45">
        <w:rPr>
          <w:rFonts w:hint="eastAsia"/>
          <w:sz w:val="24"/>
          <w:szCs w:val="24"/>
        </w:rPr>
        <w:t>报告期内，榆林能化所属电力产品销量、收入、成本大幅减少，主要是由于：电力对外销售量同比减少。</w:t>
      </w:r>
    </w:p>
    <w:p w14:paraId="44B05873" w14:textId="77777777" w:rsidR="006B6299" w:rsidRPr="006B6299" w:rsidRDefault="006B6299" w:rsidP="00C15CEE">
      <w:pPr>
        <w:spacing w:line="400" w:lineRule="exact"/>
        <w:rPr>
          <w:sz w:val="24"/>
          <w:szCs w:val="24"/>
        </w:rPr>
      </w:pPr>
    </w:p>
    <w:p w14:paraId="4B3675D1"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5.热力业务</w:t>
      </w:r>
    </w:p>
    <w:p w14:paraId="0352C100" w14:textId="75FAAE97" w:rsidR="00472AA4" w:rsidRPr="00294DF2" w:rsidRDefault="00472AA4" w:rsidP="00C15CEE">
      <w:pPr>
        <w:autoSpaceDE w:val="0"/>
        <w:autoSpaceDN w:val="0"/>
        <w:adjustRightInd w:val="0"/>
        <w:spacing w:line="400" w:lineRule="exact"/>
        <w:jc w:val="both"/>
        <w:rPr>
          <w:color w:val="auto"/>
          <w:sz w:val="24"/>
          <w:szCs w:val="24"/>
        </w:rPr>
      </w:pPr>
      <w:bookmarkStart w:id="21" w:name="_Hlk528002912"/>
      <w:r w:rsidRPr="00294DF2">
        <w:rPr>
          <w:rFonts w:hint="eastAsia"/>
          <w:color w:val="auto"/>
          <w:sz w:val="24"/>
          <w:szCs w:val="24"/>
        </w:rPr>
        <w:t>2020年第一季度，</w:t>
      </w:r>
      <w:r w:rsidR="00843FC1" w:rsidRPr="00294DF2">
        <w:rPr>
          <w:rFonts w:hint="eastAsia"/>
          <w:sz w:val="24"/>
          <w:szCs w:val="24"/>
        </w:rPr>
        <w:t>本集团</w:t>
      </w:r>
      <w:r w:rsidRPr="00294DF2">
        <w:rPr>
          <w:rFonts w:hint="eastAsia"/>
          <w:color w:val="auto"/>
          <w:sz w:val="24"/>
          <w:szCs w:val="24"/>
        </w:rPr>
        <w:t>生产热力</w:t>
      </w:r>
      <w:r w:rsidR="005621AA">
        <w:rPr>
          <w:rFonts w:hint="eastAsia"/>
          <w:color w:val="auto"/>
          <w:sz w:val="24"/>
          <w:szCs w:val="24"/>
        </w:rPr>
        <w:t>56</w:t>
      </w:r>
      <w:r w:rsidRPr="00294DF2">
        <w:rPr>
          <w:rFonts w:hint="eastAsia"/>
          <w:color w:val="auto"/>
          <w:sz w:val="24"/>
          <w:szCs w:val="24"/>
        </w:rPr>
        <w:t>万蒸吨，销售热力</w:t>
      </w:r>
      <w:r w:rsidR="005621AA">
        <w:rPr>
          <w:rFonts w:hint="eastAsia"/>
          <w:color w:val="auto"/>
          <w:sz w:val="24"/>
          <w:szCs w:val="24"/>
        </w:rPr>
        <w:t>20</w:t>
      </w:r>
      <w:r w:rsidRPr="00294DF2">
        <w:rPr>
          <w:rFonts w:hint="eastAsia"/>
          <w:color w:val="auto"/>
          <w:sz w:val="24"/>
          <w:szCs w:val="24"/>
        </w:rPr>
        <w:t>万蒸吨，实现销售收入</w:t>
      </w:r>
      <w:r w:rsidR="00AF6A31">
        <w:rPr>
          <w:rFonts w:hint="eastAsia"/>
          <w:color w:val="auto"/>
          <w:sz w:val="24"/>
          <w:szCs w:val="24"/>
        </w:rPr>
        <w:t>20</w:t>
      </w:r>
      <w:r w:rsidR="00AF6A31">
        <w:rPr>
          <w:color w:val="auto"/>
          <w:sz w:val="24"/>
          <w:szCs w:val="24"/>
        </w:rPr>
        <w:t>,</w:t>
      </w:r>
      <w:r w:rsidR="00AF6A31">
        <w:rPr>
          <w:rFonts w:hint="eastAsia"/>
          <w:color w:val="auto"/>
          <w:sz w:val="24"/>
          <w:szCs w:val="24"/>
        </w:rPr>
        <w:t>683</w:t>
      </w:r>
      <w:r w:rsidRPr="00294DF2">
        <w:rPr>
          <w:rFonts w:hint="eastAsia"/>
          <w:color w:val="auto"/>
          <w:sz w:val="24"/>
          <w:szCs w:val="24"/>
        </w:rPr>
        <w:t>千元，销售成本</w:t>
      </w:r>
      <w:r w:rsidR="00AF0576" w:rsidRPr="00AF0576">
        <w:rPr>
          <w:color w:val="auto"/>
          <w:sz w:val="24"/>
          <w:szCs w:val="24"/>
        </w:rPr>
        <w:t>12</w:t>
      </w:r>
      <w:r w:rsidR="00AF0576">
        <w:rPr>
          <w:color w:val="auto"/>
          <w:sz w:val="24"/>
          <w:szCs w:val="24"/>
        </w:rPr>
        <w:t>,</w:t>
      </w:r>
      <w:r w:rsidR="00AF0576" w:rsidRPr="00AF0576">
        <w:rPr>
          <w:color w:val="auto"/>
          <w:sz w:val="24"/>
          <w:szCs w:val="24"/>
        </w:rPr>
        <w:t>539</w:t>
      </w:r>
      <w:r w:rsidRPr="00294DF2">
        <w:rPr>
          <w:rFonts w:hint="eastAsia"/>
          <w:color w:val="auto"/>
          <w:sz w:val="24"/>
          <w:szCs w:val="24"/>
        </w:rPr>
        <w:t>千元。</w:t>
      </w:r>
      <w:bookmarkEnd w:id="21"/>
    </w:p>
    <w:p w14:paraId="18C2C9F6" w14:textId="77777777" w:rsidR="00472AA4" w:rsidRPr="00294DF2" w:rsidRDefault="00472AA4" w:rsidP="00C15CEE">
      <w:pPr>
        <w:autoSpaceDE w:val="0"/>
        <w:autoSpaceDN w:val="0"/>
        <w:adjustRightInd w:val="0"/>
        <w:spacing w:line="400" w:lineRule="exact"/>
        <w:jc w:val="both"/>
        <w:rPr>
          <w:color w:val="auto"/>
          <w:sz w:val="24"/>
          <w:szCs w:val="24"/>
        </w:rPr>
      </w:pPr>
    </w:p>
    <w:p w14:paraId="03CA9540" w14:textId="77777777" w:rsidR="00472AA4" w:rsidRPr="00294DF2" w:rsidRDefault="00472AA4" w:rsidP="00C15CEE">
      <w:pPr>
        <w:autoSpaceDE w:val="0"/>
        <w:autoSpaceDN w:val="0"/>
        <w:adjustRightInd w:val="0"/>
        <w:spacing w:line="400" w:lineRule="exact"/>
        <w:jc w:val="both"/>
        <w:rPr>
          <w:color w:val="auto"/>
          <w:sz w:val="24"/>
          <w:szCs w:val="24"/>
        </w:rPr>
      </w:pPr>
      <w:r w:rsidRPr="00294DF2">
        <w:rPr>
          <w:rFonts w:hint="eastAsia"/>
          <w:color w:val="auto"/>
          <w:sz w:val="24"/>
          <w:szCs w:val="24"/>
        </w:rPr>
        <w:t>6.机电装备制造业务</w:t>
      </w:r>
    </w:p>
    <w:p w14:paraId="0DCC692E" w14:textId="36819AC9" w:rsidR="00472AA4" w:rsidRPr="00294DF2" w:rsidRDefault="00472AA4" w:rsidP="00C15CEE">
      <w:pPr>
        <w:spacing w:line="400" w:lineRule="exact"/>
        <w:rPr>
          <w:sz w:val="24"/>
          <w:szCs w:val="24"/>
        </w:rPr>
      </w:pPr>
      <w:bookmarkStart w:id="22" w:name="_Hlk528002920"/>
      <w:r w:rsidRPr="00294DF2">
        <w:rPr>
          <w:rFonts w:hint="eastAsia"/>
          <w:color w:val="auto"/>
          <w:sz w:val="24"/>
          <w:szCs w:val="24"/>
        </w:rPr>
        <w:t>2020年第一季度，</w:t>
      </w:r>
      <w:r w:rsidRPr="00294DF2">
        <w:rPr>
          <w:rFonts w:hint="eastAsia"/>
          <w:sz w:val="24"/>
          <w:szCs w:val="24"/>
        </w:rPr>
        <w:t>本集团机电装备制造业务实现销售收入</w:t>
      </w:r>
      <w:bookmarkStart w:id="23" w:name="_Hlk6837534"/>
      <w:r w:rsidR="00AF6A31" w:rsidRPr="00AF6A31">
        <w:rPr>
          <w:color w:val="auto"/>
          <w:sz w:val="24"/>
          <w:szCs w:val="24"/>
        </w:rPr>
        <w:t>2,951</w:t>
      </w:r>
      <w:r w:rsidRPr="00294DF2">
        <w:rPr>
          <w:rFonts w:hint="eastAsia"/>
          <w:sz w:val="24"/>
          <w:szCs w:val="24"/>
        </w:rPr>
        <w:t>千</w:t>
      </w:r>
      <w:bookmarkEnd w:id="23"/>
      <w:r w:rsidRPr="00294DF2">
        <w:rPr>
          <w:rFonts w:hint="eastAsia"/>
          <w:sz w:val="24"/>
          <w:szCs w:val="24"/>
        </w:rPr>
        <w:t>元，销售成本</w:t>
      </w:r>
      <w:bookmarkStart w:id="24" w:name="_Hlk6837540"/>
      <w:r w:rsidR="00AF0576">
        <w:rPr>
          <w:rFonts w:hint="eastAsia"/>
          <w:color w:val="auto"/>
          <w:sz w:val="24"/>
          <w:szCs w:val="24"/>
        </w:rPr>
        <w:t>2</w:t>
      </w:r>
      <w:r w:rsidR="00AF0576">
        <w:rPr>
          <w:color w:val="auto"/>
          <w:sz w:val="24"/>
          <w:szCs w:val="24"/>
        </w:rPr>
        <w:t>,686</w:t>
      </w:r>
      <w:r w:rsidRPr="00294DF2">
        <w:rPr>
          <w:rFonts w:hint="eastAsia"/>
          <w:sz w:val="24"/>
          <w:szCs w:val="24"/>
        </w:rPr>
        <w:t>千</w:t>
      </w:r>
      <w:bookmarkEnd w:id="24"/>
      <w:r w:rsidRPr="00294DF2">
        <w:rPr>
          <w:rFonts w:hint="eastAsia"/>
          <w:sz w:val="24"/>
          <w:szCs w:val="24"/>
        </w:rPr>
        <w:t>元。</w:t>
      </w:r>
      <w:bookmarkEnd w:id="22"/>
    </w:p>
    <w:p w14:paraId="75EBD4A3" w14:textId="77777777" w:rsidR="00472AA4" w:rsidRPr="00294DF2" w:rsidRDefault="00472AA4" w:rsidP="00C15CEE">
      <w:pPr>
        <w:spacing w:line="400" w:lineRule="exact"/>
        <w:rPr>
          <w:sz w:val="24"/>
          <w:szCs w:val="24"/>
        </w:rPr>
      </w:pPr>
    </w:p>
    <w:p w14:paraId="734963A1" w14:textId="77777777" w:rsidR="00472AA4" w:rsidRPr="00294DF2" w:rsidRDefault="00472AA4" w:rsidP="00C15CEE">
      <w:pPr>
        <w:spacing w:line="400" w:lineRule="exact"/>
        <w:rPr>
          <w:sz w:val="24"/>
          <w:szCs w:val="24"/>
        </w:rPr>
      </w:pPr>
      <w:r w:rsidRPr="00294DF2">
        <w:rPr>
          <w:rFonts w:hint="eastAsia"/>
          <w:sz w:val="24"/>
          <w:szCs w:val="24"/>
        </w:rPr>
        <w:t>7</w:t>
      </w:r>
      <w:r w:rsidRPr="00294DF2">
        <w:rPr>
          <w:sz w:val="24"/>
          <w:szCs w:val="24"/>
        </w:rPr>
        <w:t>.</w:t>
      </w:r>
      <w:r w:rsidRPr="00294DF2">
        <w:rPr>
          <w:rFonts w:hint="eastAsia"/>
          <w:sz w:val="24"/>
          <w:szCs w:val="24"/>
        </w:rPr>
        <w:t>非煤贸易业务</w:t>
      </w:r>
    </w:p>
    <w:p w14:paraId="617FFF6A" w14:textId="4847F118" w:rsidR="00472AA4" w:rsidRPr="00294DF2" w:rsidRDefault="00472AA4" w:rsidP="00C15CEE">
      <w:pPr>
        <w:spacing w:line="400" w:lineRule="exact"/>
        <w:rPr>
          <w:sz w:val="24"/>
          <w:szCs w:val="24"/>
        </w:rPr>
      </w:pPr>
      <w:r w:rsidRPr="00294DF2">
        <w:rPr>
          <w:rFonts w:hint="eastAsia"/>
          <w:color w:val="auto"/>
          <w:sz w:val="24"/>
          <w:szCs w:val="24"/>
        </w:rPr>
        <w:t>2020年第一季度，</w:t>
      </w:r>
      <w:r w:rsidRPr="00294DF2">
        <w:rPr>
          <w:sz w:val="24"/>
          <w:szCs w:val="24"/>
        </w:rPr>
        <w:t>本集团非煤贸易业务</w:t>
      </w:r>
      <w:r w:rsidRPr="00294DF2">
        <w:rPr>
          <w:rFonts w:hint="eastAsia"/>
          <w:sz w:val="24"/>
          <w:szCs w:val="24"/>
        </w:rPr>
        <w:t>实现销售</w:t>
      </w:r>
      <w:r w:rsidRPr="00294DF2">
        <w:rPr>
          <w:sz w:val="24"/>
          <w:szCs w:val="24"/>
        </w:rPr>
        <w:t>收入</w:t>
      </w:r>
      <w:r w:rsidR="00540080">
        <w:rPr>
          <w:rFonts w:hint="eastAsia"/>
          <w:color w:val="auto"/>
          <w:sz w:val="24"/>
          <w:szCs w:val="24"/>
        </w:rPr>
        <w:t>263.25</w:t>
      </w:r>
      <w:r w:rsidRPr="00294DF2">
        <w:rPr>
          <w:sz w:val="24"/>
          <w:szCs w:val="24"/>
        </w:rPr>
        <w:t>亿元，销售成本</w:t>
      </w:r>
      <w:r w:rsidR="00540080">
        <w:rPr>
          <w:rFonts w:hint="eastAsia"/>
          <w:color w:val="auto"/>
          <w:sz w:val="24"/>
          <w:szCs w:val="24"/>
        </w:rPr>
        <w:t>262.14</w:t>
      </w:r>
      <w:r w:rsidRPr="00294DF2">
        <w:rPr>
          <w:sz w:val="24"/>
          <w:szCs w:val="24"/>
        </w:rPr>
        <w:t>亿元。</w:t>
      </w:r>
    </w:p>
    <w:p w14:paraId="06765CF4" w14:textId="77777777" w:rsidR="00472AA4" w:rsidRPr="00294DF2" w:rsidRDefault="00472AA4" w:rsidP="00C15CEE">
      <w:pPr>
        <w:spacing w:line="400" w:lineRule="exact"/>
        <w:rPr>
          <w:sz w:val="24"/>
          <w:szCs w:val="24"/>
        </w:rPr>
      </w:pPr>
    </w:p>
    <w:p w14:paraId="05D8AF25" w14:textId="77777777" w:rsidR="00472AA4" w:rsidRPr="00294DF2" w:rsidRDefault="00472AA4" w:rsidP="00C15CEE">
      <w:pPr>
        <w:spacing w:line="400" w:lineRule="exact"/>
        <w:rPr>
          <w:sz w:val="24"/>
          <w:szCs w:val="24"/>
        </w:rPr>
      </w:pPr>
      <w:r w:rsidRPr="00294DF2">
        <w:rPr>
          <w:rFonts w:hint="eastAsia"/>
          <w:sz w:val="24"/>
          <w:szCs w:val="24"/>
        </w:rPr>
        <w:t>8</w:t>
      </w:r>
      <w:r w:rsidRPr="00294DF2">
        <w:rPr>
          <w:sz w:val="24"/>
          <w:szCs w:val="24"/>
        </w:rPr>
        <w:t>.</w:t>
      </w:r>
      <w:r w:rsidRPr="00294DF2">
        <w:rPr>
          <w:rFonts w:hint="eastAsia"/>
          <w:sz w:val="24"/>
          <w:szCs w:val="24"/>
        </w:rPr>
        <w:t>权益投资业务</w:t>
      </w:r>
    </w:p>
    <w:p w14:paraId="64C3E240" w14:textId="446ECE33" w:rsidR="00472AA4" w:rsidRPr="00294DF2" w:rsidRDefault="00472AA4" w:rsidP="00C15CEE">
      <w:pPr>
        <w:spacing w:line="400" w:lineRule="exact"/>
        <w:rPr>
          <w:sz w:val="24"/>
          <w:szCs w:val="24"/>
        </w:rPr>
      </w:pPr>
      <w:r w:rsidRPr="00294DF2">
        <w:rPr>
          <w:rFonts w:hint="eastAsia"/>
          <w:color w:val="auto"/>
          <w:sz w:val="24"/>
          <w:szCs w:val="24"/>
        </w:rPr>
        <w:t>2020年第一季度，</w:t>
      </w:r>
      <w:r w:rsidRPr="00294DF2">
        <w:rPr>
          <w:sz w:val="24"/>
          <w:szCs w:val="24"/>
        </w:rPr>
        <w:t>本集团权益投资实现收益</w:t>
      </w:r>
      <w:r w:rsidR="00AF6A31" w:rsidRPr="00AF6A31">
        <w:rPr>
          <w:color w:val="auto"/>
          <w:sz w:val="24"/>
          <w:szCs w:val="24"/>
        </w:rPr>
        <w:t>3</w:t>
      </w:r>
      <w:r w:rsidR="00AF6A31">
        <w:rPr>
          <w:color w:val="auto"/>
          <w:sz w:val="24"/>
          <w:szCs w:val="24"/>
        </w:rPr>
        <w:t>.</w:t>
      </w:r>
      <w:r w:rsidR="00AF6A31" w:rsidRPr="00AF6A31">
        <w:rPr>
          <w:color w:val="auto"/>
          <w:sz w:val="24"/>
          <w:szCs w:val="24"/>
        </w:rPr>
        <w:t>2</w:t>
      </w:r>
      <w:r w:rsidR="004C76EB">
        <w:rPr>
          <w:rFonts w:hint="eastAsia"/>
          <w:color w:val="auto"/>
          <w:sz w:val="24"/>
          <w:szCs w:val="24"/>
        </w:rPr>
        <w:t>2</w:t>
      </w:r>
      <w:r w:rsidRPr="00294DF2">
        <w:rPr>
          <w:rFonts w:hint="eastAsia"/>
          <w:color w:val="auto"/>
          <w:sz w:val="24"/>
          <w:szCs w:val="24"/>
        </w:rPr>
        <w:t>亿</w:t>
      </w:r>
      <w:r w:rsidRPr="00294DF2">
        <w:rPr>
          <w:sz w:val="24"/>
          <w:szCs w:val="24"/>
        </w:rPr>
        <w:t>元。</w:t>
      </w:r>
    </w:p>
    <w:p w14:paraId="49CB99DA" w14:textId="77777777" w:rsidR="00472AA4" w:rsidRPr="00294DF2" w:rsidRDefault="00472AA4" w:rsidP="00472AA4">
      <w:pPr>
        <w:rPr>
          <w:sz w:val="24"/>
          <w:szCs w:val="24"/>
        </w:rPr>
      </w:pPr>
    </w:p>
    <w:p w14:paraId="22DA098D" w14:textId="77777777" w:rsidR="00472AA4" w:rsidRPr="00294DF2" w:rsidRDefault="00472AA4" w:rsidP="00C15CEE">
      <w:pPr>
        <w:spacing w:line="400" w:lineRule="exact"/>
        <w:rPr>
          <w:sz w:val="24"/>
          <w:szCs w:val="24"/>
        </w:rPr>
      </w:pPr>
      <w:bookmarkStart w:id="25" w:name="_Hlk526935526"/>
      <w:r w:rsidRPr="00294DF2">
        <w:rPr>
          <w:rFonts w:hint="eastAsia"/>
          <w:sz w:val="24"/>
          <w:szCs w:val="24"/>
        </w:rPr>
        <w:t>3.1.3报告期内兖矿集团财务有限公司运营情况</w:t>
      </w:r>
    </w:p>
    <w:p w14:paraId="21AD3965" w14:textId="77777777" w:rsidR="00472AA4" w:rsidRPr="00294DF2" w:rsidRDefault="00472AA4" w:rsidP="00C15CEE">
      <w:pPr>
        <w:spacing w:line="400" w:lineRule="exact"/>
        <w:ind w:firstLineChars="200" w:firstLine="480"/>
        <w:jc w:val="right"/>
        <w:rPr>
          <w:sz w:val="24"/>
          <w:szCs w:val="24"/>
        </w:rPr>
      </w:pPr>
      <w:bookmarkStart w:id="26" w:name="_Hlk507778415"/>
      <w:r w:rsidRPr="00294DF2">
        <w:rPr>
          <w:rFonts w:hint="eastAsia"/>
          <w:sz w:val="24"/>
          <w:szCs w:val="24"/>
        </w:rPr>
        <w:t>单位：百万元</w:t>
      </w:r>
    </w:p>
    <w:bookmarkEnd w:id="25"/>
    <w:bookmarkEnd w:id="26"/>
    <w:tbl>
      <w:tblPr>
        <w:tblStyle w:val="af9"/>
        <w:tblW w:w="0" w:type="auto"/>
        <w:jc w:val="center"/>
        <w:tblLook w:val="04A0" w:firstRow="1" w:lastRow="0" w:firstColumn="1" w:lastColumn="0" w:noHBand="0" w:noVBand="1"/>
      </w:tblPr>
      <w:tblGrid>
        <w:gridCol w:w="2262"/>
        <w:gridCol w:w="2262"/>
        <w:gridCol w:w="2262"/>
        <w:gridCol w:w="1969"/>
      </w:tblGrid>
      <w:tr w:rsidR="00472AA4" w:rsidRPr="00294DF2" w14:paraId="3521A104" w14:textId="77777777" w:rsidTr="00733A00">
        <w:trPr>
          <w:jc w:val="center"/>
        </w:trPr>
        <w:tc>
          <w:tcPr>
            <w:tcW w:w="2262" w:type="dxa"/>
            <w:tcBorders>
              <w:top w:val="single" w:sz="4" w:space="0" w:color="auto"/>
              <w:left w:val="single" w:sz="4" w:space="0" w:color="auto"/>
              <w:bottom w:val="single" w:sz="4" w:space="0" w:color="auto"/>
              <w:right w:val="single" w:sz="4" w:space="0" w:color="auto"/>
            </w:tcBorders>
            <w:vAlign w:val="center"/>
          </w:tcPr>
          <w:p w14:paraId="0D7FA2FF" w14:textId="77777777" w:rsidR="00472AA4" w:rsidRPr="00294DF2" w:rsidRDefault="00472AA4" w:rsidP="00C15CEE">
            <w:pPr>
              <w:spacing w:line="400" w:lineRule="exact"/>
              <w:rPr>
                <w:sz w:val="24"/>
                <w:szCs w:val="24"/>
              </w:rPr>
            </w:pPr>
          </w:p>
        </w:tc>
        <w:tc>
          <w:tcPr>
            <w:tcW w:w="2262" w:type="dxa"/>
            <w:tcBorders>
              <w:top w:val="single" w:sz="4" w:space="0" w:color="auto"/>
              <w:left w:val="single" w:sz="4" w:space="0" w:color="auto"/>
              <w:bottom w:val="single" w:sz="4" w:space="0" w:color="auto"/>
              <w:right w:val="single" w:sz="4" w:space="0" w:color="auto"/>
            </w:tcBorders>
            <w:vAlign w:val="center"/>
            <w:hideMark/>
          </w:tcPr>
          <w:p w14:paraId="749CD92A"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2020年第一季度</w:t>
            </w:r>
          </w:p>
        </w:tc>
        <w:tc>
          <w:tcPr>
            <w:tcW w:w="2262" w:type="dxa"/>
            <w:tcBorders>
              <w:top w:val="single" w:sz="4" w:space="0" w:color="auto"/>
              <w:left w:val="single" w:sz="4" w:space="0" w:color="auto"/>
              <w:bottom w:val="single" w:sz="4" w:space="0" w:color="auto"/>
              <w:right w:val="single" w:sz="4" w:space="0" w:color="auto"/>
            </w:tcBorders>
            <w:vAlign w:val="center"/>
            <w:hideMark/>
          </w:tcPr>
          <w:p w14:paraId="404419DE"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2019年第一季度</w:t>
            </w:r>
          </w:p>
        </w:tc>
        <w:tc>
          <w:tcPr>
            <w:tcW w:w="1969" w:type="dxa"/>
            <w:tcBorders>
              <w:top w:val="single" w:sz="4" w:space="0" w:color="auto"/>
              <w:left w:val="single" w:sz="4" w:space="0" w:color="auto"/>
              <w:bottom w:val="single" w:sz="4" w:space="0" w:color="auto"/>
              <w:right w:val="single" w:sz="4" w:space="0" w:color="auto"/>
            </w:tcBorders>
            <w:vAlign w:val="center"/>
            <w:hideMark/>
          </w:tcPr>
          <w:p w14:paraId="0FA12BFF" w14:textId="77777777" w:rsidR="00472AA4" w:rsidRPr="00294DF2" w:rsidRDefault="00472AA4" w:rsidP="00C15CEE">
            <w:pPr>
              <w:spacing w:line="400" w:lineRule="exact"/>
              <w:jc w:val="center"/>
              <w:rPr>
                <w:rFonts w:cs="宋体"/>
                <w:sz w:val="24"/>
                <w:szCs w:val="24"/>
              </w:rPr>
            </w:pPr>
            <w:r w:rsidRPr="00294DF2">
              <w:rPr>
                <w:rFonts w:cs="宋体" w:hint="eastAsia"/>
                <w:sz w:val="24"/>
                <w:szCs w:val="24"/>
              </w:rPr>
              <w:t>增减幅（%）</w:t>
            </w:r>
          </w:p>
        </w:tc>
      </w:tr>
      <w:tr w:rsidR="00B341C1" w:rsidRPr="00294DF2" w14:paraId="743C9001" w14:textId="77777777" w:rsidTr="00733A00">
        <w:trPr>
          <w:jc w:val="center"/>
        </w:trPr>
        <w:tc>
          <w:tcPr>
            <w:tcW w:w="2262" w:type="dxa"/>
            <w:tcBorders>
              <w:top w:val="single" w:sz="4" w:space="0" w:color="auto"/>
              <w:left w:val="single" w:sz="4" w:space="0" w:color="auto"/>
              <w:bottom w:val="single" w:sz="4" w:space="0" w:color="auto"/>
              <w:right w:val="single" w:sz="4" w:space="0" w:color="auto"/>
            </w:tcBorders>
            <w:vAlign w:val="center"/>
            <w:hideMark/>
          </w:tcPr>
          <w:p w14:paraId="662AE5F3" w14:textId="77777777" w:rsidR="00B341C1" w:rsidRPr="00294DF2" w:rsidRDefault="00B341C1" w:rsidP="00C15CEE">
            <w:pPr>
              <w:spacing w:line="400" w:lineRule="exact"/>
              <w:rPr>
                <w:sz w:val="24"/>
                <w:szCs w:val="24"/>
              </w:rPr>
            </w:pPr>
            <w:r w:rsidRPr="00294DF2">
              <w:rPr>
                <w:rFonts w:hint="eastAsia"/>
                <w:sz w:val="24"/>
                <w:szCs w:val="24"/>
              </w:rPr>
              <w:t>营业收入</w:t>
            </w:r>
          </w:p>
        </w:tc>
        <w:tc>
          <w:tcPr>
            <w:tcW w:w="2262" w:type="dxa"/>
            <w:tcBorders>
              <w:top w:val="single" w:sz="4" w:space="0" w:color="auto"/>
              <w:left w:val="single" w:sz="4" w:space="0" w:color="auto"/>
              <w:bottom w:val="single" w:sz="4" w:space="0" w:color="auto"/>
              <w:right w:val="single" w:sz="4" w:space="0" w:color="auto"/>
            </w:tcBorders>
            <w:vAlign w:val="center"/>
          </w:tcPr>
          <w:p w14:paraId="16C490C5" w14:textId="5CD32AD8" w:rsidR="00B341C1" w:rsidRPr="00294DF2" w:rsidRDefault="00B341C1" w:rsidP="00C15CEE">
            <w:pPr>
              <w:spacing w:line="400" w:lineRule="exact"/>
              <w:jc w:val="right"/>
              <w:rPr>
                <w:sz w:val="24"/>
                <w:szCs w:val="24"/>
              </w:rPr>
            </w:pPr>
            <w:r w:rsidRPr="00294DF2">
              <w:rPr>
                <w:sz w:val="24"/>
                <w:szCs w:val="24"/>
              </w:rPr>
              <w:t>125</w:t>
            </w:r>
          </w:p>
        </w:tc>
        <w:tc>
          <w:tcPr>
            <w:tcW w:w="2262" w:type="dxa"/>
            <w:tcBorders>
              <w:top w:val="single" w:sz="4" w:space="0" w:color="auto"/>
              <w:left w:val="single" w:sz="4" w:space="0" w:color="auto"/>
              <w:bottom w:val="single" w:sz="4" w:space="0" w:color="auto"/>
              <w:right w:val="single" w:sz="4" w:space="0" w:color="auto"/>
            </w:tcBorders>
            <w:vAlign w:val="center"/>
            <w:hideMark/>
          </w:tcPr>
          <w:p w14:paraId="0DF281DA" w14:textId="5158BB34" w:rsidR="00B341C1" w:rsidRPr="00294DF2" w:rsidRDefault="00B341C1" w:rsidP="00C15CEE">
            <w:pPr>
              <w:spacing w:line="400" w:lineRule="exact"/>
              <w:jc w:val="right"/>
              <w:rPr>
                <w:sz w:val="24"/>
                <w:szCs w:val="24"/>
              </w:rPr>
            </w:pPr>
            <w:r w:rsidRPr="00294DF2">
              <w:rPr>
                <w:sz w:val="24"/>
                <w:szCs w:val="24"/>
              </w:rPr>
              <w:t>118</w:t>
            </w:r>
          </w:p>
        </w:tc>
        <w:tc>
          <w:tcPr>
            <w:tcW w:w="1969" w:type="dxa"/>
            <w:tcBorders>
              <w:top w:val="single" w:sz="4" w:space="0" w:color="auto"/>
              <w:left w:val="single" w:sz="4" w:space="0" w:color="auto"/>
              <w:bottom w:val="single" w:sz="4" w:space="0" w:color="auto"/>
              <w:right w:val="single" w:sz="4" w:space="0" w:color="auto"/>
            </w:tcBorders>
            <w:vAlign w:val="center"/>
          </w:tcPr>
          <w:p w14:paraId="2B6C4916" w14:textId="5412978D" w:rsidR="00B341C1" w:rsidRPr="00294DF2" w:rsidRDefault="00B341C1" w:rsidP="00C15CEE">
            <w:pPr>
              <w:spacing w:line="400" w:lineRule="exact"/>
              <w:jc w:val="right"/>
              <w:rPr>
                <w:sz w:val="24"/>
                <w:szCs w:val="24"/>
              </w:rPr>
            </w:pPr>
            <w:r w:rsidRPr="00294DF2">
              <w:rPr>
                <w:sz w:val="24"/>
                <w:szCs w:val="24"/>
              </w:rPr>
              <w:t>5.89</w:t>
            </w:r>
          </w:p>
        </w:tc>
      </w:tr>
      <w:tr w:rsidR="00B341C1" w:rsidRPr="00294DF2" w14:paraId="79BEF7B0" w14:textId="77777777" w:rsidTr="00733A00">
        <w:trPr>
          <w:jc w:val="center"/>
        </w:trPr>
        <w:tc>
          <w:tcPr>
            <w:tcW w:w="2262" w:type="dxa"/>
            <w:tcBorders>
              <w:top w:val="single" w:sz="4" w:space="0" w:color="auto"/>
              <w:left w:val="single" w:sz="4" w:space="0" w:color="auto"/>
              <w:bottom w:val="single" w:sz="4" w:space="0" w:color="auto"/>
              <w:right w:val="single" w:sz="4" w:space="0" w:color="auto"/>
            </w:tcBorders>
            <w:vAlign w:val="center"/>
            <w:hideMark/>
          </w:tcPr>
          <w:p w14:paraId="526D6D59" w14:textId="77777777" w:rsidR="00B341C1" w:rsidRPr="00294DF2" w:rsidRDefault="00B341C1" w:rsidP="00C15CEE">
            <w:pPr>
              <w:spacing w:line="400" w:lineRule="exact"/>
              <w:rPr>
                <w:sz w:val="24"/>
                <w:szCs w:val="24"/>
              </w:rPr>
            </w:pPr>
            <w:r w:rsidRPr="00294DF2">
              <w:rPr>
                <w:rFonts w:hint="eastAsia"/>
                <w:sz w:val="24"/>
                <w:szCs w:val="24"/>
              </w:rPr>
              <w:t>净利润</w:t>
            </w:r>
          </w:p>
        </w:tc>
        <w:tc>
          <w:tcPr>
            <w:tcW w:w="2262" w:type="dxa"/>
            <w:tcBorders>
              <w:top w:val="single" w:sz="4" w:space="0" w:color="auto"/>
              <w:left w:val="single" w:sz="4" w:space="0" w:color="auto"/>
              <w:bottom w:val="single" w:sz="4" w:space="0" w:color="auto"/>
              <w:right w:val="single" w:sz="4" w:space="0" w:color="auto"/>
            </w:tcBorders>
            <w:vAlign w:val="center"/>
          </w:tcPr>
          <w:p w14:paraId="4B08DA41" w14:textId="684CD802" w:rsidR="00B341C1" w:rsidRPr="00294DF2" w:rsidRDefault="00B341C1" w:rsidP="00C15CEE">
            <w:pPr>
              <w:spacing w:line="400" w:lineRule="exact"/>
              <w:jc w:val="right"/>
              <w:rPr>
                <w:sz w:val="24"/>
                <w:szCs w:val="24"/>
              </w:rPr>
            </w:pPr>
            <w:r w:rsidRPr="00294DF2">
              <w:rPr>
                <w:sz w:val="24"/>
                <w:szCs w:val="24"/>
              </w:rPr>
              <w:t>49</w:t>
            </w:r>
          </w:p>
        </w:tc>
        <w:tc>
          <w:tcPr>
            <w:tcW w:w="2262" w:type="dxa"/>
            <w:tcBorders>
              <w:top w:val="single" w:sz="4" w:space="0" w:color="auto"/>
              <w:left w:val="single" w:sz="4" w:space="0" w:color="auto"/>
              <w:bottom w:val="single" w:sz="4" w:space="0" w:color="auto"/>
              <w:right w:val="single" w:sz="4" w:space="0" w:color="auto"/>
            </w:tcBorders>
            <w:vAlign w:val="center"/>
            <w:hideMark/>
          </w:tcPr>
          <w:p w14:paraId="2DA9D12C" w14:textId="2D493098" w:rsidR="00B341C1" w:rsidRPr="00294DF2" w:rsidRDefault="00B341C1" w:rsidP="00C15CEE">
            <w:pPr>
              <w:spacing w:line="400" w:lineRule="exact"/>
              <w:jc w:val="right"/>
              <w:rPr>
                <w:sz w:val="24"/>
                <w:szCs w:val="24"/>
              </w:rPr>
            </w:pPr>
            <w:r w:rsidRPr="00294DF2">
              <w:rPr>
                <w:sz w:val="24"/>
                <w:szCs w:val="24"/>
              </w:rPr>
              <w:t>56</w:t>
            </w:r>
          </w:p>
        </w:tc>
        <w:tc>
          <w:tcPr>
            <w:tcW w:w="1969" w:type="dxa"/>
            <w:tcBorders>
              <w:top w:val="single" w:sz="4" w:space="0" w:color="auto"/>
              <w:left w:val="single" w:sz="4" w:space="0" w:color="auto"/>
              <w:bottom w:val="single" w:sz="4" w:space="0" w:color="auto"/>
              <w:right w:val="single" w:sz="4" w:space="0" w:color="auto"/>
            </w:tcBorders>
            <w:vAlign w:val="center"/>
          </w:tcPr>
          <w:p w14:paraId="66CA4B7D" w14:textId="6BDA0F2F" w:rsidR="00B341C1" w:rsidRPr="00294DF2" w:rsidRDefault="00B341C1" w:rsidP="00C15CEE">
            <w:pPr>
              <w:spacing w:line="400" w:lineRule="exact"/>
              <w:jc w:val="right"/>
              <w:rPr>
                <w:sz w:val="24"/>
                <w:szCs w:val="24"/>
              </w:rPr>
            </w:pPr>
            <w:r w:rsidRPr="00294DF2">
              <w:rPr>
                <w:sz w:val="24"/>
                <w:szCs w:val="24"/>
              </w:rPr>
              <w:t>-12.65</w:t>
            </w:r>
          </w:p>
        </w:tc>
      </w:tr>
      <w:tr w:rsidR="00472AA4" w:rsidRPr="00294DF2" w14:paraId="02A36335" w14:textId="77777777" w:rsidTr="00733A00">
        <w:trPr>
          <w:jc w:val="center"/>
        </w:trPr>
        <w:tc>
          <w:tcPr>
            <w:tcW w:w="2262" w:type="dxa"/>
            <w:tcBorders>
              <w:top w:val="single" w:sz="4" w:space="0" w:color="auto"/>
              <w:left w:val="single" w:sz="4" w:space="0" w:color="auto"/>
              <w:bottom w:val="single" w:sz="4" w:space="0" w:color="auto"/>
              <w:right w:val="single" w:sz="4" w:space="0" w:color="auto"/>
            </w:tcBorders>
            <w:vAlign w:val="center"/>
          </w:tcPr>
          <w:p w14:paraId="2E310FC1" w14:textId="77777777" w:rsidR="00472AA4" w:rsidRPr="00294DF2" w:rsidRDefault="00472AA4" w:rsidP="00C15CEE">
            <w:pPr>
              <w:spacing w:line="400" w:lineRule="exact"/>
              <w:rPr>
                <w:sz w:val="24"/>
                <w:szCs w:val="24"/>
              </w:rPr>
            </w:pPr>
          </w:p>
        </w:tc>
        <w:tc>
          <w:tcPr>
            <w:tcW w:w="2262" w:type="dxa"/>
            <w:tcBorders>
              <w:top w:val="single" w:sz="4" w:space="0" w:color="auto"/>
              <w:left w:val="single" w:sz="4" w:space="0" w:color="auto"/>
              <w:bottom w:val="single" w:sz="4" w:space="0" w:color="auto"/>
              <w:right w:val="single" w:sz="4" w:space="0" w:color="auto"/>
            </w:tcBorders>
            <w:vAlign w:val="center"/>
            <w:hideMark/>
          </w:tcPr>
          <w:p w14:paraId="2B36197C" w14:textId="77777777" w:rsidR="00472AA4" w:rsidRPr="00294DF2" w:rsidRDefault="00472AA4" w:rsidP="00C15CEE">
            <w:pPr>
              <w:spacing w:line="400" w:lineRule="exact"/>
              <w:jc w:val="center"/>
              <w:rPr>
                <w:sz w:val="24"/>
                <w:szCs w:val="24"/>
              </w:rPr>
            </w:pPr>
            <w:r w:rsidRPr="00294DF2">
              <w:rPr>
                <w:rFonts w:hint="eastAsia"/>
                <w:sz w:val="24"/>
                <w:szCs w:val="24"/>
              </w:rPr>
              <w:t>2020年3月31日</w:t>
            </w:r>
          </w:p>
        </w:tc>
        <w:tc>
          <w:tcPr>
            <w:tcW w:w="2262" w:type="dxa"/>
            <w:tcBorders>
              <w:top w:val="single" w:sz="4" w:space="0" w:color="auto"/>
              <w:left w:val="single" w:sz="4" w:space="0" w:color="auto"/>
              <w:bottom w:val="single" w:sz="4" w:space="0" w:color="auto"/>
              <w:right w:val="single" w:sz="4" w:space="0" w:color="auto"/>
            </w:tcBorders>
            <w:vAlign w:val="center"/>
            <w:hideMark/>
          </w:tcPr>
          <w:p w14:paraId="557C70A1" w14:textId="77777777" w:rsidR="00472AA4" w:rsidRPr="00294DF2" w:rsidRDefault="00472AA4" w:rsidP="00C15CEE">
            <w:pPr>
              <w:spacing w:line="400" w:lineRule="exact"/>
              <w:jc w:val="center"/>
              <w:rPr>
                <w:sz w:val="24"/>
                <w:szCs w:val="24"/>
              </w:rPr>
            </w:pPr>
            <w:r w:rsidRPr="00294DF2">
              <w:rPr>
                <w:rFonts w:hint="eastAsia"/>
                <w:sz w:val="24"/>
                <w:szCs w:val="24"/>
              </w:rPr>
              <w:t>2019年12月31日</w:t>
            </w:r>
          </w:p>
        </w:tc>
        <w:tc>
          <w:tcPr>
            <w:tcW w:w="1969" w:type="dxa"/>
            <w:tcBorders>
              <w:top w:val="single" w:sz="4" w:space="0" w:color="auto"/>
              <w:left w:val="single" w:sz="4" w:space="0" w:color="auto"/>
              <w:bottom w:val="single" w:sz="4" w:space="0" w:color="auto"/>
              <w:right w:val="single" w:sz="4" w:space="0" w:color="auto"/>
            </w:tcBorders>
            <w:vAlign w:val="center"/>
            <w:hideMark/>
          </w:tcPr>
          <w:p w14:paraId="21F9AE60" w14:textId="77777777" w:rsidR="00472AA4" w:rsidRPr="00294DF2" w:rsidRDefault="00472AA4" w:rsidP="00C15CEE">
            <w:pPr>
              <w:spacing w:line="400" w:lineRule="exact"/>
              <w:jc w:val="center"/>
              <w:rPr>
                <w:sz w:val="24"/>
                <w:szCs w:val="24"/>
              </w:rPr>
            </w:pPr>
            <w:r w:rsidRPr="00294DF2">
              <w:rPr>
                <w:rFonts w:hint="eastAsia"/>
                <w:sz w:val="24"/>
                <w:szCs w:val="24"/>
              </w:rPr>
              <w:t>增减幅（%）</w:t>
            </w:r>
          </w:p>
        </w:tc>
      </w:tr>
      <w:tr w:rsidR="00B341C1" w:rsidRPr="00294DF2" w14:paraId="7A0E6F38" w14:textId="77777777" w:rsidTr="00733A00">
        <w:trPr>
          <w:jc w:val="center"/>
        </w:trPr>
        <w:tc>
          <w:tcPr>
            <w:tcW w:w="2262" w:type="dxa"/>
            <w:tcBorders>
              <w:top w:val="single" w:sz="4" w:space="0" w:color="auto"/>
              <w:left w:val="single" w:sz="4" w:space="0" w:color="auto"/>
              <w:bottom w:val="single" w:sz="4" w:space="0" w:color="auto"/>
              <w:right w:val="single" w:sz="4" w:space="0" w:color="auto"/>
            </w:tcBorders>
            <w:vAlign w:val="center"/>
            <w:hideMark/>
          </w:tcPr>
          <w:p w14:paraId="5121A2EC" w14:textId="77777777" w:rsidR="00B341C1" w:rsidRPr="00294DF2" w:rsidRDefault="00B341C1" w:rsidP="00C15CEE">
            <w:pPr>
              <w:spacing w:line="400" w:lineRule="exact"/>
              <w:rPr>
                <w:sz w:val="24"/>
                <w:szCs w:val="24"/>
              </w:rPr>
            </w:pPr>
            <w:r w:rsidRPr="00294DF2">
              <w:rPr>
                <w:rFonts w:hint="eastAsia"/>
                <w:sz w:val="24"/>
                <w:szCs w:val="24"/>
              </w:rPr>
              <w:t>净资产</w:t>
            </w:r>
          </w:p>
        </w:tc>
        <w:tc>
          <w:tcPr>
            <w:tcW w:w="2262" w:type="dxa"/>
            <w:tcBorders>
              <w:top w:val="single" w:sz="4" w:space="0" w:color="auto"/>
              <w:left w:val="single" w:sz="4" w:space="0" w:color="auto"/>
              <w:bottom w:val="single" w:sz="4" w:space="0" w:color="auto"/>
              <w:right w:val="single" w:sz="4" w:space="0" w:color="auto"/>
            </w:tcBorders>
            <w:vAlign w:val="center"/>
          </w:tcPr>
          <w:p w14:paraId="12741A32" w14:textId="1C8236C2" w:rsidR="00B341C1" w:rsidRPr="00294DF2" w:rsidRDefault="00B341C1" w:rsidP="00C15CEE">
            <w:pPr>
              <w:spacing w:line="400" w:lineRule="exact"/>
              <w:jc w:val="right"/>
              <w:rPr>
                <w:sz w:val="24"/>
                <w:szCs w:val="24"/>
              </w:rPr>
            </w:pPr>
            <w:r w:rsidRPr="00294DF2">
              <w:rPr>
                <w:sz w:val="24"/>
                <w:szCs w:val="24"/>
              </w:rPr>
              <w:t>3,198</w:t>
            </w:r>
          </w:p>
        </w:tc>
        <w:tc>
          <w:tcPr>
            <w:tcW w:w="2262" w:type="dxa"/>
            <w:tcBorders>
              <w:top w:val="single" w:sz="4" w:space="0" w:color="auto"/>
              <w:left w:val="single" w:sz="4" w:space="0" w:color="auto"/>
              <w:bottom w:val="single" w:sz="4" w:space="0" w:color="auto"/>
              <w:right w:val="single" w:sz="4" w:space="0" w:color="auto"/>
            </w:tcBorders>
            <w:vAlign w:val="center"/>
          </w:tcPr>
          <w:p w14:paraId="0B1DAE35" w14:textId="7ED829B8" w:rsidR="00B341C1" w:rsidRPr="00294DF2" w:rsidRDefault="00B341C1" w:rsidP="00C15CEE">
            <w:pPr>
              <w:spacing w:line="400" w:lineRule="exact"/>
              <w:jc w:val="right"/>
              <w:rPr>
                <w:sz w:val="24"/>
                <w:szCs w:val="24"/>
              </w:rPr>
            </w:pPr>
            <w:r w:rsidRPr="00294DF2">
              <w:rPr>
                <w:sz w:val="24"/>
                <w:szCs w:val="24"/>
              </w:rPr>
              <w:t>3,149</w:t>
            </w:r>
          </w:p>
        </w:tc>
        <w:tc>
          <w:tcPr>
            <w:tcW w:w="1969" w:type="dxa"/>
            <w:tcBorders>
              <w:top w:val="single" w:sz="4" w:space="0" w:color="auto"/>
              <w:left w:val="single" w:sz="4" w:space="0" w:color="auto"/>
              <w:bottom w:val="single" w:sz="4" w:space="0" w:color="auto"/>
              <w:right w:val="single" w:sz="4" w:space="0" w:color="auto"/>
            </w:tcBorders>
            <w:vAlign w:val="center"/>
          </w:tcPr>
          <w:p w14:paraId="0CB0EA05" w14:textId="45C56337" w:rsidR="00B341C1" w:rsidRPr="00294DF2" w:rsidRDefault="00B341C1" w:rsidP="00C15CEE">
            <w:pPr>
              <w:spacing w:line="400" w:lineRule="exact"/>
              <w:jc w:val="right"/>
              <w:rPr>
                <w:sz w:val="24"/>
                <w:szCs w:val="24"/>
              </w:rPr>
            </w:pPr>
            <w:r w:rsidRPr="00294DF2">
              <w:rPr>
                <w:sz w:val="24"/>
                <w:szCs w:val="24"/>
              </w:rPr>
              <w:t>1.54</w:t>
            </w:r>
          </w:p>
        </w:tc>
      </w:tr>
      <w:tr w:rsidR="00B341C1" w:rsidRPr="00294DF2" w14:paraId="59CCC438" w14:textId="77777777" w:rsidTr="00733A00">
        <w:trPr>
          <w:jc w:val="center"/>
        </w:trPr>
        <w:tc>
          <w:tcPr>
            <w:tcW w:w="2262" w:type="dxa"/>
            <w:tcBorders>
              <w:top w:val="single" w:sz="4" w:space="0" w:color="auto"/>
              <w:left w:val="single" w:sz="4" w:space="0" w:color="auto"/>
              <w:bottom w:val="single" w:sz="4" w:space="0" w:color="auto"/>
              <w:right w:val="single" w:sz="4" w:space="0" w:color="auto"/>
            </w:tcBorders>
            <w:vAlign w:val="center"/>
            <w:hideMark/>
          </w:tcPr>
          <w:p w14:paraId="16CDBA65" w14:textId="77777777" w:rsidR="00B341C1" w:rsidRPr="00294DF2" w:rsidRDefault="00B341C1" w:rsidP="00C15CEE">
            <w:pPr>
              <w:spacing w:line="400" w:lineRule="exact"/>
              <w:rPr>
                <w:sz w:val="24"/>
                <w:szCs w:val="24"/>
              </w:rPr>
            </w:pPr>
            <w:r w:rsidRPr="00294DF2">
              <w:rPr>
                <w:rFonts w:hint="eastAsia"/>
                <w:sz w:val="24"/>
                <w:szCs w:val="24"/>
              </w:rPr>
              <w:t>总资产</w:t>
            </w:r>
          </w:p>
        </w:tc>
        <w:tc>
          <w:tcPr>
            <w:tcW w:w="2262" w:type="dxa"/>
            <w:tcBorders>
              <w:top w:val="single" w:sz="4" w:space="0" w:color="auto"/>
              <w:left w:val="single" w:sz="4" w:space="0" w:color="auto"/>
              <w:bottom w:val="single" w:sz="4" w:space="0" w:color="auto"/>
              <w:right w:val="single" w:sz="4" w:space="0" w:color="auto"/>
            </w:tcBorders>
            <w:vAlign w:val="center"/>
          </w:tcPr>
          <w:p w14:paraId="6D7482B0" w14:textId="407C1A0F" w:rsidR="00B341C1" w:rsidRPr="00294DF2" w:rsidRDefault="00B341C1" w:rsidP="00C15CEE">
            <w:pPr>
              <w:spacing w:line="400" w:lineRule="exact"/>
              <w:jc w:val="right"/>
              <w:rPr>
                <w:sz w:val="24"/>
                <w:szCs w:val="24"/>
              </w:rPr>
            </w:pPr>
            <w:r w:rsidRPr="00294DF2">
              <w:rPr>
                <w:sz w:val="24"/>
                <w:szCs w:val="24"/>
              </w:rPr>
              <w:t>24,928</w:t>
            </w:r>
          </w:p>
        </w:tc>
        <w:tc>
          <w:tcPr>
            <w:tcW w:w="2262" w:type="dxa"/>
            <w:tcBorders>
              <w:top w:val="single" w:sz="4" w:space="0" w:color="auto"/>
              <w:left w:val="single" w:sz="4" w:space="0" w:color="auto"/>
              <w:bottom w:val="single" w:sz="4" w:space="0" w:color="auto"/>
              <w:right w:val="single" w:sz="4" w:space="0" w:color="auto"/>
            </w:tcBorders>
            <w:vAlign w:val="center"/>
            <w:hideMark/>
          </w:tcPr>
          <w:p w14:paraId="29C69D83" w14:textId="541D455B" w:rsidR="00B341C1" w:rsidRPr="00294DF2" w:rsidRDefault="00B341C1" w:rsidP="00C15CEE">
            <w:pPr>
              <w:spacing w:line="400" w:lineRule="exact"/>
              <w:jc w:val="right"/>
              <w:rPr>
                <w:sz w:val="24"/>
                <w:szCs w:val="24"/>
              </w:rPr>
            </w:pPr>
            <w:r w:rsidRPr="00294DF2">
              <w:rPr>
                <w:sz w:val="24"/>
                <w:szCs w:val="24"/>
              </w:rPr>
              <w:t>24,694</w:t>
            </w:r>
          </w:p>
        </w:tc>
        <w:tc>
          <w:tcPr>
            <w:tcW w:w="1969" w:type="dxa"/>
            <w:tcBorders>
              <w:top w:val="single" w:sz="4" w:space="0" w:color="auto"/>
              <w:left w:val="single" w:sz="4" w:space="0" w:color="auto"/>
              <w:bottom w:val="single" w:sz="4" w:space="0" w:color="auto"/>
              <w:right w:val="single" w:sz="4" w:space="0" w:color="auto"/>
            </w:tcBorders>
            <w:vAlign w:val="center"/>
          </w:tcPr>
          <w:p w14:paraId="439582EE" w14:textId="01FA9432" w:rsidR="00B341C1" w:rsidRPr="00294DF2" w:rsidRDefault="00B341C1" w:rsidP="00C15CEE">
            <w:pPr>
              <w:spacing w:line="400" w:lineRule="exact"/>
              <w:jc w:val="right"/>
              <w:rPr>
                <w:sz w:val="24"/>
                <w:szCs w:val="24"/>
              </w:rPr>
            </w:pPr>
            <w:r w:rsidRPr="00294DF2">
              <w:rPr>
                <w:sz w:val="24"/>
                <w:szCs w:val="24"/>
              </w:rPr>
              <w:t>0.95</w:t>
            </w:r>
          </w:p>
        </w:tc>
      </w:tr>
    </w:tbl>
    <w:p w14:paraId="225E4E0B" w14:textId="77777777" w:rsidR="00472AA4" w:rsidRPr="00472AA4" w:rsidRDefault="00472AA4" w:rsidP="00472AA4"/>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rFonts w:asciiTheme="minorEastAsia" w:eastAsiaTheme="minorEastAsia" w:hAnsiTheme="minorEastAsia"/>
          <w:b w:val="0"/>
          <w:color w:val="auto"/>
          <w:sz w:val="24"/>
          <w:szCs w:val="24"/>
        </w:rPr>
      </w:sdtEndPr>
      <w:sdtContent>
        <w:p w14:paraId="24AF5B89" w14:textId="77777777" w:rsidR="00B81561" w:rsidRPr="000846A8" w:rsidRDefault="007F0884" w:rsidP="00C15CEE">
          <w:pPr>
            <w:pStyle w:val="2"/>
            <w:numPr>
              <w:ilvl w:val="0"/>
              <w:numId w:val="27"/>
            </w:numPr>
            <w:spacing w:line="400" w:lineRule="atLeast"/>
            <w:rPr>
              <w:b/>
              <w:sz w:val="24"/>
              <w:szCs w:val="24"/>
            </w:rPr>
          </w:pPr>
          <w:r w:rsidRPr="000846A8">
            <w:rPr>
              <w:sz w:val="24"/>
              <w:szCs w:val="24"/>
            </w:rPr>
            <w:t>公司主要会计报表项目、财务指标</w:t>
          </w:r>
          <w:r w:rsidRPr="000846A8">
            <w:rPr>
              <w:rFonts w:hint="eastAsia"/>
              <w:sz w:val="24"/>
              <w:szCs w:val="24"/>
            </w:rPr>
            <w:t>重大</w:t>
          </w:r>
          <w:r w:rsidRPr="000846A8">
            <w:rPr>
              <w:sz w:val="24"/>
              <w:szCs w:val="24"/>
            </w:rP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76575149" w14:textId="495C495D" w:rsidR="00B81561" w:rsidRDefault="007F0884">
              <w:pPr>
                <w:widowControl w:val="0"/>
                <w:jc w:val="both"/>
                <w:rPr>
                  <w:color w:val="auto"/>
                  <w:szCs w:val="21"/>
                </w:rPr>
              </w:pPr>
              <w:r w:rsidRPr="00734C28">
                <w:rPr>
                  <w:color w:val="auto"/>
                  <w:sz w:val="24"/>
                  <w:szCs w:val="21"/>
                </w:rPr>
                <w:fldChar w:fldCharType="begin"/>
              </w:r>
              <w:r w:rsidR="00CA4776" w:rsidRPr="00734C28">
                <w:rPr>
                  <w:color w:val="auto"/>
                  <w:sz w:val="24"/>
                  <w:szCs w:val="21"/>
                </w:rPr>
                <w:instrText xml:space="preserve"> MACROBUTTON  SnrToggleCheckbox √适用 </w:instrText>
              </w:r>
              <w:r w:rsidRPr="00734C28">
                <w:rPr>
                  <w:color w:val="auto"/>
                  <w:sz w:val="24"/>
                  <w:szCs w:val="21"/>
                </w:rPr>
                <w:fldChar w:fldCharType="end"/>
              </w:r>
              <w:r w:rsidRPr="00734C28">
                <w:rPr>
                  <w:color w:val="auto"/>
                  <w:sz w:val="24"/>
                  <w:szCs w:val="21"/>
                </w:rPr>
                <w:fldChar w:fldCharType="begin"/>
              </w:r>
              <w:r w:rsidR="00CA4776" w:rsidRPr="00734C28">
                <w:rPr>
                  <w:color w:val="auto"/>
                  <w:sz w:val="24"/>
                  <w:szCs w:val="21"/>
                </w:rPr>
                <w:instrText xml:space="preserve"> MACROBUTTON  SnrToggleCheckbox □不适用 </w:instrText>
              </w:r>
              <w:r w:rsidRPr="00734C28">
                <w:rPr>
                  <w:color w:val="auto"/>
                  <w:sz w:val="24"/>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rFonts w:asciiTheme="minorEastAsia" w:eastAsiaTheme="minorEastAsia" w:hAnsiTheme="minorEastAsia"/>
              <w:sz w:val="24"/>
              <w:szCs w:val="24"/>
            </w:rPr>
          </w:sdtEndPr>
          <w:sdtContent>
            <w:p w14:paraId="505BB641" w14:textId="77777777" w:rsidR="00106DDD" w:rsidRPr="000846A8" w:rsidRDefault="00106DDD" w:rsidP="00C15CEE">
              <w:pPr>
                <w:autoSpaceDE w:val="0"/>
                <w:autoSpaceDN w:val="0"/>
                <w:adjustRightInd w:val="0"/>
                <w:spacing w:line="400" w:lineRule="exact"/>
                <w:jc w:val="both"/>
                <w:rPr>
                  <w:rFonts w:asciiTheme="minorEastAsia" w:eastAsiaTheme="minorEastAsia" w:hAnsiTheme="minorEastAsia"/>
                  <w:color w:val="auto"/>
                  <w:sz w:val="24"/>
                  <w:szCs w:val="24"/>
                </w:rPr>
              </w:pPr>
              <w:r w:rsidRPr="000846A8">
                <w:rPr>
                  <w:rFonts w:asciiTheme="minorEastAsia" w:eastAsiaTheme="minorEastAsia" w:hAnsiTheme="minorEastAsia" w:hint="eastAsia"/>
                  <w:color w:val="auto"/>
                  <w:sz w:val="24"/>
                  <w:szCs w:val="24"/>
                </w:rPr>
                <w:t>3.2.1资产负债表项目重大变动情况及原因</w:t>
              </w:r>
            </w:p>
            <w:tbl>
              <w:tblPr>
                <w:tblStyle w:val="g3"/>
                <w:tblW w:w="9482" w:type="dxa"/>
                <w:jc w:val="center"/>
                <w:tblInd w:w="0" w:type="dxa"/>
                <w:tblLook w:val="04A0" w:firstRow="1" w:lastRow="0" w:firstColumn="1" w:lastColumn="0" w:noHBand="0" w:noVBand="1"/>
              </w:tblPr>
              <w:tblGrid>
                <w:gridCol w:w="2551"/>
                <w:gridCol w:w="1561"/>
                <w:gridCol w:w="1276"/>
                <w:gridCol w:w="1533"/>
                <w:gridCol w:w="1272"/>
                <w:gridCol w:w="1289"/>
              </w:tblGrid>
              <w:tr w:rsidR="002A2FC9" w:rsidRPr="00733A00" w14:paraId="2D5528B8" w14:textId="77777777" w:rsidTr="00733A00">
                <w:trPr>
                  <w:trHeight w:val="284"/>
                  <w:jc w:val="center"/>
                </w:trPr>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14:paraId="76203F11" w14:textId="77777777" w:rsidR="002A2FC9" w:rsidRPr="00733A00" w:rsidRDefault="002A2FC9" w:rsidP="009B5BD9">
                    <w:pPr>
                      <w:rPr>
                        <w:rFonts w:asciiTheme="minorEastAsia" w:eastAsiaTheme="minorEastAsia" w:hAnsiTheme="minorEastAsia"/>
                        <w:sz w:val="24"/>
                        <w:szCs w:val="24"/>
                      </w:rPr>
                    </w:pPr>
                    <w:bookmarkStart w:id="27" w:name="_Hlk38718089"/>
                    <w:bookmarkStart w:id="28" w:name="_Hlk528002964"/>
                    <w:bookmarkStart w:id="29" w:name="_Hlk6837716"/>
                  </w:p>
                </w:tc>
                <w:tc>
                  <w:tcPr>
                    <w:tcW w:w="2837" w:type="dxa"/>
                    <w:gridSpan w:val="2"/>
                    <w:tcBorders>
                      <w:top w:val="single" w:sz="4" w:space="0" w:color="auto"/>
                      <w:left w:val="nil"/>
                      <w:bottom w:val="single" w:sz="4" w:space="0" w:color="auto"/>
                      <w:right w:val="single" w:sz="4" w:space="0" w:color="auto"/>
                    </w:tcBorders>
                    <w:noWrap/>
                    <w:vAlign w:val="center"/>
                    <w:hideMark/>
                  </w:tcPr>
                  <w:p w14:paraId="4E206B1B" w14:textId="77777777" w:rsidR="002A2FC9" w:rsidRPr="00733A00" w:rsidRDefault="002A2FC9" w:rsidP="009B5BD9">
                    <w:pPr>
                      <w:spacing w:line="400" w:lineRule="exact"/>
                      <w:jc w:val="center"/>
                      <w:rPr>
                        <w:rFonts w:asciiTheme="minorEastAsia" w:eastAsiaTheme="minorEastAsia" w:hAnsiTheme="minorEastAsia"/>
                        <w:sz w:val="24"/>
                        <w:szCs w:val="24"/>
                      </w:rPr>
                    </w:pPr>
                    <w:r w:rsidRPr="00733A00">
                      <w:rPr>
                        <w:rFonts w:asciiTheme="minorEastAsia" w:eastAsiaTheme="minorEastAsia" w:hAnsiTheme="minorEastAsia" w:hint="eastAsia"/>
                        <w:sz w:val="24"/>
                        <w:szCs w:val="24"/>
                      </w:rPr>
                      <w:t>2020年</w:t>
                    </w:r>
                    <w:r w:rsidRPr="00733A00">
                      <w:rPr>
                        <w:rFonts w:asciiTheme="minorEastAsia" w:eastAsiaTheme="minorEastAsia" w:hAnsiTheme="minorEastAsia"/>
                        <w:sz w:val="24"/>
                        <w:szCs w:val="24"/>
                      </w:rPr>
                      <w:t>3</w:t>
                    </w:r>
                    <w:r w:rsidRPr="00733A00">
                      <w:rPr>
                        <w:rFonts w:asciiTheme="minorEastAsia" w:eastAsiaTheme="minorEastAsia" w:hAnsiTheme="minorEastAsia" w:hint="eastAsia"/>
                        <w:sz w:val="24"/>
                        <w:szCs w:val="24"/>
                      </w:rPr>
                      <w:t>月3</w:t>
                    </w:r>
                    <w:r w:rsidRPr="00733A00">
                      <w:rPr>
                        <w:rFonts w:asciiTheme="minorEastAsia" w:eastAsiaTheme="minorEastAsia" w:hAnsiTheme="minorEastAsia"/>
                        <w:sz w:val="24"/>
                        <w:szCs w:val="24"/>
                      </w:rPr>
                      <w:t>1</w:t>
                    </w:r>
                    <w:r w:rsidRPr="00733A00">
                      <w:rPr>
                        <w:rFonts w:asciiTheme="minorEastAsia" w:eastAsiaTheme="minorEastAsia" w:hAnsiTheme="minorEastAsia" w:hint="eastAsia"/>
                        <w:sz w:val="24"/>
                        <w:szCs w:val="24"/>
                      </w:rPr>
                      <w:t>日</w:t>
                    </w:r>
                  </w:p>
                </w:tc>
                <w:tc>
                  <w:tcPr>
                    <w:tcW w:w="2805" w:type="dxa"/>
                    <w:gridSpan w:val="2"/>
                    <w:tcBorders>
                      <w:top w:val="single" w:sz="4" w:space="0" w:color="auto"/>
                      <w:left w:val="nil"/>
                      <w:bottom w:val="single" w:sz="4" w:space="0" w:color="auto"/>
                      <w:right w:val="single" w:sz="4" w:space="0" w:color="auto"/>
                    </w:tcBorders>
                    <w:vAlign w:val="center"/>
                    <w:hideMark/>
                  </w:tcPr>
                  <w:p w14:paraId="4CB9D56E" w14:textId="77777777" w:rsidR="002A2FC9" w:rsidRPr="00733A00" w:rsidRDefault="002A2FC9" w:rsidP="009B5BD9">
                    <w:pPr>
                      <w:spacing w:line="400" w:lineRule="exact"/>
                      <w:jc w:val="center"/>
                      <w:rPr>
                        <w:rFonts w:asciiTheme="minorEastAsia" w:eastAsiaTheme="minorEastAsia" w:hAnsiTheme="minorEastAsia"/>
                        <w:sz w:val="24"/>
                        <w:szCs w:val="24"/>
                      </w:rPr>
                    </w:pPr>
                    <w:r w:rsidRPr="00733A00">
                      <w:rPr>
                        <w:rFonts w:asciiTheme="minorEastAsia" w:eastAsiaTheme="minorEastAsia" w:hAnsiTheme="minorEastAsia" w:hint="eastAsia"/>
                        <w:sz w:val="24"/>
                        <w:szCs w:val="24"/>
                      </w:rPr>
                      <w:t>2019年12月31日</w:t>
                    </w:r>
                  </w:p>
                </w:tc>
                <w:tc>
                  <w:tcPr>
                    <w:tcW w:w="1289" w:type="dxa"/>
                    <w:vMerge w:val="restart"/>
                    <w:tcBorders>
                      <w:top w:val="single" w:sz="4" w:space="0" w:color="auto"/>
                      <w:left w:val="nil"/>
                      <w:bottom w:val="single" w:sz="4" w:space="0" w:color="auto"/>
                      <w:right w:val="single" w:sz="4" w:space="0" w:color="auto"/>
                    </w:tcBorders>
                    <w:noWrap/>
                    <w:vAlign w:val="center"/>
                    <w:hideMark/>
                  </w:tcPr>
                  <w:p w14:paraId="103DC903" w14:textId="77777777" w:rsidR="002A2FC9" w:rsidRPr="00733A00" w:rsidRDefault="002A2FC9" w:rsidP="009B5BD9">
                    <w:pPr>
                      <w:spacing w:line="400" w:lineRule="exact"/>
                      <w:jc w:val="center"/>
                      <w:rPr>
                        <w:rFonts w:asciiTheme="minorEastAsia" w:eastAsiaTheme="minorEastAsia" w:hAnsiTheme="minorEastAsia"/>
                        <w:sz w:val="24"/>
                        <w:szCs w:val="24"/>
                      </w:rPr>
                    </w:pPr>
                    <w:r w:rsidRPr="00733A00">
                      <w:rPr>
                        <w:rFonts w:asciiTheme="minorEastAsia" w:eastAsiaTheme="minorEastAsia" w:hAnsiTheme="minorEastAsia" w:hint="eastAsia"/>
                        <w:sz w:val="24"/>
                        <w:szCs w:val="24"/>
                      </w:rPr>
                      <w:t>增减幅（%）</w:t>
                    </w:r>
                  </w:p>
                </w:tc>
              </w:tr>
              <w:tr w:rsidR="002A2FC9" w:rsidRPr="00733A00" w14:paraId="25D13E1D" w14:textId="77777777" w:rsidTr="00733A00">
                <w:trPr>
                  <w:trHeight w:val="284"/>
                  <w:jc w:val="center"/>
                </w:trPr>
                <w:tc>
                  <w:tcPr>
                    <w:tcW w:w="2551" w:type="dxa"/>
                    <w:vMerge/>
                    <w:tcBorders>
                      <w:top w:val="single" w:sz="4" w:space="0" w:color="auto"/>
                      <w:left w:val="single" w:sz="4" w:space="0" w:color="auto"/>
                      <w:bottom w:val="single" w:sz="4" w:space="0" w:color="auto"/>
                      <w:right w:val="single" w:sz="4" w:space="0" w:color="auto"/>
                    </w:tcBorders>
                    <w:vAlign w:val="center"/>
                    <w:hideMark/>
                  </w:tcPr>
                  <w:p w14:paraId="3707F043" w14:textId="77777777" w:rsidR="002A2FC9" w:rsidRPr="00733A00" w:rsidRDefault="002A2FC9" w:rsidP="009B5BD9">
                    <w:pPr>
                      <w:rPr>
                        <w:rFonts w:asciiTheme="minorEastAsia" w:eastAsiaTheme="minorEastAsia" w:hAnsiTheme="minorEastAsia"/>
                        <w:sz w:val="24"/>
                        <w:szCs w:val="24"/>
                      </w:rPr>
                    </w:pPr>
                  </w:p>
                </w:tc>
                <w:tc>
                  <w:tcPr>
                    <w:tcW w:w="1561" w:type="dxa"/>
                    <w:tcBorders>
                      <w:top w:val="single" w:sz="4" w:space="0" w:color="auto"/>
                      <w:left w:val="nil"/>
                      <w:bottom w:val="single" w:sz="4" w:space="0" w:color="auto"/>
                      <w:right w:val="single" w:sz="4" w:space="0" w:color="auto"/>
                    </w:tcBorders>
                    <w:noWrap/>
                    <w:vAlign w:val="center"/>
                    <w:hideMark/>
                  </w:tcPr>
                  <w:p w14:paraId="469916E0" w14:textId="77777777" w:rsidR="002A2FC9" w:rsidRPr="00733A00" w:rsidRDefault="002A2FC9" w:rsidP="009B5BD9">
                    <w:pPr>
                      <w:spacing w:line="400" w:lineRule="exact"/>
                      <w:jc w:val="center"/>
                      <w:rPr>
                        <w:rFonts w:asciiTheme="minorEastAsia" w:eastAsiaTheme="minorEastAsia" w:hAnsiTheme="minorEastAsia"/>
                        <w:sz w:val="24"/>
                        <w:szCs w:val="24"/>
                      </w:rPr>
                    </w:pPr>
                    <w:r w:rsidRPr="00733A00">
                      <w:rPr>
                        <w:rFonts w:asciiTheme="minorEastAsia" w:eastAsiaTheme="minorEastAsia" w:hAnsiTheme="minorEastAsia" w:hint="eastAsia"/>
                        <w:sz w:val="24"/>
                        <w:szCs w:val="24"/>
                      </w:rPr>
                      <w:t>(百万元)</w:t>
                    </w:r>
                  </w:p>
                </w:tc>
                <w:tc>
                  <w:tcPr>
                    <w:tcW w:w="1276" w:type="dxa"/>
                    <w:tcBorders>
                      <w:top w:val="single" w:sz="4" w:space="0" w:color="auto"/>
                      <w:left w:val="nil"/>
                      <w:bottom w:val="single" w:sz="4" w:space="0" w:color="auto"/>
                      <w:right w:val="single" w:sz="4" w:space="0" w:color="auto"/>
                    </w:tcBorders>
                    <w:noWrap/>
                    <w:vAlign w:val="center"/>
                    <w:hideMark/>
                  </w:tcPr>
                  <w:p w14:paraId="7A0F75B9" w14:textId="77777777" w:rsidR="002A2FC9" w:rsidRPr="00733A00" w:rsidRDefault="002A2FC9" w:rsidP="009B5BD9">
                    <w:pPr>
                      <w:spacing w:line="400" w:lineRule="exact"/>
                      <w:jc w:val="center"/>
                      <w:rPr>
                        <w:rFonts w:asciiTheme="minorEastAsia" w:eastAsiaTheme="minorEastAsia" w:hAnsiTheme="minorEastAsia"/>
                        <w:spacing w:val="-10"/>
                        <w:sz w:val="24"/>
                        <w:szCs w:val="24"/>
                      </w:rPr>
                    </w:pPr>
                    <w:r w:rsidRPr="00733A00">
                      <w:rPr>
                        <w:rFonts w:asciiTheme="minorEastAsia" w:eastAsiaTheme="minorEastAsia" w:hAnsiTheme="minorEastAsia" w:hint="eastAsia"/>
                        <w:spacing w:val="-10"/>
                        <w:sz w:val="24"/>
                        <w:szCs w:val="24"/>
                      </w:rPr>
                      <w:t>占总资产的比例（%）</w:t>
                    </w:r>
                  </w:p>
                </w:tc>
                <w:tc>
                  <w:tcPr>
                    <w:tcW w:w="1533" w:type="dxa"/>
                    <w:tcBorders>
                      <w:top w:val="single" w:sz="4" w:space="0" w:color="auto"/>
                      <w:left w:val="nil"/>
                      <w:bottom w:val="single" w:sz="4" w:space="0" w:color="auto"/>
                      <w:right w:val="single" w:sz="4" w:space="0" w:color="auto"/>
                    </w:tcBorders>
                    <w:vAlign w:val="center"/>
                    <w:hideMark/>
                  </w:tcPr>
                  <w:p w14:paraId="3E243F0E" w14:textId="77777777" w:rsidR="002A2FC9" w:rsidRPr="00733A00" w:rsidRDefault="002A2FC9" w:rsidP="009B5BD9">
                    <w:pPr>
                      <w:spacing w:line="400" w:lineRule="exact"/>
                      <w:jc w:val="center"/>
                      <w:rPr>
                        <w:rFonts w:asciiTheme="minorEastAsia" w:eastAsiaTheme="minorEastAsia" w:hAnsiTheme="minorEastAsia"/>
                        <w:sz w:val="24"/>
                        <w:szCs w:val="24"/>
                      </w:rPr>
                    </w:pPr>
                    <w:r w:rsidRPr="00733A00">
                      <w:rPr>
                        <w:rFonts w:asciiTheme="minorEastAsia" w:eastAsiaTheme="minorEastAsia" w:hAnsiTheme="minorEastAsia" w:hint="eastAsia"/>
                        <w:sz w:val="24"/>
                        <w:szCs w:val="24"/>
                      </w:rPr>
                      <w:t>(百万元)</w:t>
                    </w:r>
                  </w:p>
                </w:tc>
                <w:tc>
                  <w:tcPr>
                    <w:tcW w:w="1272" w:type="dxa"/>
                    <w:tcBorders>
                      <w:top w:val="single" w:sz="4" w:space="0" w:color="auto"/>
                      <w:left w:val="nil"/>
                      <w:bottom w:val="single" w:sz="4" w:space="0" w:color="auto"/>
                      <w:right w:val="single" w:sz="4" w:space="0" w:color="auto"/>
                    </w:tcBorders>
                    <w:noWrap/>
                    <w:vAlign w:val="center"/>
                    <w:hideMark/>
                  </w:tcPr>
                  <w:p w14:paraId="0F93D7E0" w14:textId="77777777" w:rsidR="002A2FC9" w:rsidRPr="00733A00" w:rsidRDefault="002A2FC9" w:rsidP="009B5BD9">
                    <w:pPr>
                      <w:spacing w:line="400" w:lineRule="exact"/>
                      <w:jc w:val="center"/>
                      <w:rPr>
                        <w:rFonts w:asciiTheme="minorEastAsia" w:eastAsiaTheme="minorEastAsia" w:hAnsiTheme="minorEastAsia"/>
                        <w:spacing w:val="-10"/>
                        <w:sz w:val="24"/>
                        <w:szCs w:val="24"/>
                      </w:rPr>
                    </w:pPr>
                    <w:r w:rsidRPr="00733A00">
                      <w:rPr>
                        <w:rFonts w:asciiTheme="minorEastAsia" w:eastAsiaTheme="minorEastAsia" w:hAnsiTheme="minorEastAsia" w:hint="eastAsia"/>
                        <w:spacing w:val="-10"/>
                        <w:sz w:val="24"/>
                        <w:szCs w:val="24"/>
                      </w:rPr>
                      <w:t>占总资产的比例（%）</w:t>
                    </w:r>
                  </w:p>
                </w:tc>
                <w:tc>
                  <w:tcPr>
                    <w:tcW w:w="0" w:type="auto"/>
                    <w:vMerge/>
                    <w:tcBorders>
                      <w:top w:val="single" w:sz="4" w:space="0" w:color="auto"/>
                      <w:left w:val="nil"/>
                      <w:bottom w:val="single" w:sz="4" w:space="0" w:color="auto"/>
                      <w:right w:val="single" w:sz="4" w:space="0" w:color="auto"/>
                    </w:tcBorders>
                    <w:vAlign w:val="center"/>
                    <w:hideMark/>
                  </w:tcPr>
                  <w:p w14:paraId="35CD7368" w14:textId="77777777" w:rsidR="002A2FC9" w:rsidRPr="00733A00" w:rsidRDefault="002A2FC9" w:rsidP="009B5BD9">
                    <w:pPr>
                      <w:rPr>
                        <w:rFonts w:asciiTheme="minorEastAsia" w:eastAsiaTheme="minorEastAsia" w:hAnsiTheme="minorEastAsia"/>
                        <w:sz w:val="24"/>
                        <w:szCs w:val="24"/>
                      </w:rPr>
                    </w:pPr>
                  </w:p>
                </w:tc>
              </w:tr>
              <w:tr w:rsidR="002A2FC9" w:rsidRPr="00733A00" w14:paraId="1C9445C3" w14:textId="77777777" w:rsidTr="00733A00">
                <w:trPr>
                  <w:trHeight w:val="284"/>
                  <w:jc w:val="center"/>
                </w:trPr>
                <w:tc>
                  <w:tcPr>
                    <w:tcW w:w="2551" w:type="dxa"/>
                    <w:tcBorders>
                      <w:top w:val="single" w:sz="4" w:space="0" w:color="auto"/>
                      <w:left w:val="single" w:sz="4" w:space="0" w:color="auto"/>
                      <w:bottom w:val="single" w:sz="4" w:space="0" w:color="auto"/>
                      <w:right w:val="single" w:sz="4" w:space="0" w:color="auto"/>
                    </w:tcBorders>
                    <w:noWrap/>
                    <w:vAlign w:val="center"/>
                  </w:tcPr>
                  <w:p w14:paraId="6748B680" w14:textId="77777777" w:rsidR="002A2FC9" w:rsidRPr="00733A00" w:rsidRDefault="002A2FC9" w:rsidP="009B5BD9">
                    <w:pPr>
                      <w:rPr>
                        <w:rFonts w:asciiTheme="minorEastAsia" w:eastAsiaTheme="minorEastAsia" w:hAnsiTheme="minorEastAsia" w:cs="宋体"/>
                        <w:sz w:val="24"/>
                        <w:szCs w:val="24"/>
                      </w:rPr>
                    </w:pPr>
                    <w:r w:rsidRPr="00733A00">
                      <w:rPr>
                        <w:sz w:val="24"/>
                        <w:szCs w:val="24"/>
                      </w:rPr>
                      <w:t>应收账款</w:t>
                    </w:r>
                  </w:p>
                </w:tc>
                <w:tc>
                  <w:tcPr>
                    <w:tcW w:w="1561" w:type="dxa"/>
                    <w:tcBorders>
                      <w:top w:val="single" w:sz="4" w:space="0" w:color="auto"/>
                      <w:left w:val="nil"/>
                      <w:bottom w:val="single" w:sz="4" w:space="0" w:color="auto"/>
                      <w:right w:val="single" w:sz="4" w:space="0" w:color="auto"/>
                    </w:tcBorders>
                    <w:noWrap/>
                    <w:vAlign w:val="center"/>
                  </w:tcPr>
                  <w:p w14:paraId="6B8E2FC7" w14:textId="1CFE6675" w:rsidR="002A2FC9" w:rsidRPr="00733A00" w:rsidRDefault="002A2FC9" w:rsidP="009B5BD9">
                    <w:pPr>
                      <w:jc w:val="right"/>
                      <w:rPr>
                        <w:rFonts w:asciiTheme="minorEastAsia" w:eastAsiaTheme="minorEastAsia" w:hAnsiTheme="minorEastAsia"/>
                        <w:sz w:val="24"/>
                        <w:szCs w:val="24"/>
                      </w:rPr>
                    </w:pPr>
                    <w:r w:rsidRPr="00733A00">
                      <w:rPr>
                        <w:sz w:val="24"/>
                        <w:szCs w:val="24"/>
                      </w:rPr>
                      <w:t>8,262</w:t>
                    </w:r>
                  </w:p>
                </w:tc>
                <w:tc>
                  <w:tcPr>
                    <w:tcW w:w="1276" w:type="dxa"/>
                    <w:tcBorders>
                      <w:top w:val="single" w:sz="4" w:space="0" w:color="auto"/>
                      <w:left w:val="nil"/>
                      <w:bottom w:val="single" w:sz="4" w:space="0" w:color="auto"/>
                      <w:right w:val="single" w:sz="4" w:space="0" w:color="auto"/>
                    </w:tcBorders>
                    <w:noWrap/>
                    <w:vAlign w:val="center"/>
                  </w:tcPr>
                  <w:p w14:paraId="48CBD8FB"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3.81</w:t>
                    </w:r>
                  </w:p>
                </w:tc>
                <w:tc>
                  <w:tcPr>
                    <w:tcW w:w="1533" w:type="dxa"/>
                    <w:tcBorders>
                      <w:top w:val="single" w:sz="4" w:space="0" w:color="auto"/>
                      <w:left w:val="nil"/>
                      <w:bottom w:val="single" w:sz="4" w:space="0" w:color="auto"/>
                      <w:right w:val="single" w:sz="4" w:space="0" w:color="auto"/>
                    </w:tcBorders>
                    <w:vAlign w:val="center"/>
                  </w:tcPr>
                  <w:p w14:paraId="4F500068" w14:textId="24A85A1C" w:rsidR="002A2FC9" w:rsidRPr="00733A00" w:rsidRDefault="002A2FC9" w:rsidP="009B5BD9">
                    <w:pPr>
                      <w:jc w:val="right"/>
                      <w:rPr>
                        <w:rFonts w:asciiTheme="minorEastAsia" w:eastAsiaTheme="minorEastAsia" w:hAnsiTheme="minorEastAsia"/>
                        <w:sz w:val="24"/>
                        <w:szCs w:val="24"/>
                      </w:rPr>
                    </w:pPr>
                    <w:r w:rsidRPr="00733A00">
                      <w:rPr>
                        <w:sz w:val="24"/>
                        <w:szCs w:val="24"/>
                      </w:rPr>
                      <w:t>4,495</w:t>
                    </w:r>
                  </w:p>
                </w:tc>
                <w:tc>
                  <w:tcPr>
                    <w:tcW w:w="1272" w:type="dxa"/>
                    <w:tcBorders>
                      <w:top w:val="single" w:sz="4" w:space="0" w:color="auto"/>
                      <w:left w:val="nil"/>
                      <w:bottom w:val="single" w:sz="4" w:space="0" w:color="auto"/>
                      <w:right w:val="single" w:sz="4" w:space="0" w:color="auto"/>
                    </w:tcBorders>
                    <w:noWrap/>
                    <w:vAlign w:val="center"/>
                  </w:tcPr>
                  <w:p w14:paraId="4B2C6CD9"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2.16</w:t>
                    </w:r>
                  </w:p>
                </w:tc>
                <w:tc>
                  <w:tcPr>
                    <w:tcW w:w="1289" w:type="dxa"/>
                    <w:tcBorders>
                      <w:top w:val="single" w:sz="4" w:space="0" w:color="auto"/>
                      <w:left w:val="nil"/>
                      <w:bottom w:val="single" w:sz="4" w:space="0" w:color="auto"/>
                      <w:right w:val="single" w:sz="4" w:space="0" w:color="auto"/>
                    </w:tcBorders>
                    <w:noWrap/>
                    <w:vAlign w:val="center"/>
                  </w:tcPr>
                  <w:p w14:paraId="02589D39"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83.79</w:t>
                    </w:r>
                  </w:p>
                </w:tc>
              </w:tr>
              <w:tr w:rsidR="002A2FC9" w:rsidRPr="00733A00" w14:paraId="59AAC35E" w14:textId="77777777" w:rsidTr="00733A00">
                <w:trPr>
                  <w:trHeight w:val="284"/>
                  <w:jc w:val="center"/>
                </w:trPr>
                <w:tc>
                  <w:tcPr>
                    <w:tcW w:w="2551" w:type="dxa"/>
                    <w:tcBorders>
                      <w:top w:val="single" w:sz="4" w:space="0" w:color="auto"/>
                      <w:left w:val="single" w:sz="4" w:space="0" w:color="auto"/>
                      <w:bottom w:val="single" w:sz="4" w:space="0" w:color="auto"/>
                      <w:right w:val="single" w:sz="4" w:space="0" w:color="auto"/>
                    </w:tcBorders>
                    <w:noWrap/>
                    <w:vAlign w:val="center"/>
                  </w:tcPr>
                  <w:p w14:paraId="7F450A34" w14:textId="77777777" w:rsidR="002A2FC9" w:rsidRPr="00733A00" w:rsidRDefault="002A2FC9" w:rsidP="009B5BD9">
                    <w:pPr>
                      <w:rPr>
                        <w:rFonts w:asciiTheme="minorEastAsia" w:eastAsiaTheme="minorEastAsia" w:hAnsiTheme="minorEastAsia"/>
                        <w:sz w:val="24"/>
                        <w:szCs w:val="24"/>
                      </w:rPr>
                    </w:pPr>
                    <w:r w:rsidRPr="00733A00">
                      <w:rPr>
                        <w:sz w:val="24"/>
                        <w:szCs w:val="24"/>
                      </w:rPr>
                      <w:t>预付款项</w:t>
                    </w:r>
                  </w:p>
                </w:tc>
                <w:tc>
                  <w:tcPr>
                    <w:tcW w:w="1561" w:type="dxa"/>
                    <w:tcBorders>
                      <w:top w:val="single" w:sz="4" w:space="0" w:color="auto"/>
                      <w:left w:val="nil"/>
                      <w:bottom w:val="single" w:sz="4" w:space="0" w:color="auto"/>
                      <w:right w:val="single" w:sz="4" w:space="0" w:color="auto"/>
                    </w:tcBorders>
                    <w:noWrap/>
                    <w:vAlign w:val="center"/>
                  </w:tcPr>
                  <w:p w14:paraId="16A55EDC" w14:textId="68BED630" w:rsidR="002A2FC9" w:rsidRPr="00733A00" w:rsidRDefault="002A2FC9" w:rsidP="009B5BD9">
                    <w:pPr>
                      <w:jc w:val="right"/>
                      <w:rPr>
                        <w:rFonts w:asciiTheme="minorEastAsia" w:eastAsiaTheme="minorEastAsia" w:hAnsiTheme="minorEastAsia"/>
                        <w:sz w:val="24"/>
                        <w:szCs w:val="24"/>
                      </w:rPr>
                    </w:pPr>
                    <w:r w:rsidRPr="00733A00">
                      <w:rPr>
                        <w:sz w:val="24"/>
                        <w:szCs w:val="24"/>
                      </w:rPr>
                      <w:t>5,725</w:t>
                    </w:r>
                  </w:p>
                </w:tc>
                <w:tc>
                  <w:tcPr>
                    <w:tcW w:w="1276" w:type="dxa"/>
                    <w:tcBorders>
                      <w:top w:val="single" w:sz="4" w:space="0" w:color="auto"/>
                      <w:left w:val="nil"/>
                      <w:bottom w:val="single" w:sz="4" w:space="0" w:color="auto"/>
                      <w:right w:val="single" w:sz="4" w:space="0" w:color="auto"/>
                    </w:tcBorders>
                    <w:noWrap/>
                    <w:vAlign w:val="center"/>
                  </w:tcPr>
                  <w:p w14:paraId="6134DC09"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2.64</w:t>
                    </w:r>
                  </w:p>
                </w:tc>
                <w:tc>
                  <w:tcPr>
                    <w:tcW w:w="1533" w:type="dxa"/>
                    <w:tcBorders>
                      <w:top w:val="single" w:sz="4" w:space="0" w:color="auto"/>
                      <w:left w:val="nil"/>
                      <w:bottom w:val="single" w:sz="4" w:space="0" w:color="auto"/>
                      <w:right w:val="single" w:sz="4" w:space="0" w:color="auto"/>
                    </w:tcBorders>
                    <w:vAlign w:val="center"/>
                  </w:tcPr>
                  <w:p w14:paraId="43EA355D" w14:textId="7F6C0197" w:rsidR="002A2FC9" w:rsidRPr="00733A00" w:rsidRDefault="002A2FC9" w:rsidP="009B5BD9">
                    <w:pPr>
                      <w:jc w:val="right"/>
                      <w:rPr>
                        <w:rFonts w:asciiTheme="minorEastAsia" w:eastAsiaTheme="minorEastAsia" w:hAnsiTheme="minorEastAsia"/>
                        <w:sz w:val="24"/>
                        <w:szCs w:val="24"/>
                      </w:rPr>
                    </w:pPr>
                    <w:r w:rsidRPr="00733A00">
                      <w:rPr>
                        <w:sz w:val="24"/>
                        <w:szCs w:val="24"/>
                      </w:rPr>
                      <w:t>3,484</w:t>
                    </w:r>
                  </w:p>
                </w:tc>
                <w:tc>
                  <w:tcPr>
                    <w:tcW w:w="1272" w:type="dxa"/>
                    <w:tcBorders>
                      <w:top w:val="single" w:sz="4" w:space="0" w:color="auto"/>
                      <w:left w:val="nil"/>
                      <w:bottom w:val="single" w:sz="4" w:space="0" w:color="auto"/>
                      <w:right w:val="single" w:sz="4" w:space="0" w:color="auto"/>
                    </w:tcBorders>
                    <w:noWrap/>
                    <w:vAlign w:val="center"/>
                  </w:tcPr>
                  <w:p w14:paraId="0B0E0070"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1.68</w:t>
                    </w:r>
                  </w:p>
                </w:tc>
                <w:tc>
                  <w:tcPr>
                    <w:tcW w:w="1289" w:type="dxa"/>
                    <w:tcBorders>
                      <w:top w:val="single" w:sz="4" w:space="0" w:color="auto"/>
                      <w:left w:val="nil"/>
                      <w:bottom w:val="single" w:sz="4" w:space="0" w:color="auto"/>
                      <w:right w:val="single" w:sz="4" w:space="0" w:color="auto"/>
                    </w:tcBorders>
                    <w:noWrap/>
                    <w:vAlign w:val="center"/>
                  </w:tcPr>
                  <w:p w14:paraId="33337F63" w14:textId="7D16DC34" w:rsidR="002A2FC9" w:rsidRPr="00733A00" w:rsidRDefault="002A2FC9" w:rsidP="009B5BD9">
                    <w:pPr>
                      <w:jc w:val="right"/>
                      <w:rPr>
                        <w:rFonts w:asciiTheme="minorEastAsia" w:eastAsiaTheme="minorEastAsia" w:hAnsiTheme="minorEastAsia"/>
                        <w:sz w:val="24"/>
                        <w:szCs w:val="24"/>
                      </w:rPr>
                    </w:pPr>
                    <w:r w:rsidRPr="00733A00">
                      <w:rPr>
                        <w:sz w:val="24"/>
                        <w:szCs w:val="24"/>
                      </w:rPr>
                      <w:t>64.30</w:t>
                    </w:r>
                  </w:p>
                </w:tc>
              </w:tr>
              <w:tr w:rsidR="002A2FC9" w:rsidRPr="00733A00" w14:paraId="70FC848C" w14:textId="77777777" w:rsidTr="00733A00">
                <w:trPr>
                  <w:trHeight w:val="284"/>
                  <w:jc w:val="center"/>
                </w:trPr>
                <w:tc>
                  <w:tcPr>
                    <w:tcW w:w="2551" w:type="dxa"/>
                    <w:tcBorders>
                      <w:top w:val="single" w:sz="4" w:space="0" w:color="auto"/>
                      <w:left w:val="single" w:sz="4" w:space="0" w:color="auto"/>
                      <w:bottom w:val="single" w:sz="4" w:space="0" w:color="auto"/>
                      <w:right w:val="single" w:sz="4" w:space="0" w:color="auto"/>
                    </w:tcBorders>
                    <w:noWrap/>
                    <w:vAlign w:val="center"/>
                  </w:tcPr>
                  <w:p w14:paraId="0715D527" w14:textId="77777777" w:rsidR="002A2FC9" w:rsidRPr="00733A00" w:rsidRDefault="002A2FC9" w:rsidP="009B5BD9">
                    <w:pPr>
                      <w:rPr>
                        <w:rFonts w:asciiTheme="minorEastAsia" w:eastAsiaTheme="minorEastAsia" w:hAnsiTheme="minorEastAsia" w:cs="宋体"/>
                        <w:sz w:val="24"/>
                        <w:szCs w:val="24"/>
                      </w:rPr>
                    </w:pPr>
                    <w:r w:rsidRPr="00733A00">
                      <w:rPr>
                        <w:sz w:val="24"/>
                        <w:szCs w:val="24"/>
                      </w:rPr>
                      <w:t>短期借款</w:t>
                    </w:r>
                  </w:p>
                </w:tc>
                <w:tc>
                  <w:tcPr>
                    <w:tcW w:w="1561" w:type="dxa"/>
                    <w:tcBorders>
                      <w:top w:val="single" w:sz="4" w:space="0" w:color="auto"/>
                      <w:left w:val="nil"/>
                      <w:bottom w:val="single" w:sz="4" w:space="0" w:color="auto"/>
                      <w:right w:val="single" w:sz="4" w:space="0" w:color="auto"/>
                    </w:tcBorders>
                    <w:noWrap/>
                    <w:vAlign w:val="center"/>
                  </w:tcPr>
                  <w:p w14:paraId="6B9EF123" w14:textId="41A2D3DD" w:rsidR="002A2FC9" w:rsidRPr="00733A00" w:rsidRDefault="002A2FC9" w:rsidP="009B5BD9">
                    <w:pPr>
                      <w:jc w:val="right"/>
                      <w:rPr>
                        <w:rFonts w:asciiTheme="minorEastAsia" w:eastAsiaTheme="minorEastAsia" w:hAnsiTheme="minorEastAsia"/>
                        <w:sz w:val="24"/>
                        <w:szCs w:val="24"/>
                      </w:rPr>
                    </w:pPr>
                    <w:r w:rsidRPr="00733A00">
                      <w:rPr>
                        <w:sz w:val="24"/>
                        <w:szCs w:val="24"/>
                      </w:rPr>
                      <w:t>12,362</w:t>
                    </w:r>
                  </w:p>
                </w:tc>
                <w:tc>
                  <w:tcPr>
                    <w:tcW w:w="1276" w:type="dxa"/>
                    <w:tcBorders>
                      <w:top w:val="single" w:sz="4" w:space="0" w:color="auto"/>
                      <w:left w:val="nil"/>
                      <w:bottom w:val="single" w:sz="4" w:space="0" w:color="auto"/>
                      <w:right w:val="single" w:sz="4" w:space="0" w:color="auto"/>
                    </w:tcBorders>
                    <w:noWrap/>
                    <w:vAlign w:val="center"/>
                  </w:tcPr>
                  <w:p w14:paraId="4B95BFDA" w14:textId="0B920D5A" w:rsidR="002A2FC9" w:rsidRPr="00733A00" w:rsidRDefault="002A2FC9" w:rsidP="009B5BD9">
                    <w:pPr>
                      <w:jc w:val="right"/>
                      <w:rPr>
                        <w:sz w:val="24"/>
                        <w:szCs w:val="24"/>
                      </w:rPr>
                    </w:pPr>
                    <w:r w:rsidRPr="00733A00">
                      <w:rPr>
                        <w:sz w:val="24"/>
                        <w:szCs w:val="24"/>
                      </w:rPr>
                      <w:t>5.70</w:t>
                    </w:r>
                  </w:p>
                </w:tc>
                <w:tc>
                  <w:tcPr>
                    <w:tcW w:w="1533" w:type="dxa"/>
                    <w:tcBorders>
                      <w:top w:val="single" w:sz="4" w:space="0" w:color="auto"/>
                      <w:left w:val="nil"/>
                      <w:bottom w:val="single" w:sz="4" w:space="0" w:color="auto"/>
                      <w:right w:val="single" w:sz="4" w:space="0" w:color="auto"/>
                    </w:tcBorders>
                    <w:vAlign w:val="center"/>
                  </w:tcPr>
                  <w:p w14:paraId="4AEDFD04" w14:textId="79681F57" w:rsidR="002A2FC9" w:rsidRPr="00733A00" w:rsidRDefault="002A2FC9" w:rsidP="009B5BD9">
                    <w:pPr>
                      <w:jc w:val="right"/>
                      <w:rPr>
                        <w:rFonts w:asciiTheme="minorEastAsia" w:eastAsiaTheme="minorEastAsia" w:hAnsiTheme="minorEastAsia"/>
                        <w:sz w:val="24"/>
                        <w:szCs w:val="24"/>
                      </w:rPr>
                    </w:pPr>
                    <w:r w:rsidRPr="00733A00">
                      <w:rPr>
                        <w:sz w:val="24"/>
                        <w:szCs w:val="24"/>
                      </w:rPr>
                      <w:t>8,748</w:t>
                    </w:r>
                  </w:p>
                </w:tc>
                <w:tc>
                  <w:tcPr>
                    <w:tcW w:w="1272" w:type="dxa"/>
                    <w:tcBorders>
                      <w:top w:val="single" w:sz="4" w:space="0" w:color="auto"/>
                      <w:left w:val="nil"/>
                      <w:bottom w:val="single" w:sz="4" w:space="0" w:color="auto"/>
                      <w:right w:val="single" w:sz="4" w:space="0" w:color="auto"/>
                    </w:tcBorders>
                    <w:noWrap/>
                    <w:vAlign w:val="center"/>
                  </w:tcPr>
                  <w:p w14:paraId="27104EBB"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4.21</w:t>
                    </w:r>
                  </w:p>
                </w:tc>
                <w:tc>
                  <w:tcPr>
                    <w:tcW w:w="1289" w:type="dxa"/>
                    <w:tcBorders>
                      <w:top w:val="single" w:sz="4" w:space="0" w:color="auto"/>
                      <w:left w:val="nil"/>
                      <w:bottom w:val="single" w:sz="4" w:space="0" w:color="auto"/>
                      <w:right w:val="single" w:sz="4" w:space="0" w:color="auto"/>
                    </w:tcBorders>
                    <w:noWrap/>
                    <w:vAlign w:val="center"/>
                  </w:tcPr>
                  <w:p w14:paraId="37A93254"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41.32</w:t>
                    </w:r>
                  </w:p>
                </w:tc>
              </w:tr>
              <w:tr w:rsidR="002A2FC9" w:rsidRPr="00733A00" w14:paraId="485F9E27" w14:textId="77777777" w:rsidTr="00733A00">
                <w:trPr>
                  <w:trHeight w:val="284"/>
                  <w:jc w:val="center"/>
                </w:trPr>
                <w:tc>
                  <w:tcPr>
                    <w:tcW w:w="2551" w:type="dxa"/>
                    <w:tcBorders>
                      <w:top w:val="single" w:sz="4" w:space="0" w:color="auto"/>
                      <w:left w:val="single" w:sz="4" w:space="0" w:color="auto"/>
                      <w:bottom w:val="single" w:sz="4" w:space="0" w:color="auto"/>
                      <w:right w:val="single" w:sz="4" w:space="0" w:color="auto"/>
                    </w:tcBorders>
                    <w:noWrap/>
                    <w:vAlign w:val="center"/>
                  </w:tcPr>
                  <w:p w14:paraId="2275EC5E" w14:textId="77777777" w:rsidR="002A2FC9" w:rsidRPr="00733A00" w:rsidRDefault="002A2FC9" w:rsidP="009B5BD9">
                    <w:pPr>
                      <w:rPr>
                        <w:rFonts w:asciiTheme="minorEastAsia" w:eastAsiaTheme="minorEastAsia" w:hAnsiTheme="minorEastAsia" w:cs="宋体"/>
                        <w:sz w:val="24"/>
                        <w:szCs w:val="24"/>
                      </w:rPr>
                    </w:pPr>
                    <w:r w:rsidRPr="00733A00">
                      <w:rPr>
                        <w:sz w:val="24"/>
                        <w:szCs w:val="24"/>
                      </w:rPr>
                      <w:t>合同负债</w:t>
                    </w:r>
                  </w:p>
                </w:tc>
                <w:tc>
                  <w:tcPr>
                    <w:tcW w:w="1561" w:type="dxa"/>
                    <w:tcBorders>
                      <w:top w:val="single" w:sz="4" w:space="0" w:color="auto"/>
                      <w:left w:val="nil"/>
                      <w:bottom w:val="single" w:sz="4" w:space="0" w:color="auto"/>
                      <w:right w:val="single" w:sz="4" w:space="0" w:color="auto"/>
                    </w:tcBorders>
                    <w:noWrap/>
                    <w:vAlign w:val="center"/>
                  </w:tcPr>
                  <w:p w14:paraId="20F98F38" w14:textId="47DEF89E" w:rsidR="002A2FC9" w:rsidRPr="00733A00" w:rsidRDefault="002A2FC9" w:rsidP="009B5BD9">
                    <w:pPr>
                      <w:jc w:val="right"/>
                      <w:rPr>
                        <w:rFonts w:asciiTheme="minorEastAsia" w:eastAsiaTheme="minorEastAsia" w:hAnsiTheme="minorEastAsia"/>
                        <w:sz w:val="24"/>
                        <w:szCs w:val="24"/>
                      </w:rPr>
                    </w:pPr>
                    <w:r w:rsidRPr="00733A00">
                      <w:rPr>
                        <w:sz w:val="24"/>
                        <w:szCs w:val="24"/>
                      </w:rPr>
                      <w:t>3,565</w:t>
                    </w:r>
                  </w:p>
                </w:tc>
                <w:tc>
                  <w:tcPr>
                    <w:tcW w:w="1276" w:type="dxa"/>
                    <w:tcBorders>
                      <w:top w:val="single" w:sz="4" w:space="0" w:color="auto"/>
                      <w:left w:val="nil"/>
                      <w:bottom w:val="single" w:sz="4" w:space="0" w:color="auto"/>
                      <w:right w:val="single" w:sz="4" w:space="0" w:color="auto"/>
                    </w:tcBorders>
                    <w:noWrap/>
                    <w:vAlign w:val="center"/>
                  </w:tcPr>
                  <w:p w14:paraId="20F80C3F"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1.64</w:t>
                    </w:r>
                  </w:p>
                </w:tc>
                <w:tc>
                  <w:tcPr>
                    <w:tcW w:w="1533" w:type="dxa"/>
                    <w:tcBorders>
                      <w:top w:val="single" w:sz="4" w:space="0" w:color="auto"/>
                      <w:left w:val="nil"/>
                      <w:bottom w:val="single" w:sz="4" w:space="0" w:color="auto"/>
                      <w:right w:val="single" w:sz="4" w:space="0" w:color="auto"/>
                    </w:tcBorders>
                    <w:vAlign w:val="center"/>
                  </w:tcPr>
                  <w:p w14:paraId="66FA8980" w14:textId="0D643FC5" w:rsidR="002A2FC9" w:rsidRPr="00733A00" w:rsidRDefault="002A2FC9" w:rsidP="009B5BD9">
                    <w:pPr>
                      <w:jc w:val="right"/>
                      <w:rPr>
                        <w:rFonts w:asciiTheme="minorEastAsia" w:eastAsiaTheme="minorEastAsia" w:hAnsiTheme="minorEastAsia"/>
                        <w:sz w:val="24"/>
                        <w:szCs w:val="24"/>
                      </w:rPr>
                    </w:pPr>
                    <w:r w:rsidRPr="00733A00">
                      <w:rPr>
                        <w:sz w:val="24"/>
                        <w:szCs w:val="24"/>
                      </w:rPr>
                      <w:t>2,717</w:t>
                    </w:r>
                  </w:p>
                </w:tc>
                <w:tc>
                  <w:tcPr>
                    <w:tcW w:w="1272" w:type="dxa"/>
                    <w:tcBorders>
                      <w:top w:val="single" w:sz="4" w:space="0" w:color="auto"/>
                      <w:left w:val="nil"/>
                      <w:bottom w:val="single" w:sz="4" w:space="0" w:color="auto"/>
                      <w:right w:val="single" w:sz="4" w:space="0" w:color="auto"/>
                    </w:tcBorders>
                    <w:noWrap/>
                    <w:vAlign w:val="center"/>
                  </w:tcPr>
                  <w:p w14:paraId="3479F1AE"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1.31</w:t>
                    </w:r>
                  </w:p>
                </w:tc>
                <w:tc>
                  <w:tcPr>
                    <w:tcW w:w="1289" w:type="dxa"/>
                    <w:tcBorders>
                      <w:top w:val="single" w:sz="4" w:space="0" w:color="auto"/>
                      <w:left w:val="nil"/>
                      <w:bottom w:val="single" w:sz="4" w:space="0" w:color="auto"/>
                      <w:right w:val="single" w:sz="4" w:space="0" w:color="auto"/>
                    </w:tcBorders>
                    <w:noWrap/>
                    <w:vAlign w:val="center"/>
                  </w:tcPr>
                  <w:p w14:paraId="4539758E" w14:textId="710AC507" w:rsidR="002A2FC9" w:rsidRPr="00733A00" w:rsidRDefault="002A2FC9" w:rsidP="009B5BD9">
                    <w:pPr>
                      <w:jc w:val="right"/>
                      <w:rPr>
                        <w:rFonts w:asciiTheme="minorEastAsia" w:eastAsiaTheme="minorEastAsia" w:hAnsiTheme="minorEastAsia"/>
                        <w:sz w:val="24"/>
                        <w:szCs w:val="24"/>
                      </w:rPr>
                    </w:pPr>
                    <w:r w:rsidRPr="00733A00">
                      <w:rPr>
                        <w:sz w:val="24"/>
                        <w:szCs w:val="24"/>
                      </w:rPr>
                      <w:t>31.2</w:t>
                    </w:r>
                    <w:r w:rsidRPr="00733A00">
                      <w:rPr>
                        <w:rFonts w:asciiTheme="minorEastAsia" w:eastAsiaTheme="minorEastAsia" w:hAnsiTheme="minorEastAsia"/>
                        <w:sz w:val="24"/>
                        <w:szCs w:val="24"/>
                      </w:rPr>
                      <w:t>0</w:t>
                    </w:r>
                  </w:p>
                </w:tc>
              </w:tr>
              <w:tr w:rsidR="002A2FC9" w:rsidRPr="00733A00" w14:paraId="41ED829A" w14:textId="77777777" w:rsidTr="00733A00">
                <w:trPr>
                  <w:trHeight w:val="284"/>
                  <w:jc w:val="center"/>
                </w:trPr>
                <w:tc>
                  <w:tcPr>
                    <w:tcW w:w="2551" w:type="dxa"/>
                    <w:tcBorders>
                      <w:top w:val="single" w:sz="4" w:space="0" w:color="auto"/>
                      <w:left w:val="single" w:sz="4" w:space="0" w:color="auto"/>
                      <w:bottom w:val="single" w:sz="4" w:space="0" w:color="auto"/>
                      <w:right w:val="single" w:sz="4" w:space="0" w:color="auto"/>
                    </w:tcBorders>
                    <w:noWrap/>
                    <w:vAlign w:val="center"/>
                  </w:tcPr>
                  <w:p w14:paraId="174328A5" w14:textId="77777777" w:rsidR="002A2FC9" w:rsidRPr="00733A00" w:rsidRDefault="002A2FC9" w:rsidP="009B5BD9">
                    <w:pPr>
                      <w:rPr>
                        <w:rFonts w:asciiTheme="minorEastAsia" w:eastAsiaTheme="minorEastAsia" w:hAnsiTheme="minorEastAsia" w:cs="宋体"/>
                        <w:sz w:val="24"/>
                        <w:szCs w:val="24"/>
                      </w:rPr>
                    </w:pPr>
                    <w:r w:rsidRPr="00733A00">
                      <w:rPr>
                        <w:sz w:val="24"/>
                        <w:szCs w:val="24"/>
                      </w:rPr>
                      <w:t>其他流动负债</w:t>
                    </w:r>
                  </w:p>
                </w:tc>
                <w:tc>
                  <w:tcPr>
                    <w:tcW w:w="1561" w:type="dxa"/>
                    <w:tcBorders>
                      <w:top w:val="single" w:sz="4" w:space="0" w:color="auto"/>
                      <w:left w:val="nil"/>
                      <w:bottom w:val="single" w:sz="4" w:space="0" w:color="auto"/>
                      <w:right w:val="single" w:sz="4" w:space="0" w:color="auto"/>
                    </w:tcBorders>
                    <w:noWrap/>
                    <w:vAlign w:val="center"/>
                  </w:tcPr>
                  <w:p w14:paraId="067AF9B1" w14:textId="1B41357B" w:rsidR="002A2FC9" w:rsidRPr="00733A00" w:rsidRDefault="002A2FC9" w:rsidP="009B5BD9">
                    <w:pPr>
                      <w:jc w:val="right"/>
                      <w:rPr>
                        <w:rFonts w:asciiTheme="minorEastAsia" w:eastAsiaTheme="minorEastAsia" w:hAnsiTheme="minorEastAsia"/>
                        <w:sz w:val="24"/>
                        <w:szCs w:val="24"/>
                      </w:rPr>
                    </w:pPr>
                    <w:r w:rsidRPr="00733A00">
                      <w:rPr>
                        <w:sz w:val="24"/>
                        <w:szCs w:val="24"/>
                      </w:rPr>
                      <w:t>4,499</w:t>
                    </w:r>
                  </w:p>
                </w:tc>
                <w:tc>
                  <w:tcPr>
                    <w:tcW w:w="1276" w:type="dxa"/>
                    <w:tcBorders>
                      <w:top w:val="single" w:sz="4" w:space="0" w:color="auto"/>
                      <w:left w:val="nil"/>
                      <w:bottom w:val="single" w:sz="4" w:space="0" w:color="auto"/>
                      <w:right w:val="single" w:sz="4" w:space="0" w:color="auto"/>
                    </w:tcBorders>
                    <w:noWrap/>
                    <w:vAlign w:val="center"/>
                  </w:tcPr>
                  <w:p w14:paraId="36C9B42C"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2.07</w:t>
                    </w:r>
                  </w:p>
                </w:tc>
                <w:tc>
                  <w:tcPr>
                    <w:tcW w:w="1533" w:type="dxa"/>
                    <w:tcBorders>
                      <w:top w:val="single" w:sz="4" w:space="0" w:color="auto"/>
                      <w:left w:val="nil"/>
                      <w:bottom w:val="single" w:sz="4" w:space="0" w:color="auto"/>
                      <w:right w:val="single" w:sz="4" w:space="0" w:color="auto"/>
                    </w:tcBorders>
                    <w:vAlign w:val="center"/>
                  </w:tcPr>
                  <w:p w14:paraId="7311D0A7" w14:textId="39E59A01" w:rsidR="002A2FC9" w:rsidRPr="00733A00" w:rsidRDefault="002A2FC9" w:rsidP="009B5BD9">
                    <w:pPr>
                      <w:jc w:val="right"/>
                      <w:rPr>
                        <w:rFonts w:asciiTheme="minorEastAsia" w:eastAsiaTheme="minorEastAsia" w:hAnsiTheme="minorEastAsia"/>
                        <w:sz w:val="24"/>
                        <w:szCs w:val="24"/>
                      </w:rPr>
                    </w:pPr>
                    <w:r w:rsidRPr="00733A00">
                      <w:rPr>
                        <w:sz w:val="24"/>
                        <w:szCs w:val="24"/>
                      </w:rPr>
                      <w:t>2,999</w:t>
                    </w:r>
                  </w:p>
                </w:tc>
                <w:tc>
                  <w:tcPr>
                    <w:tcW w:w="1272" w:type="dxa"/>
                    <w:tcBorders>
                      <w:top w:val="single" w:sz="4" w:space="0" w:color="auto"/>
                      <w:left w:val="nil"/>
                      <w:bottom w:val="single" w:sz="4" w:space="0" w:color="auto"/>
                      <w:right w:val="single" w:sz="4" w:space="0" w:color="auto"/>
                    </w:tcBorders>
                    <w:noWrap/>
                    <w:vAlign w:val="center"/>
                  </w:tcPr>
                  <w:p w14:paraId="0D7E7A40"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1.44</w:t>
                    </w:r>
                  </w:p>
                </w:tc>
                <w:tc>
                  <w:tcPr>
                    <w:tcW w:w="1289" w:type="dxa"/>
                    <w:tcBorders>
                      <w:top w:val="single" w:sz="4" w:space="0" w:color="auto"/>
                      <w:left w:val="nil"/>
                      <w:bottom w:val="single" w:sz="4" w:space="0" w:color="auto"/>
                      <w:right w:val="single" w:sz="4" w:space="0" w:color="auto"/>
                    </w:tcBorders>
                    <w:noWrap/>
                    <w:vAlign w:val="center"/>
                  </w:tcPr>
                  <w:p w14:paraId="4824AC29"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50.04</w:t>
                    </w:r>
                  </w:p>
                </w:tc>
              </w:tr>
              <w:tr w:rsidR="002A2FC9" w:rsidRPr="00733A00" w14:paraId="4EB92FC1" w14:textId="77777777" w:rsidTr="00733A00">
                <w:trPr>
                  <w:trHeight w:val="284"/>
                  <w:jc w:val="center"/>
                </w:trPr>
                <w:tc>
                  <w:tcPr>
                    <w:tcW w:w="2551" w:type="dxa"/>
                    <w:tcBorders>
                      <w:top w:val="single" w:sz="4" w:space="0" w:color="auto"/>
                      <w:left w:val="single" w:sz="4" w:space="0" w:color="auto"/>
                      <w:bottom w:val="single" w:sz="4" w:space="0" w:color="auto"/>
                      <w:right w:val="single" w:sz="4" w:space="0" w:color="auto"/>
                    </w:tcBorders>
                    <w:noWrap/>
                    <w:vAlign w:val="center"/>
                  </w:tcPr>
                  <w:p w14:paraId="4FB82264" w14:textId="77777777" w:rsidR="002A2FC9" w:rsidRPr="00733A00" w:rsidRDefault="002A2FC9" w:rsidP="009B5BD9">
                    <w:pPr>
                      <w:rPr>
                        <w:rFonts w:asciiTheme="minorEastAsia" w:eastAsiaTheme="minorEastAsia" w:hAnsiTheme="minorEastAsia" w:cs="宋体"/>
                        <w:sz w:val="24"/>
                        <w:szCs w:val="24"/>
                      </w:rPr>
                    </w:pPr>
                    <w:r w:rsidRPr="00733A00">
                      <w:rPr>
                        <w:sz w:val="24"/>
                        <w:szCs w:val="24"/>
                      </w:rPr>
                      <w:t>应付债券</w:t>
                    </w:r>
                  </w:p>
                </w:tc>
                <w:tc>
                  <w:tcPr>
                    <w:tcW w:w="1561" w:type="dxa"/>
                    <w:tcBorders>
                      <w:top w:val="single" w:sz="4" w:space="0" w:color="auto"/>
                      <w:left w:val="nil"/>
                      <w:bottom w:val="single" w:sz="4" w:space="0" w:color="auto"/>
                      <w:right w:val="single" w:sz="4" w:space="0" w:color="auto"/>
                    </w:tcBorders>
                    <w:noWrap/>
                    <w:vAlign w:val="center"/>
                  </w:tcPr>
                  <w:p w14:paraId="660C2500" w14:textId="50C5B04B" w:rsidR="002A2FC9" w:rsidRPr="00733A00" w:rsidRDefault="002A2FC9" w:rsidP="009B5BD9">
                    <w:pPr>
                      <w:jc w:val="right"/>
                      <w:rPr>
                        <w:rFonts w:asciiTheme="minorEastAsia" w:eastAsiaTheme="minorEastAsia" w:hAnsiTheme="minorEastAsia"/>
                        <w:sz w:val="24"/>
                        <w:szCs w:val="24"/>
                      </w:rPr>
                    </w:pPr>
                    <w:r w:rsidRPr="00733A00">
                      <w:rPr>
                        <w:sz w:val="24"/>
                        <w:szCs w:val="24"/>
                      </w:rPr>
                      <w:t>19,584</w:t>
                    </w:r>
                  </w:p>
                </w:tc>
                <w:tc>
                  <w:tcPr>
                    <w:tcW w:w="1276" w:type="dxa"/>
                    <w:tcBorders>
                      <w:top w:val="single" w:sz="4" w:space="0" w:color="auto"/>
                      <w:left w:val="nil"/>
                      <w:bottom w:val="single" w:sz="4" w:space="0" w:color="auto"/>
                      <w:right w:val="single" w:sz="4" w:space="0" w:color="auto"/>
                    </w:tcBorders>
                    <w:noWrap/>
                    <w:vAlign w:val="center"/>
                  </w:tcPr>
                  <w:p w14:paraId="7AF4668F"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9.03</w:t>
                    </w:r>
                  </w:p>
                </w:tc>
                <w:tc>
                  <w:tcPr>
                    <w:tcW w:w="1533" w:type="dxa"/>
                    <w:tcBorders>
                      <w:top w:val="single" w:sz="4" w:space="0" w:color="auto"/>
                      <w:left w:val="nil"/>
                      <w:bottom w:val="single" w:sz="4" w:space="0" w:color="auto"/>
                      <w:right w:val="single" w:sz="4" w:space="0" w:color="auto"/>
                    </w:tcBorders>
                    <w:vAlign w:val="center"/>
                  </w:tcPr>
                  <w:p w14:paraId="0D0F7BEE" w14:textId="4DB749AB" w:rsidR="002A2FC9" w:rsidRPr="00733A00" w:rsidRDefault="002A2FC9" w:rsidP="009B5BD9">
                    <w:pPr>
                      <w:jc w:val="right"/>
                      <w:rPr>
                        <w:rFonts w:asciiTheme="minorEastAsia" w:eastAsiaTheme="minorEastAsia" w:hAnsiTheme="minorEastAsia"/>
                        <w:sz w:val="24"/>
                        <w:szCs w:val="24"/>
                      </w:rPr>
                    </w:pPr>
                    <w:r w:rsidRPr="00733A00">
                      <w:rPr>
                        <w:sz w:val="24"/>
                        <w:szCs w:val="24"/>
                      </w:rPr>
                      <w:t>14,567</w:t>
                    </w:r>
                  </w:p>
                </w:tc>
                <w:tc>
                  <w:tcPr>
                    <w:tcW w:w="1272" w:type="dxa"/>
                    <w:tcBorders>
                      <w:top w:val="single" w:sz="4" w:space="0" w:color="auto"/>
                      <w:left w:val="nil"/>
                      <w:bottom w:val="single" w:sz="4" w:space="0" w:color="auto"/>
                      <w:right w:val="single" w:sz="4" w:space="0" w:color="auto"/>
                    </w:tcBorders>
                    <w:noWrap/>
                    <w:vAlign w:val="center"/>
                  </w:tcPr>
                  <w:p w14:paraId="2612163B"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7.01</w:t>
                    </w:r>
                  </w:p>
                </w:tc>
                <w:tc>
                  <w:tcPr>
                    <w:tcW w:w="1289" w:type="dxa"/>
                    <w:tcBorders>
                      <w:top w:val="single" w:sz="4" w:space="0" w:color="auto"/>
                      <w:left w:val="nil"/>
                      <w:bottom w:val="single" w:sz="4" w:space="0" w:color="auto"/>
                      <w:right w:val="single" w:sz="4" w:space="0" w:color="auto"/>
                    </w:tcBorders>
                    <w:noWrap/>
                    <w:vAlign w:val="center"/>
                  </w:tcPr>
                  <w:p w14:paraId="1EEB94D3" w14:textId="77777777" w:rsidR="002A2FC9" w:rsidRPr="00733A00" w:rsidRDefault="002A2FC9" w:rsidP="009B5BD9">
                    <w:pPr>
                      <w:jc w:val="right"/>
                      <w:rPr>
                        <w:rFonts w:asciiTheme="minorEastAsia" w:eastAsiaTheme="minorEastAsia" w:hAnsiTheme="minorEastAsia"/>
                        <w:sz w:val="24"/>
                        <w:szCs w:val="24"/>
                      </w:rPr>
                    </w:pPr>
                    <w:r w:rsidRPr="00733A00">
                      <w:rPr>
                        <w:sz w:val="24"/>
                        <w:szCs w:val="24"/>
                      </w:rPr>
                      <w:t>34.44</w:t>
                    </w:r>
                  </w:p>
                </w:tc>
              </w:tr>
              <w:tr w:rsidR="00F13F9A" w:rsidRPr="00733A00" w14:paraId="72D129E5" w14:textId="77777777" w:rsidTr="00733A00">
                <w:trPr>
                  <w:trHeight w:val="284"/>
                  <w:jc w:val="center"/>
                </w:trPr>
                <w:tc>
                  <w:tcPr>
                    <w:tcW w:w="2551" w:type="dxa"/>
                    <w:tcBorders>
                      <w:top w:val="single" w:sz="4" w:space="0" w:color="auto"/>
                      <w:left w:val="single" w:sz="4" w:space="0" w:color="auto"/>
                      <w:bottom w:val="single" w:sz="4" w:space="0" w:color="auto"/>
                      <w:right w:val="single" w:sz="4" w:space="0" w:color="auto"/>
                    </w:tcBorders>
                    <w:noWrap/>
                    <w:vAlign w:val="center"/>
                  </w:tcPr>
                  <w:p w14:paraId="51D5AFD2" w14:textId="7A1420D3" w:rsidR="00F13F9A" w:rsidRPr="00733A00" w:rsidRDefault="00F13F9A" w:rsidP="009B5BD9">
                    <w:pPr>
                      <w:rPr>
                        <w:sz w:val="24"/>
                        <w:szCs w:val="24"/>
                      </w:rPr>
                    </w:pPr>
                    <w:r w:rsidRPr="00733A00">
                      <w:rPr>
                        <w:rFonts w:hint="eastAsia"/>
                        <w:sz w:val="24"/>
                        <w:szCs w:val="24"/>
                      </w:rPr>
                      <w:t>其他综合收益</w:t>
                    </w:r>
                  </w:p>
                </w:tc>
                <w:tc>
                  <w:tcPr>
                    <w:tcW w:w="1561" w:type="dxa"/>
                    <w:tcBorders>
                      <w:top w:val="single" w:sz="4" w:space="0" w:color="auto"/>
                      <w:left w:val="nil"/>
                      <w:bottom w:val="single" w:sz="4" w:space="0" w:color="auto"/>
                      <w:right w:val="single" w:sz="4" w:space="0" w:color="auto"/>
                    </w:tcBorders>
                    <w:noWrap/>
                    <w:vAlign w:val="center"/>
                  </w:tcPr>
                  <w:p w14:paraId="0DC6FCE2" w14:textId="533BC1CA" w:rsidR="00F13F9A" w:rsidRPr="00733A00" w:rsidRDefault="00F13F9A" w:rsidP="009B5BD9">
                    <w:pPr>
                      <w:jc w:val="right"/>
                      <w:rPr>
                        <w:sz w:val="24"/>
                        <w:szCs w:val="24"/>
                      </w:rPr>
                    </w:pPr>
                    <w:r w:rsidRPr="00733A00">
                      <w:rPr>
                        <w:rFonts w:hint="eastAsia"/>
                        <w:sz w:val="24"/>
                        <w:szCs w:val="24"/>
                      </w:rPr>
                      <w:t>-9</w:t>
                    </w:r>
                    <w:r w:rsidRPr="00733A00">
                      <w:rPr>
                        <w:sz w:val="24"/>
                        <w:szCs w:val="24"/>
                      </w:rPr>
                      <w:t>,</w:t>
                    </w:r>
                    <w:r w:rsidRPr="00733A00">
                      <w:rPr>
                        <w:rFonts w:hint="eastAsia"/>
                        <w:sz w:val="24"/>
                        <w:szCs w:val="24"/>
                      </w:rPr>
                      <w:t>650</w:t>
                    </w:r>
                  </w:p>
                </w:tc>
                <w:tc>
                  <w:tcPr>
                    <w:tcW w:w="1276" w:type="dxa"/>
                    <w:tcBorders>
                      <w:top w:val="single" w:sz="4" w:space="0" w:color="auto"/>
                      <w:left w:val="nil"/>
                      <w:bottom w:val="single" w:sz="4" w:space="0" w:color="auto"/>
                      <w:right w:val="single" w:sz="4" w:space="0" w:color="auto"/>
                    </w:tcBorders>
                    <w:noWrap/>
                    <w:vAlign w:val="center"/>
                  </w:tcPr>
                  <w:p w14:paraId="25E02BAA" w14:textId="44CC27E1" w:rsidR="00F13F9A" w:rsidRPr="00733A00" w:rsidRDefault="00F13F9A" w:rsidP="009B5BD9">
                    <w:pPr>
                      <w:jc w:val="right"/>
                      <w:rPr>
                        <w:sz w:val="24"/>
                        <w:szCs w:val="24"/>
                      </w:rPr>
                    </w:pPr>
                    <w:r w:rsidRPr="00733A00">
                      <w:rPr>
                        <w:rFonts w:hint="eastAsia"/>
                        <w:sz w:val="24"/>
                        <w:szCs w:val="24"/>
                      </w:rPr>
                      <w:t>-</w:t>
                    </w:r>
                    <w:r w:rsidRPr="00733A00">
                      <w:rPr>
                        <w:sz w:val="24"/>
                        <w:szCs w:val="24"/>
                      </w:rPr>
                      <w:t>4.45</w:t>
                    </w:r>
                  </w:p>
                </w:tc>
                <w:tc>
                  <w:tcPr>
                    <w:tcW w:w="1533" w:type="dxa"/>
                    <w:tcBorders>
                      <w:top w:val="single" w:sz="4" w:space="0" w:color="auto"/>
                      <w:left w:val="nil"/>
                      <w:bottom w:val="single" w:sz="4" w:space="0" w:color="auto"/>
                      <w:right w:val="single" w:sz="4" w:space="0" w:color="auto"/>
                    </w:tcBorders>
                    <w:vAlign w:val="center"/>
                  </w:tcPr>
                  <w:p w14:paraId="23F7F020" w14:textId="49126221" w:rsidR="00F13F9A" w:rsidRPr="00733A00" w:rsidRDefault="00F13F9A" w:rsidP="009B5BD9">
                    <w:pPr>
                      <w:jc w:val="right"/>
                      <w:rPr>
                        <w:sz w:val="24"/>
                        <w:szCs w:val="24"/>
                      </w:rPr>
                    </w:pPr>
                    <w:r w:rsidRPr="00733A00">
                      <w:rPr>
                        <w:rFonts w:hint="eastAsia"/>
                        <w:sz w:val="24"/>
                        <w:szCs w:val="24"/>
                      </w:rPr>
                      <w:t>-</w:t>
                    </w:r>
                    <w:r w:rsidRPr="00733A00">
                      <w:rPr>
                        <w:sz w:val="24"/>
                        <w:szCs w:val="24"/>
                      </w:rPr>
                      <w:t>6,810</w:t>
                    </w:r>
                  </w:p>
                </w:tc>
                <w:tc>
                  <w:tcPr>
                    <w:tcW w:w="1272" w:type="dxa"/>
                    <w:tcBorders>
                      <w:top w:val="single" w:sz="4" w:space="0" w:color="auto"/>
                      <w:left w:val="nil"/>
                      <w:bottom w:val="single" w:sz="4" w:space="0" w:color="auto"/>
                      <w:right w:val="single" w:sz="4" w:space="0" w:color="auto"/>
                    </w:tcBorders>
                    <w:noWrap/>
                    <w:vAlign w:val="center"/>
                  </w:tcPr>
                  <w:p w14:paraId="79C3CD85" w14:textId="3BB27AFA" w:rsidR="00F13F9A" w:rsidRPr="00733A00" w:rsidRDefault="00F13F9A" w:rsidP="009B5BD9">
                    <w:pPr>
                      <w:jc w:val="right"/>
                      <w:rPr>
                        <w:sz w:val="24"/>
                        <w:szCs w:val="24"/>
                      </w:rPr>
                    </w:pPr>
                    <w:r w:rsidRPr="00733A00">
                      <w:rPr>
                        <w:rFonts w:hint="eastAsia"/>
                        <w:sz w:val="24"/>
                        <w:szCs w:val="24"/>
                      </w:rPr>
                      <w:t>-</w:t>
                    </w:r>
                    <w:r w:rsidRPr="00733A00">
                      <w:rPr>
                        <w:sz w:val="24"/>
                        <w:szCs w:val="24"/>
                      </w:rPr>
                      <w:t>3.28</w:t>
                    </w:r>
                  </w:p>
                </w:tc>
                <w:tc>
                  <w:tcPr>
                    <w:tcW w:w="1289" w:type="dxa"/>
                    <w:tcBorders>
                      <w:top w:val="single" w:sz="4" w:space="0" w:color="auto"/>
                      <w:left w:val="nil"/>
                      <w:bottom w:val="single" w:sz="4" w:space="0" w:color="auto"/>
                      <w:right w:val="single" w:sz="4" w:space="0" w:color="auto"/>
                    </w:tcBorders>
                    <w:noWrap/>
                    <w:vAlign w:val="center"/>
                  </w:tcPr>
                  <w:p w14:paraId="67B0559C" w14:textId="50FAD8D4" w:rsidR="00F13F9A" w:rsidRPr="00733A00" w:rsidRDefault="000B4949" w:rsidP="009B5BD9">
                    <w:pPr>
                      <w:jc w:val="right"/>
                      <w:rPr>
                        <w:sz w:val="24"/>
                        <w:szCs w:val="24"/>
                      </w:rPr>
                    </w:pPr>
                    <w:r>
                      <w:rPr>
                        <w:sz w:val="24"/>
                        <w:szCs w:val="24"/>
                      </w:rPr>
                      <w:t>/</w:t>
                    </w:r>
                  </w:p>
                </w:tc>
              </w:tr>
              <w:bookmarkEnd w:id="27"/>
            </w:tbl>
            <w:p w14:paraId="3169D56F" w14:textId="77777777" w:rsidR="002A2FC9" w:rsidRDefault="002A2FC9"/>
            <w:p w14:paraId="79DCCF88" w14:textId="24FC23C7" w:rsidR="00106DDD" w:rsidRPr="00107C28" w:rsidRDefault="00917C07" w:rsidP="00C15CEE">
              <w:pPr>
                <w:autoSpaceDE w:val="0"/>
                <w:autoSpaceDN w:val="0"/>
                <w:adjustRightInd w:val="0"/>
                <w:spacing w:line="400" w:lineRule="exact"/>
                <w:jc w:val="both"/>
                <w:rPr>
                  <w:rFonts w:asciiTheme="minorEastAsia" w:eastAsiaTheme="minorEastAsia" w:hAnsiTheme="minorEastAsia"/>
                  <w:color w:val="auto"/>
                  <w:sz w:val="24"/>
                  <w:szCs w:val="24"/>
                </w:rPr>
              </w:pPr>
              <w:r w:rsidRPr="00107C28">
                <w:rPr>
                  <w:sz w:val="24"/>
                  <w:szCs w:val="24"/>
                </w:rPr>
                <w:t>应收账款</w:t>
              </w:r>
              <w:r w:rsidR="00106DDD" w:rsidRPr="00107C28">
                <w:rPr>
                  <w:rFonts w:asciiTheme="minorEastAsia" w:eastAsiaTheme="minorEastAsia" w:hAnsiTheme="minorEastAsia" w:hint="eastAsia"/>
                  <w:sz w:val="24"/>
                  <w:szCs w:val="24"/>
                </w:rPr>
                <w:t>变动原因分析：</w:t>
              </w:r>
              <w:bookmarkEnd w:id="28"/>
              <w:bookmarkEnd w:id="29"/>
              <w:r w:rsidR="00107C28" w:rsidRPr="00107C28">
                <w:rPr>
                  <w:rFonts w:asciiTheme="minorEastAsia" w:eastAsiaTheme="minorEastAsia" w:hAnsiTheme="minorEastAsia" w:hint="eastAsia"/>
                  <w:sz w:val="24"/>
                  <w:szCs w:val="24"/>
                </w:rPr>
                <w:t>①</w:t>
              </w:r>
              <w:r w:rsidR="002A012E">
                <w:rPr>
                  <w:rFonts w:asciiTheme="minorEastAsia" w:eastAsiaTheme="minorEastAsia" w:hAnsiTheme="minorEastAsia" w:hint="eastAsia"/>
                  <w:sz w:val="24"/>
                  <w:szCs w:val="24"/>
                </w:rPr>
                <w:t>公司应收账款增加5.59亿元；</w:t>
              </w:r>
              <w:r w:rsidR="002A012E" w:rsidRPr="00107C28">
                <w:rPr>
                  <w:rFonts w:asciiTheme="minorEastAsia" w:eastAsiaTheme="minorEastAsia" w:hAnsiTheme="minorEastAsia" w:hint="eastAsia"/>
                  <w:sz w:val="24"/>
                  <w:szCs w:val="24"/>
                </w:rPr>
                <w:t>②</w:t>
              </w:r>
              <w:r w:rsidR="00107C28" w:rsidRPr="00107C28">
                <w:rPr>
                  <w:rFonts w:asciiTheme="minorEastAsia" w:eastAsiaTheme="minorEastAsia" w:hAnsiTheme="minorEastAsia" w:hint="eastAsia"/>
                  <w:sz w:val="24"/>
                  <w:szCs w:val="24"/>
                </w:rPr>
                <w:t>兖煤国际应收账款增加</w:t>
              </w:r>
              <w:r w:rsidR="002A012E">
                <w:rPr>
                  <w:rFonts w:asciiTheme="minorEastAsia" w:eastAsiaTheme="minorEastAsia" w:hAnsiTheme="minorEastAsia" w:hint="eastAsia"/>
                  <w:sz w:val="24"/>
                  <w:szCs w:val="24"/>
                </w:rPr>
                <w:t>17.76</w:t>
              </w:r>
              <w:r w:rsidR="00107C28" w:rsidRPr="00107C28">
                <w:rPr>
                  <w:rFonts w:asciiTheme="minorEastAsia" w:eastAsiaTheme="minorEastAsia" w:hAnsiTheme="minorEastAsia" w:hint="eastAsia"/>
                  <w:sz w:val="24"/>
                  <w:szCs w:val="24"/>
                </w:rPr>
                <w:t>亿元；</w:t>
              </w:r>
              <w:r w:rsidR="002A012E" w:rsidRPr="00107C28">
                <w:rPr>
                  <w:rFonts w:asciiTheme="minorEastAsia" w:eastAsiaTheme="minorEastAsia" w:hAnsiTheme="minorEastAsia" w:hint="eastAsia"/>
                  <w:sz w:val="24"/>
                  <w:szCs w:val="24"/>
                </w:rPr>
                <w:t>③</w:t>
              </w:r>
              <w:r w:rsidR="00107C28" w:rsidRPr="00107C28">
                <w:rPr>
                  <w:rFonts w:asciiTheme="minorEastAsia" w:eastAsiaTheme="minorEastAsia" w:hAnsiTheme="minorEastAsia" w:hint="eastAsia"/>
                  <w:sz w:val="24"/>
                  <w:szCs w:val="24"/>
                </w:rPr>
                <w:t>山东中垠国际贸易有限公司应收账款增加</w:t>
              </w:r>
              <w:r w:rsidR="002A012E">
                <w:rPr>
                  <w:rFonts w:asciiTheme="minorEastAsia" w:eastAsiaTheme="minorEastAsia" w:hAnsiTheme="minorEastAsia" w:hint="eastAsia"/>
                  <w:sz w:val="24"/>
                  <w:szCs w:val="24"/>
                </w:rPr>
                <w:t>2.53</w:t>
              </w:r>
              <w:r w:rsidR="00107C28" w:rsidRPr="00107C28">
                <w:rPr>
                  <w:rFonts w:asciiTheme="minorEastAsia" w:eastAsiaTheme="minorEastAsia" w:hAnsiTheme="minorEastAsia" w:hint="eastAsia"/>
                  <w:sz w:val="24"/>
                  <w:szCs w:val="24"/>
                </w:rPr>
                <w:t>亿元；</w:t>
              </w:r>
              <w:r w:rsidR="002A012E">
                <w:rPr>
                  <w:rFonts w:asciiTheme="minorEastAsia" w:eastAsiaTheme="minorEastAsia" w:hAnsiTheme="minorEastAsia" w:hint="eastAsia"/>
                  <w:sz w:val="24"/>
                  <w:szCs w:val="24"/>
                </w:rPr>
                <w:t>④</w:t>
              </w:r>
              <w:r w:rsidR="00107C28" w:rsidRPr="00107C28">
                <w:rPr>
                  <w:rFonts w:asciiTheme="minorEastAsia" w:eastAsiaTheme="minorEastAsia" w:hAnsiTheme="minorEastAsia" w:hint="eastAsia"/>
                  <w:sz w:val="24"/>
                  <w:szCs w:val="24"/>
                </w:rPr>
                <w:t>青岛中垠瑞丰国际贸易有限公司</w:t>
              </w:r>
              <w:r w:rsidR="0069018A">
                <w:rPr>
                  <w:rFonts w:asciiTheme="minorEastAsia" w:eastAsiaTheme="minorEastAsia" w:hAnsiTheme="minorEastAsia" w:hint="eastAsia"/>
                  <w:sz w:val="24"/>
                  <w:szCs w:val="24"/>
                </w:rPr>
                <w:t>（“</w:t>
              </w:r>
              <w:r w:rsidR="0069018A" w:rsidRPr="00107C28">
                <w:rPr>
                  <w:rFonts w:asciiTheme="minorEastAsia" w:eastAsiaTheme="minorEastAsia" w:hAnsiTheme="minorEastAsia" w:hint="eastAsia"/>
                  <w:sz w:val="24"/>
                  <w:szCs w:val="24"/>
                </w:rPr>
                <w:t>青岛中垠瑞丰</w:t>
              </w:r>
              <w:r w:rsidR="0069018A">
                <w:rPr>
                  <w:rFonts w:asciiTheme="minorEastAsia" w:eastAsiaTheme="minorEastAsia" w:hAnsiTheme="minorEastAsia" w:hint="eastAsia"/>
                  <w:sz w:val="24"/>
                  <w:szCs w:val="24"/>
                </w:rPr>
                <w:t>”）</w:t>
              </w:r>
              <w:r w:rsidR="00107C28" w:rsidRPr="00107C28">
                <w:rPr>
                  <w:rFonts w:asciiTheme="minorEastAsia" w:eastAsiaTheme="minorEastAsia" w:hAnsiTheme="minorEastAsia" w:hint="eastAsia"/>
                  <w:sz w:val="24"/>
                  <w:szCs w:val="24"/>
                </w:rPr>
                <w:t>应收账款增加</w:t>
              </w:r>
              <w:r w:rsidR="002A012E">
                <w:rPr>
                  <w:rFonts w:asciiTheme="minorEastAsia" w:eastAsiaTheme="minorEastAsia" w:hAnsiTheme="minorEastAsia" w:hint="eastAsia"/>
                  <w:sz w:val="24"/>
                  <w:szCs w:val="24"/>
                </w:rPr>
                <w:t>8.21</w:t>
              </w:r>
              <w:r w:rsidR="00107C28" w:rsidRPr="00107C28">
                <w:rPr>
                  <w:rFonts w:asciiTheme="minorEastAsia" w:eastAsiaTheme="minorEastAsia" w:hAnsiTheme="minorEastAsia" w:hint="eastAsia"/>
                  <w:sz w:val="24"/>
                  <w:szCs w:val="24"/>
                </w:rPr>
                <w:t>亿元</w:t>
              </w:r>
              <w:r w:rsidR="00107C28" w:rsidRPr="00107C28">
                <w:rPr>
                  <w:rFonts w:asciiTheme="minorEastAsia" w:eastAsiaTheme="minorEastAsia" w:hAnsiTheme="minorEastAsia" w:hint="eastAsia"/>
                  <w:color w:val="auto"/>
                  <w:sz w:val="24"/>
                  <w:szCs w:val="24"/>
                </w:rPr>
                <w:t>。</w:t>
              </w:r>
            </w:p>
            <w:p w14:paraId="5E0E61AC" w14:textId="61BE44B8" w:rsidR="00917C07" w:rsidRPr="00107C28" w:rsidRDefault="00917C07" w:rsidP="00917C07">
              <w:pPr>
                <w:autoSpaceDE w:val="0"/>
                <w:autoSpaceDN w:val="0"/>
                <w:adjustRightInd w:val="0"/>
                <w:spacing w:line="400" w:lineRule="exact"/>
                <w:jc w:val="both"/>
                <w:rPr>
                  <w:rFonts w:asciiTheme="minorEastAsia" w:eastAsiaTheme="minorEastAsia" w:hAnsiTheme="minorEastAsia"/>
                  <w:color w:val="auto"/>
                  <w:sz w:val="24"/>
                  <w:szCs w:val="24"/>
                </w:rPr>
              </w:pPr>
              <w:r w:rsidRPr="00107C28">
                <w:rPr>
                  <w:sz w:val="24"/>
                  <w:szCs w:val="24"/>
                </w:rPr>
                <w:t>预付款项</w:t>
              </w:r>
              <w:r w:rsidRPr="00107C28">
                <w:rPr>
                  <w:rFonts w:asciiTheme="minorEastAsia" w:eastAsiaTheme="minorEastAsia" w:hAnsiTheme="minorEastAsia" w:hint="eastAsia"/>
                  <w:sz w:val="24"/>
                  <w:szCs w:val="24"/>
                </w:rPr>
                <w:t>变动原因分析：</w:t>
              </w:r>
              <w:r w:rsidR="00943712">
                <w:rPr>
                  <w:rFonts w:asciiTheme="minorEastAsia" w:eastAsiaTheme="minorEastAsia" w:hAnsiTheme="minorEastAsia" w:hint="eastAsia"/>
                  <w:sz w:val="24"/>
                  <w:szCs w:val="24"/>
                </w:rPr>
                <w:t>①</w:t>
              </w:r>
              <w:r w:rsidR="007976A7">
                <w:rPr>
                  <w:rFonts w:asciiTheme="minorEastAsia" w:eastAsiaTheme="minorEastAsia" w:hAnsiTheme="minorEastAsia" w:hint="eastAsia"/>
                  <w:sz w:val="24"/>
                  <w:szCs w:val="24"/>
                </w:rPr>
                <w:t>公司预付款项增加1.95亿元；</w:t>
              </w:r>
              <w:r w:rsidR="00831FBA">
                <w:rPr>
                  <w:rFonts w:asciiTheme="minorEastAsia" w:eastAsiaTheme="minorEastAsia" w:hAnsiTheme="minorEastAsia" w:hint="eastAsia"/>
                  <w:sz w:val="24"/>
                  <w:szCs w:val="24"/>
                </w:rPr>
                <w:t>②</w:t>
              </w:r>
              <w:r w:rsidR="007976A7">
                <w:rPr>
                  <w:rFonts w:asciiTheme="minorEastAsia" w:eastAsiaTheme="minorEastAsia" w:hAnsiTheme="minorEastAsia" w:hint="eastAsia"/>
                  <w:sz w:val="24"/>
                  <w:szCs w:val="24"/>
                </w:rPr>
                <w:t>榆林能化</w:t>
              </w:r>
              <w:r w:rsidR="00943712">
                <w:rPr>
                  <w:rFonts w:asciiTheme="minorEastAsia" w:eastAsiaTheme="minorEastAsia" w:hAnsiTheme="minorEastAsia" w:hint="eastAsia"/>
                  <w:sz w:val="24"/>
                  <w:szCs w:val="24"/>
                </w:rPr>
                <w:t>预付款项增加</w:t>
              </w:r>
              <w:r w:rsidR="007976A7">
                <w:rPr>
                  <w:rFonts w:asciiTheme="minorEastAsia" w:eastAsiaTheme="minorEastAsia" w:hAnsiTheme="minorEastAsia" w:hint="eastAsia"/>
                  <w:sz w:val="24"/>
                  <w:szCs w:val="24"/>
                </w:rPr>
                <w:t>2.06</w:t>
              </w:r>
              <w:r w:rsidR="00943712">
                <w:rPr>
                  <w:rFonts w:asciiTheme="minorEastAsia" w:eastAsiaTheme="minorEastAsia" w:hAnsiTheme="minorEastAsia" w:hint="eastAsia"/>
                  <w:sz w:val="24"/>
                  <w:szCs w:val="24"/>
                </w:rPr>
                <w:t>亿元；</w:t>
              </w:r>
              <w:r w:rsidR="00831FBA">
                <w:rPr>
                  <w:rFonts w:asciiTheme="minorEastAsia" w:eastAsiaTheme="minorEastAsia" w:hAnsiTheme="minorEastAsia" w:hint="eastAsia"/>
                  <w:sz w:val="24"/>
                  <w:szCs w:val="24"/>
                </w:rPr>
                <w:t>③</w:t>
              </w:r>
              <w:r w:rsidR="00107C28" w:rsidRPr="00107C28">
                <w:rPr>
                  <w:rFonts w:asciiTheme="minorEastAsia" w:eastAsiaTheme="minorEastAsia" w:hAnsiTheme="minorEastAsia" w:hint="eastAsia"/>
                  <w:sz w:val="24"/>
                  <w:szCs w:val="24"/>
                </w:rPr>
                <w:t>兖矿（海南）智慧物流科技有限公司</w:t>
              </w:r>
              <w:r w:rsidR="0069018A">
                <w:rPr>
                  <w:rFonts w:asciiTheme="minorEastAsia" w:eastAsiaTheme="minorEastAsia" w:hAnsiTheme="minorEastAsia" w:hint="eastAsia"/>
                  <w:sz w:val="24"/>
                  <w:szCs w:val="24"/>
                </w:rPr>
                <w:t>（“</w:t>
              </w:r>
              <w:r w:rsidR="0069018A" w:rsidRPr="00107C28">
                <w:rPr>
                  <w:rFonts w:asciiTheme="minorEastAsia" w:eastAsiaTheme="minorEastAsia" w:hAnsiTheme="minorEastAsia" w:hint="eastAsia"/>
                  <w:sz w:val="24"/>
                  <w:szCs w:val="24"/>
                </w:rPr>
                <w:t>智慧物流</w:t>
              </w:r>
              <w:r w:rsidR="0069018A">
                <w:rPr>
                  <w:rFonts w:asciiTheme="minorEastAsia" w:eastAsiaTheme="minorEastAsia" w:hAnsiTheme="minorEastAsia" w:hint="eastAsia"/>
                  <w:sz w:val="24"/>
                  <w:szCs w:val="24"/>
                </w:rPr>
                <w:t>”）</w:t>
              </w:r>
              <w:r w:rsidR="00107C28" w:rsidRPr="00107C28">
                <w:rPr>
                  <w:rFonts w:asciiTheme="minorEastAsia" w:eastAsiaTheme="minorEastAsia" w:hAnsiTheme="minorEastAsia" w:hint="eastAsia"/>
                  <w:sz w:val="24"/>
                  <w:szCs w:val="24"/>
                </w:rPr>
                <w:t>预付款项增加</w:t>
              </w:r>
              <w:r w:rsidR="00943712">
                <w:rPr>
                  <w:rFonts w:asciiTheme="minorEastAsia" w:eastAsiaTheme="minorEastAsia" w:hAnsiTheme="minorEastAsia" w:hint="eastAsia"/>
                  <w:sz w:val="24"/>
                  <w:szCs w:val="24"/>
                </w:rPr>
                <w:t>11.92</w:t>
              </w:r>
              <w:r w:rsidR="00107C28" w:rsidRPr="00107C28">
                <w:rPr>
                  <w:rFonts w:asciiTheme="minorEastAsia" w:eastAsiaTheme="minorEastAsia" w:hAnsiTheme="minorEastAsia" w:hint="eastAsia"/>
                  <w:sz w:val="24"/>
                  <w:szCs w:val="24"/>
                </w:rPr>
                <w:t>亿元。</w:t>
              </w:r>
            </w:p>
            <w:p w14:paraId="41F76924" w14:textId="73006F84" w:rsidR="00917C07" w:rsidRPr="00107C28" w:rsidRDefault="00917C07" w:rsidP="00917C07">
              <w:pPr>
                <w:autoSpaceDE w:val="0"/>
                <w:autoSpaceDN w:val="0"/>
                <w:adjustRightInd w:val="0"/>
                <w:spacing w:line="400" w:lineRule="exact"/>
                <w:jc w:val="both"/>
                <w:rPr>
                  <w:rFonts w:asciiTheme="minorEastAsia" w:eastAsiaTheme="minorEastAsia" w:hAnsiTheme="minorEastAsia"/>
                  <w:color w:val="auto"/>
                  <w:sz w:val="24"/>
                  <w:szCs w:val="24"/>
                </w:rPr>
              </w:pPr>
              <w:r w:rsidRPr="00107C28">
                <w:rPr>
                  <w:sz w:val="24"/>
                  <w:szCs w:val="24"/>
                </w:rPr>
                <w:t>短期借款</w:t>
              </w:r>
              <w:r w:rsidRPr="00107C28">
                <w:rPr>
                  <w:rFonts w:asciiTheme="minorEastAsia" w:eastAsiaTheme="minorEastAsia" w:hAnsiTheme="minorEastAsia" w:hint="eastAsia"/>
                  <w:sz w:val="24"/>
                  <w:szCs w:val="24"/>
                </w:rPr>
                <w:t>变动原因分析：</w:t>
              </w:r>
              <w:r w:rsidR="00107C28" w:rsidRPr="00107C28">
                <w:rPr>
                  <w:rFonts w:asciiTheme="minorEastAsia" w:eastAsiaTheme="minorEastAsia" w:hAnsiTheme="minorEastAsia" w:hint="eastAsia"/>
                  <w:sz w:val="24"/>
                  <w:szCs w:val="24"/>
                </w:rPr>
                <w:t>①公司短期借款增加</w:t>
              </w:r>
              <w:r w:rsidR="00831FBA">
                <w:rPr>
                  <w:rFonts w:asciiTheme="minorEastAsia" w:eastAsiaTheme="minorEastAsia" w:hAnsiTheme="minorEastAsia" w:hint="eastAsia"/>
                  <w:sz w:val="24"/>
                  <w:szCs w:val="24"/>
                </w:rPr>
                <w:t>13.00</w:t>
              </w:r>
              <w:r w:rsidR="00107C28" w:rsidRPr="00107C28">
                <w:rPr>
                  <w:rFonts w:asciiTheme="minorEastAsia" w:eastAsiaTheme="minorEastAsia" w:hAnsiTheme="minorEastAsia" w:hint="eastAsia"/>
                  <w:sz w:val="24"/>
                  <w:szCs w:val="24"/>
                </w:rPr>
                <w:t>亿元；②青岛中兖贸易有限公司</w:t>
              </w:r>
              <w:r w:rsidR="00B07DF7">
                <w:rPr>
                  <w:rFonts w:asciiTheme="minorEastAsia" w:eastAsiaTheme="minorEastAsia" w:hAnsiTheme="minorEastAsia" w:hint="eastAsia"/>
                  <w:sz w:val="24"/>
                  <w:szCs w:val="24"/>
                </w:rPr>
                <w:t>（“青岛中兖”）</w:t>
              </w:r>
              <w:r w:rsidR="00B07DF7" w:rsidRPr="00107C28">
                <w:rPr>
                  <w:rFonts w:asciiTheme="minorEastAsia" w:eastAsiaTheme="minorEastAsia" w:hAnsiTheme="minorEastAsia" w:hint="eastAsia"/>
                  <w:sz w:val="24"/>
                  <w:szCs w:val="24"/>
                </w:rPr>
                <w:t>短期借款增加</w:t>
              </w:r>
              <w:r w:rsidR="00831FBA">
                <w:rPr>
                  <w:rFonts w:asciiTheme="minorEastAsia" w:eastAsiaTheme="minorEastAsia" w:hAnsiTheme="minorEastAsia" w:hint="eastAsia"/>
                  <w:sz w:val="24"/>
                  <w:szCs w:val="24"/>
                </w:rPr>
                <w:t>4.01</w:t>
              </w:r>
              <w:r w:rsidR="00107C28" w:rsidRPr="00107C28">
                <w:rPr>
                  <w:rFonts w:asciiTheme="minorEastAsia" w:eastAsiaTheme="minorEastAsia" w:hAnsiTheme="minorEastAsia" w:hint="eastAsia"/>
                  <w:sz w:val="24"/>
                  <w:szCs w:val="24"/>
                </w:rPr>
                <w:t>亿元；③兖煤国际短期借款增加</w:t>
              </w:r>
              <w:r w:rsidR="00831FBA">
                <w:rPr>
                  <w:rFonts w:asciiTheme="minorEastAsia" w:eastAsiaTheme="minorEastAsia" w:hAnsiTheme="minorEastAsia" w:hint="eastAsia"/>
                  <w:sz w:val="24"/>
                  <w:szCs w:val="24"/>
                </w:rPr>
                <w:t>14.70</w:t>
              </w:r>
              <w:r w:rsidR="00107C28" w:rsidRPr="00107C28">
                <w:rPr>
                  <w:rFonts w:asciiTheme="minorEastAsia" w:eastAsiaTheme="minorEastAsia" w:hAnsiTheme="minorEastAsia" w:hint="eastAsia"/>
                  <w:sz w:val="24"/>
                  <w:szCs w:val="24"/>
                </w:rPr>
                <w:t>亿元</w:t>
              </w:r>
              <w:r w:rsidR="00107C28" w:rsidRPr="00107C28">
                <w:rPr>
                  <w:rFonts w:asciiTheme="minorEastAsia" w:eastAsiaTheme="minorEastAsia" w:hAnsiTheme="minorEastAsia" w:hint="eastAsia"/>
                  <w:color w:val="auto"/>
                  <w:sz w:val="24"/>
                  <w:szCs w:val="24"/>
                </w:rPr>
                <w:t>。</w:t>
              </w:r>
            </w:p>
            <w:p w14:paraId="0B9FA5CF" w14:textId="5023D6C9" w:rsidR="00917C07" w:rsidRPr="00107C28" w:rsidRDefault="00917C07" w:rsidP="00917C07">
              <w:pPr>
                <w:autoSpaceDE w:val="0"/>
                <w:autoSpaceDN w:val="0"/>
                <w:adjustRightInd w:val="0"/>
                <w:spacing w:line="400" w:lineRule="exact"/>
                <w:jc w:val="both"/>
                <w:rPr>
                  <w:rFonts w:asciiTheme="minorEastAsia" w:eastAsiaTheme="minorEastAsia" w:hAnsiTheme="minorEastAsia"/>
                  <w:color w:val="auto"/>
                  <w:sz w:val="24"/>
                  <w:szCs w:val="24"/>
                </w:rPr>
              </w:pPr>
              <w:r w:rsidRPr="00107C28">
                <w:rPr>
                  <w:sz w:val="24"/>
                  <w:szCs w:val="24"/>
                </w:rPr>
                <w:t>合同负债</w:t>
              </w:r>
              <w:r w:rsidRPr="00107C28">
                <w:rPr>
                  <w:rFonts w:asciiTheme="minorEastAsia" w:eastAsiaTheme="minorEastAsia" w:hAnsiTheme="minorEastAsia" w:hint="eastAsia"/>
                  <w:sz w:val="24"/>
                  <w:szCs w:val="24"/>
                </w:rPr>
                <w:t>变动原因分析：</w:t>
              </w:r>
              <w:r w:rsidR="00B07DF7">
                <w:rPr>
                  <w:rFonts w:asciiTheme="minorEastAsia" w:eastAsiaTheme="minorEastAsia" w:hAnsiTheme="minorEastAsia" w:hint="eastAsia"/>
                  <w:sz w:val="24"/>
                  <w:szCs w:val="24"/>
                </w:rPr>
                <w:t>①青岛中兖</w:t>
              </w:r>
              <w:r w:rsidR="00B07DF7" w:rsidRPr="00107C28">
                <w:rPr>
                  <w:sz w:val="24"/>
                  <w:szCs w:val="24"/>
                </w:rPr>
                <w:t>合同负债</w:t>
              </w:r>
              <w:r w:rsidR="00B07DF7" w:rsidRPr="00107C28">
                <w:rPr>
                  <w:rFonts w:asciiTheme="minorEastAsia" w:eastAsiaTheme="minorEastAsia" w:hAnsiTheme="minorEastAsia" w:hint="eastAsia"/>
                  <w:sz w:val="24"/>
                  <w:szCs w:val="24"/>
                </w:rPr>
                <w:t>增加</w:t>
              </w:r>
              <w:r w:rsidR="00B07DF7">
                <w:rPr>
                  <w:rFonts w:asciiTheme="minorEastAsia" w:eastAsiaTheme="minorEastAsia" w:hAnsiTheme="minorEastAsia" w:hint="eastAsia"/>
                  <w:sz w:val="24"/>
                  <w:szCs w:val="24"/>
                </w:rPr>
                <w:t>1.24亿元；②</w:t>
              </w:r>
              <w:r w:rsidR="0069018A" w:rsidRPr="00107C28">
                <w:rPr>
                  <w:rFonts w:asciiTheme="minorEastAsia" w:eastAsiaTheme="minorEastAsia" w:hAnsiTheme="minorEastAsia" w:hint="eastAsia"/>
                  <w:sz w:val="24"/>
                  <w:szCs w:val="24"/>
                </w:rPr>
                <w:t>青岛中垠瑞丰</w:t>
              </w:r>
              <w:r w:rsidR="0069018A" w:rsidRPr="00107C28">
                <w:rPr>
                  <w:sz w:val="24"/>
                  <w:szCs w:val="24"/>
                </w:rPr>
                <w:t>合同负债</w:t>
              </w:r>
              <w:r w:rsidR="0069018A" w:rsidRPr="00107C28">
                <w:rPr>
                  <w:rFonts w:asciiTheme="minorEastAsia" w:eastAsiaTheme="minorEastAsia" w:hAnsiTheme="minorEastAsia" w:hint="eastAsia"/>
                  <w:sz w:val="24"/>
                  <w:szCs w:val="24"/>
                </w:rPr>
                <w:t>增加</w:t>
              </w:r>
              <w:r w:rsidR="00B07DF7">
                <w:rPr>
                  <w:rFonts w:asciiTheme="minorEastAsia" w:eastAsiaTheme="minorEastAsia" w:hAnsiTheme="minorEastAsia" w:hint="eastAsia"/>
                  <w:sz w:val="24"/>
                  <w:szCs w:val="24"/>
                </w:rPr>
                <w:t>3.95</w:t>
              </w:r>
              <w:r w:rsidR="0069018A" w:rsidRPr="00107C28">
                <w:rPr>
                  <w:rFonts w:asciiTheme="minorEastAsia" w:eastAsiaTheme="minorEastAsia" w:hAnsiTheme="minorEastAsia" w:hint="eastAsia"/>
                  <w:sz w:val="24"/>
                  <w:szCs w:val="24"/>
                </w:rPr>
                <w:t>亿元</w:t>
              </w:r>
              <w:r w:rsidR="0069018A">
                <w:rPr>
                  <w:rFonts w:asciiTheme="minorEastAsia" w:eastAsiaTheme="minorEastAsia" w:hAnsiTheme="minorEastAsia" w:hint="eastAsia"/>
                  <w:color w:val="auto"/>
                  <w:sz w:val="24"/>
                  <w:szCs w:val="24"/>
                </w:rPr>
                <w:t>；</w:t>
              </w:r>
              <w:r w:rsidR="00B07DF7">
                <w:rPr>
                  <w:rFonts w:asciiTheme="minorEastAsia" w:eastAsiaTheme="minorEastAsia" w:hAnsiTheme="minorEastAsia" w:hint="eastAsia"/>
                  <w:color w:val="auto"/>
                  <w:sz w:val="24"/>
                  <w:szCs w:val="24"/>
                </w:rPr>
                <w:t>③</w:t>
              </w:r>
              <w:r w:rsidR="00A76F32" w:rsidRPr="00107C28">
                <w:rPr>
                  <w:rFonts w:asciiTheme="minorEastAsia" w:eastAsiaTheme="minorEastAsia" w:hAnsiTheme="minorEastAsia" w:hint="eastAsia"/>
                  <w:sz w:val="24"/>
                  <w:szCs w:val="24"/>
                </w:rPr>
                <w:t>智慧物流</w:t>
              </w:r>
              <w:r w:rsidR="00A76F32" w:rsidRPr="00107C28">
                <w:rPr>
                  <w:sz w:val="24"/>
                  <w:szCs w:val="24"/>
                </w:rPr>
                <w:t>合同负债</w:t>
              </w:r>
              <w:r w:rsidR="0069018A" w:rsidRPr="00107C28">
                <w:rPr>
                  <w:rFonts w:asciiTheme="minorEastAsia" w:eastAsiaTheme="minorEastAsia" w:hAnsiTheme="minorEastAsia" w:hint="eastAsia"/>
                  <w:sz w:val="24"/>
                  <w:szCs w:val="24"/>
                </w:rPr>
                <w:t>增加</w:t>
              </w:r>
              <w:r w:rsidR="00B07DF7">
                <w:rPr>
                  <w:rFonts w:asciiTheme="minorEastAsia" w:eastAsiaTheme="minorEastAsia" w:hAnsiTheme="minorEastAsia" w:hint="eastAsia"/>
                  <w:sz w:val="24"/>
                  <w:szCs w:val="24"/>
                </w:rPr>
                <w:t>1.67</w:t>
              </w:r>
              <w:r w:rsidR="0069018A" w:rsidRPr="00107C28">
                <w:rPr>
                  <w:rFonts w:asciiTheme="minorEastAsia" w:eastAsiaTheme="minorEastAsia" w:hAnsiTheme="minorEastAsia" w:hint="eastAsia"/>
                  <w:sz w:val="24"/>
                  <w:szCs w:val="24"/>
                </w:rPr>
                <w:t>亿元</w:t>
              </w:r>
              <w:r w:rsidR="0069018A">
                <w:rPr>
                  <w:rFonts w:asciiTheme="minorEastAsia" w:eastAsiaTheme="minorEastAsia" w:hAnsiTheme="minorEastAsia" w:hint="eastAsia"/>
                  <w:sz w:val="24"/>
                  <w:szCs w:val="24"/>
                </w:rPr>
                <w:t>。</w:t>
              </w:r>
            </w:p>
            <w:p w14:paraId="7EE5E9C4" w14:textId="4900F1C3" w:rsidR="00917C07" w:rsidRPr="00107C28" w:rsidRDefault="00917C07" w:rsidP="00917C07">
              <w:pPr>
                <w:autoSpaceDE w:val="0"/>
                <w:autoSpaceDN w:val="0"/>
                <w:adjustRightInd w:val="0"/>
                <w:spacing w:line="400" w:lineRule="exact"/>
                <w:jc w:val="both"/>
                <w:rPr>
                  <w:rFonts w:asciiTheme="minorEastAsia" w:eastAsiaTheme="minorEastAsia" w:hAnsiTheme="minorEastAsia"/>
                  <w:color w:val="auto"/>
                  <w:sz w:val="24"/>
                  <w:szCs w:val="24"/>
                </w:rPr>
              </w:pPr>
              <w:r w:rsidRPr="00107C28">
                <w:rPr>
                  <w:sz w:val="24"/>
                  <w:szCs w:val="24"/>
                </w:rPr>
                <w:t>其他流动负债</w:t>
              </w:r>
              <w:r w:rsidRPr="00107C28">
                <w:rPr>
                  <w:rFonts w:asciiTheme="minorEastAsia" w:eastAsiaTheme="minorEastAsia" w:hAnsiTheme="minorEastAsia" w:hint="eastAsia"/>
                  <w:sz w:val="24"/>
                  <w:szCs w:val="24"/>
                </w:rPr>
                <w:t>变动原因分析：</w:t>
              </w:r>
              <w:r w:rsidR="00A76F32">
                <w:rPr>
                  <w:rFonts w:asciiTheme="minorEastAsia" w:eastAsiaTheme="minorEastAsia" w:hAnsiTheme="minorEastAsia" w:hint="eastAsia"/>
                  <w:sz w:val="24"/>
                  <w:szCs w:val="24"/>
                </w:rPr>
                <w:t>公司发行</w:t>
              </w:r>
              <w:r w:rsidR="00A76F32" w:rsidRPr="00A76F32">
                <w:rPr>
                  <w:rFonts w:asciiTheme="minorEastAsia" w:eastAsiaTheme="minorEastAsia" w:hAnsiTheme="minorEastAsia"/>
                  <w:sz w:val="24"/>
                  <w:szCs w:val="24"/>
                </w:rPr>
                <w:t>2020年度第一期超短期融资券</w:t>
              </w:r>
              <w:r w:rsidR="00A76F32">
                <w:rPr>
                  <w:rFonts w:asciiTheme="minorEastAsia" w:eastAsiaTheme="minorEastAsia" w:hAnsiTheme="minorEastAsia" w:hint="eastAsia"/>
                  <w:sz w:val="24"/>
                  <w:szCs w:val="24"/>
                </w:rPr>
                <w:t>，影响</w:t>
              </w:r>
              <w:r w:rsidR="00A76F32" w:rsidRPr="00107C28">
                <w:rPr>
                  <w:sz w:val="24"/>
                  <w:szCs w:val="24"/>
                </w:rPr>
                <w:t>其他流动负债</w:t>
              </w:r>
              <w:r w:rsidR="00A76F32" w:rsidRPr="00B07DF7">
                <w:rPr>
                  <w:rFonts w:asciiTheme="minorEastAsia" w:eastAsiaTheme="minorEastAsia" w:hAnsiTheme="minorEastAsia" w:hint="eastAsia"/>
                  <w:color w:val="auto"/>
                  <w:sz w:val="24"/>
                  <w:szCs w:val="24"/>
                </w:rPr>
                <w:t>增加</w:t>
              </w:r>
              <w:r w:rsidR="00A76F32" w:rsidRPr="00B07DF7">
                <w:rPr>
                  <w:rFonts w:asciiTheme="minorEastAsia" w:eastAsiaTheme="minorEastAsia" w:hAnsiTheme="minorEastAsia" w:hint="eastAsia"/>
                  <w:sz w:val="24"/>
                  <w:szCs w:val="24"/>
                </w:rPr>
                <w:t>1</w:t>
              </w:r>
              <w:r w:rsidR="00A76F32" w:rsidRPr="00B07DF7">
                <w:rPr>
                  <w:rFonts w:asciiTheme="minorEastAsia" w:eastAsiaTheme="minorEastAsia" w:hAnsiTheme="minorEastAsia"/>
                  <w:sz w:val="24"/>
                  <w:szCs w:val="24"/>
                </w:rPr>
                <w:t>5</w:t>
              </w:r>
              <w:r w:rsidR="00A76F32" w:rsidRPr="00B07DF7">
                <w:rPr>
                  <w:rFonts w:asciiTheme="minorEastAsia" w:eastAsiaTheme="minorEastAsia" w:hAnsiTheme="minorEastAsia" w:hint="eastAsia"/>
                  <w:sz w:val="24"/>
                  <w:szCs w:val="24"/>
                </w:rPr>
                <w:t>亿元</w:t>
              </w:r>
              <w:r w:rsidR="00A76F32">
                <w:rPr>
                  <w:rFonts w:asciiTheme="minorEastAsia" w:eastAsiaTheme="minorEastAsia" w:hAnsiTheme="minorEastAsia" w:hint="eastAsia"/>
                  <w:sz w:val="24"/>
                  <w:szCs w:val="24"/>
                </w:rPr>
                <w:t>。</w:t>
              </w:r>
            </w:p>
            <w:p w14:paraId="3982C4C9" w14:textId="00610479" w:rsidR="00917C07" w:rsidRDefault="00917C07" w:rsidP="00A76F32">
              <w:pPr>
                <w:autoSpaceDE w:val="0"/>
                <w:autoSpaceDN w:val="0"/>
                <w:adjustRightInd w:val="0"/>
                <w:spacing w:line="400" w:lineRule="exact"/>
                <w:jc w:val="both"/>
                <w:rPr>
                  <w:rFonts w:asciiTheme="minorEastAsia" w:eastAsiaTheme="minorEastAsia" w:hAnsiTheme="minorEastAsia"/>
                  <w:sz w:val="24"/>
                  <w:szCs w:val="24"/>
                </w:rPr>
              </w:pPr>
              <w:r w:rsidRPr="00107C28">
                <w:rPr>
                  <w:sz w:val="24"/>
                  <w:szCs w:val="24"/>
                </w:rPr>
                <w:t>应付债券</w:t>
              </w:r>
              <w:r w:rsidRPr="00107C28">
                <w:rPr>
                  <w:rFonts w:asciiTheme="minorEastAsia" w:eastAsiaTheme="minorEastAsia" w:hAnsiTheme="minorEastAsia" w:hint="eastAsia"/>
                  <w:sz w:val="24"/>
                  <w:szCs w:val="24"/>
                </w:rPr>
                <w:t>变动原因分析：</w:t>
              </w:r>
              <w:r w:rsidR="00A76F32">
                <w:rPr>
                  <w:rFonts w:asciiTheme="minorEastAsia" w:eastAsiaTheme="minorEastAsia" w:hAnsiTheme="minorEastAsia" w:hint="eastAsia"/>
                  <w:sz w:val="24"/>
                  <w:szCs w:val="24"/>
                </w:rPr>
                <w:t>公司发行兖州煤业</w:t>
              </w:r>
              <w:r w:rsidR="00A76F32" w:rsidRPr="00A76F32">
                <w:rPr>
                  <w:rFonts w:asciiTheme="minorEastAsia" w:eastAsiaTheme="minorEastAsia" w:hAnsiTheme="minorEastAsia"/>
                  <w:sz w:val="24"/>
                  <w:szCs w:val="24"/>
                </w:rPr>
                <w:t>2020</w:t>
              </w:r>
              <w:r w:rsidR="00A76F32" w:rsidRPr="00A76F32">
                <w:rPr>
                  <w:rFonts w:asciiTheme="minorEastAsia" w:eastAsiaTheme="minorEastAsia" w:hAnsiTheme="minorEastAsia" w:hint="eastAsia"/>
                  <w:sz w:val="24"/>
                  <w:szCs w:val="24"/>
                </w:rPr>
                <w:t>年公司债券（第一期）</w:t>
              </w:r>
              <w:r w:rsidR="00A76F32">
                <w:rPr>
                  <w:rFonts w:asciiTheme="minorEastAsia" w:eastAsiaTheme="minorEastAsia" w:hAnsiTheme="minorEastAsia" w:hint="eastAsia"/>
                  <w:sz w:val="24"/>
                  <w:szCs w:val="24"/>
                </w:rPr>
                <w:t>，影响应付债券增加50亿元。</w:t>
              </w:r>
            </w:p>
            <w:p w14:paraId="24F53FB2" w14:textId="5449BEE2" w:rsidR="00F13F9A" w:rsidRPr="00F13F9A" w:rsidRDefault="00F13F9A" w:rsidP="00A76F32">
              <w:pPr>
                <w:autoSpaceDE w:val="0"/>
                <w:autoSpaceDN w:val="0"/>
                <w:adjustRightInd w:val="0"/>
                <w:spacing w:line="400" w:lineRule="exact"/>
                <w:jc w:val="both"/>
                <w:rPr>
                  <w:rFonts w:asciiTheme="minorEastAsia" w:eastAsiaTheme="minorEastAsia" w:hAnsiTheme="minorEastAsia"/>
                  <w:sz w:val="24"/>
                  <w:szCs w:val="24"/>
                </w:rPr>
              </w:pPr>
              <w:r w:rsidRPr="00F13F9A">
                <w:rPr>
                  <w:rFonts w:asciiTheme="minorEastAsia" w:eastAsiaTheme="minorEastAsia" w:hAnsiTheme="minorEastAsia" w:hint="eastAsia"/>
                  <w:sz w:val="24"/>
                  <w:szCs w:val="24"/>
                </w:rPr>
                <w:t>其他综合收益</w:t>
              </w:r>
              <w:r w:rsidRPr="00107C28">
                <w:rPr>
                  <w:rFonts w:asciiTheme="minorEastAsia" w:eastAsiaTheme="minorEastAsia" w:hAnsiTheme="minorEastAsia" w:hint="eastAsia"/>
                  <w:sz w:val="24"/>
                  <w:szCs w:val="24"/>
                </w:rPr>
                <w:t>变动原因分析：</w:t>
              </w:r>
              <w:r w:rsidR="00B07DF7">
                <w:rPr>
                  <w:rFonts w:asciiTheme="minorEastAsia" w:eastAsiaTheme="minorEastAsia" w:hAnsiTheme="minorEastAsia" w:hint="eastAsia"/>
                  <w:sz w:val="24"/>
                  <w:szCs w:val="24"/>
                </w:rPr>
                <w:t>汇率波动影响</w:t>
              </w:r>
              <w:r w:rsidR="00B07DF7" w:rsidRPr="00B07DF7">
                <w:rPr>
                  <w:rFonts w:asciiTheme="minorEastAsia" w:eastAsiaTheme="minorEastAsia" w:hAnsiTheme="minorEastAsia" w:hint="eastAsia"/>
                  <w:sz w:val="24"/>
                  <w:szCs w:val="24"/>
                </w:rPr>
                <w:t>外币报表折算差额</w:t>
              </w:r>
              <w:r w:rsidR="00B07DF7">
                <w:rPr>
                  <w:rFonts w:asciiTheme="minorEastAsia" w:eastAsiaTheme="minorEastAsia" w:hAnsiTheme="minorEastAsia" w:hint="eastAsia"/>
                  <w:sz w:val="24"/>
                  <w:szCs w:val="24"/>
                </w:rPr>
                <w:t>减少。</w:t>
              </w:r>
            </w:p>
            <w:p w14:paraId="32C4A793" w14:textId="77777777" w:rsidR="00E17D9B" w:rsidRPr="000846A8" w:rsidRDefault="00E17D9B" w:rsidP="00C15CEE">
              <w:pPr>
                <w:autoSpaceDE w:val="0"/>
                <w:autoSpaceDN w:val="0"/>
                <w:adjustRightInd w:val="0"/>
                <w:spacing w:line="400" w:lineRule="exact"/>
                <w:jc w:val="both"/>
                <w:rPr>
                  <w:rFonts w:asciiTheme="minorEastAsia" w:eastAsiaTheme="minorEastAsia" w:hAnsiTheme="minorEastAsia"/>
                  <w:color w:val="auto"/>
                  <w:sz w:val="24"/>
                  <w:szCs w:val="24"/>
                </w:rPr>
              </w:pPr>
            </w:p>
            <w:p w14:paraId="27129FED" w14:textId="77777777" w:rsidR="00106DDD" w:rsidRPr="000846A8" w:rsidRDefault="00106DDD" w:rsidP="00C15CEE">
              <w:pPr>
                <w:spacing w:beforeLines="50" w:before="156" w:afterLines="50" w:after="156" w:line="400" w:lineRule="exact"/>
                <w:rPr>
                  <w:rFonts w:asciiTheme="minorEastAsia" w:eastAsiaTheme="minorEastAsia" w:hAnsiTheme="minorEastAsia"/>
                  <w:sz w:val="24"/>
                  <w:szCs w:val="24"/>
                </w:rPr>
              </w:pPr>
              <w:r w:rsidRPr="000846A8">
                <w:rPr>
                  <w:rFonts w:asciiTheme="minorEastAsia" w:eastAsiaTheme="minorEastAsia" w:hAnsiTheme="minorEastAsia" w:hint="eastAsia"/>
                  <w:sz w:val="24"/>
                  <w:szCs w:val="24"/>
                </w:rPr>
                <w:t>3.2.2利润表项目重大变动情况及原因</w:t>
              </w:r>
            </w:p>
            <w:tbl>
              <w:tblPr>
                <w:tblStyle w:val="g3"/>
                <w:tblW w:w="1022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1420"/>
                <w:gridCol w:w="1418"/>
                <w:gridCol w:w="990"/>
                <w:gridCol w:w="4702"/>
              </w:tblGrid>
              <w:tr w:rsidR="00BD1A34" w:rsidRPr="000846A8" w14:paraId="5CCAA9EF" w14:textId="77777777" w:rsidTr="00733A00">
                <w:trPr>
                  <w:trHeight w:val="564"/>
                  <w:jc w:val="center"/>
                </w:trPr>
                <w:tc>
                  <w:tcPr>
                    <w:tcW w:w="1693" w:type="dxa"/>
                    <w:tcBorders>
                      <w:top w:val="single" w:sz="4" w:space="0" w:color="auto"/>
                      <w:left w:val="single" w:sz="4" w:space="0" w:color="auto"/>
                      <w:bottom w:val="single" w:sz="4" w:space="0" w:color="auto"/>
                      <w:right w:val="single" w:sz="4" w:space="0" w:color="auto"/>
                    </w:tcBorders>
                    <w:noWrap/>
                    <w:vAlign w:val="center"/>
                  </w:tcPr>
                  <w:p w14:paraId="1071EA3B" w14:textId="77777777" w:rsidR="00BD1A34" w:rsidRPr="000846A8" w:rsidRDefault="00BD1A34" w:rsidP="009B5BD9">
                    <w:pPr>
                      <w:jc w:val="center"/>
                      <w:rPr>
                        <w:rFonts w:asciiTheme="minorEastAsia" w:eastAsiaTheme="minorEastAsia" w:hAnsiTheme="minorEastAsia" w:cs="Arial"/>
                        <w:b/>
                        <w:bCs/>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hideMark/>
                  </w:tcPr>
                  <w:p w14:paraId="7D339F7D" w14:textId="77777777" w:rsidR="00BD1A34" w:rsidRPr="000846A8" w:rsidRDefault="00BD1A34" w:rsidP="009B5BD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2020年</w:t>
                    </w:r>
                  </w:p>
                  <w:p w14:paraId="407A783E" w14:textId="77777777" w:rsidR="00BD1A34" w:rsidRPr="000846A8" w:rsidRDefault="00BD1A34" w:rsidP="009B5BD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第一季度</w:t>
                    </w:r>
                  </w:p>
                  <w:p w14:paraId="3563C9DA" w14:textId="77777777" w:rsidR="00BD1A34" w:rsidRPr="000846A8" w:rsidRDefault="00BD1A34" w:rsidP="009B5BD9">
                    <w:pPr>
                      <w:spacing w:line="400" w:lineRule="exact"/>
                      <w:jc w:val="center"/>
                      <w:rPr>
                        <w:rFonts w:asciiTheme="minorEastAsia" w:eastAsiaTheme="minorEastAsia" w:hAnsiTheme="minorEastAsia" w:cs="Arial"/>
                        <w:bCs/>
                        <w:sz w:val="24"/>
                        <w:szCs w:val="24"/>
                      </w:rPr>
                    </w:pPr>
                    <w:r w:rsidRPr="000846A8">
                      <w:rPr>
                        <w:rFonts w:asciiTheme="minorEastAsia" w:eastAsiaTheme="minorEastAsia" w:hAnsiTheme="minorEastAsia" w:hint="eastAsia"/>
                        <w:sz w:val="24"/>
                        <w:szCs w:val="24"/>
                      </w:rPr>
                      <w:t>（百万元）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43762D" w14:textId="77777777" w:rsidR="00BD1A34" w:rsidRPr="000846A8" w:rsidRDefault="00BD1A34" w:rsidP="009B5BD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2019年</w:t>
                    </w:r>
                  </w:p>
                  <w:p w14:paraId="47198F36" w14:textId="77777777" w:rsidR="00BD1A34" w:rsidRPr="000846A8" w:rsidRDefault="00BD1A34" w:rsidP="009B5BD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第一季度</w:t>
                    </w:r>
                  </w:p>
                  <w:p w14:paraId="3A97F5EA" w14:textId="77777777" w:rsidR="00BD1A34" w:rsidRPr="000846A8" w:rsidRDefault="00BD1A34" w:rsidP="009B5BD9">
                    <w:pPr>
                      <w:spacing w:line="400" w:lineRule="exact"/>
                      <w:jc w:val="center"/>
                      <w:rPr>
                        <w:rFonts w:asciiTheme="minorEastAsia" w:eastAsiaTheme="minorEastAsia" w:hAnsiTheme="minorEastAsia" w:cs="Arial"/>
                        <w:bCs/>
                        <w:sz w:val="24"/>
                        <w:szCs w:val="24"/>
                      </w:rPr>
                    </w:pPr>
                    <w:r w:rsidRPr="000846A8">
                      <w:rPr>
                        <w:rFonts w:asciiTheme="minorEastAsia" w:eastAsiaTheme="minorEastAsia" w:hAnsiTheme="minorEastAsia" w:hint="eastAsia"/>
                        <w:sz w:val="24"/>
                        <w:szCs w:val="24"/>
                      </w:rPr>
                      <w:t>（百万元）</w:t>
                    </w:r>
                  </w:p>
                </w:tc>
                <w:tc>
                  <w:tcPr>
                    <w:tcW w:w="990" w:type="dxa"/>
                    <w:tcBorders>
                      <w:top w:val="single" w:sz="4" w:space="0" w:color="auto"/>
                      <w:left w:val="single" w:sz="4" w:space="0" w:color="auto"/>
                      <w:bottom w:val="single" w:sz="4" w:space="0" w:color="auto"/>
                      <w:right w:val="single" w:sz="4" w:space="0" w:color="auto"/>
                    </w:tcBorders>
                    <w:vAlign w:val="center"/>
                    <w:hideMark/>
                  </w:tcPr>
                  <w:p w14:paraId="72C1F00A" w14:textId="77777777" w:rsidR="00BD1A34" w:rsidRPr="000846A8" w:rsidRDefault="00BD1A34" w:rsidP="009B5BD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增减幅</w:t>
                    </w:r>
                  </w:p>
                  <w:p w14:paraId="1522AE44" w14:textId="77777777" w:rsidR="00BD1A34" w:rsidRPr="000846A8" w:rsidRDefault="00BD1A34" w:rsidP="009B5BD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w:t>
                    </w:r>
                  </w:p>
                </w:tc>
                <w:tc>
                  <w:tcPr>
                    <w:tcW w:w="4702" w:type="dxa"/>
                    <w:tcBorders>
                      <w:top w:val="single" w:sz="4" w:space="0" w:color="auto"/>
                      <w:left w:val="single" w:sz="4" w:space="0" w:color="auto"/>
                      <w:bottom w:val="single" w:sz="4" w:space="0" w:color="auto"/>
                      <w:right w:val="single" w:sz="4" w:space="0" w:color="auto"/>
                    </w:tcBorders>
                    <w:noWrap/>
                    <w:vAlign w:val="center"/>
                    <w:hideMark/>
                  </w:tcPr>
                  <w:p w14:paraId="6E841947" w14:textId="77777777" w:rsidR="00BD1A34" w:rsidRPr="000846A8" w:rsidRDefault="00BD1A34" w:rsidP="009B5BD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主要变动原因</w:t>
                    </w:r>
                  </w:p>
                </w:tc>
              </w:tr>
              <w:tr w:rsidR="00BD1A34" w:rsidRPr="000846A8" w14:paraId="46B32545" w14:textId="77777777" w:rsidTr="00733A00">
                <w:trPr>
                  <w:trHeight w:val="283"/>
                  <w:jc w:val="center"/>
                </w:trPr>
                <w:tc>
                  <w:tcPr>
                    <w:tcW w:w="1693" w:type="dxa"/>
                    <w:tcBorders>
                      <w:top w:val="single" w:sz="4" w:space="0" w:color="auto"/>
                      <w:left w:val="single" w:sz="4" w:space="0" w:color="auto"/>
                      <w:bottom w:val="single" w:sz="4" w:space="0" w:color="auto"/>
                      <w:right w:val="single" w:sz="4" w:space="0" w:color="auto"/>
                    </w:tcBorders>
                    <w:noWrap/>
                    <w:vAlign w:val="center"/>
                  </w:tcPr>
                  <w:p w14:paraId="51062BE2" w14:textId="77777777" w:rsidR="00BD1A34" w:rsidRPr="00733A00" w:rsidRDefault="00BD1A34" w:rsidP="009B5BD9">
                    <w:pPr>
                      <w:rPr>
                        <w:rFonts w:asciiTheme="minorEastAsia" w:eastAsiaTheme="minorEastAsia" w:hAnsiTheme="minorEastAsia" w:cs="宋体"/>
                        <w:sz w:val="24"/>
                        <w:szCs w:val="24"/>
                      </w:rPr>
                    </w:pPr>
                    <w:r w:rsidRPr="00733A00">
                      <w:rPr>
                        <w:sz w:val="24"/>
                        <w:szCs w:val="24"/>
                      </w:rPr>
                      <w:t>财务费用</w:t>
                    </w:r>
                  </w:p>
                </w:tc>
                <w:tc>
                  <w:tcPr>
                    <w:tcW w:w="1420" w:type="dxa"/>
                    <w:tcBorders>
                      <w:top w:val="single" w:sz="4" w:space="0" w:color="auto"/>
                      <w:left w:val="single" w:sz="4" w:space="0" w:color="auto"/>
                      <w:bottom w:val="single" w:sz="4" w:space="0" w:color="auto"/>
                      <w:right w:val="single" w:sz="4" w:space="0" w:color="auto"/>
                    </w:tcBorders>
                    <w:noWrap/>
                    <w:vAlign w:val="center"/>
                  </w:tcPr>
                  <w:p w14:paraId="74CE6F11" w14:textId="77777777" w:rsidR="00BD1A34" w:rsidRPr="00733A00" w:rsidRDefault="00BD1A34" w:rsidP="009B5BD9">
                    <w:pPr>
                      <w:jc w:val="right"/>
                      <w:rPr>
                        <w:rFonts w:asciiTheme="minorEastAsia" w:eastAsiaTheme="minorEastAsia" w:hAnsiTheme="minorEastAsia" w:cs="宋体"/>
                        <w:sz w:val="24"/>
                        <w:szCs w:val="24"/>
                      </w:rPr>
                    </w:pPr>
                    <w:r w:rsidRPr="00733A00">
                      <w:rPr>
                        <w:sz w:val="24"/>
                        <w:szCs w:val="24"/>
                      </w:rPr>
                      <w:t>259</w:t>
                    </w:r>
                  </w:p>
                </w:tc>
                <w:tc>
                  <w:tcPr>
                    <w:tcW w:w="1418" w:type="dxa"/>
                    <w:tcBorders>
                      <w:top w:val="single" w:sz="4" w:space="0" w:color="auto"/>
                      <w:left w:val="single" w:sz="4" w:space="0" w:color="auto"/>
                      <w:bottom w:val="single" w:sz="4" w:space="0" w:color="auto"/>
                      <w:right w:val="single" w:sz="4" w:space="0" w:color="auto"/>
                    </w:tcBorders>
                    <w:vAlign w:val="center"/>
                  </w:tcPr>
                  <w:p w14:paraId="2E87C395" w14:textId="77777777" w:rsidR="00BD1A34" w:rsidRPr="00733A00" w:rsidRDefault="00BD1A34" w:rsidP="009B5BD9">
                    <w:pPr>
                      <w:jc w:val="right"/>
                      <w:rPr>
                        <w:rFonts w:asciiTheme="minorEastAsia" w:eastAsiaTheme="minorEastAsia" w:hAnsiTheme="minorEastAsia" w:cs="宋体"/>
                        <w:sz w:val="24"/>
                        <w:szCs w:val="24"/>
                      </w:rPr>
                    </w:pPr>
                    <w:r w:rsidRPr="00733A00">
                      <w:rPr>
                        <w:sz w:val="24"/>
                        <w:szCs w:val="24"/>
                      </w:rPr>
                      <w:t>811</w:t>
                    </w:r>
                  </w:p>
                </w:tc>
                <w:tc>
                  <w:tcPr>
                    <w:tcW w:w="990" w:type="dxa"/>
                    <w:tcBorders>
                      <w:top w:val="single" w:sz="4" w:space="0" w:color="auto"/>
                      <w:left w:val="single" w:sz="4" w:space="0" w:color="auto"/>
                      <w:bottom w:val="single" w:sz="4" w:space="0" w:color="auto"/>
                      <w:right w:val="single" w:sz="4" w:space="0" w:color="auto"/>
                    </w:tcBorders>
                    <w:vAlign w:val="center"/>
                  </w:tcPr>
                  <w:p w14:paraId="2966EDE4" w14:textId="77777777" w:rsidR="00BD1A34" w:rsidRPr="00733A00" w:rsidRDefault="00BD1A34" w:rsidP="009B5BD9">
                    <w:pPr>
                      <w:jc w:val="right"/>
                      <w:rPr>
                        <w:rFonts w:asciiTheme="minorEastAsia" w:eastAsiaTheme="minorEastAsia" w:hAnsiTheme="minorEastAsia" w:cs="宋体"/>
                        <w:sz w:val="24"/>
                        <w:szCs w:val="24"/>
                      </w:rPr>
                    </w:pPr>
                    <w:r w:rsidRPr="00733A00">
                      <w:rPr>
                        <w:sz w:val="24"/>
                        <w:szCs w:val="24"/>
                      </w:rPr>
                      <w:t>-68.06</w:t>
                    </w:r>
                  </w:p>
                </w:tc>
                <w:tc>
                  <w:tcPr>
                    <w:tcW w:w="4702" w:type="dxa"/>
                    <w:tcBorders>
                      <w:top w:val="single" w:sz="4" w:space="0" w:color="auto"/>
                      <w:left w:val="single" w:sz="4" w:space="0" w:color="auto"/>
                      <w:bottom w:val="single" w:sz="4" w:space="0" w:color="auto"/>
                      <w:right w:val="single" w:sz="4" w:space="0" w:color="auto"/>
                    </w:tcBorders>
                    <w:noWrap/>
                    <w:vAlign w:val="center"/>
                  </w:tcPr>
                  <w:p w14:paraId="6CC11798" w14:textId="5AFD0C31" w:rsidR="00BD1A34" w:rsidRPr="00733A00" w:rsidRDefault="00C56616" w:rsidP="009B5BD9">
                    <w:pPr>
                      <w:rPr>
                        <w:rFonts w:asciiTheme="minorEastAsia" w:eastAsiaTheme="minorEastAsia" w:hAnsiTheme="minorEastAsia" w:cs="宋体"/>
                        <w:sz w:val="24"/>
                        <w:szCs w:val="24"/>
                      </w:rPr>
                    </w:pPr>
                    <w:r w:rsidRPr="00733A00">
                      <w:rPr>
                        <w:rFonts w:asciiTheme="minorEastAsia" w:eastAsiaTheme="minorEastAsia" w:hAnsiTheme="minorEastAsia" w:cs="宋体" w:hint="eastAsia"/>
                        <w:sz w:val="24"/>
                        <w:szCs w:val="24"/>
                      </w:rPr>
                      <w:t>汇率波动影响汇兑收益同比增加。</w:t>
                    </w:r>
                  </w:p>
                </w:tc>
              </w:tr>
              <w:tr w:rsidR="00BD1A34" w:rsidRPr="000846A8" w14:paraId="1EDFED92" w14:textId="77777777" w:rsidTr="00733A00">
                <w:trPr>
                  <w:trHeight w:val="283"/>
                  <w:jc w:val="center"/>
                </w:trPr>
                <w:tc>
                  <w:tcPr>
                    <w:tcW w:w="1693" w:type="dxa"/>
                    <w:tcBorders>
                      <w:top w:val="single" w:sz="4" w:space="0" w:color="auto"/>
                      <w:left w:val="single" w:sz="4" w:space="0" w:color="auto"/>
                      <w:bottom w:val="single" w:sz="4" w:space="0" w:color="auto"/>
                      <w:right w:val="single" w:sz="4" w:space="0" w:color="auto"/>
                    </w:tcBorders>
                    <w:noWrap/>
                    <w:vAlign w:val="center"/>
                  </w:tcPr>
                  <w:p w14:paraId="61A99611" w14:textId="674762BA" w:rsidR="00BD1A34" w:rsidRPr="00733A00" w:rsidRDefault="00BD1A34" w:rsidP="009B5BD9">
                    <w:pPr>
                      <w:rPr>
                        <w:rFonts w:asciiTheme="minorEastAsia" w:eastAsiaTheme="minorEastAsia" w:hAnsiTheme="minorEastAsia" w:cs="宋体"/>
                        <w:sz w:val="24"/>
                        <w:szCs w:val="24"/>
                      </w:rPr>
                    </w:pPr>
                    <w:r w:rsidRPr="00733A00">
                      <w:rPr>
                        <w:sz w:val="24"/>
                        <w:szCs w:val="24"/>
                      </w:rPr>
                      <w:t>净敞口套期收益</w:t>
                    </w:r>
                  </w:p>
                </w:tc>
                <w:tc>
                  <w:tcPr>
                    <w:tcW w:w="1420" w:type="dxa"/>
                    <w:tcBorders>
                      <w:top w:val="single" w:sz="4" w:space="0" w:color="auto"/>
                      <w:left w:val="single" w:sz="4" w:space="0" w:color="auto"/>
                      <w:bottom w:val="single" w:sz="4" w:space="0" w:color="auto"/>
                      <w:right w:val="single" w:sz="4" w:space="0" w:color="auto"/>
                    </w:tcBorders>
                    <w:noWrap/>
                    <w:vAlign w:val="center"/>
                  </w:tcPr>
                  <w:p w14:paraId="41EEE763" w14:textId="77777777" w:rsidR="00BD1A34" w:rsidRPr="00733A00" w:rsidRDefault="00BD1A34" w:rsidP="009B5BD9">
                    <w:pPr>
                      <w:jc w:val="right"/>
                      <w:rPr>
                        <w:rFonts w:asciiTheme="minorEastAsia" w:eastAsiaTheme="minorEastAsia" w:hAnsiTheme="minorEastAsia" w:cs="宋体"/>
                        <w:sz w:val="24"/>
                        <w:szCs w:val="24"/>
                      </w:rPr>
                    </w:pPr>
                    <w:r w:rsidRPr="00733A00">
                      <w:rPr>
                        <w:sz w:val="24"/>
                        <w:szCs w:val="24"/>
                      </w:rPr>
                      <w:t>-285</w:t>
                    </w:r>
                  </w:p>
                </w:tc>
                <w:tc>
                  <w:tcPr>
                    <w:tcW w:w="1418" w:type="dxa"/>
                    <w:tcBorders>
                      <w:top w:val="single" w:sz="4" w:space="0" w:color="auto"/>
                      <w:left w:val="single" w:sz="4" w:space="0" w:color="auto"/>
                      <w:bottom w:val="single" w:sz="4" w:space="0" w:color="auto"/>
                      <w:right w:val="single" w:sz="4" w:space="0" w:color="auto"/>
                    </w:tcBorders>
                    <w:vAlign w:val="center"/>
                  </w:tcPr>
                  <w:p w14:paraId="052F994F" w14:textId="77777777" w:rsidR="00BD1A34" w:rsidRPr="00733A00" w:rsidRDefault="00BD1A34" w:rsidP="009B5BD9">
                    <w:pPr>
                      <w:jc w:val="right"/>
                      <w:rPr>
                        <w:rFonts w:asciiTheme="minorEastAsia" w:eastAsiaTheme="minorEastAsia" w:hAnsiTheme="minorEastAsia" w:cs="宋体"/>
                        <w:sz w:val="24"/>
                        <w:szCs w:val="24"/>
                      </w:rPr>
                    </w:pPr>
                    <w:r w:rsidRPr="00733A00">
                      <w:rPr>
                        <w:sz w:val="24"/>
                        <w:szCs w:val="24"/>
                      </w:rPr>
                      <w:t>-</w:t>
                    </w:r>
                  </w:p>
                </w:tc>
                <w:tc>
                  <w:tcPr>
                    <w:tcW w:w="990" w:type="dxa"/>
                    <w:tcBorders>
                      <w:top w:val="single" w:sz="4" w:space="0" w:color="auto"/>
                      <w:left w:val="single" w:sz="4" w:space="0" w:color="auto"/>
                      <w:bottom w:val="single" w:sz="4" w:space="0" w:color="auto"/>
                      <w:right w:val="single" w:sz="4" w:space="0" w:color="auto"/>
                    </w:tcBorders>
                    <w:vAlign w:val="center"/>
                  </w:tcPr>
                  <w:p w14:paraId="0E192519" w14:textId="092896E3" w:rsidR="00BD1A34" w:rsidRPr="00733A00" w:rsidRDefault="000B4949" w:rsidP="009B5BD9">
                    <w:pPr>
                      <w:jc w:val="right"/>
                      <w:rPr>
                        <w:rFonts w:asciiTheme="minorEastAsia" w:eastAsiaTheme="minorEastAsia" w:hAnsiTheme="minorEastAsia" w:cs="宋体"/>
                        <w:sz w:val="24"/>
                        <w:szCs w:val="24"/>
                      </w:rPr>
                    </w:pPr>
                    <w:r>
                      <w:rPr>
                        <w:sz w:val="24"/>
                        <w:szCs w:val="24"/>
                      </w:rPr>
                      <w:t>/</w:t>
                    </w:r>
                  </w:p>
                </w:tc>
                <w:tc>
                  <w:tcPr>
                    <w:tcW w:w="4702" w:type="dxa"/>
                    <w:tcBorders>
                      <w:top w:val="single" w:sz="4" w:space="0" w:color="auto"/>
                      <w:left w:val="single" w:sz="4" w:space="0" w:color="auto"/>
                      <w:bottom w:val="single" w:sz="4" w:space="0" w:color="auto"/>
                      <w:right w:val="single" w:sz="4" w:space="0" w:color="auto"/>
                    </w:tcBorders>
                    <w:noWrap/>
                    <w:vAlign w:val="center"/>
                  </w:tcPr>
                  <w:p w14:paraId="75B0E8CD" w14:textId="5B6C8FF1" w:rsidR="00BD1A34" w:rsidRPr="00733A00" w:rsidRDefault="00EE0627" w:rsidP="009B5BD9">
                    <w:pPr>
                      <w:rPr>
                        <w:rFonts w:asciiTheme="minorEastAsia" w:eastAsiaTheme="minorEastAsia" w:hAnsiTheme="minorEastAsia" w:cs="宋体"/>
                        <w:sz w:val="24"/>
                        <w:szCs w:val="24"/>
                      </w:rPr>
                    </w:pPr>
                    <w:r w:rsidRPr="00733A00">
                      <w:rPr>
                        <w:rFonts w:asciiTheme="minorEastAsia" w:eastAsiaTheme="minorEastAsia" w:hAnsiTheme="minorEastAsia" w:cs="宋体" w:hint="eastAsia"/>
                        <w:sz w:val="24"/>
                        <w:szCs w:val="24"/>
                      </w:rPr>
                      <w:t>兖煤澳洲会计</w:t>
                    </w:r>
                    <w:r w:rsidR="0021074D" w:rsidRPr="00733A00">
                      <w:rPr>
                        <w:rFonts w:asciiTheme="minorEastAsia" w:eastAsiaTheme="minorEastAsia" w:hAnsiTheme="minorEastAsia" w:cs="宋体" w:hint="eastAsia"/>
                        <w:sz w:val="24"/>
                        <w:szCs w:val="24"/>
                      </w:rPr>
                      <w:t>方法套期保值</w:t>
                    </w:r>
                    <w:r w:rsidRPr="00733A00">
                      <w:rPr>
                        <w:rFonts w:asciiTheme="minorEastAsia" w:eastAsiaTheme="minorEastAsia" w:hAnsiTheme="minorEastAsia" w:cs="宋体" w:hint="eastAsia"/>
                        <w:sz w:val="24"/>
                        <w:szCs w:val="24"/>
                      </w:rPr>
                      <w:t>损益</w:t>
                    </w:r>
                    <w:r w:rsidR="00260EFD" w:rsidRPr="00733A00">
                      <w:rPr>
                        <w:rFonts w:asciiTheme="minorEastAsia" w:eastAsiaTheme="minorEastAsia" w:hAnsiTheme="minorEastAsia" w:cs="宋体" w:hint="eastAsia"/>
                        <w:sz w:val="24"/>
                        <w:szCs w:val="24"/>
                      </w:rPr>
                      <w:t>由营业收入</w:t>
                    </w:r>
                    <w:r w:rsidRPr="00733A00">
                      <w:rPr>
                        <w:rFonts w:asciiTheme="minorEastAsia" w:eastAsiaTheme="minorEastAsia" w:hAnsiTheme="minorEastAsia" w:cs="宋体" w:hint="eastAsia"/>
                        <w:sz w:val="24"/>
                        <w:szCs w:val="24"/>
                      </w:rPr>
                      <w:t>重分类至净敞口套期收益。</w:t>
                    </w:r>
                  </w:p>
                </w:tc>
              </w:tr>
              <w:tr w:rsidR="00BD1A34" w:rsidRPr="000846A8" w14:paraId="3ABBABA5" w14:textId="77777777" w:rsidTr="00733A00">
                <w:trPr>
                  <w:trHeight w:val="283"/>
                  <w:jc w:val="center"/>
                </w:trPr>
                <w:tc>
                  <w:tcPr>
                    <w:tcW w:w="1693" w:type="dxa"/>
                    <w:tcBorders>
                      <w:top w:val="single" w:sz="4" w:space="0" w:color="auto"/>
                      <w:left w:val="single" w:sz="4" w:space="0" w:color="auto"/>
                      <w:bottom w:val="single" w:sz="4" w:space="0" w:color="auto"/>
                      <w:right w:val="single" w:sz="4" w:space="0" w:color="auto"/>
                    </w:tcBorders>
                    <w:noWrap/>
                    <w:vAlign w:val="center"/>
                  </w:tcPr>
                  <w:p w14:paraId="0FA9BF80" w14:textId="77777777" w:rsidR="00BD1A34" w:rsidRPr="00733A00" w:rsidRDefault="00BD1A34" w:rsidP="009B5BD9">
                    <w:pPr>
                      <w:rPr>
                        <w:rFonts w:asciiTheme="minorEastAsia" w:eastAsiaTheme="minorEastAsia" w:hAnsiTheme="minorEastAsia" w:cs="宋体"/>
                        <w:sz w:val="24"/>
                        <w:szCs w:val="24"/>
                      </w:rPr>
                    </w:pPr>
                    <w:r w:rsidRPr="00733A00">
                      <w:rPr>
                        <w:sz w:val="24"/>
                        <w:szCs w:val="24"/>
                      </w:rPr>
                      <w:t>所得税费用</w:t>
                    </w:r>
                  </w:p>
                </w:tc>
                <w:tc>
                  <w:tcPr>
                    <w:tcW w:w="1420" w:type="dxa"/>
                    <w:tcBorders>
                      <w:top w:val="single" w:sz="4" w:space="0" w:color="auto"/>
                      <w:left w:val="single" w:sz="4" w:space="0" w:color="auto"/>
                      <w:bottom w:val="single" w:sz="4" w:space="0" w:color="auto"/>
                      <w:right w:val="single" w:sz="4" w:space="0" w:color="auto"/>
                    </w:tcBorders>
                    <w:noWrap/>
                    <w:vAlign w:val="center"/>
                  </w:tcPr>
                  <w:p w14:paraId="7E245395" w14:textId="77777777" w:rsidR="00BD1A34" w:rsidRPr="00733A00" w:rsidRDefault="00BD1A34" w:rsidP="009B5BD9">
                    <w:pPr>
                      <w:jc w:val="right"/>
                      <w:rPr>
                        <w:rFonts w:asciiTheme="minorEastAsia" w:eastAsiaTheme="minorEastAsia" w:hAnsiTheme="minorEastAsia" w:cs="宋体"/>
                        <w:sz w:val="24"/>
                        <w:szCs w:val="24"/>
                      </w:rPr>
                    </w:pPr>
                    <w:r w:rsidRPr="00733A00">
                      <w:rPr>
                        <w:sz w:val="24"/>
                        <w:szCs w:val="24"/>
                      </w:rPr>
                      <w:t>624</w:t>
                    </w:r>
                  </w:p>
                </w:tc>
                <w:tc>
                  <w:tcPr>
                    <w:tcW w:w="1418" w:type="dxa"/>
                    <w:tcBorders>
                      <w:top w:val="single" w:sz="4" w:space="0" w:color="auto"/>
                      <w:left w:val="single" w:sz="4" w:space="0" w:color="auto"/>
                      <w:bottom w:val="single" w:sz="4" w:space="0" w:color="auto"/>
                      <w:right w:val="single" w:sz="4" w:space="0" w:color="auto"/>
                    </w:tcBorders>
                    <w:vAlign w:val="center"/>
                  </w:tcPr>
                  <w:p w14:paraId="52A78346" w14:textId="77777777" w:rsidR="00BD1A34" w:rsidRPr="00733A00" w:rsidRDefault="00BD1A34" w:rsidP="009B5BD9">
                    <w:pPr>
                      <w:jc w:val="right"/>
                      <w:rPr>
                        <w:rFonts w:asciiTheme="minorEastAsia" w:eastAsiaTheme="minorEastAsia" w:hAnsiTheme="minorEastAsia" w:cs="宋体"/>
                        <w:sz w:val="24"/>
                        <w:szCs w:val="24"/>
                      </w:rPr>
                    </w:pPr>
                    <w:r w:rsidRPr="00733A00">
                      <w:rPr>
                        <w:sz w:val="24"/>
                        <w:szCs w:val="24"/>
                      </w:rPr>
                      <w:t>898</w:t>
                    </w:r>
                  </w:p>
                </w:tc>
                <w:tc>
                  <w:tcPr>
                    <w:tcW w:w="990" w:type="dxa"/>
                    <w:tcBorders>
                      <w:top w:val="single" w:sz="4" w:space="0" w:color="auto"/>
                      <w:left w:val="single" w:sz="4" w:space="0" w:color="auto"/>
                      <w:bottom w:val="single" w:sz="4" w:space="0" w:color="auto"/>
                      <w:right w:val="single" w:sz="4" w:space="0" w:color="auto"/>
                    </w:tcBorders>
                    <w:vAlign w:val="center"/>
                  </w:tcPr>
                  <w:p w14:paraId="7F63EFEA" w14:textId="77777777" w:rsidR="00BD1A34" w:rsidRPr="00733A00" w:rsidRDefault="00BD1A34" w:rsidP="009B5BD9">
                    <w:pPr>
                      <w:jc w:val="right"/>
                      <w:rPr>
                        <w:rFonts w:asciiTheme="minorEastAsia" w:eastAsiaTheme="minorEastAsia" w:hAnsiTheme="minorEastAsia" w:cs="宋体"/>
                        <w:sz w:val="24"/>
                        <w:szCs w:val="24"/>
                      </w:rPr>
                    </w:pPr>
                    <w:r w:rsidRPr="00733A00">
                      <w:rPr>
                        <w:sz w:val="24"/>
                        <w:szCs w:val="24"/>
                      </w:rPr>
                      <w:t>-30.51</w:t>
                    </w:r>
                  </w:p>
                </w:tc>
                <w:tc>
                  <w:tcPr>
                    <w:tcW w:w="4702" w:type="dxa"/>
                    <w:tcBorders>
                      <w:top w:val="single" w:sz="4" w:space="0" w:color="auto"/>
                      <w:left w:val="single" w:sz="4" w:space="0" w:color="auto"/>
                      <w:bottom w:val="single" w:sz="4" w:space="0" w:color="auto"/>
                      <w:right w:val="single" w:sz="4" w:space="0" w:color="auto"/>
                    </w:tcBorders>
                    <w:noWrap/>
                    <w:vAlign w:val="center"/>
                  </w:tcPr>
                  <w:p w14:paraId="37F7DBE5" w14:textId="26E6D188" w:rsidR="00BD1A34" w:rsidRPr="00733A00" w:rsidRDefault="005621AA" w:rsidP="009B5BD9">
                    <w:pPr>
                      <w:rPr>
                        <w:rFonts w:asciiTheme="minorEastAsia" w:eastAsiaTheme="minorEastAsia" w:hAnsiTheme="minorEastAsia" w:cs="宋体"/>
                        <w:sz w:val="24"/>
                        <w:szCs w:val="24"/>
                      </w:rPr>
                    </w:pPr>
                    <w:r w:rsidRPr="00733A00">
                      <w:rPr>
                        <w:rFonts w:asciiTheme="minorEastAsia" w:eastAsiaTheme="minorEastAsia" w:hAnsiTheme="minorEastAsia" w:cs="宋体" w:hint="eastAsia"/>
                        <w:sz w:val="24"/>
                        <w:szCs w:val="24"/>
                      </w:rPr>
                      <w:t>本集团应纳税所得额同比减少。</w:t>
                    </w:r>
                  </w:p>
                </w:tc>
              </w:tr>
            </w:tbl>
            <w:p w14:paraId="4CB4AF69" w14:textId="77777777" w:rsidR="00BD1A34" w:rsidRDefault="00BD1A34"/>
            <w:p w14:paraId="3747374C" w14:textId="77777777" w:rsidR="00106DDD" w:rsidRPr="000846A8" w:rsidRDefault="00106DDD" w:rsidP="00106DDD">
              <w:pPr>
                <w:spacing w:beforeLines="50" w:before="156" w:afterLines="50" w:after="156" w:line="400" w:lineRule="exact"/>
                <w:rPr>
                  <w:rFonts w:asciiTheme="minorEastAsia" w:eastAsiaTheme="minorEastAsia" w:hAnsiTheme="minorEastAsia"/>
                  <w:sz w:val="24"/>
                  <w:szCs w:val="24"/>
                </w:rPr>
              </w:pPr>
              <w:r w:rsidRPr="000846A8">
                <w:rPr>
                  <w:rFonts w:asciiTheme="minorEastAsia" w:eastAsiaTheme="minorEastAsia" w:hAnsiTheme="minorEastAsia" w:hint="eastAsia"/>
                  <w:sz w:val="24"/>
                  <w:szCs w:val="24"/>
                </w:rPr>
                <w:lastRenderedPageBreak/>
                <w:t>3.2.3现金流量表项目变动情况及原因</w:t>
              </w:r>
            </w:p>
            <w:tbl>
              <w:tblPr>
                <w:tblStyle w:val="g3"/>
                <w:tblW w:w="1038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1984"/>
                <w:gridCol w:w="1985"/>
                <w:gridCol w:w="992"/>
                <w:gridCol w:w="3508"/>
              </w:tblGrid>
              <w:tr w:rsidR="00106DDD" w:rsidRPr="000846A8" w14:paraId="3AE5C06F" w14:textId="77777777" w:rsidTr="00733A00">
                <w:trPr>
                  <w:trHeight w:val="869"/>
                  <w:jc w:val="center"/>
                </w:trPr>
                <w:tc>
                  <w:tcPr>
                    <w:tcW w:w="1916" w:type="dxa"/>
                    <w:tcBorders>
                      <w:top w:val="single" w:sz="4" w:space="0" w:color="auto"/>
                      <w:left w:val="single" w:sz="4" w:space="0" w:color="auto"/>
                      <w:bottom w:val="single" w:sz="4" w:space="0" w:color="auto"/>
                      <w:right w:val="single" w:sz="4" w:space="0" w:color="auto"/>
                    </w:tcBorders>
                    <w:vAlign w:val="center"/>
                  </w:tcPr>
                  <w:p w14:paraId="422120EC" w14:textId="77777777" w:rsidR="00106DDD" w:rsidRPr="00896FE5" w:rsidRDefault="00106DDD" w:rsidP="00DD4D79">
                    <w:pPr>
                      <w:autoSpaceDE w:val="0"/>
                      <w:autoSpaceDN w:val="0"/>
                      <w:adjustRightInd w:val="0"/>
                      <w:jc w:val="center"/>
                      <w:rPr>
                        <w:rFonts w:asciiTheme="minorEastAsia" w:eastAsiaTheme="minorEastAsia" w:hAnsiTheme="minorEastAsia"/>
                        <w:b/>
                        <w:bCs/>
                        <w:sz w:val="24"/>
                        <w:szCs w:val="24"/>
                      </w:rPr>
                    </w:pPr>
                    <w:bookmarkStart w:id="30" w:name="_Hlk526929532"/>
                  </w:p>
                </w:tc>
                <w:tc>
                  <w:tcPr>
                    <w:tcW w:w="1984" w:type="dxa"/>
                    <w:tcBorders>
                      <w:top w:val="single" w:sz="4" w:space="0" w:color="auto"/>
                      <w:left w:val="single" w:sz="4" w:space="0" w:color="auto"/>
                      <w:bottom w:val="single" w:sz="4" w:space="0" w:color="auto"/>
                      <w:right w:val="single" w:sz="4" w:space="0" w:color="auto"/>
                    </w:tcBorders>
                    <w:vAlign w:val="center"/>
                    <w:hideMark/>
                  </w:tcPr>
                  <w:p w14:paraId="0BF8CE10" w14:textId="77777777" w:rsidR="00106DDD" w:rsidRPr="000846A8" w:rsidRDefault="00106DDD" w:rsidP="00DD4D7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2020年第一季度</w:t>
                    </w:r>
                  </w:p>
                  <w:p w14:paraId="6305E47F" w14:textId="77777777" w:rsidR="00106DDD" w:rsidRPr="000846A8" w:rsidRDefault="00106DDD" w:rsidP="00DD4D7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（百万元）</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41BCE2D" w14:textId="77777777" w:rsidR="00106DDD" w:rsidRPr="000846A8" w:rsidRDefault="00106DDD" w:rsidP="00DD4D7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2019年第一季度</w:t>
                    </w:r>
                  </w:p>
                  <w:p w14:paraId="69C17FB8" w14:textId="77777777" w:rsidR="00106DDD" w:rsidRPr="000846A8" w:rsidRDefault="00106DDD" w:rsidP="00DD4D7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（百万元）</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4D9AEC" w14:textId="77777777" w:rsidR="00106DDD" w:rsidRPr="000846A8" w:rsidRDefault="00106DDD" w:rsidP="00DD4D7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增减幅</w:t>
                    </w:r>
                  </w:p>
                  <w:p w14:paraId="1F3D2AD9" w14:textId="77777777" w:rsidR="00106DDD" w:rsidRPr="000846A8" w:rsidRDefault="00106DDD" w:rsidP="00DD4D7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w:t>
                    </w:r>
                  </w:p>
                </w:tc>
                <w:tc>
                  <w:tcPr>
                    <w:tcW w:w="3508" w:type="dxa"/>
                    <w:tcBorders>
                      <w:top w:val="single" w:sz="4" w:space="0" w:color="auto"/>
                      <w:left w:val="single" w:sz="4" w:space="0" w:color="auto"/>
                      <w:bottom w:val="single" w:sz="4" w:space="0" w:color="auto"/>
                      <w:right w:val="single" w:sz="4" w:space="0" w:color="auto"/>
                    </w:tcBorders>
                    <w:vAlign w:val="center"/>
                    <w:hideMark/>
                  </w:tcPr>
                  <w:p w14:paraId="08A19BE1" w14:textId="77777777" w:rsidR="00106DDD" w:rsidRPr="000846A8" w:rsidRDefault="00106DDD" w:rsidP="00DD4D79">
                    <w:pPr>
                      <w:jc w:val="center"/>
                      <w:rPr>
                        <w:rFonts w:asciiTheme="minorEastAsia" w:eastAsiaTheme="minorEastAsia" w:hAnsiTheme="minorEastAsia" w:cs="Arial"/>
                        <w:bCs/>
                        <w:sz w:val="24"/>
                        <w:szCs w:val="24"/>
                      </w:rPr>
                    </w:pPr>
                    <w:r w:rsidRPr="000846A8">
                      <w:rPr>
                        <w:rFonts w:asciiTheme="minorEastAsia" w:eastAsiaTheme="minorEastAsia" w:hAnsiTheme="minorEastAsia" w:cs="Arial" w:hint="eastAsia"/>
                        <w:bCs/>
                        <w:sz w:val="24"/>
                        <w:szCs w:val="24"/>
                      </w:rPr>
                      <w:t>主要变动原因</w:t>
                    </w:r>
                  </w:p>
                </w:tc>
              </w:tr>
              <w:tr w:rsidR="00BD1A34" w:rsidRPr="000846A8" w14:paraId="7C229E53" w14:textId="77777777" w:rsidTr="00733A00">
                <w:trPr>
                  <w:trHeight w:val="491"/>
                  <w:jc w:val="center"/>
                </w:trPr>
                <w:tc>
                  <w:tcPr>
                    <w:tcW w:w="1916" w:type="dxa"/>
                    <w:tcBorders>
                      <w:top w:val="single" w:sz="4" w:space="0" w:color="auto"/>
                      <w:left w:val="single" w:sz="4" w:space="0" w:color="auto"/>
                      <w:bottom w:val="single" w:sz="4" w:space="0" w:color="auto"/>
                      <w:right w:val="single" w:sz="4" w:space="0" w:color="auto"/>
                    </w:tcBorders>
                    <w:vAlign w:val="center"/>
                    <w:hideMark/>
                  </w:tcPr>
                  <w:p w14:paraId="1B1436EC" w14:textId="251184BD" w:rsidR="00BD1A34" w:rsidRPr="00733A00" w:rsidRDefault="00BD1A34" w:rsidP="00BD1A34">
                    <w:pPr>
                      <w:autoSpaceDE w:val="0"/>
                      <w:autoSpaceDN w:val="0"/>
                      <w:adjustRightInd w:val="0"/>
                      <w:rPr>
                        <w:rFonts w:asciiTheme="minorEastAsia" w:eastAsiaTheme="minorEastAsia" w:hAnsiTheme="minorEastAsia"/>
                        <w:sz w:val="24"/>
                        <w:szCs w:val="24"/>
                      </w:rPr>
                    </w:pPr>
                    <w:r w:rsidRPr="00733A00">
                      <w:rPr>
                        <w:rFonts w:asciiTheme="minorEastAsia" w:eastAsiaTheme="minorEastAsia" w:hAnsiTheme="minorEastAsia" w:hint="eastAsia"/>
                        <w:sz w:val="24"/>
                        <w:szCs w:val="24"/>
                      </w:rPr>
                      <w:t>经营活动产生的现金流量净额</w:t>
                    </w:r>
                  </w:p>
                </w:tc>
                <w:tc>
                  <w:tcPr>
                    <w:tcW w:w="1984" w:type="dxa"/>
                    <w:tcBorders>
                      <w:top w:val="single" w:sz="4" w:space="0" w:color="auto"/>
                      <w:left w:val="single" w:sz="4" w:space="0" w:color="auto"/>
                      <w:bottom w:val="single" w:sz="4" w:space="0" w:color="auto"/>
                      <w:right w:val="single" w:sz="4" w:space="0" w:color="auto"/>
                    </w:tcBorders>
                    <w:vAlign w:val="center"/>
                  </w:tcPr>
                  <w:p w14:paraId="718BB1FB" w14:textId="0528EFE3" w:rsidR="00BD1A34" w:rsidRPr="00733A00" w:rsidRDefault="00886F74" w:rsidP="00BD1A34">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1,336</w:t>
                    </w:r>
                  </w:p>
                </w:tc>
                <w:tc>
                  <w:tcPr>
                    <w:tcW w:w="1985" w:type="dxa"/>
                    <w:tcBorders>
                      <w:top w:val="single" w:sz="4" w:space="0" w:color="auto"/>
                      <w:left w:val="single" w:sz="4" w:space="0" w:color="auto"/>
                      <w:bottom w:val="single" w:sz="4" w:space="0" w:color="auto"/>
                      <w:right w:val="single" w:sz="4" w:space="0" w:color="auto"/>
                    </w:tcBorders>
                    <w:vAlign w:val="center"/>
                  </w:tcPr>
                  <w:p w14:paraId="1737D782" w14:textId="4B292B4E" w:rsidR="00BD1A34" w:rsidRPr="00733A00" w:rsidRDefault="00BD1A34" w:rsidP="00BD1A34">
                    <w:pPr>
                      <w:jc w:val="right"/>
                      <w:rPr>
                        <w:rFonts w:asciiTheme="minorEastAsia" w:eastAsiaTheme="minorEastAsia" w:hAnsiTheme="minorEastAsia"/>
                        <w:sz w:val="24"/>
                        <w:szCs w:val="24"/>
                      </w:rPr>
                    </w:pPr>
                    <w:r w:rsidRPr="00733A00">
                      <w:rPr>
                        <w:sz w:val="24"/>
                        <w:szCs w:val="24"/>
                      </w:rPr>
                      <w:t>4,424</w:t>
                    </w:r>
                  </w:p>
                </w:tc>
                <w:tc>
                  <w:tcPr>
                    <w:tcW w:w="992" w:type="dxa"/>
                    <w:tcBorders>
                      <w:top w:val="single" w:sz="4" w:space="0" w:color="auto"/>
                      <w:left w:val="single" w:sz="4" w:space="0" w:color="auto"/>
                      <w:bottom w:val="single" w:sz="4" w:space="0" w:color="auto"/>
                      <w:right w:val="single" w:sz="4" w:space="0" w:color="auto"/>
                    </w:tcBorders>
                    <w:vAlign w:val="center"/>
                  </w:tcPr>
                  <w:p w14:paraId="54534A4D" w14:textId="4695A011" w:rsidR="00BD1A34" w:rsidRPr="00733A00" w:rsidRDefault="00886F74" w:rsidP="00BD1A34">
                    <w:pPr>
                      <w:jc w:val="righ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sz w:val="24"/>
                        <w:szCs w:val="24"/>
                      </w:rPr>
                      <w:t>69.80</w:t>
                    </w:r>
                  </w:p>
                </w:tc>
                <w:tc>
                  <w:tcPr>
                    <w:tcW w:w="3508" w:type="dxa"/>
                    <w:tcBorders>
                      <w:top w:val="single" w:sz="4" w:space="0" w:color="auto"/>
                      <w:left w:val="single" w:sz="4" w:space="0" w:color="auto"/>
                      <w:bottom w:val="single" w:sz="4" w:space="0" w:color="auto"/>
                      <w:right w:val="single" w:sz="4" w:space="0" w:color="auto"/>
                    </w:tcBorders>
                    <w:vAlign w:val="center"/>
                  </w:tcPr>
                  <w:p w14:paraId="1A564F08" w14:textId="23DA3D15" w:rsidR="00BD1A34" w:rsidRPr="00733A00" w:rsidRDefault="006F54F4" w:rsidP="00BD1A34">
                    <w:pPr>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①</w:t>
                    </w:r>
                    <w:r w:rsidRPr="006F54F4">
                      <w:rPr>
                        <w:rFonts w:asciiTheme="minorEastAsia" w:eastAsiaTheme="minorEastAsia" w:hAnsiTheme="minorEastAsia" w:hint="eastAsia"/>
                        <w:color w:val="auto"/>
                        <w:sz w:val="24"/>
                        <w:szCs w:val="24"/>
                      </w:rPr>
                      <w:t>销售商品、提供劳务收到的现金</w:t>
                    </w:r>
                    <w:r>
                      <w:rPr>
                        <w:rFonts w:asciiTheme="minorEastAsia" w:eastAsiaTheme="minorEastAsia" w:hAnsiTheme="minorEastAsia" w:hint="eastAsia"/>
                        <w:color w:val="auto"/>
                        <w:sz w:val="24"/>
                        <w:szCs w:val="24"/>
                      </w:rPr>
                      <w:t>同比减少73.62亿元；②</w:t>
                    </w:r>
                    <w:r w:rsidRPr="006F54F4">
                      <w:rPr>
                        <w:rFonts w:asciiTheme="minorEastAsia" w:eastAsiaTheme="minorEastAsia" w:hAnsiTheme="minorEastAsia"/>
                        <w:color w:val="auto"/>
                        <w:sz w:val="24"/>
                        <w:szCs w:val="24"/>
                      </w:rPr>
                      <w:t>购买商品、接受劳务支付的现金</w:t>
                    </w:r>
                    <w:r>
                      <w:rPr>
                        <w:rFonts w:asciiTheme="minorEastAsia" w:eastAsiaTheme="minorEastAsia" w:hAnsiTheme="minorEastAsia" w:hint="eastAsia"/>
                        <w:color w:val="auto"/>
                        <w:sz w:val="24"/>
                        <w:szCs w:val="24"/>
                      </w:rPr>
                      <w:t>同比减少60.23亿元；③</w:t>
                    </w:r>
                    <w:r w:rsidRPr="006F54F4">
                      <w:rPr>
                        <w:rFonts w:asciiTheme="minorEastAsia" w:eastAsiaTheme="minorEastAsia" w:hAnsiTheme="minorEastAsia" w:hint="eastAsia"/>
                        <w:color w:val="auto"/>
                        <w:sz w:val="24"/>
                        <w:szCs w:val="24"/>
                      </w:rPr>
                      <w:t>支付其他与经营活动有关的现金</w:t>
                    </w:r>
                    <w:r w:rsidR="006A76EE">
                      <w:rPr>
                        <w:rFonts w:asciiTheme="minorEastAsia" w:eastAsiaTheme="minorEastAsia" w:hAnsiTheme="minorEastAsia" w:hint="eastAsia"/>
                        <w:color w:val="auto"/>
                        <w:sz w:val="24"/>
                        <w:szCs w:val="24"/>
                      </w:rPr>
                      <w:t>同比增加17.62亿元。</w:t>
                    </w:r>
                  </w:p>
                </w:tc>
              </w:tr>
              <w:tr w:rsidR="00BD1A34" w:rsidRPr="000846A8" w14:paraId="61D3C23C" w14:textId="77777777" w:rsidTr="00733A00">
                <w:trPr>
                  <w:trHeight w:val="736"/>
                  <w:jc w:val="center"/>
                </w:trPr>
                <w:tc>
                  <w:tcPr>
                    <w:tcW w:w="1916" w:type="dxa"/>
                    <w:tcBorders>
                      <w:top w:val="single" w:sz="4" w:space="0" w:color="auto"/>
                      <w:left w:val="single" w:sz="4" w:space="0" w:color="auto"/>
                      <w:bottom w:val="single" w:sz="4" w:space="0" w:color="auto"/>
                      <w:right w:val="single" w:sz="4" w:space="0" w:color="auto"/>
                    </w:tcBorders>
                    <w:vAlign w:val="center"/>
                    <w:hideMark/>
                  </w:tcPr>
                  <w:p w14:paraId="73269571" w14:textId="15AB8BC8" w:rsidR="00BD1A34" w:rsidRPr="00733A00" w:rsidRDefault="00BD1A34" w:rsidP="00BD1A34">
                    <w:pPr>
                      <w:rPr>
                        <w:rFonts w:asciiTheme="minorEastAsia" w:eastAsiaTheme="minorEastAsia" w:hAnsiTheme="minorEastAsia"/>
                        <w:sz w:val="24"/>
                        <w:szCs w:val="24"/>
                      </w:rPr>
                    </w:pPr>
                    <w:r w:rsidRPr="00733A00">
                      <w:rPr>
                        <w:rFonts w:asciiTheme="minorEastAsia" w:eastAsiaTheme="minorEastAsia" w:hAnsiTheme="minorEastAsia" w:hint="eastAsia"/>
                        <w:sz w:val="24"/>
                        <w:szCs w:val="24"/>
                      </w:rPr>
                      <w:t>投资活动产生的现金流量净额</w:t>
                    </w:r>
                  </w:p>
                </w:tc>
                <w:tc>
                  <w:tcPr>
                    <w:tcW w:w="1984" w:type="dxa"/>
                    <w:tcBorders>
                      <w:top w:val="single" w:sz="4" w:space="0" w:color="auto"/>
                      <w:left w:val="single" w:sz="4" w:space="0" w:color="auto"/>
                      <w:bottom w:val="single" w:sz="4" w:space="0" w:color="auto"/>
                      <w:right w:val="single" w:sz="4" w:space="0" w:color="auto"/>
                    </w:tcBorders>
                    <w:vAlign w:val="center"/>
                  </w:tcPr>
                  <w:p w14:paraId="2A4009A9" w14:textId="215F6FCE" w:rsidR="00BD1A34" w:rsidRPr="00733A00" w:rsidRDefault="00886F74" w:rsidP="00BD1A34">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2,217</w:t>
                    </w:r>
                  </w:p>
                </w:tc>
                <w:tc>
                  <w:tcPr>
                    <w:tcW w:w="1985" w:type="dxa"/>
                    <w:tcBorders>
                      <w:top w:val="single" w:sz="4" w:space="0" w:color="auto"/>
                      <w:left w:val="single" w:sz="4" w:space="0" w:color="auto"/>
                      <w:bottom w:val="single" w:sz="4" w:space="0" w:color="auto"/>
                      <w:right w:val="single" w:sz="4" w:space="0" w:color="auto"/>
                    </w:tcBorders>
                    <w:vAlign w:val="center"/>
                  </w:tcPr>
                  <w:p w14:paraId="75BF6ABD" w14:textId="2F47DEDD" w:rsidR="00BD1A34" w:rsidRPr="00733A00" w:rsidRDefault="00BD1A34" w:rsidP="00BD1A34">
                    <w:pPr>
                      <w:jc w:val="right"/>
                      <w:rPr>
                        <w:rFonts w:asciiTheme="minorEastAsia" w:eastAsiaTheme="minorEastAsia" w:hAnsiTheme="minorEastAsia"/>
                        <w:sz w:val="24"/>
                        <w:szCs w:val="24"/>
                      </w:rPr>
                    </w:pPr>
                    <w:r w:rsidRPr="00733A00">
                      <w:rPr>
                        <w:sz w:val="24"/>
                        <w:szCs w:val="24"/>
                      </w:rPr>
                      <w:t>-2,711</w:t>
                    </w:r>
                  </w:p>
                </w:tc>
                <w:tc>
                  <w:tcPr>
                    <w:tcW w:w="992" w:type="dxa"/>
                    <w:tcBorders>
                      <w:top w:val="single" w:sz="4" w:space="0" w:color="auto"/>
                      <w:left w:val="single" w:sz="4" w:space="0" w:color="auto"/>
                      <w:bottom w:val="single" w:sz="4" w:space="0" w:color="auto"/>
                      <w:right w:val="single" w:sz="4" w:space="0" w:color="auto"/>
                    </w:tcBorders>
                    <w:vAlign w:val="center"/>
                  </w:tcPr>
                  <w:p w14:paraId="4B6EC667" w14:textId="702665DD" w:rsidR="00BD1A34" w:rsidRPr="00733A00" w:rsidRDefault="00886F74" w:rsidP="00BD1A34">
                    <w:pPr>
                      <w:jc w:val="righ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r>
                      <w:rPr>
                        <w:rFonts w:asciiTheme="minorEastAsia" w:eastAsiaTheme="minorEastAsia" w:hAnsiTheme="minorEastAsia" w:cs="宋体"/>
                        <w:sz w:val="24"/>
                        <w:szCs w:val="24"/>
                      </w:rPr>
                      <w:t>18.21</w:t>
                    </w:r>
                  </w:p>
                </w:tc>
                <w:tc>
                  <w:tcPr>
                    <w:tcW w:w="3508" w:type="dxa"/>
                    <w:tcBorders>
                      <w:top w:val="single" w:sz="4" w:space="0" w:color="auto"/>
                      <w:left w:val="single" w:sz="4" w:space="0" w:color="auto"/>
                      <w:bottom w:val="single" w:sz="4" w:space="0" w:color="auto"/>
                      <w:right w:val="single" w:sz="4" w:space="0" w:color="auto"/>
                    </w:tcBorders>
                    <w:vAlign w:val="center"/>
                  </w:tcPr>
                  <w:p w14:paraId="73BE2D10" w14:textId="28404544" w:rsidR="00BD1A34" w:rsidRPr="00733A00" w:rsidRDefault="006A76EE" w:rsidP="00BD1A34">
                    <w:pPr>
                      <w:rPr>
                        <w:rFonts w:asciiTheme="minorEastAsia" w:eastAsiaTheme="minorEastAsia" w:hAnsiTheme="minorEastAsia" w:cs="宋体"/>
                        <w:color w:val="auto"/>
                        <w:sz w:val="24"/>
                        <w:szCs w:val="24"/>
                      </w:rPr>
                    </w:pPr>
                    <w:r>
                      <w:rPr>
                        <w:rFonts w:asciiTheme="minorEastAsia" w:eastAsiaTheme="minorEastAsia" w:hAnsiTheme="minorEastAsia" w:cs="宋体" w:hint="eastAsia"/>
                        <w:color w:val="auto"/>
                        <w:sz w:val="24"/>
                        <w:szCs w:val="24"/>
                      </w:rPr>
                      <w:t>①</w:t>
                    </w:r>
                    <w:r w:rsidRPr="006A76EE">
                      <w:rPr>
                        <w:rFonts w:asciiTheme="minorEastAsia" w:eastAsiaTheme="minorEastAsia" w:hAnsiTheme="minorEastAsia" w:cs="宋体" w:hint="eastAsia"/>
                        <w:color w:val="auto"/>
                        <w:sz w:val="24"/>
                        <w:szCs w:val="24"/>
                      </w:rPr>
                      <w:t>收回投资收到的现金</w:t>
                    </w:r>
                    <w:r>
                      <w:rPr>
                        <w:rFonts w:asciiTheme="minorEastAsia" w:eastAsiaTheme="minorEastAsia" w:hAnsiTheme="minorEastAsia" w:cs="宋体" w:hint="eastAsia"/>
                        <w:color w:val="auto"/>
                        <w:sz w:val="24"/>
                        <w:szCs w:val="24"/>
                      </w:rPr>
                      <w:t>同比减少8.57亿元；②</w:t>
                    </w:r>
                    <w:r w:rsidRPr="006A76EE">
                      <w:rPr>
                        <w:rFonts w:asciiTheme="minorEastAsia" w:eastAsiaTheme="minorEastAsia" w:hAnsiTheme="minorEastAsia" w:cs="宋体" w:hint="eastAsia"/>
                        <w:color w:val="auto"/>
                        <w:sz w:val="24"/>
                        <w:szCs w:val="24"/>
                      </w:rPr>
                      <w:t>购建固定资产、无形资产和其他长期资产支付的现金</w:t>
                    </w:r>
                    <w:r>
                      <w:rPr>
                        <w:rFonts w:asciiTheme="minorEastAsia" w:eastAsiaTheme="minorEastAsia" w:hAnsiTheme="minorEastAsia" w:cs="宋体" w:hint="eastAsia"/>
                        <w:color w:val="auto"/>
                        <w:sz w:val="24"/>
                        <w:szCs w:val="24"/>
                      </w:rPr>
                      <w:t>同比减少11.18亿元。</w:t>
                    </w:r>
                  </w:p>
                </w:tc>
              </w:tr>
              <w:tr w:rsidR="00BD1A34" w:rsidRPr="000846A8" w14:paraId="6F10BC17" w14:textId="77777777" w:rsidTr="00733A00">
                <w:trPr>
                  <w:trHeight w:val="70"/>
                  <w:jc w:val="center"/>
                </w:trPr>
                <w:tc>
                  <w:tcPr>
                    <w:tcW w:w="1916" w:type="dxa"/>
                    <w:tcBorders>
                      <w:top w:val="single" w:sz="4" w:space="0" w:color="auto"/>
                      <w:left w:val="single" w:sz="4" w:space="0" w:color="auto"/>
                      <w:bottom w:val="single" w:sz="4" w:space="0" w:color="auto"/>
                      <w:right w:val="single" w:sz="4" w:space="0" w:color="auto"/>
                    </w:tcBorders>
                    <w:vAlign w:val="center"/>
                    <w:hideMark/>
                  </w:tcPr>
                  <w:p w14:paraId="13CF68B8" w14:textId="6A18ED31" w:rsidR="00BD1A34" w:rsidRPr="00733A00" w:rsidRDefault="00BD1A34" w:rsidP="00BD1A34">
                    <w:pPr>
                      <w:rPr>
                        <w:rFonts w:asciiTheme="minorEastAsia" w:eastAsiaTheme="minorEastAsia" w:hAnsiTheme="minorEastAsia"/>
                        <w:sz w:val="24"/>
                        <w:szCs w:val="24"/>
                      </w:rPr>
                    </w:pPr>
                    <w:r w:rsidRPr="00733A00">
                      <w:rPr>
                        <w:rFonts w:asciiTheme="minorEastAsia" w:eastAsiaTheme="minorEastAsia" w:hAnsiTheme="minorEastAsia" w:hint="eastAsia"/>
                        <w:sz w:val="24"/>
                        <w:szCs w:val="24"/>
                      </w:rPr>
                      <w:t>筹资活动产生的现金流量净额</w:t>
                    </w:r>
                  </w:p>
                </w:tc>
                <w:tc>
                  <w:tcPr>
                    <w:tcW w:w="1984" w:type="dxa"/>
                    <w:tcBorders>
                      <w:top w:val="single" w:sz="4" w:space="0" w:color="auto"/>
                      <w:left w:val="single" w:sz="4" w:space="0" w:color="auto"/>
                      <w:bottom w:val="single" w:sz="4" w:space="0" w:color="auto"/>
                      <w:right w:val="single" w:sz="4" w:space="0" w:color="auto"/>
                    </w:tcBorders>
                    <w:vAlign w:val="center"/>
                  </w:tcPr>
                  <w:p w14:paraId="16F1040F" w14:textId="0970CA71" w:rsidR="00BD1A34" w:rsidRPr="00733A00" w:rsidRDefault="00886F74" w:rsidP="00BD1A34">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,861</w:t>
                    </w:r>
                  </w:p>
                </w:tc>
                <w:tc>
                  <w:tcPr>
                    <w:tcW w:w="1985" w:type="dxa"/>
                    <w:tcBorders>
                      <w:top w:val="single" w:sz="4" w:space="0" w:color="auto"/>
                      <w:left w:val="single" w:sz="4" w:space="0" w:color="auto"/>
                      <w:bottom w:val="single" w:sz="4" w:space="0" w:color="auto"/>
                      <w:right w:val="single" w:sz="4" w:space="0" w:color="auto"/>
                    </w:tcBorders>
                    <w:vAlign w:val="center"/>
                  </w:tcPr>
                  <w:p w14:paraId="3735632E" w14:textId="3F4E0606" w:rsidR="00BD1A34" w:rsidRPr="00733A00" w:rsidRDefault="00BD1A34" w:rsidP="00BD1A34">
                    <w:pPr>
                      <w:jc w:val="right"/>
                      <w:rPr>
                        <w:rFonts w:asciiTheme="minorEastAsia" w:eastAsiaTheme="minorEastAsia" w:hAnsiTheme="minorEastAsia"/>
                        <w:sz w:val="24"/>
                        <w:szCs w:val="24"/>
                      </w:rPr>
                    </w:pPr>
                    <w:r w:rsidRPr="00733A00">
                      <w:rPr>
                        <w:sz w:val="24"/>
                        <w:szCs w:val="24"/>
                      </w:rPr>
                      <w:t>-8,157</w:t>
                    </w:r>
                  </w:p>
                </w:tc>
                <w:tc>
                  <w:tcPr>
                    <w:tcW w:w="992" w:type="dxa"/>
                    <w:tcBorders>
                      <w:top w:val="single" w:sz="4" w:space="0" w:color="auto"/>
                      <w:left w:val="single" w:sz="4" w:space="0" w:color="auto"/>
                      <w:bottom w:val="single" w:sz="4" w:space="0" w:color="auto"/>
                      <w:right w:val="single" w:sz="4" w:space="0" w:color="auto"/>
                    </w:tcBorders>
                    <w:vAlign w:val="center"/>
                  </w:tcPr>
                  <w:p w14:paraId="162AAA3D" w14:textId="32F047DB" w:rsidR="00BD1A34" w:rsidRPr="00733A00" w:rsidRDefault="00331258" w:rsidP="00BD1A34">
                    <w:pPr>
                      <w:jc w:val="right"/>
                      <w:rPr>
                        <w:rFonts w:asciiTheme="minorEastAsia" w:eastAsiaTheme="minorEastAsia" w:hAnsiTheme="minorEastAsia" w:cs="宋体"/>
                        <w:sz w:val="24"/>
                        <w:szCs w:val="24"/>
                      </w:rPr>
                    </w:pPr>
                    <w:r>
                      <w:rPr>
                        <w:rFonts w:asciiTheme="minorEastAsia" w:eastAsiaTheme="minorEastAsia" w:hAnsiTheme="minorEastAsia" w:cs="宋体"/>
                        <w:sz w:val="24"/>
                        <w:szCs w:val="24"/>
                      </w:rPr>
                      <w:t>/</w:t>
                    </w:r>
                  </w:p>
                </w:tc>
                <w:tc>
                  <w:tcPr>
                    <w:tcW w:w="3508" w:type="dxa"/>
                    <w:tcBorders>
                      <w:top w:val="single" w:sz="4" w:space="0" w:color="auto"/>
                      <w:left w:val="single" w:sz="4" w:space="0" w:color="auto"/>
                      <w:bottom w:val="single" w:sz="4" w:space="0" w:color="auto"/>
                      <w:right w:val="single" w:sz="4" w:space="0" w:color="auto"/>
                    </w:tcBorders>
                    <w:vAlign w:val="center"/>
                  </w:tcPr>
                  <w:p w14:paraId="7DD1A76B" w14:textId="264E6332" w:rsidR="00BD1A34" w:rsidRPr="00733A00" w:rsidRDefault="006A76EE" w:rsidP="00BD1A34">
                    <w:pPr>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①</w:t>
                    </w:r>
                    <w:r w:rsidRPr="006A76EE">
                      <w:rPr>
                        <w:rFonts w:asciiTheme="minorEastAsia" w:eastAsiaTheme="minorEastAsia" w:hAnsiTheme="minorEastAsia" w:hint="eastAsia"/>
                        <w:color w:val="auto"/>
                        <w:sz w:val="24"/>
                        <w:szCs w:val="24"/>
                      </w:rPr>
                      <w:t>取得借款所收到的现金</w:t>
                    </w:r>
                    <w:r>
                      <w:rPr>
                        <w:rFonts w:asciiTheme="minorEastAsia" w:eastAsiaTheme="minorEastAsia" w:hAnsiTheme="minorEastAsia" w:hint="eastAsia"/>
                        <w:color w:val="auto"/>
                        <w:sz w:val="24"/>
                        <w:szCs w:val="24"/>
                      </w:rPr>
                      <w:t>同比增加84.41亿元；②</w:t>
                    </w:r>
                    <w:r w:rsidRPr="006A76EE">
                      <w:rPr>
                        <w:rFonts w:asciiTheme="minorEastAsia" w:eastAsiaTheme="minorEastAsia" w:hAnsiTheme="minorEastAsia" w:hint="eastAsia"/>
                        <w:color w:val="auto"/>
                        <w:sz w:val="24"/>
                        <w:szCs w:val="24"/>
                      </w:rPr>
                      <w:t>偿还债务所支付的现金</w:t>
                    </w:r>
                    <w:r>
                      <w:rPr>
                        <w:rFonts w:asciiTheme="minorEastAsia" w:eastAsiaTheme="minorEastAsia" w:hAnsiTheme="minorEastAsia" w:hint="eastAsia"/>
                        <w:color w:val="auto"/>
                        <w:sz w:val="24"/>
                        <w:szCs w:val="24"/>
                      </w:rPr>
                      <w:t>同比减少58.91亿元。</w:t>
                    </w:r>
                  </w:p>
                </w:tc>
              </w:tr>
              <w:tr w:rsidR="00BD1A34" w:rsidRPr="000846A8" w14:paraId="0C00881D" w14:textId="77777777" w:rsidTr="00733A00">
                <w:trPr>
                  <w:trHeight w:val="70"/>
                  <w:jc w:val="center"/>
                </w:trPr>
                <w:tc>
                  <w:tcPr>
                    <w:tcW w:w="1916" w:type="dxa"/>
                    <w:tcBorders>
                      <w:top w:val="single" w:sz="4" w:space="0" w:color="auto"/>
                      <w:left w:val="single" w:sz="4" w:space="0" w:color="auto"/>
                      <w:bottom w:val="single" w:sz="4" w:space="0" w:color="auto"/>
                      <w:right w:val="single" w:sz="4" w:space="0" w:color="auto"/>
                    </w:tcBorders>
                    <w:vAlign w:val="center"/>
                  </w:tcPr>
                  <w:p w14:paraId="1DE0F60D" w14:textId="196C3DF2" w:rsidR="00BD1A34" w:rsidRPr="00733A00" w:rsidRDefault="00BD1A34" w:rsidP="00BD1A34">
                    <w:pPr>
                      <w:rPr>
                        <w:rFonts w:asciiTheme="minorEastAsia" w:eastAsiaTheme="minorEastAsia" w:hAnsiTheme="minorEastAsia"/>
                        <w:sz w:val="24"/>
                        <w:szCs w:val="24"/>
                      </w:rPr>
                    </w:pPr>
                    <w:r w:rsidRPr="00733A00">
                      <w:rPr>
                        <w:rFonts w:asciiTheme="minorEastAsia" w:eastAsiaTheme="minorEastAsia" w:hAnsiTheme="minorEastAsia" w:hint="eastAsia"/>
                        <w:sz w:val="24"/>
                        <w:szCs w:val="24"/>
                      </w:rPr>
                      <w:t>现金及现金等价物净增加额</w:t>
                    </w:r>
                  </w:p>
                </w:tc>
                <w:tc>
                  <w:tcPr>
                    <w:tcW w:w="1984" w:type="dxa"/>
                    <w:tcBorders>
                      <w:top w:val="single" w:sz="4" w:space="0" w:color="auto"/>
                      <w:left w:val="single" w:sz="4" w:space="0" w:color="auto"/>
                      <w:bottom w:val="single" w:sz="4" w:space="0" w:color="auto"/>
                      <w:right w:val="single" w:sz="4" w:space="0" w:color="auto"/>
                    </w:tcBorders>
                    <w:vAlign w:val="center"/>
                  </w:tcPr>
                  <w:p w14:paraId="5A4C24A4" w14:textId="7930D747" w:rsidR="00BD1A34" w:rsidRPr="00733A00" w:rsidRDefault="00886F74" w:rsidP="00BD1A34">
                    <w:pPr>
                      <w:jc w:val="right"/>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,868</w:t>
                    </w:r>
                  </w:p>
                </w:tc>
                <w:tc>
                  <w:tcPr>
                    <w:tcW w:w="1985" w:type="dxa"/>
                    <w:tcBorders>
                      <w:top w:val="single" w:sz="4" w:space="0" w:color="auto"/>
                      <w:left w:val="single" w:sz="4" w:space="0" w:color="auto"/>
                      <w:bottom w:val="single" w:sz="4" w:space="0" w:color="auto"/>
                      <w:right w:val="single" w:sz="4" w:space="0" w:color="auto"/>
                    </w:tcBorders>
                    <w:vAlign w:val="center"/>
                  </w:tcPr>
                  <w:p w14:paraId="36269234" w14:textId="7E860E10" w:rsidR="00BD1A34" w:rsidRPr="00733A00" w:rsidRDefault="00BD1A34" w:rsidP="00BD1A34">
                    <w:pPr>
                      <w:jc w:val="right"/>
                      <w:rPr>
                        <w:rFonts w:asciiTheme="minorEastAsia" w:eastAsiaTheme="minorEastAsia" w:hAnsiTheme="minorEastAsia"/>
                        <w:sz w:val="24"/>
                        <w:szCs w:val="24"/>
                      </w:rPr>
                    </w:pPr>
                    <w:r w:rsidRPr="00733A00">
                      <w:rPr>
                        <w:sz w:val="24"/>
                        <w:szCs w:val="24"/>
                      </w:rPr>
                      <w:t>-6,660</w:t>
                    </w:r>
                  </w:p>
                </w:tc>
                <w:tc>
                  <w:tcPr>
                    <w:tcW w:w="992" w:type="dxa"/>
                    <w:tcBorders>
                      <w:top w:val="single" w:sz="4" w:space="0" w:color="auto"/>
                      <w:left w:val="single" w:sz="4" w:space="0" w:color="auto"/>
                      <w:bottom w:val="single" w:sz="4" w:space="0" w:color="auto"/>
                      <w:right w:val="single" w:sz="4" w:space="0" w:color="auto"/>
                    </w:tcBorders>
                    <w:vAlign w:val="center"/>
                  </w:tcPr>
                  <w:p w14:paraId="00C39A94" w14:textId="1CA3EA30" w:rsidR="00BD1A34" w:rsidRPr="00733A00" w:rsidRDefault="00331258" w:rsidP="00BD1A34">
                    <w:pPr>
                      <w:jc w:val="right"/>
                      <w:rPr>
                        <w:rFonts w:asciiTheme="minorEastAsia" w:eastAsiaTheme="minorEastAsia" w:hAnsiTheme="minorEastAsia" w:cs="宋体"/>
                        <w:sz w:val="24"/>
                        <w:szCs w:val="24"/>
                      </w:rPr>
                    </w:pPr>
                    <w:r>
                      <w:rPr>
                        <w:rFonts w:asciiTheme="minorEastAsia" w:eastAsiaTheme="minorEastAsia" w:hAnsiTheme="minorEastAsia" w:cs="宋体"/>
                        <w:sz w:val="24"/>
                        <w:szCs w:val="24"/>
                      </w:rPr>
                      <w:t>/</w:t>
                    </w:r>
                  </w:p>
                </w:tc>
                <w:tc>
                  <w:tcPr>
                    <w:tcW w:w="3508" w:type="dxa"/>
                    <w:tcBorders>
                      <w:top w:val="single" w:sz="4" w:space="0" w:color="auto"/>
                      <w:left w:val="single" w:sz="4" w:space="0" w:color="auto"/>
                      <w:bottom w:val="single" w:sz="4" w:space="0" w:color="auto"/>
                      <w:right w:val="single" w:sz="4" w:space="0" w:color="auto"/>
                    </w:tcBorders>
                    <w:vAlign w:val="center"/>
                  </w:tcPr>
                  <w:p w14:paraId="6B0DD064" w14:textId="424C76F9" w:rsidR="00BD1A34" w:rsidRPr="00733A00" w:rsidRDefault="003E35FC" w:rsidP="00BD1A34">
                    <w:pPr>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w:t>
                    </w:r>
                  </w:p>
                </w:tc>
              </w:tr>
            </w:tbl>
            <w:p w14:paraId="0ED65868" w14:textId="502FAF0F" w:rsidR="00B81561" w:rsidRPr="000846A8" w:rsidRDefault="00DB5DAC">
              <w:pPr>
                <w:autoSpaceDE w:val="0"/>
                <w:autoSpaceDN w:val="0"/>
                <w:adjustRightInd w:val="0"/>
                <w:jc w:val="both"/>
                <w:rPr>
                  <w:rFonts w:asciiTheme="minorEastAsia" w:eastAsiaTheme="minorEastAsia" w:hAnsiTheme="minorEastAsia"/>
                  <w:color w:val="auto"/>
                  <w:sz w:val="24"/>
                  <w:szCs w:val="24"/>
                </w:rPr>
              </w:pPr>
            </w:p>
            <w:bookmarkEnd w:id="30" w:displacedByCustomXml="next"/>
          </w:sdtContent>
        </w:sdt>
      </w:sdtContent>
    </w:sdt>
    <w:bookmarkStart w:id="31"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33D559E4" w14:textId="77777777" w:rsidR="00B81561" w:rsidRPr="009C654C" w:rsidRDefault="007F0884" w:rsidP="00C15CEE">
          <w:pPr>
            <w:pStyle w:val="2"/>
            <w:numPr>
              <w:ilvl w:val="0"/>
              <w:numId w:val="27"/>
            </w:numPr>
            <w:spacing w:line="400" w:lineRule="exact"/>
            <w:rPr>
              <w:b/>
              <w:sz w:val="24"/>
              <w:szCs w:val="24"/>
            </w:rPr>
          </w:pPr>
          <w:r w:rsidRPr="009C654C">
            <w:rPr>
              <w:sz w:val="24"/>
              <w:szCs w:val="24"/>
            </w:rPr>
            <w:t>重</w:t>
          </w:r>
          <w:r w:rsidRPr="009C654C">
            <w:rPr>
              <w:rFonts w:hint="eastAsia"/>
              <w:sz w:val="24"/>
              <w:szCs w:val="24"/>
            </w:rPr>
            <w:t>要</w:t>
          </w:r>
          <w:r w:rsidRPr="009C654C">
            <w:rPr>
              <w:sz w:val="24"/>
              <w:szCs w:val="24"/>
            </w:rPr>
            <w:t>事项进展情况及其影响和解决方案的分析说明</w:t>
          </w:r>
          <w:bookmarkEnd w:id="31"/>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4049DCDB" w14:textId="77777777" w:rsidR="00B55853" w:rsidRDefault="007F0884" w:rsidP="00CA4776">
              <w:pPr>
                <w:widowControl w:val="0"/>
                <w:jc w:val="both"/>
                <w:rPr>
                  <w:color w:val="auto"/>
                  <w:szCs w:val="21"/>
                </w:rPr>
              </w:pPr>
              <w:r w:rsidRPr="00734C28">
                <w:rPr>
                  <w:color w:val="auto"/>
                  <w:sz w:val="24"/>
                  <w:szCs w:val="21"/>
                </w:rPr>
                <w:fldChar w:fldCharType="begin"/>
              </w:r>
              <w:r w:rsidR="00B55853" w:rsidRPr="00734C28">
                <w:rPr>
                  <w:color w:val="auto"/>
                  <w:sz w:val="24"/>
                  <w:szCs w:val="21"/>
                </w:rPr>
                <w:instrText xml:space="preserve"> MACROBUTTON  SnrToggleCheckbox √适用 </w:instrText>
              </w:r>
              <w:r w:rsidRPr="00734C28">
                <w:rPr>
                  <w:color w:val="auto"/>
                  <w:sz w:val="24"/>
                  <w:szCs w:val="21"/>
                </w:rPr>
                <w:fldChar w:fldCharType="end"/>
              </w:r>
              <w:r w:rsidRPr="00734C28">
                <w:rPr>
                  <w:color w:val="auto"/>
                  <w:sz w:val="24"/>
                  <w:szCs w:val="21"/>
                </w:rPr>
                <w:fldChar w:fldCharType="begin"/>
              </w:r>
              <w:r w:rsidR="00B55853" w:rsidRPr="00734C28">
                <w:rPr>
                  <w:color w:val="auto"/>
                  <w:sz w:val="24"/>
                  <w:szCs w:val="21"/>
                </w:rPr>
                <w:instrText xml:space="preserve"> MACROBUTTON  SnrToggleCheckbox □不适用 </w:instrText>
              </w:r>
              <w:r w:rsidRPr="00734C28">
                <w:rPr>
                  <w:color w:val="auto"/>
                  <w:sz w:val="24"/>
                  <w:szCs w:val="21"/>
                </w:rPr>
                <w:fldChar w:fldCharType="end"/>
              </w:r>
            </w:p>
          </w:sdtContent>
        </w:sdt>
        <w:sdt>
          <w:sdtPr>
            <w:rPr>
              <w:color w:val="auto"/>
              <w:szCs w:val="21"/>
            </w:rPr>
            <w:alias w:val="重大事项及其影响和解决方案的分析说明"/>
            <w:tag w:val="_GBC_c40b8a52922648788b8f5a653dd84de4"/>
            <w:id w:val="-518546081"/>
            <w:lock w:val="sdtLocked"/>
          </w:sdtPr>
          <w:sdtEndPr>
            <w:rPr>
              <w:sz w:val="24"/>
              <w:szCs w:val="24"/>
            </w:rPr>
          </w:sdtEndPr>
          <w:sdtContent>
            <w:p w14:paraId="0D034D26" w14:textId="77777777" w:rsidR="00B55853" w:rsidRPr="009C654C" w:rsidRDefault="00B55853" w:rsidP="00C15CEE">
              <w:pPr>
                <w:autoSpaceDE w:val="0"/>
                <w:autoSpaceDN w:val="0"/>
                <w:adjustRightInd w:val="0"/>
                <w:spacing w:line="400" w:lineRule="exact"/>
                <w:jc w:val="both"/>
                <w:rPr>
                  <w:color w:val="auto"/>
                  <w:sz w:val="24"/>
                  <w:szCs w:val="24"/>
                </w:rPr>
              </w:pPr>
              <w:r w:rsidRPr="009C654C">
                <w:rPr>
                  <w:color w:val="auto"/>
                  <w:sz w:val="24"/>
                  <w:szCs w:val="24"/>
                </w:rPr>
                <w:t>3.3.1 诉讼、仲裁情况</w:t>
              </w:r>
            </w:p>
            <w:p w14:paraId="52B357B0" w14:textId="77777777" w:rsidR="00B55853" w:rsidRPr="009C654C" w:rsidRDefault="00B55853" w:rsidP="00C15CEE">
              <w:pPr>
                <w:autoSpaceDE w:val="0"/>
                <w:autoSpaceDN w:val="0"/>
                <w:adjustRightInd w:val="0"/>
                <w:spacing w:line="400" w:lineRule="exact"/>
                <w:jc w:val="both"/>
                <w:rPr>
                  <w:color w:val="auto"/>
                  <w:sz w:val="24"/>
                  <w:szCs w:val="24"/>
                </w:rPr>
              </w:pPr>
              <w:r w:rsidRPr="009C654C">
                <w:rPr>
                  <w:rFonts w:hint="eastAsia"/>
                  <w:color w:val="auto"/>
                  <w:sz w:val="24"/>
                  <w:szCs w:val="24"/>
                </w:rPr>
                <w:t>报告期内有进展的诉讼、仲裁案件情况</w:t>
              </w:r>
            </w:p>
            <w:p w14:paraId="4537CD35" w14:textId="77777777" w:rsidR="00B55853" w:rsidRPr="009C654C" w:rsidRDefault="00B55853" w:rsidP="00C15CEE">
              <w:pPr>
                <w:autoSpaceDE w:val="0"/>
                <w:autoSpaceDN w:val="0"/>
                <w:adjustRightInd w:val="0"/>
                <w:spacing w:line="400" w:lineRule="exact"/>
                <w:jc w:val="both"/>
                <w:rPr>
                  <w:color w:val="auto"/>
                  <w:sz w:val="24"/>
                  <w:szCs w:val="24"/>
                </w:rPr>
              </w:pPr>
            </w:p>
            <w:p w14:paraId="08C85508" w14:textId="77777777" w:rsidR="00B55853" w:rsidRPr="009C654C" w:rsidRDefault="00B55853" w:rsidP="00C15CEE">
              <w:pPr>
                <w:autoSpaceDE w:val="0"/>
                <w:autoSpaceDN w:val="0"/>
                <w:adjustRightInd w:val="0"/>
                <w:spacing w:line="400" w:lineRule="exact"/>
                <w:jc w:val="both"/>
                <w:rPr>
                  <w:b/>
                  <w:bCs/>
                  <w:color w:val="auto"/>
                  <w:sz w:val="24"/>
                  <w:szCs w:val="24"/>
                </w:rPr>
              </w:pPr>
              <w:r w:rsidRPr="009C654C">
                <w:rPr>
                  <w:b/>
                  <w:bCs/>
                  <w:color w:val="auto"/>
                  <w:sz w:val="24"/>
                  <w:szCs w:val="24"/>
                </w:rPr>
                <w:t>1. 威海市商业银行股份有限公司（“威商银行”）诉兖州煤业金融借款合同纠纷案</w:t>
              </w:r>
            </w:p>
            <w:p w14:paraId="0872C12B" w14:textId="77777777" w:rsidR="00B55853" w:rsidRPr="009C654C" w:rsidRDefault="00B55853" w:rsidP="00C15CEE">
              <w:pPr>
                <w:autoSpaceDE w:val="0"/>
                <w:autoSpaceDN w:val="0"/>
                <w:adjustRightInd w:val="0"/>
                <w:spacing w:line="400" w:lineRule="exact"/>
                <w:jc w:val="both"/>
                <w:rPr>
                  <w:color w:val="auto"/>
                  <w:sz w:val="24"/>
                  <w:szCs w:val="24"/>
                </w:rPr>
              </w:pPr>
            </w:p>
            <w:p w14:paraId="35693702" w14:textId="77777777" w:rsidR="00B55853" w:rsidRPr="009C654C" w:rsidRDefault="00B55853" w:rsidP="00C15CEE">
              <w:pPr>
                <w:autoSpaceDE w:val="0"/>
                <w:autoSpaceDN w:val="0"/>
                <w:adjustRightInd w:val="0"/>
                <w:spacing w:line="400" w:lineRule="exact"/>
                <w:jc w:val="both"/>
                <w:rPr>
                  <w:color w:val="auto"/>
                  <w:sz w:val="24"/>
                  <w:szCs w:val="24"/>
                </w:rPr>
              </w:pPr>
              <w:r w:rsidRPr="009C654C">
                <w:rPr>
                  <w:color w:val="auto"/>
                  <w:sz w:val="24"/>
                  <w:szCs w:val="24"/>
                </w:rPr>
                <w:t>2015年10月，威商银行以金融借款合同纠纷为由，将恒丰公司、兖州煤业等8被告诉至济宁市中级人民法院（“济宁中院”），要求恒丰公司偿还借款人民币9,911.90万元及相应利息。因恒丰公司将其对兖州煤业的应收账款人民币10,342.00万元（涉嫌伪造）向威商银行做了质押，威商银行要求兖州煤业在应收账款质押范围内履行相应的给付义务。</w:t>
              </w:r>
            </w:p>
            <w:p w14:paraId="20701DE5" w14:textId="30F89C4F" w:rsidR="00B55853" w:rsidRPr="009C654C" w:rsidRDefault="00B55853" w:rsidP="00C15CEE">
              <w:pPr>
                <w:autoSpaceDE w:val="0"/>
                <w:autoSpaceDN w:val="0"/>
                <w:adjustRightInd w:val="0"/>
                <w:spacing w:line="400" w:lineRule="exact"/>
                <w:jc w:val="both"/>
                <w:rPr>
                  <w:color w:val="auto"/>
                  <w:sz w:val="24"/>
                  <w:szCs w:val="24"/>
                </w:rPr>
              </w:pPr>
              <w:r w:rsidRPr="009C654C">
                <w:rPr>
                  <w:color w:val="auto"/>
                  <w:sz w:val="24"/>
                  <w:szCs w:val="24"/>
                </w:rPr>
                <w:t>2018年10月，济宁中院一审判决兖州煤业败诉。公司向</w:t>
              </w:r>
              <w:r w:rsidR="00261C31" w:rsidRPr="009C654C">
                <w:rPr>
                  <w:rFonts w:hint="eastAsia"/>
                  <w:color w:val="auto"/>
                  <w:sz w:val="24"/>
                  <w:szCs w:val="24"/>
                </w:rPr>
                <w:t>山东省高级人民法院（“</w:t>
              </w:r>
              <w:r w:rsidR="00261C31" w:rsidRPr="009C654C">
                <w:rPr>
                  <w:color w:val="auto"/>
                  <w:sz w:val="24"/>
                  <w:szCs w:val="24"/>
                </w:rPr>
                <w:t>山东高院</w:t>
              </w:r>
              <w:r w:rsidR="00261C31" w:rsidRPr="009C654C">
                <w:rPr>
                  <w:rFonts w:hint="eastAsia"/>
                  <w:color w:val="auto"/>
                  <w:sz w:val="24"/>
                  <w:szCs w:val="24"/>
                </w:rPr>
                <w:t>”）</w:t>
              </w:r>
              <w:r w:rsidRPr="009C654C">
                <w:rPr>
                  <w:color w:val="auto"/>
                  <w:sz w:val="24"/>
                  <w:szCs w:val="24"/>
                </w:rPr>
                <w:t>提起上诉。</w:t>
              </w:r>
            </w:p>
            <w:p w14:paraId="0837AFB0" w14:textId="77777777" w:rsidR="00B55853" w:rsidRPr="009C654C" w:rsidRDefault="00B55853" w:rsidP="00C15CEE">
              <w:pPr>
                <w:autoSpaceDE w:val="0"/>
                <w:autoSpaceDN w:val="0"/>
                <w:adjustRightInd w:val="0"/>
                <w:spacing w:line="400" w:lineRule="exact"/>
                <w:jc w:val="both"/>
                <w:rPr>
                  <w:color w:val="auto"/>
                  <w:sz w:val="24"/>
                  <w:szCs w:val="24"/>
                </w:rPr>
              </w:pPr>
              <w:r w:rsidRPr="009C654C">
                <w:rPr>
                  <w:color w:val="auto"/>
                  <w:sz w:val="24"/>
                  <w:szCs w:val="24"/>
                </w:rPr>
                <w:t>2019年5月，山东高院二审裁定发回济宁中院重审。</w:t>
              </w:r>
            </w:p>
            <w:p w14:paraId="0C5574E3" w14:textId="77777777" w:rsidR="00261C31" w:rsidRPr="009C654C" w:rsidRDefault="00261C31" w:rsidP="00C15CEE">
              <w:pPr>
                <w:spacing w:line="400" w:lineRule="exact"/>
                <w:rPr>
                  <w:sz w:val="24"/>
                  <w:szCs w:val="24"/>
                </w:rPr>
              </w:pPr>
              <w:r w:rsidRPr="009C654C">
                <w:rPr>
                  <w:color w:val="auto"/>
                  <w:sz w:val="24"/>
                  <w:szCs w:val="24"/>
                </w:rPr>
                <w:lastRenderedPageBreak/>
                <w:t>2020</w:t>
              </w:r>
              <w:r w:rsidRPr="009C654C">
                <w:rPr>
                  <w:rFonts w:hint="eastAsia"/>
                  <w:color w:val="auto"/>
                  <w:sz w:val="24"/>
                  <w:szCs w:val="24"/>
                </w:rPr>
                <w:t>年</w:t>
              </w:r>
              <w:r w:rsidRPr="009C654C">
                <w:rPr>
                  <w:color w:val="auto"/>
                  <w:sz w:val="24"/>
                  <w:szCs w:val="24"/>
                </w:rPr>
                <w:t>1</w:t>
              </w:r>
              <w:r w:rsidRPr="009C654C">
                <w:rPr>
                  <w:rFonts w:hint="eastAsia"/>
                  <w:color w:val="auto"/>
                  <w:sz w:val="24"/>
                  <w:szCs w:val="24"/>
                </w:rPr>
                <w:t>月，</w:t>
              </w:r>
              <w:r w:rsidRPr="009C654C">
                <w:rPr>
                  <w:rFonts w:hint="eastAsia"/>
                  <w:sz w:val="24"/>
                  <w:szCs w:val="24"/>
                </w:rPr>
                <w:t>济宁中院重审一审判决驳回威商银行诉讼请求，威商银行向山东高院提起上诉。</w:t>
              </w:r>
            </w:p>
            <w:p w14:paraId="677ED17F" w14:textId="16A23D77" w:rsidR="00B55853" w:rsidRPr="009C654C" w:rsidRDefault="00261C31" w:rsidP="00C15CEE">
              <w:pPr>
                <w:autoSpaceDE w:val="0"/>
                <w:autoSpaceDN w:val="0"/>
                <w:adjustRightInd w:val="0"/>
                <w:spacing w:line="400" w:lineRule="exact"/>
                <w:jc w:val="both"/>
                <w:rPr>
                  <w:sz w:val="24"/>
                  <w:szCs w:val="24"/>
                </w:rPr>
              </w:pPr>
              <w:r w:rsidRPr="009C654C">
                <w:rPr>
                  <w:rFonts w:hint="eastAsia"/>
                  <w:sz w:val="24"/>
                  <w:szCs w:val="24"/>
                </w:rPr>
                <w:t>目前，山东高院尚未作出裁决。</w:t>
              </w:r>
            </w:p>
            <w:p w14:paraId="691CCCFA" w14:textId="77777777" w:rsidR="00261C31" w:rsidRPr="009C654C" w:rsidRDefault="00261C31" w:rsidP="00C15CEE">
              <w:pPr>
                <w:autoSpaceDE w:val="0"/>
                <w:autoSpaceDN w:val="0"/>
                <w:adjustRightInd w:val="0"/>
                <w:spacing w:line="400" w:lineRule="exact"/>
                <w:jc w:val="both"/>
                <w:rPr>
                  <w:color w:val="auto"/>
                  <w:sz w:val="24"/>
                  <w:szCs w:val="24"/>
                </w:rPr>
              </w:pPr>
            </w:p>
            <w:p w14:paraId="0737D400" w14:textId="6EDA8796" w:rsidR="00B55853" w:rsidRPr="009C654C" w:rsidRDefault="00B55853" w:rsidP="00C15CEE">
              <w:pPr>
                <w:autoSpaceDE w:val="0"/>
                <w:autoSpaceDN w:val="0"/>
                <w:adjustRightInd w:val="0"/>
                <w:spacing w:line="400" w:lineRule="exact"/>
                <w:jc w:val="both"/>
                <w:rPr>
                  <w:color w:val="auto"/>
                  <w:sz w:val="24"/>
                  <w:szCs w:val="24"/>
                </w:rPr>
              </w:pPr>
              <w:r w:rsidRPr="009C654C">
                <w:rPr>
                  <w:rFonts w:hint="eastAsia"/>
                  <w:color w:val="auto"/>
                  <w:sz w:val="24"/>
                  <w:szCs w:val="24"/>
                </w:rPr>
                <w:t>本案目前</w:t>
              </w:r>
              <w:r w:rsidR="00261C31" w:rsidRPr="009C654C">
                <w:rPr>
                  <w:rFonts w:hint="eastAsia"/>
                  <w:color w:val="auto"/>
                  <w:sz w:val="24"/>
                  <w:szCs w:val="24"/>
                </w:rPr>
                <w:t>正在履行二审程序</w:t>
              </w:r>
              <w:r w:rsidRPr="009C654C">
                <w:rPr>
                  <w:rFonts w:hint="eastAsia"/>
                  <w:color w:val="auto"/>
                  <w:sz w:val="24"/>
                  <w:szCs w:val="24"/>
                </w:rPr>
                <w:t>，尚无法判断本次诉讼事项对公司期后利润的影响。</w:t>
              </w:r>
            </w:p>
            <w:p w14:paraId="03CCB5D5" w14:textId="77777777" w:rsidR="00B55853" w:rsidRPr="009C654C" w:rsidRDefault="00B55853" w:rsidP="00C15CEE">
              <w:pPr>
                <w:autoSpaceDE w:val="0"/>
                <w:autoSpaceDN w:val="0"/>
                <w:adjustRightInd w:val="0"/>
                <w:spacing w:line="400" w:lineRule="exact"/>
                <w:jc w:val="both"/>
                <w:rPr>
                  <w:color w:val="auto"/>
                  <w:sz w:val="24"/>
                  <w:szCs w:val="24"/>
                </w:rPr>
              </w:pPr>
            </w:p>
            <w:p w14:paraId="5F6857D6" w14:textId="648EDBDE" w:rsidR="00B55853" w:rsidRDefault="00B55853" w:rsidP="00C15CEE">
              <w:pPr>
                <w:autoSpaceDE w:val="0"/>
                <w:autoSpaceDN w:val="0"/>
                <w:adjustRightInd w:val="0"/>
                <w:spacing w:line="400" w:lineRule="exact"/>
                <w:jc w:val="both"/>
                <w:rPr>
                  <w:color w:val="auto"/>
                  <w:sz w:val="24"/>
                  <w:szCs w:val="24"/>
                </w:rPr>
              </w:pPr>
              <w:r w:rsidRPr="009C654C">
                <w:rPr>
                  <w:rFonts w:hint="eastAsia"/>
                  <w:color w:val="auto"/>
                  <w:sz w:val="24"/>
                  <w:szCs w:val="24"/>
                </w:rPr>
                <w:t>有关详情请见兖州煤业</w:t>
              </w:r>
              <w:r w:rsidRPr="009C654C">
                <w:rPr>
                  <w:color w:val="auto"/>
                  <w:sz w:val="24"/>
                  <w:szCs w:val="24"/>
                </w:rPr>
                <w:t>2019年年度报告。该等资料载于上海证券交易所（“上交所”）网站、</w:t>
              </w:r>
              <w:r w:rsidR="00261C31" w:rsidRPr="009C654C">
                <w:rPr>
                  <w:rFonts w:hint="eastAsia"/>
                  <w:color w:val="auto"/>
                  <w:sz w:val="24"/>
                  <w:szCs w:val="24"/>
                </w:rPr>
                <w:t>香港联合交易所有限公司（“</w:t>
              </w:r>
              <w:r w:rsidR="00261C31" w:rsidRPr="009C654C">
                <w:rPr>
                  <w:color w:val="auto"/>
                  <w:sz w:val="24"/>
                  <w:szCs w:val="24"/>
                </w:rPr>
                <w:t>香港联交所</w:t>
              </w:r>
              <w:r w:rsidR="00261C31" w:rsidRPr="009C654C">
                <w:rPr>
                  <w:rFonts w:hint="eastAsia"/>
                  <w:color w:val="auto"/>
                  <w:sz w:val="24"/>
                  <w:szCs w:val="24"/>
                </w:rPr>
                <w:t>”）</w:t>
              </w:r>
              <w:r w:rsidRPr="009C654C">
                <w:rPr>
                  <w:color w:val="auto"/>
                  <w:sz w:val="24"/>
                  <w:szCs w:val="24"/>
                </w:rPr>
                <w:t>网站、公司网站。</w:t>
              </w:r>
            </w:p>
            <w:p w14:paraId="5795BC3F" w14:textId="2663AC9B" w:rsidR="00A35615" w:rsidRDefault="00A35615" w:rsidP="00C15CEE">
              <w:pPr>
                <w:autoSpaceDE w:val="0"/>
                <w:autoSpaceDN w:val="0"/>
                <w:adjustRightInd w:val="0"/>
                <w:spacing w:line="400" w:lineRule="exact"/>
                <w:jc w:val="both"/>
                <w:rPr>
                  <w:color w:val="auto"/>
                  <w:sz w:val="24"/>
                  <w:szCs w:val="24"/>
                </w:rPr>
              </w:pPr>
            </w:p>
            <w:p w14:paraId="58E1897A" w14:textId="78E8D053" w:rsidR="00A35615" w:rsidRDefault="00A35615" w:rsidP="00C15CEE">
              <w:pPr>
                <w:autoSpaceDE w:val="0"/>
                <w:autoSpaceDN w:val="0"/>
                <w:adjustRightInd w:val="0"/>
                <w:spacing w:line="400" w:lineRule="exact"/>
                <w:jc w:val="both"/>
                <w:rPr>
                  <w:b/>
                  <w:bCs/>
                  <w:color w:val="auto"/>
                  <w:sz w:val="24"/>
                  <w:szCs w:val="24"/>
                </w:rPr>
              </w:pPr>
              <w:bookmarkStart w:id="32" w:name="_Hlk38610172"/>
              <w:r>
                <w:rPr>
                  <w:b/>
                  <w:bCs/>
                  <w:sz w:val="24"/>
                  <w:szCs w:val="24"/>
                </w:rPr>
                <w:t>2</w:t>
              </w:r>
              <w:r w:rsidRPr="00A35615">
                <w:rPr>
                  <w:b/>
                  <w:bCs/>
                  <w:sz w:val="24"/>
                  <w:szCs w:val="24"/>
                </w:rPr>
                <w:t>.中国建设银行济宁古槐路支行（“建设银行古槐路支行”）</w:t>
              </w:r>
              <w:r w:rsidRPr="00A35615">
                <w:rPr>
                  <w:b/>
                  <w:bCs/>
                  <w:color w:val="auto"/>
                  <w:sz w:val="24"/>
                  <w:szCs w:val="24"/>
                </w:rPr>
                <w:t xml:space="preserve"> </w:t>
              </w:r>
              <w:r w:rsidRPr="009C654C">
                <w:rPr>
                  <w:b/>
                  <w:bCs/>
                  <w:color w:val="auto"/>
                  <w:sz w:val="24"/>
                  <w:szCs w:val="24"/>
                </w:rPr>
                <w:t>诉兖州煤业金融借款合同纠纷案</w:t>
              </w:r>
            </w:p>
            <w:p w14:paraId="665F6423" w14:textId="77777777" w:rsidR="00A35615" w:rsidRDefault="00A35615" w:rsidP="00A35615">
              <w:pPr>
                <w:autoSpaceDE w:val="0"/>
                <w:autoSpaceDN w:val="0"/>
                <w:adjustRightInd w:val="0"/>
                <w:spacing w:line="400" w:lineRule="exact"/>
                <w:jc w:val="both"/>
                <w:rPr>
                  <w:color w:val="auto"/>
                  <w:sz w:val="24"/>
                  <w:szCs w:val="24"/>
                </w:rPr>
              </w:pPr>
            </w:p>
            <w:p w14:paraId="191B512E" w14:textId="2700D7B1" w:rsidR="00A35615" w:rsidRPr="00A35615" w:rsidRDefault="00A35615" w:rsidP="00A35615">
              <w:pPr>
                <w:autoSpaceDE w:val="0"/>
                <w:autoSpaceDN w:val="0"/>
                <w:adjustRightInd w:val="0"/>
                <w:spacing w:line="400" w:lineRule="exact"/>
                <w:jc w:val="both"/>
                <w:rPr>
                  <w:color w:val="auto"/>
                  <w:sz w:val="24"/>
                  <w:szCs w:val="24"/>
                </w:rPr>
              </w:pPr>
              <w:r w:rsidRPr="00A35615">
                <w:rPr>
                  <w:color w:val="auto"/>
                  <w:sz w:val="24"/>
                  <w:szCs w:val="24"/>
                </w:rPr>
                <w:t>2017年6月，建设银行古槐路支行以金融借款合同纠纷为由，将济宁燎原、兖州煤业等8被告诉至济宁中院，要求济宁燎原偿还借款本金人民币9,585.96万元及相应利息。因济宁燎原将其对兖州煤业的应收账款人民币9,052.00万元（涉嫌伪造）向建设银行古槐路支行做了质押，建设银行古槐路支行要求公司在应收账款范围内履行付款义务。</w:t>
              </w:r>
            </w:p>
            <w:p w14:paraId="241FE87D" w14:textId="77777777" w:rsidR="003A6858" w:rsidRDefault="00A35615" w:rsidP="00A35615">
              <w:pPr>
                <w:autoSpaceDE w:val="0"/>
                <w:autoSpaceDN w:val="0"/>
                <w:adjustRightInd w:val="0"/>
                <w:spacing w:line="400" w:lineRule="exact"/>
                <w:jc w:val="both"/>
                <w:rPr>
                  <w:color w:val="auto"/>
                  <w:sz w:val="24"/>
                  <w:szCs w:val="24"/>
                </w:rPr>
              </w:pPr>
              <w:r w:rsidRPr="00A35615">
                <w:rPr>
                  <w:color w:val="auto"/>
                  <w:sz w:val="24"/>
                  <w:szCs w:val="24"/>
                </w:rPr>
                <w:t>2018年1月，济宁中院开庭审理本案，公司向法院申请对相关证据材料中的印章及签字进行司法鉴定。经鉴定确认，印章为假，签字为真。</w:t>
              </w:r>
            </w:p>
            <w:p w14:paraId="48060A95" w14:textId="2ED107AB" w:rsidR="00A35615" w:rsidRPr="00A35615" w:rsidRDefault="00A35615" w:rsidP="00A35615">
              <w:pPr>
                <w:autoSpaceDE w:val="0"/>
                <w:autoSpaceDN w:val="0"/>
                <w:adjustRightInd w:val="0"/>
                <w:spacing w:line="400" w:lineRule="exact"/>
                <w:jc w:val="both"/>
                <w:rPr>
                  <w:color w:val="auto"/>
                  <w:sz w:val="24"/>
                  <w:szCs w:val="24"/>
                </w:rPr>
              </w:pPr>
              <w:r w:rsidRPr="00A35615">
                <w:rPr>
                  <w:color w:val="auto"/>
                  <w:sz w:val="24"/>
                  <w:szCs w:val="24"/>
                </w:rPr>
                <w:t>2018年11月，济宁中院一审判决兖州煤业败诉。公司向山东高院提起上诉。</w:t>
              </w:r>
            </w:p>
            <w:p w14:paraId="168CF604" w14:textId="27A6E192" w:rsidR="00A35615" w:rsidRDefault="00A35615" w:rsidP="00A35615">
              <w:pPr>
                <w:autoSpaceDE w:val="0"/>
                <w:autoSpaceDN w:val="0"/>
                <w:adjustRightInd w:val="0"/>
                <w:spacing w:line="400" w:lineRule="exact"/>
                <w:jc w:val="both"/>
                <w:rPr>
                  <w:color w:val="auto"/>
                  <w:sz w:val="24"/>
                  <w:szCs w:val="24"/>
                </w:rPr>
              </w:pPr>
              <w:r w:rsidRPr="00A35615">
                <w:rPr>
                  <w:color w:val="auto"/>
                  <w:sz w:val="24"/>
                  <w:szCs w:val="24"/>
                </w:rPr>
                <w:t>2019年8月，山东高院裁定发回济宁中院重审。</w:t>
              </w:r>
            </w:p>
            <w:p w14:paraId="4828776E" w14:textId="65287A9F" w:rsidR="003A6858" w:rsidRDefault="003A6858" w:rsidP="00A35615">
              <w:pPr>
                <w:autoSpaceDE w:val="0"/>
                <w:autoSpaceDN w:val="0"/>
                <w:adjustRightInd w:val="0"/>
                <w:spacing w:line="400" w:lineRule="exact"/>
                <w:jc w:val="both"/>
                <w:rPr>
                  <w:color w:val="auto"/>
                  <w:sz w:val="24"/>
                  <w:szCs w:val="24"/>
                </w:rPr>
              </w:pPr>
              <w:r>
                <w:rPr>
                  <w:rFonts w:hint="eastAsia"/>
                  <w:color w:val="auto"/>
                  <w:sz w:val="24"/>
                  <w:szCs w:val="24"/>
                </w:rPr>
                <w:t>2</w:t>
              </w:r>
              <w:r>
                <w:rPr>
                  <w:color w:val="auto"/>
                  <w:sz w:val="24"/>
                  <w:szCs w:val="24"/>
                </w:rPr>
                <w:t>020</w:t>
              </w:r>
              <w:r>
                <w:rPr>
                  <w:rFonts w:hint="eastAsia"/>
                  <w:color w:val="auto"/>
                  <w:sz w:val="24"/>
                  <w:szCs w:val="24"/>
                </w:rPr>
                <w:t>年4月，</w:t>
              </w:r>
              <w:r w:rsidRPr="003A6858">
                <w:rPr>
                  <w:rFonts w:hint="eastAsia"/>
                  <w:color w:val="auto"/>
                  <w:sz w:val="24"/>
                  <w:szCs w:val="24"/>
                </w:rPr>
                <w:t>济宁中院判决驳回原告对公司的诉讼请求，公司免责。</w:t>
              </w:r>
            </w:p>
            <w:bookmarkEnd w:id="32"/>
            <w:p w14:paraId="5CF51029" w14:textId="4079CC09" w:rsidR="003A6858" w:rsidRDefault="003A6858" w:rsidP="00A35615">
              <w:pPr>
                <w:autoSpaceDE w:val="0"/>
                <w:autoSpaceDN w:val="0"/>
                <w:adjustRightInd w:val="0"/>
                <w:spacing w:line="400" w:lineRule="exact"/>
                <w:jc w:val="both"/>
                <w:rPr>
                  <w:color w:val="auto"/>
                  <w:sz w:val="24"/>
                  <w:szCs w:val="24"/>
                </w:rPr>
              </w:pPr>
            </w:p>
            <w:p w14:paraId="1359006D" w14:textId="34E633D8" w:rsidR="003A6858" w:rsidRPr="009C654C" w:rsidRDefault="003A6858" w:rsidP="003A6858">
              <w:pPr>
                <w:autoSpaceDE w:val="0"/>
                <w:autoSpaceDN w:val="0"/>
                <w:adjustRightInd w:val="0"/>
                <w:spacing w:line="400" w:lineRule="exact"/>
                <w:jc w:val="both"/>
                <w:rPr>
                  <w:color w:val="auto"/>
                  <w:sz w:val="24"/>
                  <w:szCs w:val="24"/>
                </w:rPr>
              </w:pPr>
              <w:bookmarkStart w:id="33" w:name="_Hlk38610203"/>
              <w:r w:rsidRPr="009C654C">
                <w:rPr>
                  <w:rFonts w:hint="eastAsia"/>
                  <w:color w:val="auto"/>
                  <w:sz w:val="24"/>
                  <w:szCs w:val="24"/>
                </w:rPr>
                <w:t>本案目前</w:t>
              </w:r>
              <w:r w:rsidR="00322A2C" w:rsidRPr="00322A2C">
                <w:rPr>
                  <w:rFonts w:hint="eastAsia"/>
                  <w:color w:val="auto"/>
                  <w:sz w:val="24"/>
                  <w:szCs w:val="24"/>
                </w:rPr>
                <w:t>处于上诉期内</w:t>
              </w:r>
              <w:r w:rsidRPr="009C654C">
                <w:rPr>
                  <w:rFonts w:hint="eastAsia"/>
                  <w:color w:val="auto"/>
                  <w:sz w:val="24"/>
                  <w:szCs w:val="24"/>
                </w:rPr>
                <w:t>，尚无法判断本次诉讼事项对公司期后利润的影响。</w:t>
              </w:r>
            </w:p>
            <w:p w14:paraId="5872016E" w14:textId="77777777" w:rsidR="003A6858" w:rsidRPr="009C654C" w:rsidRDefault="003A6858" w:rsidP="003A6858">
              <w:pPr>
                <w:autoSpaceDE w:val="0"/>
                <w:autoSpaceDN w:val="0"/>
                <w:adjustRightInd w:val="0"/>
                <w:spacing w:line="400" w:lineRule="exact"/>
                <w:jc w:val="both"/>
                <w:rPr>
                  <w:color w:val="auto"/>
                  <w:sz w:val="24"/>
                  <w:szCs w:val="24"/>
                </w:rPr>
              </w:pPr>
            </w:p>
            <w:p w14:paraId="28ADBCC4" w14:textId="72C598BD" w:rsidR="003A6858" w:rsidRDefault="003A6858" w:rsidP="003A6858">
              <w:pPr>
                <w:autoSpaceDE w:val="0"/>
                <w:autoSpaceDN w:val="0"/>
                <w:adjustRightInd w:val="0"/>
                <w:spacing w:line="400" w:lineRule="exact"/>
                <w:jc w:val="both"/>
                <w:rPr>
                  <w:color w:val="auto"/>
                  <w:sz w:val="24"/>
                  <w:szCs w:val="24"/>
                </w:rPr>
              </w:pPr>
              <w:r w:rsidRPr="009C654C">
                <w:rPr>
                  <w:rFonts w:hint="eastAsia"/>
                  <w:color w:val="auto"/>
                  <w:sz w:val="24"/>
                  <w:szCs w:val="24"/>
                </w:rPr>
                <w:t>有关详情请见兖州煤业</w:t>
              </w:r>
              <w:r w:rsidRPr="009C654C">
                <w:rPr>
                  <w:color w:val="auto"/>
                  <w:sz w:val="24"/>
                  <w:szCs w:val="24"/>
                </w:rPr>
                <w:t>2019年年度报告。该等资料载于上交所网站、香港联交所网站、公司网站。</w:t>
              </w:r>
            </w:p>
            <w:bookmarkEnd w:id="33"/>
            <w:p w14:paraId="40FE9412" w14:textId="4378DC25" w:rsidR="00B55853" w:rsidRPr="009C654C" w:rsidRDefault="00B55853" w:rsidP="00C15CEE">
              <w:pPr>
                <w:autoSpaceDE w:val="0"/>
                <w:autoSpaceDN w:val="0"/>
                <w:adjustRightInd w:val="0"/>
                <w:spacing w:line="400" w:lineRule="exact"/>
                <w:jc w:val="both"/>
                <w:rPr>
                  <w:color w:val="auto"/>
                  <w:sz w:val="24"/>
                  <w:szCs w:val="24"/>
                </w:rPr>
              </w:pPr>
            </w:p>
            <w:p w14:paraId="0EA24EA9" w14:textId="5D1FC3D0" w:rsidR="00261C31" w:rsidRPr="009C654C" w:rsidRDefault="003A6858" w:rsidP="00C15CEE">
              <w:pPr>
                <w:autoSpaceDE w:val="0"/>
                <w:autoSpaceDN w:val="0"/>
                <w:adjustRightInd w:val="0"/>
                <w:spacing w:line="400" w:lineRule="exact"/>
                <w:jc w:val="both"/>
                <w:rPr>
                  <w:b/>
                  <w:bCs/>
                  <w:color w:val="auto"/>
                  <w:sz w:val="24"/>
                  <w:szCs w:val="24"/>
                </w:rPr>
              </w:pPr>
              <w:r>
                <w:rPr>
                  <w:b/>
                  <w:bCs/>
                  <w:color w:val="auto"/>
                  <w:sz w:val="24"/>
                  <w:szCs w:val="24"/>
                </w:rPr>
                <w:t>3</w:t>
              </w:r>
              <w:r w:rsidR="00261C31" w:rsidRPr="009C654C">
                <w:rPr>
                  <w:b/>
                  <w:bCs/>
                  <w:color w:val="auto"/>
                  <w:sz w:val="24"/>
                  <w:szCs w:val="24"/>
                </w:rPr>
                <w:t>.</w:t>
              </w:r>
              <w:r w:rsidR="00261C31" w:rsidRPr="009C654C">
                <w:rPr>
                  <w:b/>
                  <w:bCs/>
                  <w:sz w:val="24"/>
                  <w:szCs w:val="24"/>
                </w:rPr>
                <w:t xml:space="preserve"> 山东淄矿煤炭运销有限公司（</w:t>
              </w:r>
              <w:r w:rsidR="00261C31" w:rsidRPr="009C654C">
                <w:rPr>
                  <w:rFonts w:hint="eastAsia"/>
                  <w:b/>
                  <w:bCs/>
                  <w:sz w:val="24"/>
                  <w:szCs w:val="24"/>
                </w:rPr>
                <w:t>“</w:t>
              </w:r>
              <w:r w:rsidR="00261C31" w:rsidRPr="009C654C">
                <w:rPr>
                  <w:b/>
                  <w:bCs/>
                  <w:sz w:val="24"/>
                  <w:szCs w:val="24"/>
                </w:rPr>
                <w:t>淄矿运销公司</w:t>
              </w:r>
              <w:r w:rsidR="00261C31" w:rsidRPr="009C654C">
                <w:rPr>
                  <w:rFonts w:hint="eastAsia"/>
                  <w:b/>
                  <w:bCs/>
                  <w:sz w:val="24"/>
                  <w:szCs w:val="24"/>
                </w:rPr>
                <w:t>”</w:t>
              </w:r>
              <w:r w:rsidR="00261C31" w:rsidRPr="009C654C">
                <w:rPr>
                  <w:b/>
                  <w:bCs/>
                  <w:sz w:val="24"/>
                  <w:szCs w:val="24"/>
                </w:rPr>
                <w:t>）</w:t>
              </w:r>
              <w:r w:rsidR="00261C31" w:rsidRPr="009C654C">
                <w:rPr>
                  <w:b/>
                  <w:bCs/>
                  <w:color w:val="auto"/>
                  <w:sz w:val="24"/>
                  <w:szCs w:val="24"/>
                </w:rPr>
                <w:t>诉兖州煤业</w:t>
              </w:r>
              <w:r w:rsidR="00261C31" w:rsidRPr="009C654C">
                <w:rPr>
                  <w:rFonts w:hint="eastAsia"/>
                  <w:b/>
                  <w:bCs/>
                  <w:color w:val="auto"/>
                  <w:sz w:val="24"/>
                  <w:szCs w:val="24"/>
                </w:rPr>
                <w:t>买卖</w:t>
              </w:r>
              <w:r w:rsidR="00261C31" w:rsidRPr="009C654C">
                <w:rPr>
                  <w:b/>
                  <w:bCs/>
                  <w:color w:val="auto"/>
                  <w:sz w:val="24"/>
                  <w:szCs w:val="24"/>
                </w:rPr>
                <w:t>合同纠纷案</w:t>
              </w:r>
            </w:p>
            <w:p w14:paraId="52491F9C" w14:textId="5A4E8CA5" w:rsidR="00261C31" w:rsidRPr="009C654C" w:rsidRDefault="00261C31" w:rsidP="00C15CEE">
              <w:pPr>
                <w:autoSpaceDE w:val="0"/>
                <w:autoSpaceDN w:val="0"/>
                <w:adjustRightInd w:val="0"/>
                <w:spacing w:line="400" w:lineRule="exact"/>
                <w:jc w:val="both"/>
                <w:rPr>
                  <w:color w:val="auto"/>
                  <w:sz w:val="24"/>
                  <w:szCs w:val="24"/>
                </w:rPr>
              </w:pPr>
            </w:p>
            <w:p w14:paraId="7AE6593C" w14:textId="77777777" w:rsidR="00261C31" w:rsidRPr="009C654C" w:rsidRDefault="00261C31" w:rsidP="00C15CEE">
              <w:pPr>
                <w:spacing w:line="400" w:lineRule="exact"/>
                <w:rPr>
                  <w:sz w:val="24"/>
                  <w:szCs w:val="24"/>
                </w:rPr>
              </w:pPr>
              <w:r w:rsidRPr="009C654C">
                <w:rPr>
                  <w:sz w:val="24"/>
                  <w:szCs w:val="24"/>
                </w:rPr>
                <w:t>2019年5月，淄矿运销公司以买卖合同纠纷为由，将兖州煤业诉至济宁中院，要求兖州煤业返还预付购煤款</w:t>
              </w:r>
              <w:r w:rsidRPr="009C654C">
                <w:rPr>
                  <w:rFonts w:hint="eastAsia"/>
                  <w:sz w:val="24"/>
                  <w:szCs w:val="24"/>
                </w:rPr>
                <w:t>人民币</w:t>
              </w:r>
              <w:r w:rsidRPr="009C654C">
                <w:rPr>
                  <w:sz w:val="24"/>
                  <w:szCs w:val="24"/>
                </w:rPr>
                <w:t>2</w:t>
              </w:r>
              <w:r w:rsidRPr="009C654C">
                <w:rPr>
                  <w:rFonts w:hint="eastAsia"/>
                  <w:sz w:val="24"/>
                  <w:szCs w:val="24"/>
                </w:rPr>
                <w:t>,</w:t>
              </w:r>
              <w:r w:rsidRPr="009C654C">
                <w:rPr>
                  <w:sz w:val="24"/>
                  <w:szCs w:val="24"/>
                </w:rPr>
                <w:t>547</w:t>
              </w:r>
              <w:r w:rsidRPr="009C654C">
                <w:rPr>
                  <w:rFonts w:hint="eastAsia"/>
                  <w:sz w:val="24"/>
                  <w:szCs w:val="24"/>
                </w:rPr>
                <w:t>.80万</w:t>
              </w:r>
              <w:r w:rsidRPr="009C654C">
                <w:rPr>
                  <w:sz w:val="24"/>
                  <w:szCs w:val="24"/>
                </w:rPr>
                <w:t>元，利息损失</w:t>
              </w:r>
              <w:r w:rsidRPr="009C654C">
                <w:rPr>
                  <w:rFonts w:hint="eastAsia"/>
                  <w:sz w:val="24"/>
                  <w:szCs w:val="24"/>
                </w:rPr>
                <w:t>人民币</w:t>
              </w:r>
              <w:r w:rsidRPr="009C654C">
                <w:rPr>
                  <w:sz w:val="24"/>
                  <w:szCs w:val="24"/>
                </w:rPr>
                <w:t>704</w:t>
              </w:r>
              <w:r w:rsidRPr="009C654C">
                <w:rPr>
                  <w:rFonts w:hint="eastAsia"/>
                  <w:sz w:val="24"/>
                  <w:szCs w:val="24"/>
                </w:rPr>
                <w:t>.</w:t>
              </w:r>
              <w:r w:rsidRPr="009C654C">
                <w:rPr>
                  <w:sz w:val="24"/>
                  <w:szCs w:val="24"/>
                </w:rPr>
                <w:t>2</w:t>
              </w:r>
              <w:r w:rsidRPr="009C654C">
                <w:rPr>
                  <w:rFonts w:hint="eastAsia"/>
                  <w:sz w:val="24"/>
                  <w:szCs w:val="24"/>
                </w:rPr>
                <w:t>0万</w:t>
              </w:r>
              <w:r w:rsidRPr="009C654C">
                <w:rPr>
                  <w:sz w:val="24"/>
                  <w:szCs w:val="24"/>
                </w:rPr>
                <w:t>元，可得利益损失</w:t>
              </w:r>
              <w:r w:rsidRPr="009C654C">
                <w:rPr>
                  <w:rFonts w:hint="eastAsia"/>
                  <w:sz w:val="24"/>
                  <w:szCs w:val="24"/>
                </w:rPr>
                <w:t>人民币</w:t>
              </w:r>
              <w:r w:rsidRPr="009C654C">
                <w:rPr>
                  <w:sz w:val="24"/>
                  <w:szCs w:val="24"/>
                </w:rPr>
                <w:t>93</w:t>
              </w:r>
              <w:r w:rsidRPr="009C654C">
                <w:rPr>
                  <w:rFonts w:hint="eastAsia"/>
                  <w:sz w:val="24"/>
                  <w:szCs w:val="24"/>
                </w:rPr>
                <w:t>.</w:t>
              </w:r>
              <w:r w:rsidRPr="009C654C">
                <w:rPr>
                  <w:sz w:val="24"/>
                  <w:szCs w:val="24"/>
                </w:rPr>
                <w:t>6</w:t>
              </w:r>
              <w:r w:rsidRPr="009C654C">
                <w:rPr>
                  <w:rFonts w:hint="eastAsia"/>
                  <w:sz w:val="24"/>
                  <w:szCs w:val="24"/>
                </w:rPr>
                <w:t>0万</w:t>
              </w:r>
              <w:r w:rsidRPr="009C654C">
                <w:rPr>
                  <w:sz w:val="24"/>
                  <w:szCs w:val="24"/>
                </w:rPr>
                <w:t>元，实现债权费用</w:t>
              </w:r>
              <w:r w:rsidRPr="009C654C">
                <w:rPr>
                  <w:rFonts w:hint="eastAsia"/>
                  <w:sz w:val="24"/>
                  <w:szCs w:val="24"/>
                </w:rPr>
                <w:t>人民币</w:t>
              </w:r>
              <w:r w:rsidRPr="009C654C">
                <w:rPr>
                  <w:sz w:val="24"/>
                  <w:szCs w:val="24"/>
                </w:rPr>
                <w:t>50</w:t>
              </w:r>
              <w:r w:rsidRPr="009C654C">
                <w:rPr>
                  <w:rFonts w:hint="eastAsia"/>
                  <w:sz w:val="24"/>
                  <w:szCs w:val="24"/>
                </w:rPr>
                <w:t>.00万元，共计人民币</w:t>
              </w:r>
              <w:r w:rsidRPr="009C654C">
                <w:rPr>
                  <w:sz w:val="24"/>
                  <w:szCs w:val="24"/>
                </w:rPr>
                <w:t>3</w:t>
              </w:r>
              <w:r w:rsidRPr="009C654C">
                <w:rPr>
                  <w:rFonts w:hint="eastAsia"/>
                  <w:sz w:val="24"/>
                  <w:szCs w:val="24"/>
                </w:rPr>
                <w:t>,</w:t>
              </w:r>
              <w:r w:rsidRPr="009C654C">
                <w:rPr>
                  <w:sz w:val="24"/>
                  <w:szCs w:val="24"/>
                </w:rPr>
                <w:t>395</w:t>
              </w:r>
              <w:r w:rsidRPr="009C654C">
                <w:rPr>
                  <w:rFonts w:hint="eastAsia"/>
                  <w:sz w:val="24"/>
                  <w:szCs w:val="24"/>
                </w:rPr>
                <w:t>.</w:t>
              </w:r>
              <w:r w:rsidRPr="009C654C">
                <w:rPr>
                  <w:sz w:val="24"/>
                  <w:szCs w:val="24"/>
                </w:rPr>
                <w:t>6</w:t>
              </w:r>
              <w:r w:rsidRPr="009C654C">
                <w:rPr>
                  <w:rFonts w:hint="eastAsia"/>
                  <w:sz w:val="24"/>
                  <w:szCs w:val="24"/>
                </w:rPr>
                <w:t>0万</w:t>
              </w:r>
              <w:r w:rsidRPr="009C654C">
                <w:rPr>
                  <w:sz w:val="24"/>
                  <w:szCs w:val="24"/>
                </w:rPr>
                <w:t>元。</w:t>
              </w:r>
            </w:p>
            <w:p w14:paraId="71FA589E" w14:textId="77777777" w:rsidR="00261C31" w:rsidRPr="009C654C" w:rsidRDefault="00261C31" w:rsidP="00C15CEE">
              <w:pPr>
                <w:spacing w:line="400" w:lineRule="exact"/>
                <w:rPr>
                  <w:sz w:val="24"/>
                  <w:szCs w:val="24"/>
                </w:rPr>
              </w:pPr>
              <w:r w:rsidRPr="009C654C">
                <w:rPr>
                  <w:sz w:val="24"/>
                  <w:szCs w:val="24"/>
                </w:rPr>
                <w:lastRenderedPageBreak/>
                <w:t>2019年10月</w:t>
              </w:r>
              <w:r w:rsidRPr="009C654C">
                <w:rPr>
                  <w:rFonts w:hint="eastAsia"/>
                  <w:sz w:val="24"/>
                  <w:szCs w:val="24"/>
                </w:rPr>
                <w:t>，济宁中院判决驳回</w:t>
              </w:r>
              <w:r w:rsidRPr="009C654C">
                <w:rPr>
                  <w:sz w:val="24"/>
                  <w:szCs w:val="24"/>
                </w:rPr>
                <w:t>淄矿运销公司</w:t>
              </w:r>
              <w:r w:rsidRPr="009C654C">
                <w:rPr>
                  <w:rFonts w:hint="eastAsia"/>
                  <w:sz w:val="24"/>
                  <w:szCs w:val="24"/>
                </w:rPr>
                <w:t>诉讼请求，兖州煤业胜诉。</w:t>
              </w:r>
              <w:r w:rsidRPr="009C654C">
                <w:rPr>
                  <w:sz w:val="24"/>
                  <w:szCs w:val="24"/>
                </w:rPr>
                <w:t>淄矿运销公司</w:t>
              </w:r>
              <w:r w:rsidRPr="009C654C">
                <w:rPr>
                  <w:rFonts w:hint="eastAsia"/>
                  <w:sz w:val="24"/>
                  <w:szCs w:val="24"/>
                </w:rPr>
                <w:t>向山东高院提起上诉。</w:t>
              </w:r>
            </w:p>
            <w:p w14:paraId="12768224" w14:textId="2B1534AC" w:rsidR="00261C31" w:rsidRPr="009C654C" w:rsidRDefault="00261C31" w:rsidP="00C15CEE">
              <w:pPr>
                <w:autoSpaceDE w:val="0"/>
                <w:autoSpaceDN w:val="0"/>
                <w:adjustRightInd w:val="0"/>
                <w:spacing w:line="400" w:lineRule="exact"/>
                <w:jc w:val="both"/>
                <w:rPr>
                  <w:sz w:val="24"/>
                  <w:szCs w:val="24"/>
                </w:rPr>
              </w:pPr>
              <w:r w:rsidRPr="009C654C">
                <w:rPr>
                  <w:sz w:val="24"/>
                  <w:szCs w:val="24"/>
                </w:rPr>
                <w:t>2020年3月</w:t>
              </w:r>
              <w:r w:rsidRPr="009C654C">
                <w:rPr>
                  <w:rFonts w:hint="eastAsia"/>
                  <w:sz w:val="24"/>
                  <w:szCs w:val="24"/>
                </w:rPr>
                <w:t>，山东</w:t>
              </w:r>
              <w:r w:rsidRPr="009C654C">
                <w:rPr>
                  <w:sz w:val="24"/>
                  <w:szCs w:val="24"/>
                </w:rPr>
                <w:t>高院二审判决</w:t>
              </w:r>
              <w:r w:rsidRPr="009C654C">
                <w:rPr>
                  <w:rFonts w:hint="eastAsia"/>
                  <w:sz w:val="24"/>
                  <w:szCs w:val="24"/>
                </w:rPr>
                <w:t>公司</w:t>
              </w:r>
              <w:r w:rsidRPr="009C654C">
                <w:rPr>
                  <w:sz w:val="24"/>
                  <w:szCs w:val="24"/>
                </w:rPr>
                <w:t>胜诉。</w:t>
              </w:r>
            </w:p>
            <w:p w14:paraId="679264ED" w14:textId="7636CC02" w:rsidR="00261C31" w:rsidRPr="009C654C" w:rsidRDefault="00261C31" w:rsidP="00C15CEE">
              <w:pPr>
                <w:autoSpaceDE w:val="0"/>
                <w:autoSpaceDN w:val="0"/>
                <w:adjustRightInd w:val="0"/>
                <w:spacing w:line="400" w:lineRule="exact"/>
                <w:jc w:val="both"/>
                <w:rPr>
                  <w:sz w:val="24"/>
                  <w:szCs w:val="24"/>
                </w:rPr>
              </w:pPr>
            </w:p>
            <w:p w14:paraId="2F3D68DB" w14:textId="058AC82A" w:rsidR="00261C31" w:rsidRPr="009C654C" w:rsidRDefault="00261C31" w:rsidP="00C15CEE">
              <w:pPr>
                <w:autoSpaceDE w:val="0"/>
                <w:autoSpaceDN w:val="0"/>
                <w:adjustRightInd w:val="0"/>
                <w:spacing w:line="400" w:lineRule="exact"/>
                <w:jc w:val="both"/>
                <w:rPr>
                  <w:sz w:val="24"/>
                  <w:szCs w:val="24"/>
                </w:rPr>
              </w:pPr>
              <w:r w:rsidRPr="009C654C">
                <w:rPr>
                  <w:sz w:val="24"/>
                  <w:szCs w:val="24"/>
                </w:rPr>
                <w:t>本案</w:t>
              </w:r>
              <w:r w:rsidRPr="009C654C">
                <w:rPr>
                  <w:rFonts w:hint="eastAsia"/>
                  <w:sz w:val="24"/>
                  <w:szCs w:val="24"/>
                </w:rPr>
                <w:t>已结案</w:t>
              </w:r>
              <w:r w:rsidRPr="009C654C">
                <w:rPr>
                  <w:sz w:val="24"/>
                  <w:szCs w:val="24"/>
                </w:rPr>
                <w:t>，本次诉讼事项</w:t>
              </w:r>
              <w:r w:rsidRPr="009C654C">
                <w:rPr>
                  <w:rFonts w:hint="eastAsia"/>
                  <w:sz w:val="24"/>
                  <w:szCs w:val="24"/>
                </w:rPr>
                <w:t>不会</w:t>
              </w:r>
              <w:r w:rsidRPr="009C654C">
                <w:rPr>
                  <w:sz w:val="24"/>
                  <w:szCs w:val="24"/>
                </w:rPr>
                <w:t>对公司期后利润</w:t>
              </w:r>
              <w:r w:rsidRPr="009C654C">
                <w:rPr>
                  <w:rFonts w:hint="eastAsia"/>
                  <w:sz w:val="24"/>
                  <w:szCs w:val="24"/>
                </w:rPr>
                <w:t>产生不利</w:t>
              </w:r>
              <w:r w:rsidRPr="009C654C">
                <w:rPr>
                  <w:sz w:val="24"/>
                  <w:szCs w:val="24"/>
                </w:rPr>
                <w:t>影响。</w:t>
              </w:r>
            </w:p>
            <w:p w14:paraId="1D96D1EB" w14:textId="77777777" w:rsidR="00261C31" w:rsidRPr="009C654C" w:rsidRDefault="00261C31" w:rsidP="00C15CEE">
              <w:pPr>
                <w:autoSpaceDE w:val="0"/>
                <w:autoSpaceDN w:val="0"/>
                <w:adjustRightInd w:val="0"/>
                <w:spacing w:line="400" w:lineRule="exact"/>
                <w:jc w:val="both"/>
                <w:rPr>
                  <w:color w:val="auto"/>
                  <w:sz w:val="24"/>
                  <w:szCs w:val="24"/>
                </w:rPr>
              </w:pPr>
            </w:p>
            <w:p w14:paraId="49C15336" w14:textId="77E872D6" w:rsidR="00261C31" w:rsidRPr="009C654C" w:rsidRDefault="00261C31" w:rsidP="00C15CEE">
              <w:pPr>
                <w:autoSpaceDE w:val="0"/>
                <w:autoSpaceDN w:val="0"/>
                <w:adjustRightInd w:val="0"/>
                <w:spacing w:line="400" w:lineRule="exact"/>
                <w:jc w:val="both"/>
                <w:rPr>
                  <w:color w:val="auto"/>
                  <w:sz w:val="24"/>
                  <w:szCs w:val="24"/>
                </w:rPr>
              </w:pPr>
              <w:r w:rsidRPr="009C654C">
                <w:rPr>
                  <w:rFonts w:hint="eastAsia"/>
                  <w:color w:val="auto"/>
                  <w:sz w:val="24"/>
                  <w:szCs w:val="24"/>
                </w:rPr>
                <w:t>有关详情请见兖州煤业</w:t>
              </w:r>
              <w:r w:rsidRPr="009C654C">
                <w:rPr>
                  <w:color w:val="auto"/>
                  <w:sz w:val="24"/>
                  <w:szCs w:val="24"/>
                </w:rPr>
                <w:t>2019年年度报告。该等资料载于上交所网站、香港联交所网站、公司网站。</w:t>
              </w:r>
            </w:p>
            <w:p w14:paraId="6D750E50" w14:textId="5F45B6C0" w:rsidR="00261C31" w:rsidRPr="009C654C" w:rsidRDefault="00261C31" w:rsidP="00C15CEE">
              <w:pPr>
                <w:autoSpaceDE w:val="0"/>
                <w:autoSpaceDN w:val="0"/>
                <w:adjustRightInd w:val="0"/>
                <w:spacing w:line="400" w:lineRule="exact"/>
                <w:jc w:val="both"/>
                <w:rPr>
                  <w:color w:val="auto"/>
                  <w:sz w:val="24"/>
                  <w:szCs w:val="24"/>
                </w:rPr>
              </w:pPr>
            </w:p>
            <w:p w14:paraId="5CDC16A3" w14:textId="103DD2EA" w:rsidR="00073F6B" w:rsidRPr="009C654C" w:rsidRDefault="003A6858" w:rsidP="00C15CEE">
              <w:pPr>
                <w:autoSpaceDE w:val="0"/>
                <w:autoSpaceDN w:val="0"/>
                <w:adjustRightInd w:val="0"/>
                <w:spacing w:line="400" w:lineRule="exact"/>
                <w:jc w:val="both"/>
                <w:rPr>
                  <w:b/>
                  <w:bCs/>
                  <w:color w:val="auto"/>
                  <w:sz w:val="24"/>
                  <w:szCs w:val="24"/>
                </w:rPr>
              </w:pPr>
              <w:r>
                <w:rPr>
                  <w:b/>
                  <w:bCs/>
                  <w:color w:val="auto"/>
                  <w:sz w:val="24"/>
                  <w:szCs w:val="24"/>
                </w:rPr>
                <w:t>4</w:t>
              </w:r>
              <w:r w:rsidR="000E2E79" w:rsidRPr="009C654C">
                <w:rPr>
                  <w:b/>
                  <w:bCs/>
                  <w:color w:val="auto"/>
                  <w:sz w:val="24"/>
                  <w:szCs w:val="24"/>
                </w:rPr>
                <w:t>.</w:t>
              </w:r>
              <w:r w:rsidR="000E2E79" w:rsidRPr="009C654C">
                <w:rPr>
                  <w:b/>
                  <w:bCs/>
                  <w:sz w:val="24"/>
                  <w:szCs w:val="24"/>
                </w:rPr>
                <w:t xml:space="preserve"> </w:t>
              </w:r>
              <w:r w:rsidR="000E2E79" w:rsidRPr="009C654C">
                <w:rPr>
                  <w:rFonts w:hint="eastAsia"/>
                  <w:b/>
                  <w:bCs/>
                  <w:sz w:val="24"/>
                  <w:szCs w:val="24"/>
                </w:rPr>
                <w:t>厦门信达股份</w:t>
              </w:r>
              <w:r w:rsidR="000E2E79" w:rsidRPr="009C654C">
                <w:rPr>
                  <w:b/>
                  <w:bCs/>
                  <w:sz w:val="24"/>
                  <w:szCs w:val="24"/>
                </w:rPr>
                <w:t>有限公司（</w:t>
              </w:r>
              <w:r w:rsidR="000E2E79" w:rsidRPr="009C654C">
                <w:rPr>
                  <w:rFonts w:hint="eastAsia"/>
                  <w:b/>
                  <w:bCs/>
                  <w:sz w:val="24"/>
                  <w:szCs w:val="24"/>
                </w:rPr>
                <w:t>“厦门信达”</w:t>
              </w:r>
              <w:r w:rsidR="000E2E79" w:rsidRPr="009C654C">
                <w:rPr>
                  <w:b/>
                  <w:bCs/>
                  <w:sz w:val="24"/>
                  <w:szCs w:val="24"/>
                </w:rPr>
                <w:t>）</w:t>
              </w:r>
              <w:r w:rsidR="000E2E79" w:rsidRPr="009C654C">
                <w:rPr>
                  <w:b/>
                  <w:bCs/>
                  <w:color w:val="auto"/>
                  <w:sz w:val="24"/>
                  <w:szCs w:val="24"/>
                </w:rPr>
                <w:t>诉兖州煤业</w:t>
              </w:r>
              <w:r w:rsidR="000E2E79" w:rsidRPr="009C654C">
                <w:rPr>
                  <w:rFonts w:hint="eastAsia"/>
                  <w:b/>
                  <w:bCs/>
                  <w:color w:val="auto"/>
                  <w:sz w:val="24"/>
                  <w:szCs w:val="24"/>
                </w:rPr>
                <w:t>买卖</w:t>
              </w:r>
              <w:r w:rsidR="000E2E79" w:rsidRPr="009C654C">
                <w:rPr>
                  <w:b/>
                  <w:bCs/>
                  <w:color w:val="auto"/>
                  <w:sz w:val="24"/>
                  <w:szCs w:val="24"/>
                </w:rPr>
                <w:t>合同纠纷案</w:t>
              </w:r>
            </w:p>
            <w:p w14:paraId="534DEC4B" w14:textId="77777777" w:rsidR="00073F6B" w:rsidRPr="009C654C" w:rsidRDefault="00073F6B" w:rsidP="00C15CEE">
              <w:pPr>
                <w:autoSpaceDE w:val="0"/>
                <w:autoSpaceDN w:val="0"/>
                <w:adjustRightInd w:val="0"/>
                <w:spacing w:line="400" w:lineRule="exact"/>
                <w:jc w:val="both"/>
                <w:rPr>
                  <w:b/>
                  <w:bCs/>
                  <w:color w:val="auto"/>
                  <w:sz w:val="24"/>
                  <w:szCs w:val="24"/>
                </w:rPr>
              </w:pPr>
            </w:p>
            <w:p w14:paraId="20F2D76B" w14:textId="21620B6A" w:rsidR="00073F6B" w:rsidRPr="009C654C" w:rsidRDefault="00073F6B" w:rsidP="00C15CEE">
              <w:pPr>
                <w:autoSpaceDE w:val="0"/>
                <w:autoSpaceDN w:val="0"/>
                <w:adjustRightInd w:val="0"/>
                <w:spacing w:line="400" w:lineRule="exact"/>
                <w:jc w:val="both"/>
                <w:rPr>
                  <w:b/>
                  <w:bCs/>
                  <w:color w:val="auto"/>
                  <w:sz w:val="24"/>
                  <w:szCs w:val="24"/>
                </w:rPr>
              </w:pPr>
              <w:r w:rsidRPr="009C654C">
                <w:rPr>
                  <w:sz w:val="24"/>
                  <w:szCs w:val="24"/>
                </w:rPr>
                <w:t>2020年3月，厦门信达以买卖合同纠纷为由，将</w:t>
              </w:r>
              <w:r w:rsidRPr="009C654C">
                <w:rPr>
                  <w:rFonts w:hint="eastAsia"/>
                  <w:sz w:val="24"/>
                  <w:szCs w:val="24"/>
                </w:rPr>
                <w:t>山东中垠物流贸易有限公司（“</w:t>
              </w:r>
              <w:r w:rsidRPr="009C654C">
                <w:rPr>
                  <w:sz w:val="24"/>
                  <w:szCs w:val="24"/>
                </w:rPr>
                <w:t>中垠物流</w:t>
              </w:r>
              <w:r w:rsidRPr="009C654C">
                <w:rPr>
                  <w:rFonts w:hint="eastAsia"/>
                  <w:sz w:val="24"/>
                  <w:szCs w:val="24"/>
                </w:rPr>
                <w:t>”）</w:t>
              </w:r>
              <w:r w:rsidRPr="009C654C">
                <w:rPr>
                  <w:sz w:val="24"/>
                  <w:szCs w:val="24"/>
                </w:rPr>
                <w:t>、兖州煤业诉至厦门中院，要求中垠物流返还货款本金</w:t>
              </w:r>
              <w:r w:rsidRPr="009C654C">
                <w:rPr>
                  <w:rFonts w:hint="eastAsia"/>
                  <w:sz w:val="24"/>
                  <w:szCs w:val="24"/>
                </w:rPr>
                <w:t>及相应利息</w:t>
              </w:r>
              <w:r w:rsidRPr="009C654C">
                <w:rPr>
                  <w:sz w:val="24"/>
                  <w:szCs w:val="24"/>
                </w:rPr>
                <w:t>人民币2.33亿元，要求公司承担连带责任。</w:t>
              </w:r>
            </w:p>
            <w:p w14:paraId="1080C3BD" w14:textId="495C9D3A" w:rsidR="000E2E79" w:rsidRPr="009C654C" w:rsidRDefault="00073F6B" w:rsidP="00C15CEE">
              <w:pPr>
                <w:autoSpaceDE w:val="0"/>
                <w:autoSpaceDN w:val="0"/>
                <w:adjustRightInd w:val="0"/>
                <w:spacing w:line="400" w:lineRule="exact"/>
                <w:jc w:val="both"/>
                <w:rPr>
                  <w:sz w:val="24"/>
                  <w:szCs w:val="24"/>
                </w:rPr>
              </w:pPr>
              <w:r w:rsidRPr="009C654C">
                <w:rPr>
                  <w:rFonts w:hint="eastAsia"/>
                  <w:sz w:val="24"/>
                  <w:szCs w:val="24"/>
                </w:rPr>
                <w:t>目前，厦门中院尚未作出裁决。</w:t>
              </w:r>
            </w:p>
            <w:p w14:paraId="01088AFF" w14:textId="5B77EA7C" w:rsidR="00073F6B" w:rsidRPr="009C654C" w:rsidRDefault="00073F6B" w:rsidP="00C15CEE">
              <w:pPr>
                <w:autoSpaceDE w:val="0"/>
                <w:autoSpaceDN w:val="0"/>
                <w:adjustRightInd w:val="0"/>
                <w:spacing w:line="400" w:lineRule="exact"/>
                <w:jc w:val="both"/>
                <w:rPr>
                  <w:color w:val="auto"/>
                  <w:sz w:val="24"/>
                  <w:szCs w:val="24"/>
                </w:rPr>
              </w:pPr>
            </w:p>
            <w:p w14:paraId="226B7E3A" w14:textId="662C8CB4" w:rsidR="00073F6B" w:rsidRPr="009C654C" w:rsidRDefault="00073F6B" w:rsidP="00C15CEE">
              <w:pPr>
                <w:autoSpaceDE w:val="0"/>
                <w:autoSpaceDN w:val="0"/>
                <w:adjustRightInd w:val="0"/>
                <w:spacing w:line="400" w:lineRule="exact"/>
                <w:jc w:val="both"/>
                <w:rPr>
                  <w:sz w:val="24"/>
                  <w:szCs w:val="24"/>
                </w:rPr>
              </w:pPr>
              <w:r w:rsidRPr="009C654C">
                <w:rPr>
                  <w:sz w:val="24"/>
                  <w:szCs w:val="24"/>
                </w:rPr>
                <w:t>本案目前正在履行</w:t>
              </w:r>
              <w:r w:rsidRPr="009C654C">
                <w:rPr>
                  <w:rFonts w:hint="eastAsia"/>
                  <w:sz w:val="24"/>
                  <w:szCs w:val="24"/>
                </w:rPr>
                <w:t>一审</w:t>
              </w:r>
              <w:r w:rsidRPr="009C654C">
                <w:rPr>
                  <w:sz w:val="24"/>
                  <w:szCs w:val="24"/>
                </w:rPr>
                <w:t>程序，尚无法判断本次诉讼事项对公司期后利润的影响。</w:t>
              </w:r>
            </w:p>
            <w:p w14:paraId="3B04A0D5" w14:textId="77777777" w:rsidR="00073F6B" w:rsidRPr="009C654C" w:rsidRDefault="00073F6B" w:rsidP="00C15CEE">
              <w:pPr>
                <w:autoSpaceDE w:val="0"/>
                <w:autoSpaceDN w:val="0"/>
                <w:adjustRightInd w:val="0"/>
                <w:spacing w:line="400" w:lineRule="exact"/>
                <w:jc w:val="both"/>
                <w:rPr>
                  <w:color w:val="auto"/>
                  <w:sz w:val="24"/>
                  <w:szCs w:val="24"/>
                </w:rPr>
              </w:pPr>
            </w:p>
            <w:p w14:paraId="6AAB637A" w14:textId="4C141F61" w:rsidR="00073F6B" w:rsidRPr="009C654C" w:rsidRDefault="00073F6B" w:rsidP="00C15CEE">
              <w:pPr>
                <w:autoSpaceDE w:val="0"/>
                <w:autoSpaceDN w:val="0"/>
                <w:adjustRightInd w:val="0"/>
                <w:spacing w:line="400" w:lineRule="exact"/>
                <w:jc w:val="both"/>
                <w:rPr>
                  <w:color w:val="auto"/>
                  <w:sz w:val="24"/>
                  <w:szCs w:val="24"/>
                </w:rPr>
              </w:pPr>
              <w:r w:rsidRPr="009C654C">
                <w:rPr>
                  <w:rFonts w:hint="eastAsia"/>
                  <w:color w:val="auto"/>
                  <w:sz w:val="24"/>
                  <w:szCs w:val="24"/>
                </w:rPr>
                <w:t>有关详情请见兖州煤业</w:t>
              </w:r>
              <w:r w:rsidRPr="009C654C">
                <w:rPr>
                  <w:color w:val="auto"/>
                  <w:sz w:val="24"/>
                  <w:szCs w:val="24"/>
                </w:rPr>
                <w:t>2019年年度报告。该等资料载于上交所网站、香港联交所网站、公司网站。</w:t>
              </w:r>
            </w:p>
            <w:p w14:paraId="561EB094" w14:textId="77777777" w:rsidR="00073F6B" w:rsidRPr="009C654C" w:rsidRDefault="00073F6B" w:rsidP="00C15CEE">
              <w:pPr>
                <w:autoSpaceDE w:val="0"/>
                <w:autoSpaceDN w:val="0"/>
                <w:adjustRightInd w:val="0"/>
                <w:spacing w:line="400" w:lineRule="exact"/>
                <w:jc w:val="both"/>
                <w:rPr>
                  <w:color w:val="auto"/>
                  <w:sz w:val="24"/>
                  <w:szCs w:val="24"/>
                </w:rPr>
              </w:pPr>
            </w:p>
            <w:p w14:paraId="01833C87" w14:textId="77777777" w:rsidR="00B55853" w:rsidRPr="009C654C" w:rsidRDefault="00B55853" w:rsidP="00C15CEE">
              <w:pPr>
                <w:autoSpaceDE w:val="0"/>
                <w:autoSpaceDN w:val="0"/>
                <w:adjustRightInd w:val="0"/>
                <w:spacing w:line="400" w:lineRule="exact"/>
                <w:jc w:val="both"/>
                <w:rPr>
                  <w:color w:val="auto"/>
                  <w:sz w:val="24"/>
                  <w:szCs w:val="24"/>
                </w:rPr>
              </w:pPr>
              <w:r w:rsidRPr="009C654C">
                <w:rPr>
                  <w:color w:val="auto"/>
                  <w:sz w:val="24"/>
                  <w:szCs w:val="24"/>
                </w:rPr>
                <w:t>3.3.2重大关联交易事项</w:t>
              </w:r>
            </w:p>
            <w:p w14:paraId="22B5AD2F" w14:textId="77777777" w:rsidR="00B55853" w:rsidRPr="009C654C" w:rsidRDefault="00B55853" w:rsidP="00C15CEE">
              <w:pPr>
                <w:autoSpaceDE w:val="0"/>
                <w:autoSpaceDN w:val="0"/>
                <w:adjustRightInd w:val="0"/>
                <w:spacing w:line="400" w:lineRule="exact"/>
                <w:jc w:val="both"/>
                <w:rPr>
                  <w:color w:val="auto"/>
                  <w:sz w:val="24"/>
                  <w:szCs w:val="24"/>
                </w:rPr>
              </w:pPr>
            </w:p>
            <w:p w14:paraId="2EC1A903" w14:textId="17F03040" w:rsidR="00B55853" w:rsidRPr="009C654C" w:rsidRDefault="00B55853" w:rsidP="00C15CEE">
              <w:pPr>
                <w:autoSpaceDE w:val="0"/>
                <w:autoSpaceDN w:val="0"/>
                <w:adjustRightInd w:val="0"/>
                <w:spacing w:line="400" w:lineRule="exact"/>
                <w:jc w:val="both"/>
                <w:rPr>
                  <w:b/>
                  <w:bCs/>
                  <w:color w:val="auto"/>
                  <w:sz w:val="24"/>
                  <w:szCs w:val="24"/>
                </w:rPr>
              </w:pPr>
              <w:r w:rsidRPr="009C654C">
                <w:rPr>
                  <w:b/>
                  <w:bCs/>
                  <w:color w:val="auto"/>
                  <w:sz w:val="24"/>
                  <w:szCs w:val="24"/>
                </w:rPr>
                <w:t>1.房屋租赁持续性关联/关连交易</w:t>
              </w:r>
            </w:p>
            <w:p w14:paraId="567D9B43" w14:textId="77777777" w:rsidR="00B55853" w:rsidRPr="009C654C" w:rsidRDefault="00B55853" w:rsidP="00C15CEE">
              <w:pPr>
                <w:autoSpaceDE w:val="0"/>
                <w:autoSpaceDN w:val="0"/>
                <w:adjustRightInd w:val="0"/>
                <w:spacing w:line="400" w:lineRule="exact"/>
                <w:jc w:val="both"/>
                <w:rPr>
                  <w:color w:val="auto"/>
                  <w:sz w:val="24"/>
                  <w:szCs w:val="24"/>
                </w:rPr>
              </w:pPr>
            </w:p>
            <w:p w14:paraId="2BBA4041" w14:textId="77777777" w:rsidR="00B55853" w:rsidRPr="009C654C" w:rsidRDefault="00B55853" w:rsidP="00C15CEE">
              <w:pPr>
                <w:autoSpaceDE w:val="0"/>
                <w:autoSpaceDN w:val="0"/>
                <w:adjustRightInd w:val="0"/>
                <w:spacing w:line="400" w:lineRule="exact"/>
                <w:jc w:val="both"/>
                <w:rPr>
                  <w:color w:val="auto"/>
                  <w:sz w:val="24"/>
                  <w:szCs w:val="24"/>
                </w:rPr>
              </w:pPr>
              <w:r w:rsidRPr="009C654C">
                <w:rPr>
                  <w:rFonts w:hint="eastAsia"/>
                  <w:color w:val="auto"/>
                  <w:sz w:val="24"/>
                  <w:szCs w:val="24"/>
                </w:rPr>
                <w:t>公司</w:t>
              </w:r>
              <w:r w:rsidRPr="009C654C">
                <w:rPr>
                  <w:color w:val="auto"/>
                  <w:sz w:val="24"/>
                  <w:szCs w:val="24"/>
                </w:rPr>
                <w:t>2020年2月7日召开的第七届董事会第三十一次会议，审议批准公司全资附属公司上海东江房地产开发有限公司与兖矿集团附属公司上海兖矿信达酒店有限公司签署《上海东江明珠广场租赁协议》。</w:t>
              </w:r>
            </w:p>
            <w:p w14:paraId="233FD6C8" w14:textId="77777777" w:rsidR="00B55853" w:rsidRPr="009C654C" w:rsidRDefault="00B55853" w:rsidP="00C15CEE">
              <w:pPr>
                <w:autoSpaceDE w:val="0"/>
                <w:autoSpaceDN w:val="0"/>
                <w:adjustRightInd w:val="0"/>
                <w:spacing w:line="400" w:lineRule="exact"/>
                <w:jc w:val="both"/>
                <w:rPr>
                  <w:color w:val="auto"/>
                  <w:sz w:val="24"/>
                  <w:szCs w:val="24"/>
                </w:rPr>
              </w:pPr>
            </w:p>
            <w:p w14:paraId="631F6FF9" w14:textId="77777777" w:rsidR="00B55853" w:rsidRPr="009C654C" w:rsidRDefault="00B55853" w:rsidP="00C15CEE">
              <w:pPr>
                <w:autoSpaceDE w:val="0"/>
                <w:autoSpaceDN w:val="0"/>
                <w:adjustRightInd w:val="0"/>
                <w:spacing w:line="400" w:lineRule="exact"/>
                <w:jc w:val="both"/>
                <w:rPr>
                  <w:color w:val="auto"/>
                  <w:sz w:val="24"/>
                  <w:szCs w:val="24"/>
                </w:rPr>
              </w:pPr>
              <w:r w:rsidRPr="009C654C">
                <w:rPr>
                  <w:rFonts w:hint="eastAsia"/>
                  <w:color w:val="auto"/>
                  <w:sz w:val="24"/>
                  <w:szCs w:val="24"/>
                </w:rPr>
                <w:t>有关详情请见公司日期为</w:t>
              </w:r>
              <w:r w:rsidRPr="009C654C">
                <w:rPr>
                  <w:color w:val="auto"/>
                  <w:sz w:val="24"/>
                  <w:szCs w:val="24"/>
                </w:rPr>
                <w:t>2020年2月7日的第七届董事会第三十一次会议决议公告及日常关联交易公告/租赁协议公告。该等资料载于上交所网站、香港联交所网站、公司网站及/或中国境内《中国证券报》《上海证券报》《证券时报》。</w:t>
              </w:r>
            </w:p>
            <w:p w14:paraId="4817A1F0" w14:textId="77777777" w:rsidR="00B55853" w:rsidRPr="009C654C" w:rsidRDefault="00B55853" w:rsidP="00C15CEE">
              <w:pPr>
                <w:autoSpaceDE w:val="0"/>
                <w:autoSpaceDN w:val="0"/>
                <w:adjustRightInd w:val="0"/>
                <w:spacing w:line="400" w:lineRule="exact"/>
                <w:jc w:val="both"/>
                <w:rPr>
                  <w:color w:val="auto"/>
                  <w:sz w:val="24"/>
                  <w:szCs w:val="24"/>
                </w:rPr>
              </w:pPr>
            </w:p>
            <w:p w14:paraId="4DAC3F0A" w14:textId="408F27F0" w:rsidR="00B55853" w:rsidRPr="009C654C" w:rsidRDefault="00B55853" w:rsidP="00C15CEE">
              <w:pPr>
                <w:autoSpaceDE w:val="0"/>
                <w:autoSpaceDN w:val="0"/>
                <w:adjustRightInd w:val="0"/>
                <w:spacing w:line="400" w:lineRule="exact"/>
                <w:jc w:val="both"/>
                <w:rPr>
                  <w:b/>
                  <w:bCs/>
                  <w:color w:val="auto"/>
                  <w:sz w:val="24"/>
                  <w:szCs w:val="24"/>
                </w:rPr>
              </w:pPr>
              <w:r w:rsidRPr="009C654C">
                <w:rPr>
                  <w:b/>
                  <w:bCs/>
                  <w:color w:val="auto"/>
                  <w:sz w:val="24"/>
                  <w:szCs w:val="24"/>
                </w:rPr>
                <w:t>2.</w:t>
              </w:r>
              <w:r w:rsidR="00660D05" w:rsidRPr="009C654C">
                <w:rPr>
                  <w:rFonts w:hint="eastAsia"/>
                  <w:sz w:val="24"/>
                  <w:szCs w:val="24"/>
                </w:rPr>
                <w:t xml:space="preserve"> </w:t>
              </w:r>
              <w:r w:rsidR="00660D05" w:rsidRPr="009C654C">
                <w:rPr>
                  <w:rFonts w:hint="eastAsia"/>
                  <w:b/>
                  <w:bCs/>
                  <w:color w:val="auto"/>
                  <w:sz w:val="24"/>
                  <w:szCs w:val="24"/>
                </w:rPr>
                <w:t>收购莫拉本煤炭合营企业</w:t>
              </w:r>
              <w:r w:rsidR="00660D05" w:rsidRPr="009C654C">
                <w:rPr>
                  <w:b/>
                  <w:bCs/>
                  <w:color w:val="auto"/>
                  <w:sz w:val="24"/>
                  <w:szCs w:val="24"/>
                </w:rPr>
                <w:t>10%权益关联/关连交易</w:t>
              </w:r>
            </w:p>
            <w:p w14:paraId="63FB4E14" w14:textId="77777777" w:rsidR="00B55853" w:rsidRPr="009C654C" w:rsidRDefault="00B55853" w:rsidP="00C15CEE">
              <w:pPr>
                <w:autoSpaceDE w:val="0"/>
                <w:autoSpaceDN w:val="0"/>
                <w:adjustRightInd w:val="0"/>
                <w:spacing w:line="400" w:lineRule="exact"/>
                <w:jc w:val="both"/>
                <w:rPr>
                  <w:color w:val="auto"/>
                  <w:sz w:val="24"/>
                  <w:szCs w:val="24"/>
                </w:rPr>
              </w:pPr>
            </w:p>
            <w:p w14:paraId="74C24ED8" w14:textId="61871B13" w:rsidR="00660D05" w:rsidRPr="009C654C" w:rsidRDefault="00660D05" w:rsidP="00C15CEE">
              <w:pPr>
                <w:spacing w:line="400" w:lineRule="exact"/>
                <w:rPr>
                  <w:sz w:val="24"/>
                  <w:szCs w:val="24"/>
                  <w:shd w:val="clear" w:color="auto" w:fill="FFFFFF"/>
                </w:rPr>
              </w:pPr>
              <w:r w:rsidRPr="009C654C">
                <w:rPr>
                  <w:rFonts w:hint="eastAsia"/>
                  <w:sz w:val="24"/>
                  <w:szCs w:val="24"/>
                  <w:shd w:val="clear" w:color="auto" w:fill="FFFFFF"/>
                </w:rPr>
                <w:t>经公司</w:t>
              </w:r>
              <w:r w:rsidRPr="009C654C">
                <w:rPr>
                  <w:sz w:val="24"/>
                  <w:szCs w:val="24"/>
                  <w:shd w:val="clear" w:color="auto" w:fill="FFFFFF"/>
                </w:rPr>
                <w:t>2020年</w:t>
              </w:r>
              <w:r w:rsidRPr="009C654C">
                <w:rPr>
                  <w:rFonts w:hint="eastAsia"/>
                  <w:sz w:val="24"/>
                  <w:szCs w:val="24"/>
                  <w:shd w:val="clear" w:color="auto" w:fill="FFFFFF"/>
                </w:rPr>
                <w:t>3</w:t>
              </w:r>
              <w:r w:rsidRPr="009C654C">
                <w:rPr>
                  <w:sz w:val="24"/>
                  <w:szCs w:val="24"/>
                  <w:shd w:val="clear" w:color="auto" w:fill="FFFFFF"/>
                </w:rPr>
                <w:t>月</w:t>
              </w:r>
              <w:r w:rsidRPr="009C654C">
                <w:rPr>
                  <w:rFonts w:hint="eastAsia"/>
                  <w:sz w:val="24"/>
                  <w:szCs w:val="24"/>
                  <w:shd w:val="clear" w:color="auto" w:fill="FFFFFF"/>
                </w:rPr>
                <w:t>2</w:t>
              </w:r>
              <w:r w:rsidRPr="009C654C">
                <w:rPr>
                  <w:sz w:val="24"/>
                  <w:szCs w:val="24"/>
                  <w:shd w:val="clear" w:color="auto" w:fill="FFFFFF"/>
                </w:rPr>
                <w:t>7日召开的第七届董事会第</w:t>
              </w:r>
              <w:r w:rsidRPr="009C654C">
                <w:rPr>
                  <w:rFonts w:hint="eastAsia"/>
                  <w:sz w:val="24"/>
                  <w:szCs w:val="24"/>
                  <w:shd w:val="clear" w:color="auto" w:fill="FFFFFF"/>
                </w:rPr>
                <w:t>三十二</w:t>
              </w:r>
              <w:r w:rsidRPr="009C654C">
                <w:rPr>
                  <w:sz w:val="24"/>
                  <w:szCs w:val="24"/>
                  <w:shd w:val="clear" w:color="auto" w:fill="FFFFFF"/>
                </w:rPr>
                <w:t>次会议</w:t>
              </w:r>
              <w:r w:rsidRPr="009C654C">
                <w:rPr>
                  <w:rFonts w:hint="eastAsia"/>
                  <w:sz w:val="24"/>
                  <w:szCs w:val="24"/>
                  <w:shd w:val="clear" w:color="auto" w:fill="FFFFFF"/>
                </w:rPr>
                <w:t>讨论审议，批准兖煤澳洲及其全资附属公司兖煤澳洲莫拉本私有有限公司（“莫拉本公司”）</w:t>
              </w:r>
              <w:r w:rsidRPr="009C654C">
                <w:rPr>
                  <w:sz w:val="24"/>
                  <w:szCs w:val="24"/>
                  <w:shd w:val="clear" w:color="auto" w:fill="FFFFFF"/>
                </w:rPr>
                <w:t>与</w:t>
              </w:r>
              <w:r w:rsidRPr="009C654C">
                <w:rPr>
                  <w:rFonts w:hint="eastAsia"/>
                  <w:sz w:val="24"/>
                  <w:szCs w:val="24"/>
                  <w:shd w:val="clear" w:color="auto" w:fill="FFFFFF"/>
                </w:rPr>
                <w:t>双日株式会社全资附属公司双日莫拉本资源有限公司（“双日莫拉本资源”）</w:t>
              </w:r>
              <w:r w:rsidRPr="009C654C">
                <w:rPr>
                  <w:sz w:val="24"/>
                  <w:szCs w:val="24"/>
                  <w:shd w:val="clear" w:color="auto" w:fill="FFFFFF"/>
                </w:rPr>
                <w:t>签署《</w:t>
              </w:r>
              <w:r w:rsidR="000E2E79" w:rsidRPr="009C654C">
                <w:rPr>
                  <w:rFonts w:hint="eastAsia"/>
                  <w:sz w:val="24"/>
                  <w:szCs w:val="24"/>
                  <w:shd w:val="clear" w:color="auto" w:fill="FFFFFF"/>
                </w:rPr>
                <w:t>莫拉本煤炭合营企业权益</w:t>
              </w:r>
              <w:r w:rsidRPr="009C654C">
                <w:rPr>
                  <w:sz w:val="24"/>
                  <w:szCs w:val="24"/>
                  <w:shd w:val="clear" w:color="auto" w:fill="FFFFFF"/>
                </w:rPr>
                <w:t>出售协议》，</w:t>
              </w:r>
              <w:r w:rsidRPr="009C654C">
                <w:rPr>
                  <w:rFonts w:hint="eastAsia"/>
                  <w:sz w:val="24"/>
                  <w:szCs w:val="24"/>
                  <w:shd w:val="clear" w:color="auto" w:fill="FFFFFF"/>
                </w:rPr>
                <w:t>兖煤澳洲通过莫拉本公司</w:t>
              </w:r>
              <w:r w:rsidRPr="009C654C">
                <w:rPr>
                  <w:sz w:val="24"/>
                  <w:szCs w:val="24"/>
                  <w:shd w:val="clear" w:color="auto" w:fill="FFFFFF"/>
                </w:rPr>
                <w:t>以3亿澳元交易对价收购</w:t>
              </w:r>
              <w:r w:rsidRPr="009C654C">
                <w:rPr>
                  <w:rFonts w:hint="eastAsia"/>
                  <w:sz w:val="24"/>
                  <w:szCs w:val="24"/>
                  <w:shd w:val="clear" w:color="auto" w:fill="FFFFFF"/>
                </w:rPr>
                <w:t>双日莫拉本资源</w:t>
              </w:r>
              <w:r w:rsidRPr="009C654C">
                <w:rPr>
                  <w:sz w:val="24"/>
                  <w:szCs w:val="24"/>
                  <w:shd w:val="clear" w:color="auto" w:fill="FFFFFF"/>
                </w:rPr>
                <w:t>所持有的莫拉本煤炭</w:t>
              </w:r>
              <w:r w:rsidRPr="009C654C">
                <w:rPr>
                  <w:rFonts w:hint="eastAsia"/>
                  <w:sz w:val="24"/>
                  <w:szCs w:val="24"/>
                  <w:shd w:val="clear" w:color="auto" w:fill="FFFFFF"/>
                </w:rPr>
                <w:t>合营</w:t>
              </w:r>
              <w:r w:rsidRPr="009C654C">
                <w:rPr>
                  <w:sz w:val="24"/>
                  <w:szCs w:val="24"/>
                  <w:shd w:val="clear" w:color="auto" w:fill="FFFFFF"/>
                </w:rPr>
                <w:t>企业10%</w:t>
              </w:r>
              <w:r w:rsidRPr="009C654C">
                <w:rPr>
                  <w:rFonts w:hint="eastAsia"/>
                  <w:sz w:val="24"/>
                  <w:szCs w:val="24"/>
                  <w:shd w:val="clear" w:color="auto" w:fill="FFFFFF"/>
                </w:rPr>
                <w:t>权益</w:t>
              </w:r>
              <w:r w:rsidRPr="009C654C">
                <w:rPr>
                  <w:sz w:val="24"/>
                  <w:szCs w:val="24"/>
                  <w:shd w:val="clear" w:color="auto" w:fill="FFFFFF"/>
                </w:rPr>
                <w:t>。</w:t>
              </w:r>
            </w:p>
            <w:p w14:paraId="5D579EF1" w14:textId="17268E7B" w:rsidR="00660D05" w:rsidRPr="009C654C" w:rsidRDefault="00660D05" w:rsidP="00C15CEE">
              <w:pPr>
                <w:spacing w:line="400" w:lineRule="exact"/>
                <w:rPr>
                  <w:sz w:val="24"/>
                  <w:szCs w:val="24"/>
                  <w:shd w:val="clear" w:color="auto" w:fill="FFFFFF" w:themeFill="background1"/>
                </w:rPr>
              </w:pPr>
              <w:r w:rsidRPr="009C654C">
                <w:rPr>
                  <w:rFonts w:hint="eastAsia"/>
                  <w:sz w:val="24"/>
                  <w:szCs w:val="24"/>
                  <w:shd w:val="clear" w:color="auto" w:fill="FFFFFF" w:themeFill="background1"/>
                </w:rPr>
                <w:t>截至本报告披露日，</w:t>
              </w:r>
              <w:r w:rsidRPr="009C654C">
                <w:rPr>
                  <w:rFonts w:hint="eastAsia"/>
                  <w:sz w:val="24"/>
                  <w:szCs w:val="24"/>
                  <w:shd w:val="clear" w:color="auto" w:fill="FFFFFF"/>
                </w:rPr>
                <w:t>莫拉本公司</w:t>
              </w:r>
              <w:r w:rsidRPr="009C654C">
                <w:rPr>
                  <w:rFonts w:hint="eastAsia"/>
                  <w:sz w:val="24"/>
                  <w:szCs w:val="24"/>
                  <w:shd w:val="clear" w:color="auto" w:fill="FFFFFF" w:themeFill="background1"/>
                </w:rPr>
                <w:t>与</w:t>
              </w:r>
              <w:r w:rsidRPr="009C654C">
                <w:rPr>
                  <w:rFonts w:hint="eastAsia"/>
                  <w:sz w:val="24"/>
                  <w:szCs w:val="24"/>
                  <w:shd w:val="clear" w:color="auto" w:fill="FFFFFF"/>
                </w:rPr>
                <w:t>双日莫拉本资源</w:t>
              </w:r>
              <w:r w:rsidRPr="009C654C">
                <w:rPr>
                  <w:rFonts w:hint="eastAsia"/>
                  <w:sz w:val="24"/>
                  <w:szCs w:val="24"/>
                  <w:shd w:val="clear" w:color="auto" w:fill="FFFFFF" w:themeFill="background1"/>
                </w:rPr>
                <w:t>已完成</w:t>
              </w:r>
              <w:r w:rsidR="000E2E79" w:rsidRPr="009C654C">
                <w:rPr>
                  <w:rFonts w:hint="eastAsia"/>
                  <w:sz w:val="24"/>
                  <w:szCs w:val="24"/>
                  <w:shd w:val="clear" w:color="auto" w:fill="FFFFFF" w:themeFill="background1"/>
                </w:rPr>
                <w:t>莫</w:t>
              </w:r>
              <w:r w:rsidRPr="009C654C">
                <w:rPr>
                  <w:rFonts w:hint="eastAsia"/>
                  <w:sz w:val="24"/>
                  <w:szCs w:val="24"/>
                </w:rPr>
                <w:t>拉本煤炭合营企业</w:t>
              </w:r>
              <w:r w:rsidRPr="009C654C">
                <w:rPr>
                  <w:sz w:val="24"/>
                  <w:szCs w:val="24"/>
                </w:rPr>
                <w:t>10%权益</w:t>
              </w:r>
              <w:r w:rsidRPr="009C654C">
                <w:rPr>
                  <w:rFonts w:hint="eastAsia"/>
                  <w:sz w:val="24"/>
                  <w:szCs w:val="24"/>
                  <w:shd w:val="clear" w:color="auto" w:fill="FFFFFF" w:themeFill="background1"/>
                </w:rPr>
                <w:t>交割。</w:t>
              </w:r>
            </w:p>
            <w:p w14:paraId="057961BD" w14:textId="77777777" w:rsidR="00660D05" w:rsidRPr="009C654C" w:rsidRDefault="00660D05" w:rsidP="00C15CEE">
              <w:pPr>
                <w:spacing w:line="400" w:lineRule="exact"/>
                <w:rPr>
                  <w:sz w:val="24"/>
                  <w:szCs w:val="24"/>
                </w:rPr>
              </w:pPr>
            </w:p>
            <w:p w14:paraId="1CA74F80" w14:textId="3EA403D0" w:rsidR="00660D05" w:rsidRPr="009C654C" w:rsidRDefault="00660D05" w:rsidP="00C15CEE">
              <w:pPr>
                <w:spacing w:line="400" w:lineRule="exact"/>
                <w:rPr>
                  <w:sz w:val="24"/>
                  <w:szCs w:val="24"/>
                </w:rPr>
              </w:pPr>
              <w:r w:rsidRPr="009C654C">
                <w:rPr>
                  <w:rFonts w:hint="eastAsia"/>
                  <w:sz w:val="24"/>
                  <w:szCs w:val="24"/>
                </w:rPr>
                <w:t>有关详情请见公司日期为20</w:t>
              </w:r>
              <w:r w:rsidRPr="009C654C">
                <w:rPr>
                  <w:sz w:val="24"/>
                  <w:szCs w:val="24"/>
                </w:rPr>
                <w:t>20</w:t>
              </w:r>
              <w:r w:rsidRPr="009C654C">
                <w:rPr>
                  <w:rFonts w:hint="eastAsia"/>
                  <w:sz w:val="24"/>
                  <w:szCs w:val="24"/>
                </w:rPr>
                <w:t>年3月</w:t>
              </w:r>
              <w:r w:rsidRPr="009C654C">
                <w:rPr>
                  <w:rFonts w:hint="eastAsia"/>
                  <w:sz w:val="24"/>
                  <w:szCs w:val="24"/>
                  <w:shd w:val="clear" w:color="auto" w:fill="FFFFFF"/>
                </w:rPr>
                <w:t>2</w:t>
              </w:r>
              <w:r w:rsidRPr="009C654C">
                <w:rPr>
                  <w:sz w:val="24"/>
                  <w:szCs w:val="24"/>
                  <w:shd w:val="clear" w:color="auto" w:fill="FFFFFF"/>
                </w:rPr>
                <w:t>7</w:t>
              </w:r>
              <w:r w:rsidRPr="009C654C">
                <w:rPr>
                  <w:rFonts w:hint="eastAsia"/>
                  <w:sz w:val="24"/>
                  <w:szCs w:val="24"/>
                </w:rPr>
                <w:t>日的</w:t>
              </w:r>
              <w:r w:rsidRPr="009C654C">
                <w:rPr>
                  <w:sz w:val="24"/>
                  <w:szCs w:val="24"/>
                  <w:shd w:val="clear" w:color="auto" w:fill="FFFFFF"/>
                </w:rPr>
                <w:t>第七届董事会第</w:t>
              </w:r>
              <w:r w:rsidRPr="009C654C">
                <w:rPr>
                  <w:rFonts w:hint="eastAsia"/>
                  <w:sz w:val="24"/>
                  <w:szCs w:val="24"/>
                  <w:shd w:val="clear" w:color="auto" w:fill="FFFFFF"/>
                </w:rPr>
                <w:t>三十二</w:t>
              </w:r>
              <w:r w:rsidRPr="009C654C">
                <w:rPr>
                  <w:sz w:val="24"/>
                  <w:szCs w:val="24"/>
                  <w:shd w:val="clear" w:color="auto" w:fill="FFFFFF"/>
                </w:rPr>
                <w:t>次会议</w:t>
              </w:r>
              <w:r w:rsidRPr="009C654C">
                <w:rPr>
                  <w:rFonts w:hint="eastAsia"/>
                  <w:sz w:val="24"/>
                  <w:szCs w:val="24"/>
                  <w:shd w:val="clear" w:color="auto" w:fill="FFFFFF"/>
                </w:rPr>
                <w:t>决议公告、受让股权</w:t>
              </w:r>
              <w:r w:rsidRPr="009C654C">
                <w:rPr>
                  <w:rFonts w:hint="eastAsia"/>
                  <w:sz w:val="24"/>
                  <w:szCs w:val="24"/>
                </w:rPr>
                <w:t>关联/关连交易公告，日期为20</w:t>
              </w:r>
              <w:r w:rsidRPr="009C654C">
                <w:rPr>
                  <w:sz w:val="24"/>
                  <w:szCs w:val="24"/>
                </w:rPr>
                <w:t>20</w:t>
              </w:r>
              <w:r w:rsidRPr="009C654C">
                <w:rPr>
                  <w:rFonts w:hint="eastAsia"/>
                  <w:sz w:val="24"/>
                  <w:szCs w:val="24"/>
                </w:rPr>
                <w:t>年3月</w:t>
              </w:r>
              <w:r w:rsidRPr="009C654C">
                <w:rPr>
                  <w:sz w:val="24"/>
                  <w:szCs w:val="24"/>
                  <w:shd w:val="clear" w:color="auto" w:fill="FFFFFF"/>
                </w:rPr>
                <w:t>31</w:t>
              </w:r>
              <w:r w:rsidRPr="009C654C">
                <w:rPr>
                  <w:rFonts w:hint="eastAsia"/>
                  <w:sz w:val="24"/>
                  <w:szCs w:val="24"/>
                </w:rPr>
                <w:t>日的</w:t>
              </w:r>
              <w:r w:rsidRPr="009C654C">
                <w:rPr>
                  <w:rFonts w:hint="eastAsia"/>
                  <w:sz w:val="24"/>
                  <w:szCs w:val="24"/>
                  <w:shd w:val="clear" w:color="auto" w:fill="FFFFFF"/>
                </w:rPr>
                <w:t>受让股权</w:t>
              </w:r>
              <w:r w:rsidRPr="009C654C">
                <w:rPr>
                  <w:rFonts w:hint="eastAsia"/>
                  <w:sz w:val="24"/>
                  <w:szCs w:val="24"/>
                </w:rPr>
                <w:t>关联/关连交易进展公告。该等资料刊载于上交所网站、香港联交所网站、公司网站及/或中国境内《中国证券报》《上海证券报》《证券时报》。</w:t>
              </w:r>
            </w:p>
            <w:p w14:paraId="7AF5484A" w14:textId="2EE3483A" w:rsidR="00660D05" w:rsidRPr="00A35615" w:rsidRDefault="00660D05" w:rsidP="00C15CEE">
              <w:pPr>
                <w:spacing w:line="400" w:lineRule="exact"/>
                <w:rPr>
                  <w:sz w:val="24"/>
                  <w:szCs w:val="24"/>
                </w:rPr>
              </w:pPr>
            </w:p>
            <w:p w14:paraId="557186BB" w14:textId="77777777" w:rsidR="00660D05" w:rsidRPr="009C654C" w:rsidRDefault="00660D05" w:rsidP="00C15CEE">
              <w:pPr>
                <w:spacing w:line="400" w:lineRule="exact"/>
                <w:rPr>
                  <w:b/>
                  <w:sz w:val="24"/>
                  <w:szCs w:val="24"/>
                </w:rPr>
              </w:pPr>
              <w:r w:rsidRPr="009C654C">
                <w:rPr>
                  <w:b/>
                  <w:bCs/>
                  <w:color w:val="auto"/>
                  <w:sz w:val="24"/>
                  <w:szCs w:val="24"/>
                </w:rPr>
                <w:t>3.</w:t>
              </w:r>
              <w:r w:rsidRPr="009C654C">
                <w:rPr>
                  <w:rFonts w:hint="eastAsia"/>
                  <w:sz w:val="24"/>
                  <w:szCs w:val="24"/>
                </w:rPr>
                <w:t xml:space="preserve"> </w:t>
              </w:r>
              <w:bookmarkStart w:id="34" w:name="_Hlk36797500"/>
              <w:r w:rsidRPr="009C654C">
                <w:rPr>
                  <w:rFonts w:hint="eastAsia"/>
                  <w:b/>
                  <w:bCs/>
                  <w:sz w:val="24"/>
                  <w:szCs w:val="24"/>
                </w:rPr>
                <w:t>出售非煤贸易公司1</w:t>
              </w:r>
              <w:r w:rsidRPr="009C654C">
                <w:rPr>
                  <w:b/>
                  <w:bCs/>
                  <w:sz w:val="24"/>
                  <w:szCs w:val="24"/>
                </w:rPr>
                <w:t>00</w:t>
              </w:r>
              <w:r w:rsidRPr="009C654C">
                <w:rPr>
                  <w:rFonts w:hint="eastAsia"/>
                  <w:b/>
                  <w:bCs/>
                  <w:sz w:val="24"/>
                  <w:szCs w:val="24"/>
                </w:rPr>
                <w:t>%股权</w:t>
              </w:r>
              <w:r w:rsidRPr="009C654C">
                <w:rPr>
                  <w:rFonts w:hint="eastAsia"/>
                  <w:b/>
                  <w:sz w:val="24"/>
                  <w:szCs w:val="24"/>
                </w:rPr>
                <w:t>关联/关连交易</w:t>
              </w:r>
            </w:p>
            <w:bookmarkEnd w:id="34"/>
            <w:p w14:paraId="4C25EDC1" w14:textId="7F4AA227" w:rsidR="00660D05" w:rsidRPr="009C654C" w:rsidRDefault="00660D05" w:rsidP="00C15CEE">
              <w:pPr>
                <w:autoSpaceDE w:val="0"/>
                <w:autoSpaceDN w:val="0"/>
                <w:adjustRightInd w:val="0"/>
                <w:spacing w:line="400" w:lineRule="exact"/>
                <w:jc w:val="both"/>
                <w:rPr>
                  <w:b/>
                  <w:bCs/>
                  <w:color w:val="auto"/>
                  <w:sz w:val="24"/>
                  <w:szCs w:val="24"/>
                </w:rPr>
              </w:pPr>
            </w:p>
            <w:p w14:paraId="28C6C480" w14:textId="5348F081" w:rsidR="00660D05" w:rsidRPr="009C654C" w:rsidRDefault="00660D05" w:rsidP="00C15CEE">
              <w:pPr>
                <w:spacing w:line="400" w:lineRule="exact"/>
                <w:rPr>
                  <w:sz w:val="24"/>
                  <w:szCs w:val="24"/>
                  <w:shd w:val="clear" w:color="auto" w:fill="FFFFFF"/>
                </w:rPr>
              </w:pPr>
              <w:r w:rsidRPr="009C654C">
                <w:rPr>
                  <w:rFonts w:hint="eastAsia"/>
                  <w:sz w:val="24"/>
                  <w:szCs w:val="24"/>
                  <w:shd w:val="clear" w:color="auto" w:fill="FFFFFF"/>
                </w:rPr>
                <w:t>经公司</w:t>
              </w:r>
              <w:r w:rsidRPr="009C654C">
                <w:rPr>
                  <w:sz w:val="24"/>
                  <w:szCs w:val="24"/>
                  <w:shd w:val="clear" w:color="auto" w:fill="FFFFFF"/>
                </w:rPr>
                <w:t>2020年</w:t>
              </w:r>
              <w:r w:rsidRPr="009C654C">
                <w:rPr>
                  <w:rFonts w:hint="eastAsia"/>
                  <w:sz w:val="24"/>
                  <w:szCs w:val="24"/>
                  <w:shd w:val="clear" w:color="auto" w:fill="FFFFFF"/>
                </w:rPr>
                <w:t>3</w:t>
              </w:r>
              <w:r w:rsidRPr="009C654C">
                <w:rPr>
                  <w:sz w:val="24"/>
                  <w:szCs w:val="24"/>
                  <w:shd w:val="clear" w:color="auto" w:fill="FFFFFF"/>
                </w:rPr>
                <w:t>月</w:t>
              </w:r>
              <w:r w:rsidRPr="009C654C">
                <w:rPr>
                  <w:rFonts w:hint="eastAsia"/>
                  <w:sz w:val="24"/>
                  <w:szCs w:val="24"/>
                  <w:shd w:val="clear" w:color="auto" w:fill="FFFFFF"/>
                </w:rPr>
                <w:t>2</w:t>
              </w:r>
              <w:r w:rsidRPr="009C654C">
                <w:rPr>
                  <w:sz w:val="24"/>
                  <w:szCs w:val="24"/>
                  <w:shd w:val="clear" w:color="auto" w:fill="FFFFFF"/>
                </w:rPr>
                <w:t>7日召开的第七届董事会第</w:t>
              </w:r>
              <w:r w:rsidRPr="009C654C">
                <w:rPr>
                  <w:rFonts w:hint="eastAsia"/>
                  <w:sz w:val="24"/>
                  <w:szCs w:val="24"/>
                  <w:shd w:val="clear" w:color="auto" w:fill="FFFFFF"/>
                </w:rPr>
                <w:t>三十二</w:t>
              </w:r>
              <w:r w:rsidRPr="009C654C">
                <w:rPr>
                  <w:sz w:val="24"/>
                  <w:szCs w:val="24"/>
                  <w:shd w:val="clear" w:color="auto" w:fill="FFFFFF"/>
                </w:rPr>
                <w:t>次会议</w:t>
              </w:r>
              <w:r w:rsidRPr="009C654C">
                <w:rPr>
                  <w:rFonts w:hint="eastAsia"/>
                  <w:sz w:val="24"/>
                  <w:szCs w:val="24"/>
                  <w:shd w:val="clear" w:color="auto" w:fill="FFFFFF"/>
                </w:rPr>
                <w:t>讨论审议，批准兖煤国际</w:t>
              </w:r>
              <w:r w:rsidRPr="009C654C">
                <w:rPr>
                  <w:sz w:val="24"/>
                  <w:szCs w:val="24"/>
                  <w:shd w:val="clear" w:color="auto" w:fill="FFFFFF"/>
                </w:rPr>
                <w:t>与</w:t>
              </w:r>
              <w:r w:rsidRPr="009C654C">
                <w:rPr>
                  <w:rFonts w:hint="eastAsia"/>
                  <w:sz w:val="24"/>
                  <w:szCs w:val="24"/>
                  <w:shd w:val="clear" w:color="auto" w:fill="FFFFFF"/>
                </w:rPr>
                <w:t>兖矿集团全资附属公司兖矿电铝（香港）有限公司(“电铝香港公司”</w:t>
              </w:r>
              <w:r w:rsidRPr="009C654C">
                <w:rPr>
                  <w:sz w:val="24"/>
                  <w:szCs w:val="24"/>
                  <w:shd w:val="clear" w:color="auto" w:fill="FFFFFF"/>
                </w:rPr>
                <w:t>)签署《</w:t>
              </w:r>
              <w:r w:rsidRPr="009C654C">
                <w:rPr>
                  <w:rFonts w:hint="eastAsia"/>
                  <w:sz w:val="24"/>
                  <w:szCs w:val="24"/>
                  <w:shd w:val="clear" w:color="auto" w:fill="FFFFFF"/>
                </w:rPr>
                <w:t>股权购买协议</w:t>
              </w:r>
              <w:r w:rsidRPr="009C654C">
                <w:rPr>
                  <w:sz w:val="24"/>
                  <w:szCs w:val="24"/>
                  <w:shd w:val="clear" w:color="auto" w:fill="FFFFFF"/>
                </w:rPr>
                <w:t>》，</w:t>
              </w:r>
              <w:r w:rsidRPr="009C654C">
                <w:rPr>
                  <w:rFonts w:hint="eastAsia"/>
                  <w:sz w:val="24"/>
                  <w:szCs w:val="24"/>
                  <w:shd w:val="clear" w:color="auto" w:fill="FFFFFF"/>
                </w:rPr>
                <w:t>兖煤国际</w:t>
              </w:r>
              <w:r w:rsidRPr="009C654C">
                <w:rPr>
                  <w:sz w:val="24"/>
                  <w:szCs w:val="24"/>
                  <w:shd w:val="clear" w:color="auto" w:fill="FFFFFF"/>
                </w:rPr>
                <w:t>以</w:t>
              </w:r>
              <w:r w:rsidRPr="009C654C">
                <w:rPr>
                  <w:rFonts w:hint="eastAsia"/>
                  <w:sz w:val="24"/>
                  <w:szCs w:val="24"/>
                  <w:shd w:val="clear" w:color="auto" w:fill="FFFFFF"/>
                </w:rPr>
                <w:t>人民币</w:t>
              </w:r>
              <w:r w:rsidRPr="009C654C">
                <w:rPr>
                  <w:sz w:val="24"/>
                  <w:szCs w:val="24"/>
                  <w:shd w:val="clear" w:color="auto" w:fill="FFFFFF"/>
                </w:rPr>
                <w:t>15,067.12</w:t>
              </w:r>
              <w:r w:rsidRPr="009C654C">
                <w:rPr>
                  <w:rFonts w:hint="eastAsia"/>
                  <w:sz w:val="24"/>
                  <w:szCs w:val="24"/>
                  <w:shd w:val="clear" w:color="auto" w:fill="FFFFFF"/>
                </w:rPr>
                <w:t>万</w:t>
              </w:r>
              <w:r w:rsidRPr="009C654C">
                <w:rPr>
                  <w:sz w:val="24"/>
                  <w:szCs w:val="24"/>
                  <w:shd w:val="clear" w:color="auto" w:fill="FFFFFF"/>
                </w:rPr>
                <w:t>元交易对</w:t>
              </w:r>
              <w:r w:rsidRPr="009C654C">
                <w:rPr>
                  <w:rFonts w:hint="eastAsia"/>
                  <w:sz w:val="24"/>
                  <w:szCs w:val="24"/>
                  <w:shd w:val="clear" w:color="auto" w:fill="FFFFFF"/>
                </w:rPr>
                <w:t>价向电铝香港公司出售其全资子公司兖煤国际贸易有限公司和兖煤国际（新加坡）有限公司</w:t>
              </w:r>
              <w:r w:rsidRPr="009C654C">
                <w:rPr>
                  <w:sz w:val="24"/>
                  <w:szCs w:val="24"/>
                  <w:shd w:val="clear" w:color="auto" w:fill="FFFFFF"/>
                </w:rPr>
                <w:t>100%股权。</w:t>
              </w:r>
            </w:p>
            <w:p w14:paraId="26651E33" w14:textId="5603000E" w:rsidR="00660D05" w:rsidRPr="009C654C" w:rsidRDefault="00660D05" w:rsidP="00C15CEE">
              <w:pPr>
                <w:spacing w:line="400" w:lineRule="exact"/>
                <w:rPr>
                  <w:b/>
                  <w:sz w:val="24"/>
                  <w:szCs w:val="24"/>
                </w:rPr>
              </w:pPr>
            </w:p>
            <w:p w14:paraId="06B2BC2E" w14:textId="2EFF3BA4" w:rsidR="00660D05" w:rsidRPr="009C654C" w:rsidRDefault="00660D05" w:rsidP="00C15CEE">
              <w:pPr>
                <w:spacing w:line="400" w:lineRule="exact"/>
                <w:rPr>
                  <w:sz w:val="24"/>
                  <w:szCs w:val="24"/>
                </w:rPr>
              </w:pPr>
              <w:r w:rsidRPr="009C654C">
                <w:rPr>
                  <w:rFonts w:hint="eastAsia"/>
                  <w:sz w:val="24"/>
                  <w:szCs w:val="24"/>
                </w:rPr>
                <w:t>有关详情请见公司日期为20</w:t>
              </w:r>
              <w:r w:rsidRPr="009C654C">
                <w:rPr>
                  <w:sz w:val="24"/>
                  <w:szCs w:val="24"/>
                </w:rPr>
                <w:t>20</w:t>
              </w:r>
              <w:r w:rsidRPr="009C654C">
                <w:rPr>
                  <w:rFonts w:hint="eastAsia"/>
                  <w:sz w:val="24"/>
                  <w:szCs w:val="24"/>
                </w:rPr>
                <w:t>年3月</w:t>
              </w:r>
              <w:r w:rsidRPr="009C654C">
                <w:rPr>
                  <w:rFonts w:hint="eastAsia"/>
                  <w:sz w:val="24"/>
                  <w:szCs w:val="24"/>
                  <w:shd w:val="clear" w:color="auto" w:fill="FFFFFF"/>
                </w:rPr>
                <w:t>2</w:t>
              </w:r>
              <w:r w:rsidRPr="009C654C">
                <w:rPr>
                  <w:sz w:val="24"/>
                  <w:szCs w:val="24"/>
                  <w:shd w:val="clear" w:color="auto" w:fill="FFFFFF"/>
                </w:rPr>
                <w:t>7</w:t>
              </w:r>
              <w:r w:rsidRPr="009C654C">
                <w:rPr>
                  <w:rFonts w:hint="eastAsia"/>
                  <w:sz w:val="24"/>
                  <w:szCs w:val="24"/>
                </w:rPr>
                <w:t>日的</w:t>
              </w:r>
              <w:r w:rsidRPr="009C654C">
                <w:rPr>
                  <w:sz w:val="24"/>
                  <w:szCs w:val="24"/>
                  <w:shd w:val="clear" w:color="auto" w:fill="FFFFFF"/>
                </w:rPr>
                <w:t>第七届董事会第</w:t>
              </w:r>
              <w:r w:rsidRPr="009C654C">
                <w:rPr>
                  <w:rFonts w:hint="eastAsia"/>
                  <w:sz w:val="24"/>
                  <w:szCs w:val="24"/>
                  <w:shd w:val="clear" w:color="auto" w:fill="FFFFFF"/>
                </w:rPr>
                <w:t>三十二</w:t>
              </w:r>
              <w:r w:rsidRPr="009C654C">
                <w:rPr>
                  <w:sz w:val="24"/>
                  <w:szCs w:val="24"/>
                  <w:shd w:val="clear" w:color="auto" w:fill="FFFFFF"/>
                </w:rPr>
                <w:t>次会议</w:t>
              </w:r>
              <w:r w:rsidRPr="009C654C">
                <w:rPr>
                  <w:rFonts w:hint="eastAsia"/>
                  <w:sz w:val="24"/>
                  <w:szCs w:val="24"/>
                  <w:shd w:val="clear" w:color="auto" w:fill="FFFFFF"/>
                </w:rPr>
                <w:t>决议公告、出售股权</w:t>
              </w:r>
              <w:r w:rsidRPr="009C654C">
                <w:rPr>
                  <w:rFonts w:hint="eastAsia"/>
                  <w:sz w:val="24"/>
                  <w:szCs w:val="24"/>
                </w:rPr>
                <w:t>关联/关连交易公告。该等资料刊载于上交所网站、香港联交所网站、公司网站及/或中国境内《中国证券报》《上海证券报》《证券时报》。</w:t>
              </w:r>
            </w:p>
            <w:p w14:paraId="0F0B1033" w14:textId="77777777" w:rsidR="00B55853" w:rsidRPr="009C654C" w:rsidRDefault="00B55853" w:rsidP="00C15CEE">
              <w:pPr>
                <w:autoSpaceDE w:val="0"/>
                <w:autoSpaceDN w:val="0"/>
                <w:adjustRightInd w:val="0"/>
                <w:spacing w:line="400" w:lineRule="exact"/>
                <w:jc w:val="both"/>
                <w:rPr>
                  <w:color w:val="auto"/>
                  <w:sz w:val="24"/>
                  <w:szCs w:val="24"/>
                </w:rPr>
              </w:pPr>
            </w:p>
            <w:p w14:paraId="3679380A" w14:textId="77777777" w:rsidR="00B55853" w:rsidRPr="009C654C" w:rsidRDefault="00B55853" w:rsidP="00C15CEE">
              <w:pPr>
                <w:autoSpaceDE w:val="0"/>
                <w:autoSpaceDN w:val="0"/>
                <w:adjustRightInd w:val="0"/>
                <w:spacing w:line="400" w:lineRule="exact"/>
                <w:jc w:val="both"/>
                <w:rPr>
                  <w:color w:val="auto"/>
                  <w:sz w:val="24"/>
                  <w:szCs w:val="24"/>
                </w:rPr>
              </w:pPr>
              <w:r w:rsidRPr="009C654C">
                <w:rPr>
                  <w:color w:val="auto"/>
                  <w:sz w:val="24"/>
                  <w:szCs w:val="24"/>
                </w:rPr>
                <w:t>3.3.3其他重要事项</w:t>
              </w:r>
            </w:p>
            <w:p w14:paraId="228F62E7" w14:textId="77777777" w:rsidR="00B55853" w:rsidRPr="009C654C" w:rsidRDefault="00B55853" w:rsidP="00C15CEE">
              <w:pPr>
                <w:autoSpaceDE w:val="0"/>
                <w:autoSpaceDN w:val="0"/>
                <w:adjustRightInd w:val="0"/>
                <w:spacing w:line="400" w:lineRule="exact"/>
                <w:jc w:val="both"/>
                <w:rPr>
                  <w:color w:val="auto"/>
                  <w:sz w:val="24"/>
                  <w:szCs w:val="24"/>
                </w:rPr>
              </w:pPr>
            </w:p>
            <w:p w14:paraId="71D20D8F" w14:textId="37162F95" w:rsidR="00B55853" w:rsidRPr="009C654C" w:rsidRDefault="00322A2C" w:rsidP="00C15CEE">
              <w:pPr>
                <w:autoSpaceDE w:val="0"/>
                <w:autoSpaceDN w:val="0"/>
                <w:adjustRightInd w:val="0"/>
                <w:spacing w:line="400" w:lineRule="exact"/>
                <w:jc w:val="both"/>
                <w:rPr>
                  <w:b/>
                  <w:bCs/>
                  <w:color w:val="auto"/>
                  <w:sz w:val="24"/>
                  <w:szCs w:val="24"/>
                </w:rPr>
              </w:pPr>
              <w:r w:rsidRPr="009A5156">
                <w:rPr>
                  <w:b/>
                  <w:bCs/>
                  <w:color w:val="auto"/>
                  <w:sz w:val="24"/>
                  <w:szCs w:val="24"/>
                </w:rPr>
                <w:t>1</w:t>
              </w:r>
              <w:r w:rsidR="00B55853" w:rsidRPr="009A5156">
                <w:rPr>
                  <w:b/>
                  <w:bCs/>
                  <w:color w:val="auto"/>
                  <w:sz w:val="24"/>
                  <w:szCs w:val="24"/>
                </w:rPr>
                <w:t>.注销新垠联有限公司</w:t>
              </w:r>
            </w:p>
            <w:p w14:paraId="225F1865" w14:textId="77777777" w:rsidR="00B55853" w:rsidRPr="009C654C" w:rsidRDefault="00B55853" w:rsidP="00C15CEE">
              <w:pPr>
                <w:autoSpaceDE w:val="0"/>
                <w:autoSpaceDN w:val="0"/>
                <w:adjustRightInd w:val="0"/>
                <w:spacing w:line="400" w:lineRule="exact"/>
                <w:jc w:val="both"/>
                <w:rPr>
                  <w:color w:val="auto"/>
                  <w:sz w:val="24"/>
                  <w:szCs w:val="24"/>
                </w:rPr>
              </w:pPr>
            </w:p>
            <w:p w14:paraId="35378E78" w14:textId="058F7115" w:rsidR="00B55853" w:rsidRDefault="00B55853" w:rsidP="00C15CEE">
              <w:pPr>
                <w:autoSpaceDE w:val="0"/>
                <w:autoSpaceDN w:val="0"/>
                <w:adjustRightInd w:val="0"/>
                <w:spacing w:line="400" w:lineRule="exact"/>
                <w:jc w:val="both"/>
                <w:rPr>
                  <w:color w:val="auto"/>
                  <w:sz w:val="24"/>
                  <w:szCs w:val="24"/>
                </w:rPr>
              </w:pPr>
              <w:r w:rsidRPr="009C654C">
                <w:rPr>
                  <w:rFonts w:hint="eastAsia"/>
                  <w:color w:val="auto"/>
                  <w:sz w:val="24"/>
                  <w:szCs w:val="24"/>
                </w:rPr>
                <w:t>经公司</w:t>
              </w:r>
              <w:r w:rsidRPr="009C654C">
                <w:rPr>
                  <w:color w:val="auto"/>
                  <w:sz w:val="24"/>
                  <w:szCs w:val="24"/>
                </w:rPr>
                <w:t>2020年1月19日召开的总经理办公会审议批准，公司控股附属公司新垠联有限公司依据新加坡当地法律及其《章程》规定，履行清算注销程序。</w:t>
              </w:r>
            </w:p>
            <w:p w14:paraId="5FEDDCED" w14:textId="5B532EFF" w:rsidR="00322A2C" w:rsidRPr="009C654C" w:rsidRDefault="00322A2C" w:rsidP="00C15CEE">
              <w:pPr>
                <w:autoSpaceDE w:val="0"/>
                <w:autoSpaceDN w:val="0"/>
                <w:adjustRightInd w:val="0"/>
                <w:spacing w:line="400" w:lineRule="exact"/>
                <w:jc w:val="both"/>
                <w:rPr>
                  <w:color w:val="auto"/>
                  <w:sz w:val="24"/>
                  <w:szCs w:val="24"/>
                </w:rPr>
              </w:pPr>
              <w:r>
                <w:rPr>
                  <w:rFonts w:hint="eastAsia"/>
                  <w:color w:val="auto"/>
                  <w:sz w:val="24"/>
                  <w:szCs w:val="24"/>
                </w:rPr>
                <w:t>截至本报告披露日，</w:t>
              </w:r>
              <w:r w:rsidRPr="009C654C">
                <w:rPr>
                  <w:color w:val="auto"/>
                  <w:sz w:val="24"/>
                  <w:szCs w:val="24"/>
                </w:rPr>
                <w:t>新垠联有限公司</w:t>
              </w:r>
              <w:r>
                <w:rPr>
                  <w:rFonts w:hint="eastAsia"/>
                  <w:color w:val="auto"/>
                  <w:sz w:val="24"/>
                  <w:szCs w:val="24"/>
                </w:rPr>
                <w:t>已完成清算注销程序。</w:t>
              </w:r>
            </w:p>
            <w:p w14:paraId="56487D6C" w14:textId="2F6158C7" w:rsidR="00B55853" w:rsidRPr="009C654C" w:rsidRDefault="00DB5DAC" w:rsidP="00C15CEE">
              <w:pPr>
                <w:autoSpaceDE w:val="0"/>
                <w:autoSpaceDN w:val="0"/>
                <w:adjustRightInd w:val="0"/>
                <w:spacing w:line="400" w:lineRule="exact"/>
                <w:jc w:val="both"/>
                <w:rPr>
                  <w:color w:val="auto"/>
                  <w:sz w:val="24"/>
                  <w:szCs w:val="24"/>
                </w:rPr>
              </w:pPr>
            </w:p>
          </w:sdtContent>
        </w:sdt>
        <w:p w14:paraId="6F4D75DB" w14:textId="622CB71C" w:rsidR="002D1A34" w:rsidRPr="009C654C" w:rsidRDefault="00322A2C" w:rsidP="00C15CEE">
          <w:pPr>
            <w:spacing w:line="400" w:lineRule="exact"/>
            <w:rPr>
              <w:b/>
              <w:sz w:val="24"/>
              <w:szCs w:val="24"/>
            </w:rPr>
          </w:pPr>
          <w:bookmarkStart w:id="35" w:name="_Hlk37490398"/>
          <w:r>
            <w:rPr>
              <w:b/>
              <w:sz w:val="24"/>
              <w:szCs w:val="24"/>
            </w:rPr>
            <w:t>2</w:t>
          </w:r>
          <w:r w:rsidR="002D1A34" w:rsidRPr="009C654C">
            <w:rPr>
              <w:b/>
              <w:sz w:val="24"/>
              <w:szCs w:val="24"/>
            </w:rPr>
            <w:t>.</w:t>
          </w:r>
          <w:r w:rsidR="002D1A34" w:rsidRPr="009C654C">
            <w:rPr>
              <w:rFonts w:hint="eastAsia"/>
              <w:b/>
              <w:sz w:val="24"/>
              <w:szCs w:val="24"/>
            </w:rPr>
            <w:t>董事会、监事会换届</w:t>
          </w:r>
        </w:p>
        <w:p w14:paraId="09AF4162" w14:textId="77777777" w:rsidR="002D1A34" w:rsidRPr="009C654C" w:rsidRDefault="002D1A34" w:rsidP="00C15CEE">
          <w:pPr>
            <w:spacing w:line="400" w:lineRule="exact"/>
            <w:rPr>
              <w:sz w:val="24"/>
              <w:szCs w:val="24"/>
            </w:rPr>
          </w:pPr>
        </w:p>
        <w:p w14:paraId="236BF298" w14:textId="77777777" w:rsidR="002D1A34" w:rsidRPr="009C654C" w:rsidRDefault="002D1A34" w:rsidP="00C15CEE">
          <w:pPr>
            <w:spacing w:line="400" w:lineRule="exact"/>
            <w:rPr>
              <w:sz w:val="24"/>
              <w:szCs w:val="24"/>
            </w:rPr>
          </w:pPr>
          <w:r w:rsidRPr="009C654C">
            <w:rPr>
              <w:sz w:val="24"/>
              <w:szCs w:val="24"/>
            </w:rPr>
            <w:t>经公司2020</w:t>
          </w:r>
          <w:r w:rsidRPr="009C654C">
            <w:rPr>
              <w:rFonts w:hint="eastAsia"/>
              <w:sz w:val="24"/>
              <w:szCs w:val="24"/>
            </w:rPr>
            <w:t>年</w:t>
          </w:r>
          <w:r w:rsidRPr="009C654C">
            <w:rPr>
              <w:sz w:val="24"/>
              <w:szCs w:val="24"/>
            </w:rPr>
            <w:t>3</w:t>
          </w:r>
          <w:r w:rsidRPr="009C654C">
            <w:rPr>
              <w:rFonts w:hint="eastAsia"/>
              <w:sz w:val="24"/>
              <w:szCs w:val="24"/>
            </w:rPr>
            <w:t>月</w:t>
          </w:r>
          <w:r w:rsidRPr="009C654C">
            <w:rPr>
              <w:sz w:val="24"/>
              <w:szCs w:val="24"/>
            </w:rPr>
            <w:t>27日召开的第七届董事会第</w:t>
          </w:r>
          <w:r w:rsidRPr="009C654C">
            <w:rPr>
              <w:rFonts w:hint="eastAsia"/>
              <w:sz w:val="24"/>
              <w:szCs w:val="24"/>
            </w:rPr>
            <w:t>三十二</w:t>
          </w:r>
          <w:r w:rsidRPr="009C654C">
            <w:rPr>
              <w:sz w:val="24"/>
              <w:szCs w:val="24"/>
            </w:rPr>
            <w:t>次会议</w:t>
          </w:r>
          <w:r w:rsidRPr="009C654C">
            <w:rPr>
              <w:rFonts w:hint="eastAsia"/>
              <w:sz w:val="24"/>
              <w:szCs w:val="24"/>
            </w:rPr>
            <w:t>讨论审议</w:t>
          </w:r>
          <w:r w:rsidRPr="009C654C">
            <w:rPr>
              <w:sz w:val="24"/>
              <w:szCs w:val="24"/>
            </w:rPr>
            <w:t>，</w:t>
          </w:r>
          <w:r w:rsidRPr="009C654C">
            <w:rPr>
              <w:rFonts w:hint="eastAsia"/>
              <w:sz w:val="24"/>
              <w:szCs w:val="24"/>
            </w:rPr>
            <w:t>提名李希勇、李伟、吴向前、刘健、赵青春及贺敬各位先生为公司第八届董事会非独立董事候选人；提名田会、蔡昌、潘昭国及朱利民各位先生为第八届董事会独立董事候选人</w:t>
          </w:r>
          <w:r w:rsidRPr="009C654C">
            <w:rPr>
              <w:sz w:val="24"/>
              <w:szCs w:val="24"/>
            </w:rPr>
            <w:t>。</w:t>
          </w:r>
        </w:p>
        <w:p w14:paraId="7F466836" w14:textId="77777777" w:rsidR="002D1A34" w:rsidRPr="009C654C" w:rsidRDefault="002D1A34" w:rsidP="00C15CEE">
          <w:pPr>
            <w:spacing w:line="400" w:lineRule="exact"/>
            <w:rPr>
              <w:sz w:val="24"/>
              <w:szCs w:val="24"/>
            </w:rPr>
          </w:pPr>
          <w:r w:rsidRPr="009C654C">
            <w:rPr>
              <w:sz w:val="24"/>
              <w:szCs w:val="24"/>
            </w:rPr>
            <w:t>经公司2020</w:t>
          </w:r>
          <w:r w:rsidRPr="009C654C">
            <w:rPr>
              <w:rFonts w:hint="eastAsia"/>
              <w:sz w:val="24"/>
              <w:szCs w:val="24"/>
            </w:rPr>
            <w:t>年</w:t>
          </w:r>
          <w:r w:rsidRPr="009C654C">
            <w:rPr>
              <w:sz w:val="24"/>
              <w:szCs w:val="24"/>
            </w:rPr>
            <w:t>3</w:t>
          </w:r>
          <w:r w:rsidRPr="009C654C">
            <w:rPr>
              <w:rFonts w:hint="eastAsia"/>
              <w:sz w:val="24"/>
              <w:szCs w:val="24"/>
            </w:rPr>
            <w:t>月</w:t>
          </w:r>
          <w:r w:rsidRPr="009C654C">
            <w:rPr>
              <w:sz w:val="24"/>
              <w:szCs w:val="24"/>
            </w:rPr>
            <w:t>27日召开的第七届</w:t>
          </w:r>
          <w:r w:rsidRPr="009C654C">
            <w:rPr>
              <w:rFonts w:hint="eastAsia"/>
              <w:sz w:val="24"/>
              <w:szCs w:val="24"/>
            </w:rPr>
            <w:t>监事</w:t>
          </w:r>
          <w:r w:rsidRPr="009C654C">
            <w:rPr>
              <w:sz w:val="24"/>
              <w:szCs w:val="24"/>
            </w:rPr>
            <w:t>会第</w:t>
          </w:r>
          <w:r w:rsidRPr="009C654C">
            <w:rPr>
              <w:rFonts w:hint="eastAsia"/>
              <w:sz w:val="24"/>
              <w:szCs w:val="24"/>
            </w:rPr>
            <w:t>十八</w:t>
          </w:r>
          <w:r w:rsidRPr="009C654C">
            <w:rPr>
              <w:sz w:val="24"/>
              <w:szCs w:val="24"/>
            </w:rPr>
            <w:t>次会议</w:t>
          </w:r>
          <w:r w:rsidRPr="009C654C">
            <w:rPr>
              <w:rFonts w:hint="eastAsia"/>
              <w:sz w:val="24"/>
              <w:szCs w:val="24"/>
            </w:rPr>
            <w:t>讨论审议</w:t>
          </w:r>
          <w:r w:rsidRPr="009C654C">
            <w:rPr>
              <w:sz w:val="24"/>
              <w:szCs w:val="24"/>
            </w:rPr>
            <w:t>，</w:t>
          </w:r>
          <w:r w:rsidRPr="009C654C">
            <w:rPr>
              <w:rFonts w:hint="eastAsia"/>
              <w:sz w:val="24"/>
              <w:szCs w:val="24"/>
            </w:rPr>
            <w:t>提名顾士胜、周鸿、李士鹏、秦言坡先生为公司第八届监事会非职工代表监事候选人。</w:t>
          </w:r>
        </w:p>
        <w:p w14:paraId="4B18EC42" w14:textId="2D46BEC4" w:rsidR="002D1A34" w:rsidRPr="009C654C" w:rsidRDefault="002D1A34" w:rsidP="00C15CEE">
          <w:pPr>
            <w:spacing w:line="400" w:lineRule="exact"/>
            <w:rPr>
              <w:sz w:val="24"/>
              <w:szCs w:val="24"/>
            </w:rPr>
          </w:pPr>
          <w:r w:rsidRPr="009C654C">
            <w:rPr>
              <w:rFonts w:hint="eastAsia"/>
              <w:sz w:val="24"/>
              <w:szCs w:val="24"/>
            </w:rPr>
            <w:t>上述董事会、监事会换届事项尚需提交公司股东大会审议批准。</w:t>
          </w:r>
        </w:p>
        <w:p w14:paraId="162C7792" w14:textId="77777777" w:rsidR="002D1A34" w:rsidRPr="009C654C" w:rsidRDefault="002D1A34" w:rsidP="00C15CEE">
          <w:pPr>
            <w:spacing w:line="400" w:lineRule="exact"/>
            <w:rPr>
              <w:sz w:val="24"/>
              <w:szCs w:val="24"/>
            </w:rPr>
          </w:pPr>
        </w:p>
        <w:p w14:paraId="42F3DC7A" w14:textId="77777777" w:rsidR="002D1A34" w:rsidRPr="009C654C" w:rsidRDefault="002D1A34" w:rsidP="00C15CEE">
          <w:pPr>
            <w:spacing w:line="400" w:lineRule="exact"/>
            <w:rPr>
              <w:sz w:val="24"/>
              <w:szCs w:val="24"/>
            </w:rPr>
          </w:pPr>
          <w:r w:rsidRPr="009C654C">
            <w:rPr>
              <w:sz w:val="24"/>
              <w:szCs w:val="24"/>
            </w:rPr>
            <w:t>有关详情请见日期为2020</w:t>
          </w:r>
          <w:r w:rsidRPr="009C654C">
            <w:rPr>
              <w:rFonts w:hint="eastAsia"/>
              <w:sz w:val="24"/>
              <w:szCs w:val="24"/>
            </w:rPr>
            <w:t>年</w:t>
          </w:r>
          <w:r w:rsidRPr="009C654C">
            <w:rPr>
              <w:sz w:val="24"/>
              <w:szCs w:val="24"/>
            </w:rPr>
            <w:t>3</w:t>
          </w:r>
          <w:r w:rsidRPr="009C654C">
            <w:rPr>
              <w:rFonts w:hint="eastAsia"/>
              <w:sz w:val="24"/>
              <w:szCs w:val="24"/>
            </w:rPr>
            <w:t>月</w:t>
          </w:r>
          <w:r w:rsidRPr="009C654C">
            <w:rPr>
              <w:sz w:val="24"/>
              <w:szCs w:val="24"/>
            </w:rPr>
            <w:t>27日的</w:t>
          </w:r>
          <w:r w:rsidRPr="009C654C">
            <w:rPr>
              <w:rFonts w:hint="eastAsia"/>
              <w:sz w:val="24"/>
              <w:szCs w:val="24"/>
            </w:rPr>
            <w:t>公司第七届董事会第三十二次会议决议公告、第七届监事会第十八次会议决议公告、建议变更董事及监事公告</w:t>
          </w:r>
          <w:r w:rsidRPr="009C654C">
            <w:rPr>
              <w:sz w:val="24"/>
              <w:szCs w:val="24"/>
            </w:rPr>
            <w:t>。该等资料载于上交所网站、香港联交所网站、公司网站及/或中国境内《中国证券报》《上海证券报》《证券时报》。</w:t>
          </w:r>
        </w:p>
        <w:p w14:paraId="205E1641" w14:textId="77777777" w:rsidR="002D1A34" w:rsidRPr="009C654C" w:rsidRDefault="002D1A34" w:rsidP="00C15CEE">
          <w:pPr>
            <w:spacing w:line="400" w:lineRule="exact"/>
            <w:ind w:firstLineChars="200" w:firstLine="480"/>
            <w:rPr>
              <w:sz w:val="24"/>
              <w:szCs w:val="24"/>
            </w:rPr>
          </w:pPr>
        </w:p>
        <w:p w14:paraId="54887E99" w14:textId="19EF87BF" w:rsidR="002D1A34" w:rsidRPr="009C654C" w:rsidRDefault="00322A2C" w:rsidP="00C15CEE">
          <w:pPr>
            <w:spacing w:line="400" w:lineRule="exact"/>
            <w:rPr>
              <w:b/>
              <w:sz w:val="24"/>
              <w:szCs w:val="24"/>
            </w:rPr>
          </w:pPr>
          <w:r>
            <w:rPr>
              <w:b/>
              <w:sz w:val="24"/>
              <w:szCs w:val="24"/>
            </w:rPr>
            <w:t>3</w:t>
          </w:r>
          <w:r w:rsidR="002D1A34" w:rsidRPr="009C654C">
            <w:rPr>
              <w:b/>
              <w:sz w:val="24"/>
              <w:szCs w:val="24"/>
            </w:rPr>
            <w:t>.</w:t>
          </w:r>
          <w:r w:rsidR="002D1A34" w:rsidRPr="009C654C">
            <w:rPr>
              <w:rFonts w:hint="eastAsia"/>
              <w:b/>
              <w:sz w:val="24"/>
              <w:szCs w:val="24"/>
            </w:rPr>
            <w:t>聘任</w:t>
          </w:r>
          <w:r w:rsidR="002D1A34" w:rsidRPr="009C654C">
            <w:rPr>
              <w:b/>
              <w:sz w:val="24"/>
              <w:szCs w:val="24"/>
            </w:rPr>
            <w:t>公司</w:t>
          </w:r>
          <w:r w:rsidR="002D1A34" w:rsidRPr="009C654C">
            <w:rPr>
              <w:rFonts w:hint="eastAsia"/>
              <w:b/>
              <w:sz w:val="24"/>
              <w:szCs w:val="24"/>
            </w:rPr>
            <w:t>投资总监</w:t>
          </w:r>
        </w:p>
        <w:p w14:paraId="136D9C43" w14:textId="77777777" w:rsidR="002D1A34" w:rsidRPr="009C654C" w:rsidRDefault="002D1A34" w:rsidP="00C15CEE">
          <w:pPr>
            <w:spacing w:line="400" w:lineRule="exact"/>
            <w:rPr>
              <w:sz w:val="24"/>
              <w:szCs w:val="24"/>
            </w:rPr>
          </w:pPr>
        </w:p>
        <w:p w14:paraId="6F10604C" w14:textId="77777777" w:rsidR="002D1A34" w:rsidRPr="009C654C" w:rsidRDefault="002D1A34" w:rsidP="00C15CEE">
          <w:pPr>
            <w:spacing w:line="400" w:lineRule="exact"/>
            <w:rPr>
              <w:sz w:val="24"/>
              <w:szCs w:val="24"/>
            </w:rPr>
          </w:pPr>
          <w:r w:rsidRPr="009C654C">
            <w:rPr>
              <w:sz w:val="24"/>
              <w:szCs w:val="24"/>
            </w:rPr>
            <w:t>经公司2020</w:t>
          </w:r>
          <w:r w:rsidRPr="009C654C">
            <w:rPr>
              <w:rFonts w:hint="eastAsia"/>
              <w:sz w:val="24"/>
              <w:szCs w:val="24"/>
            </w:rPr>
            <w:t>年</w:t>
          </w:r>
          <w:r w:rsidRPr="009C654C">
            <w:rPr>
              <w:sz w:val="24"/>
              <w:szCs w:val="24"/>
            </w:rPr>
            <w:t>3</w:t>
          </w:r>
          <w:r w:rsidRPr="009C654C">
            <w:rPr>
              <w:rFonts w:hint="eastAsia"/>
              <w:sz w:val="24"/>
              <w:szCs w:val="24"/>
            </w:rPr>
            <w:t>月</w:t>
          </w:r>
          <w:r w:rsidRPr="009C654C">
            <w:rPr>
              <w:sz w:val="24"/>
              <w:szCs w:val="24"/>
            </w:rPr>
            <w:t>27日召开的第七届董事会第</w:t>
          </w:r>
          <w:r w:rsidRPr="009C654C">
            <w:rPr>
              <w:rFonts w:hint="eastAsia"/>
              <w:sz w:val="24"/>
              <w:szCs w:val="24"/>
            </w:rPr>
            <w:t>三十二</w:t>
          </w:r>
          <w:r w:rsidRPr="009C654C">
            <w:rPr>
              <w:sz w:val="24"/>
              <w:szCs w:val="24"/>
            </w:rPr>
            <w:t>次会议审议批准，聘任</w:t>
          </w:r>
          <w:r w:rsidRPr="009C654C">
            <w:rPr>
              <w:rFonts w:hint="eastAsia"/>
              <w:sz w:val="24"/>
              <w:szCs w:val="24"/>
            </w:rPr>
            <w:t>张磊先生</w:t>
          </w:r>
          <w:r w:rsidRPr="009C654C">
            <w:rPr>
              <w:sz w:val="24"/>
              <w:szCs w:val="24"/>
            </w:rPr>
            <w:t>为</w:t>
          </w:r>
          <w:r w:rsidRPr="009C654C">
            <w:rPr>
              <w:rFonts w:hint="eastAsia"/>
              <w:sz w:val="24"/>
              <w:szCs w:val="24"/>
            </w:rPr>
            <w:t>公司投资总监，任期与公司第七届董事会聘任的其他高级管理人员任期一致</w:t>
          </w:r>
          <w:r w:rsidRPr="009C654C">
            <w:rPr>
              <w:sz w:val="24"/>
              <w:szCs w:val="24"/>
            </w:rPr>
            <w:t>。</w:t>
          </w:r>
        </w:p>
        <w:p w14:paraId="624B3905" w14:textId="77777777" w:rsidR="002D1A34" w:rsidRPr="009C654C" w:rsidRDefault="002D1A34" w:rsidP="00C15CEE">
          <w:pPr>
            <w:spacing w:line="400" w:lineRule="exact"/>
            <w:rPr>
              <w:sz w:val="24"/>
              <w:szCs w:val="24"/>
            </w:rPr>
          </w:pPr>
        </w:p>
        <w:p w14:paraId="7AD766EE" w14:textId="77777777" w:rsidR="002D1A34" w:rsidRPr="009C654C" w:rsidRDefault="002D1A34" w:rsidP="00C15CEE">
          <w:pPr>
            <w:spacing w:line="400" w:lineRule="exact"/>
            <w:rPr>
              <w:sz w:val="24"/>
              <w:szCs w:val="24"/>
            </w:rPr>
          </w:pPr>
          <w:r w:rsidRPr="009C654C">
            <w:rPr>
              <w:sz w:val="24"/>
              <w:szCs w:val="24"/>
            </w:rPr>
            <w:t>有关详情请见日期为2020</w:t>
          </w:r>
          <w:r w:rsidRPr="009C654C">
            <w:rPr>
              <w:rFonts w:hint="eastAsia"/>
              <w:sz w:val="24"/>
              <w:szCs w:val="24"/>
            </w:rPr>
            <w:t>年</w:t>
          </w:r>
          <w:r w:rsidRPr="009C654C">
            <w:rPr>
              <w:sz w:val="24"/>
              <w:szCs w:val="24"/>
            </w:rPr>
            <w:t>3</w:t>
          </w:r>
          <w:r w:rsidRPr="009C654C">
            <w:rPr>
              <w:rFonts w:hint="eastAsia"/>
              <w:sz w:val="24"/>
              <w:szCs w:val="24"/>
            </w:rPr>
            <w:t>月</w:t>
          </w:r>
          <w:r w:rsidRPr="009C654C">
            <w:rPr>
              <w:sz w:val="24"/>
              <w:szCs w:val="24"/>
            </w:rPr>
            <w:t>27日的</w:t>
          </w:r>
          <w:r w:rsidRPr="009C654C">
            <w:rPr>
              <w:rFonts w:hint="eastAsia"/>
              <w:sz w:val="24"/>
              <w:szCs w:val="24"/>
            </w:rPr>
            <w:t>公司第七届董事会第三十二次会议决议公告</w:t>
          </w:r>
          <w:r w:rsidRPr="009C654C">
            <w:rPr>
              <w:sz w:val="24"/>
              <w:szCs w:val="24"/>
            </w:rPr>
            <w:t>。该等资料载于上交所网站、香港联交所网站、公司网站及/或中国境内《中国证券报》《上海证券报》《证券时报》。</w:t>
          </w:r>
        </w:p>
        <w:p w14:paraId="3494AACD" w14:textId="77777777" w:rsidR="002D1A34" w:rsidRPr="009C654C" w:rsidRDefault="002D1A34" w:rsidP="00C15CEE">
          <w:pPr>
            <w:spacing w:line="400" w:lineRule="exact"/>
            <w:ind w:firstLineChars="200" w:firstLine="480"/>
            <w:rPr>
              <w:sz w:val="24"/>
              <w:szCs w:val="24"/>
            </w:rPr>
          </w:pPr>
        </w:p>
        <w:p w14:paraId="46695B81" w14:textId="09FBA33C" w:rsidR="002D1A34" w:rsidRPr="009C654C" w:rsidRDefault="00322A2C" w:rsidP="00C15CEE">
          <w:pPr>
            <w:spacing w:line="400" w:lineRule="exact"/>
            <w:rPr>
              <w:b/>
              <w:sz w:val="24"/>
              <w:szCs w:val="24"/>
            </w:rPr>
          </w:pPr>
          <w:r>
            <w:rPr>
              <w:b/>
              <w:sz w:val="24"/>
              <w:szCs w:val="24"/>
            </w:rPr>
            <w:t>4</w:t>
          </w:r>
          <w:r w:rsidR="002D1A34" w:rsidRPr="009C654C">
            <w:rPr>
              <w:b/>
              <w:sz w:val="24"/>
              <w:szCs w:val="24"/>
            </w:rPr>
            <w:t>.</w:t>
          </w:r>
          <w:r w:rsidR="002D1A34" w:rsidRPr="009C654C">
            <w:rPr>
              <w:rFonts w:hint="eastAsia"/>
              <w:b/>
              <w:sz w:val="24"/>
              <w:szCs w:val="24"/>
            </w:rPr>
            <w:t>聘任</w:t>
          </w:r>
          <w:r w:rsidR="002D1A34" w:rsidRPr="009C654C">
            <w:rPr>
              <w:b/>
              <w:sz w:val="24"/>
              <w:szCs w:val="24"/>
            </w:rPr>
            <w:t>公司</w:t>
          </w:r>
          <w:r w:rsidR="002D1A34" w:rsidRPr="009C654C">
            <w:rPr>
              <w:rFonts w:hint="eastAsia"/>
              <w:b/>
              <w:sz w:val="24"/>
              <w:szCs w:val="24"/>
            </w:rPr>
            <w:t>总经理</w:t>
          </w:r>
        </w:p>
        <w:p w14:paraId="52E84651" w14:textId="77777777" w:rsidR="002D1A34" w:rsidRPr="009C654C" w:rsidRDefault="002D1A34" w:rsidP="00C15CEE">
          <w:pPr>
            <w:spacing w:line="400" w:lineRule="exact"/>
            <w:rPr>
              <w:sz w:val="24"/>
              <w:szCs w:val="24"/>
            </w:rPr>
          </w:pPr>
        </w:p>
        <w:p w14:paraId="33DE8531" w14:textId="77777777" w:rsidR="002D1A34" w:rsidRPr="009C654C" w:rsidRDefault="002D1A34" w:rsidP="00C15CEE">
          <w:pPr>
            <w:spacing w:line="400" w:lineRule="exact"/>
            <w:rPr>
              <w:sz w:val="24"/>
              <w:szCs w:val="24"/>
            </w:rPr>
          </w:pPr>
          <w:r w:rsidRPr="009C654C">
            <w:rPr>
              <w:sz w:val="24"/>
              <w:szCs w:val="24"/>
            </w:rPr>
            <w:t>经公司2020</w:t>
          </w:r>
          <w:r w:rsidRPr="009C654C">
            <w:rPr>
              <w:rFonts w:hint="eastAsia"/>
              <w:sz w:val="24"/>
              <w:szCs w:val="24"/>
            </w:rPr>
            <w:t>年</w:t>
          </w:r>
          <w:r w:rsidRPr="009C654C">
            <w:rPr>
              <w:sz w:val="24"/>
              <w:szCs w:val="24"/>
            </w:rPr>
            <w:t>4</w:t>
          </w:r>
          <w:r w:rsidRPr="009C654C">
            <w:rPr>
              <w:rFonts w:hint="eastAsia"/>
              <w:sz w:val="24"/>
              <w:szCs w:val="24"/>
            </w:rPr>
            <w:t>月</w:t>
          </w:r>
          <w:r w:rsidRPr="009C654C">
            <w:rPr>
              <w:sz w:val="24"/>
              <w:szCs w:val="24"/>
            </w:rPr>
            <w:t>22日召开的第七届董事会第</w:t>
          </w:r>
          <w:r w:rsidRPr="009C654C">
            <w:rPr>
              <w:rFonts w:hint="eastAsia"/>
              <w:sz w:val="24"/>
              <w:szCs w:val="24"/>
            </w:rPr>
            <w:t>三十三</w:t>
          </w:r>
          <w:r w:rsidRPr="009C654C">
            <w:rPr>
              <w:sz w:val="24"/>
              <w:szCs w:val="24"/>
            </w:rPr>
            <w:t>次会议审议批准，聘任</w:t>
          </w:r>
          <w:r w:rsidRPr="009C654C">
            <w:rPr>
              <w:rFonts w:hint="eastAsia"/>
              <w:sz w:val="24"/>
              <w:szCs w:val="24"/>
            </w:rPr>
            <w:t>刘健先生</w:t>
          </w:r>
          <w:r w:rsidRPr="009C654C">
            <w:rPr>
              <w:sz w:val="24"/>
              <w:szCs w:val="24"/>
            </w:rPr>
            <w:t>为</w:t>
          </w:r>
          <w:r w:rsidRPr="009C654C">
            <w:rPr>
              <w:rFonts w:hint="eastAsia"/>
              <w:sz w:val="24"/>
              <w:szCs w:val="24"/>
            </w:rPr>
            <w:t>公司总经理，任期与公司第七届董事会聘任的其他高级管理人员任期一致</w:t>
          </w:r>
          <w:r w:rsidRPr="009C654C">
            <w:rPr>
              <w:sz w:val="24"/>
              <w:szCs w:val="24"/>
            </w:rPr>
            <w:t>。</w:t>
          </w:r>
          <w:bookmarkStart w:id="36" w:name="_Hlk37506786"/>
          <w:r w:rsidRPr="009C654C">
            <w:rPr>
              <w:rFonts w:hint="eastAsia"/>
              <w:sz w:val="24"/>
              <w:szCs w:val="24"/>
            </w:rPr>
            <w:t>同日，吴向前先生不再担任本公司总经理。</w:t>
          </w:r>
        </w:p>
        <w:bookmarkEnd w:id="36"/>
        <w:p w14:paraId="7AA874A0" w14:textId="77777777" w:rsidR="002D1A34" w:rsidRPr="009C654C" w:rsidRDefault="002D1A34" w:rsidP="00C15CEE">
          <w:pPr>
            <w:spacing w:line="400" w:lineRule="exact"/>
            <w:rPr>
              <w:sz w:val="24"/>
              <w:szCs w:val="24"/>
            </w:rPr>
          </w:pPr>
        </w:p>
        <w:p w14:paraId="2B8F176F" w14:textId="0849E56E" w:rsidR="002D1A34" w:rsidRPr="009C654C" w:rsidRDefault="002D1A34" w:rsidP="00C15CEE">
          <w:pPr>
            <w:spacing w:line="400" w:lineRule="exact"/>
            <w:rPr>
              <w:sz w:val="24"/>
              <w:szCs w:val="24"/>
            </w:rPr>
          </w:pPr>
          <w:r w:rsidRPr="009C654C">
            <w:rPr>
              <w:sz w:val="24"/>
              <w:szCs w:val="24"/>
            </w:rPr>
            <w:t>有关详情请见日期为2020</w:t>
          </w:r>
          <w:r w:rsidRPr="009C654C">
            <w:rPr>
              <w:rFonts w:hint="eastAsia"/>
              <w:sz w:val="24"/>
              <w:szCs w:val="24"/>
            </w:rPr>
            <w:t>年</w:t>
          </w:r>
          <w:r w:rsidRPr="009C654C">
            <w:rPr>
              <w:sz w:val="24"/>
              <w:szCs w:val="24"/>
            </w:rPr>
            <w:t>4</w:t>
          </w:r>
          <w:r w:rsidRPr="009C654C">
            <w:rPr>
              <w:rFonts w:hint="eastAsia"/>
              <w:sz w:val="24"/>
              <w:szCs w:val="24"/>
            </w:rPr>
            <w:t>月</w:t>
          </w:r>
          <w:r w:rsidRPr="009C654C">
            <w:rPr>
              <w:sz w:val="24"/>
              <w:szCs w:val="24"/>
            </w:rPr>
            <w:t>22日的</w:t>
          </w:r>
          <w:r w:rsidRPr="009C654C">
            <w:rPr>
              <w:rFonts w:hint="eastAsia"/>
              <w:sz w:val="24"/>
              <w:szCs w:val="24"/>
            </w:rPr>
            <w:t>公司第七届董事会第三十三次会议决议公告</w:t>
          </w:r>
          <w:r w:rsidR="00503332">
            <w:rPr>
              <w:rFonts w:hint="eastAsia"/>
              <w:sz w:val="24"/>
              <w:szCs w:val="24"/>
            </w:rPr>
            <w:t>及总经理变更公告</w:t>
          </w:r>
          <w:r w:rsidRPr="009C654C">
            <w:rPr>
              <w:sz w:val="24"/>
              <w:szCs w:val="24"/>
            </w:rPr>
            <w:t>。该等资料载于上交所网站、香港联交所网站、公司网站及/或中国境内《中国证券报》《上海证券报》《证券时报》。</w:t>
          </w:r>
        </w:p>
        <w:p w14:paraId="2B82DA29" w14:textId="77777777" w:rsidR="002D1A34" w:rsidRPr="009C654C" w:rsidRDefault="002D1A34" w:rsidP="00C15CEE">
          <w:pPr>
            <w:spacing w:line="400" w:lineRule="exact"/>
            <w:ind w:firstLineChars="200" w:firstLine="480"/>
            <w:rPr>
              <w:sz w:val="24"/>
              <w:szCs w:val="24"/>
            </w:rPr>
          </w:pPr>
        </w:p>
        <w:p w14:paraId="55F832C1" w14:textId="64D25AFB" w:rsidR="002D1A34" w:rsidRPr="009C654C" w:rsidRDefault="00322A2C" w:rsidP="00C15CEE">
          <w:pPr>
            <w:spacing w:line="400" w:lineRule="exact"/>
            <w:rPr>
              <w:b/>
              <w:sz w:val="24"/>
              <w:szCs w:val="24"/>
            </w:rPr>
          </w:pPr>
          <w:r>
            <w:rPr>
              <w:b/>
              <w:sz w:val="24"/>
              <w:szCs w:val="24"/>
            </w:rPr>
            <w:lastRenderedPageBreak/>
            <w:t>5</w:t>
          </w:r>
          <w:r w:rsidR="002D1A34" w:rsidRPr="009C654C">
            <w:rPr>
              <w:b/>
              <w:sz w:val="24"/>
              <w:szCs w:val="24"/>
            </w:rPr>
            <w:t>.</w:t>
          </w:r>
          <w:r w:rsidR="002D1A34" w:rsidRPr="009C654C">
            <w:rPr>
              <w:rFonts w:hint="eastAsia"/>
              <w:b/>
              <w:sz w:val="24"/>
              <w:szCs w:val="24"/>
            </w:rPr>
            <w:t>聘任</w:t>
          </w:r>
          <w:r w:rsidR="002D1A34" w:rsidRPr="009C654C">
            <w:rPr>
              <w:b/>
              <w:sz w:val="24"/>
              <w:szCs w:val="24"/>
            </w:rPr>
            <w:t>公司</w:t>
          </w:r>
          <w:r w:rsidR="002D1A34" w:rsidRPr="009C654C">
            <w:rPr>
              <w:rFonts w:hint="eastAsia"/>
              <w:b/>
              <w:sz w:val="24"/>
              <w:szCs w:val="24"/>
            </w:rPr>
            <w:t>副总经理及总工程师</w:t>
          </w:r>
        </w:p>
        <w:p w14:paraId="2DC00A7A" w14:textId="77777777" w:rsidR="002D1A34" w:rsidRPr="009C654C" w:rsidRDefault="002D1A34" w:rsidP="00C15CEE">
          <w:pPr>
            <w:spacing w:line="400" w:lineRule="exact"/>
            <w:rPr>
              <w:sz w:val="24"/>
              <w:szCs w:val="24"/>
            </w:rPr>
          </w:pPr>
        </w:p>
        <w:p w14:paraId="3B5EC788" w14:textId="1359AC75" w:rsidR="002D1A34" w:rsidRPr="009C654C" w:rsidRDefault="002D1A34" w:rsidP="00C15CEE">
          <w:pPr>
            <w:spacing w:line="400" w:lineRule="exact"/>
            <w:rPr>
              <w:sz w:val="24"/>
              <w:szCs w:val="24"/>
            </w:rPr>
          </w:pPr>
          <w:r w:rsidRPr="009C654C">
            <w:rPr>
              <w:sz w:val="24"/>
              <w:szCs w:val="24"/>
            </w:rPr>
            <w:t>经公司2020</w:t>
          </w:r>
          <w:r w:rsidRPr="009C654C">
            <w:rPr>
              <w:rFonts w:hint="eastAsia"/>
              <w:sz w:val="24"/>
              <w:szCs w:val="24"/>
            </w:rPr>
            <w:t>年</w:t>
          </w:r>
          <w:r w:rsidRPr="009C654C">
            <w:rPr>
              <w:sz w:val="24"/>
              <w:szCs w:val="24"/>
            </w:rPr>
            <w:t>4</w:t>
          </w:r>
          <w:r w:rsidRPr="009C654C">
            <w:rPr>
              <w:rFonts w:hint="eastAsia"/>
              <w:sz w:val="24"/>
              <w:szCs w:val="24"/>
            </w:rPr>
            <w:t>月</w:t>
          </w:r>
          <w:r w:rsidRPr="009C654C">
            <w:rPr>
              <w:sz w:val="24"/>
              <w:szCs w:val="24"/>
            </w:rPr>
            <w:t>22日召开的第七届董事会第</w:t>
          </w:r>
          <w:r w:rsidRPr="009C654C">
            <w:rPr>
              <w:rFonts w:hint="eastAsia"/>
              <w:sz w:val="24"/>
              <w:szCs w:val="24"/>
            </w:rPr>
            <w:t>三十三</w:t>
          </w:r>
          <w:r w:rsidRPr="009C654C">
            <w:rPr>
              <w:sz w:val="24"/>
              <w:szCs w:val="24"/>
            </w:rPr>
            <w:t>次会议审议批准，</w:t>
          </w:r>
          <w:r w:rsidRPr="009C654C">
            <w:rPr>
              <w:rFonts w:hint="eastAsia"/>
              <w:sz w:val="24"/>
              <w:szCs w:val="24"/>
            </w:rPr>
            <w:t>聘任肖耀猛、</w:t>
          </w:r>
          <w:r w:rsidR="00503332" w:rsidRPr="009C654C">
            <w:rPr>
              <w:rFonts w:hint="eastAsia"/>
              <w:sz w:val="24"/>
              <w:szCs w:val="24"/>
            </w:rPr>
            <w:t>张传昌、</w:t>
          </w:r>
          <w:r w:rsidRPr="009C654C">
            <w:rPr>
              <w:rFonts w:hint="eastAsia"/>
              <w:sz w:val="24"/>
              <w:szCs w:val="24"/>
            </w:rPr>
            <w:t>王鹏各位先生为公司副总经理，聘任王春耀先生为公司总工程师，任期与公司第七届董事会高级管理人员任期一致。</w:t>
          </w:r>
          <w:bookmarkStart w:id="37" w:name="_Hlk37506774"/>
          <w:r w:rsidRPr="009C654C">
            <w:rPr>
              <w:rFonts w:hint="eastAsia"/>
              <w:sz w:val="24"/>
              <w:szCs w:val="24"/>
            </w:rPr>
            <w:t>同日，赵洪刚先生不再担任公司副总经理；王富奇先生不再担任公司总工程师。</w:t>
          </w:r>
        </w:p>
        <w:bookmarkEnd w:id="37"/>
        <w:p w14:paraId="3E1984BF" w14:textId="77777777" w:rsidR="002D1A34" w:rsidRPr="009C654C" w:rsidRDefault="002D1A34" w:rsidP="00C15CEE">
          <w:pPr>
            <w:spacing w:line="400" w:lineRule="exact"/>
            <w:ind w:firstLineChars="200" w:firstLine="480"/>
            <w:rPr>
              <w:sz w:val="24"/>
              <w:szCs w:val="24"/>
            </w:rPr>
          </w:pPr>
        </w:p>
        <w:p w14:paraId="74067324" w14:textId="77777777" w:rsidR="002D1A34" w:rsidRPr="009C654C" w:rsidRDefault="002D1A34" w:rsidP="00C15CEE">
          <w:pPr>
            <w:spacing w:line="400" w:lineRule="exact"/>
            <w:rPr>
              <w:sz w:val="24"/>
              <w:szCs w:val="24"/>
            </w:rPr>
          </w:pPr>
          <w:r w:rsidRPr="009C654C">
            <w:rPr>
              <w:sz w:val="24"/>
              <w:szCs w:val="24"/>
            </w:rPr>
            <w:t>有关详情请见日期为2020</w:t>
          </w:r>
          <w:r w:rsidRPr="009C654C">
            <w:rPr>
              <w:rFonts w:hint="eastAsia"/>
              <w:sz w:val="24"/>
              <w:szCs w:val="24"/>
            </w:rPr>
            <w:t>年</w:t>
          </w:r>
          <w:r w:rsidRPr="009C654C">
            <w:rPr>
              <w:sz w:val="24"/>
              <w:szCs w:val="24"/>
            </w:rPr>
            <w:t>4</w:t>
          </w:r>
          <w:r w:rsidRPr="009C654C">
            <w:rPr>
              <w:rFonts w:hint="eastAsia"/>
              <w:sz w:val="24"/>
              <w:szCs w:val="24"/>
            </w:rPr>
            <w:t>月</w:t>
          </w:r>
          <w:r w:rsidRPr="009C654C">
            <w:rPr>
              <w:sz w:val="24"/>
              <w:szCs w:val="24"/>
            </w:rPr>
            <w:t>22日的</w:t>
          </w:r>
          <w:r w:rsidRPr="009C654C">
            <w:rPr>
              <w:rFonts w:hint="eastAsia"/>
              <w:sz w:val="24"/>
              <w:szCs w:val="24"/>
            </w:rPr>
            <w:t>公司第七届董事会第三十三次会议决议公告</w:t>
          </w:r>
          <w:r w:rsidRPr="009C654C">
            <w:rPr>
              <w:sz w:val="24"/>
              <w:szCs w:val="24"/>
            </w:rPr>
            <w:t>。该等资料载于上交所网站、香港联交所网站、公司网站及/或中国境内《中国证券报》《上海证券报》《证券时报》。</w:t>
          </w:r>
        </w:p>
        <w:p w14:paraId="1210868A" w14:textId="61B03764" w:rsidR="00B81561" w:rsidRDefault="00DB5DAC" w:rsidP="00CA4776">
          <w:pPr>
            <w:widowControl w:val="0"/>
            <w:jc w:val="both"/>
            <w:rPr>
              <w:color w:val="auto"/>
              <w:szCs w:val="21"/>
            </w:rPr>
          </w:pPr>
        </w:p>
        <w:bookmarkEnd w:id="35" w:displacedByCustomXml="next"/>
      </w:sdtContent>
    </w:sdt>
    <w:p w14:paraId="1F0606EB" w14:textId="77777777" w:rsidR="00B81561" w:rsidRDefault="00B81561">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45443458" w14:textId="77777777" w:rsidR="00B81561" w:rsidRPr="009C654C" w:rsidRDefault="007F0884" w:rsidP="00571207">
          <w:pPr>
            <w:pStyle w:val="2"/>
            <w:numPr>
              <w:ilvl w:val="0"/>
              <w:numId w:val="27"/>
            </w:numPr>
            <w:spacing w:line="400" w:lineRule="exact"/>
            <w:rPr>
              <w:rStyle w:val="20"/>
              <w:sz w:val="24"/>
              <w:szCs w:val="24"/>
            </w:rPr>
          </w:pPr>
          <w:r w:rsidRPr="009C654C">
            <w:rPr>
              <w:rStyle w:val="20"/>
              <w:sz w:val="24"/>
              <w:szCs w:val="24"/>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EndPr/>
          <w:sdtContent>
            <w:p w14:paraId="5C7D1220" w14:textId="6EB5BDE3" w:rsidR="00B81561" w:rsidRDefault="007F0884" w:rsidP="00CA4776">
              <w:pPr>
                <w:autoSpaceDE w:val="0"/>
                <w:autoSpaceDN w:val="0"/>
                <w:adjustRightInd w:val="0"/>
                <w:rPr>
                  <w:color w:val="auto"/>
                  <w:szCs w:val="21"/>
                </w:rPr>
              </w:pPr>
              <w:r w:rsidRPr="00734C28">
                <w:rPr>
                  <w:color w:val="auto"/>
                  <w:sz w:val="24"/>
                  <w:szCs w:val="21"/>
                </w:rPr>
                <w:fldChar w:fldCharType="begin"/>
              </w:r>
              <w:r w:rsidR="00CA4776" w:rsidRPr="00734C28">
                <w:rPr>
                  <w:color w:val="auto"/>
                  <w:sz w:val="24"/>
                  <w:szCs w:val="21"/>
                </w:rPr>
                <w:instrText xml:space="preserve"> MACROBUTTON  SnrToggleCheckbox □适用 </w:instrText>
              </w:r>
              <w:r w:rsidRPr="00734C28">
                <w:rPr>
                  <w:color w:val="auto"/>
                  <w:sz w:val="24"/>
                  <w:szCs w:val="21"/>
                </w:rPr>
                <w:fldChar w:fldCharType="end"/>
              </w:r>
              <w:r w:rsidRPr="00734C28">
                <w:rPr>
                  <w:color w:val="auto"/>
                  <w:sz w:val="24"/>
                  <w:szCs w:val="21"/>
                </w:rPr>
                <w:fldChar w:fldCharType="begin"/>
              </w:r>
              <w:r w:rsidR="00CA4776" w:rsidRPr="00734C28">
                <w:rPr>
                  <w:color w:val="auto"/>
                  <w:sz w:val="24"/>
                  <w:szCs w:val="21"/>
                </w:rPr>
                <w:instrText xml:space="preserve"> MACROBUTTON  SnrToggleCheckbox √不适用 </w:instrText>
              </w:r>
              <w:r w:rsidRPr="00734C28">
                <w:rPr>
                  <w:color w:val="auto"/>
                  <w:sz w:val="24"/>
                  <w:szCs w:val="21"/>
                </w:rPr>
                <w:fldChar w:fldCharType="end"/>
              </w:r>
            </w:p>
          </w:sdtContent>
        </w:sdt>
      </w:sdtContent>
    </w:sdt>
    <w:p w14:paraId="452D3A41" w14:textId="77777777" w:rsidR="00B81561" w:rsidRDefault="00B81561">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7320A747" w14:textId="77777777" w:rsidR="00B81561" w:rsidRPr="009C654C" w:rsidRDefault="007F0884" w:rsidP="00571207">
          <w:pPr>
            <w:pStyle w:val="2"/>
            <w:numPr>
              <w:ilvl w:val="0"/>
              <w:numId w:val="27"/>
            </w:numPr>
            <w:spacing w:line="400" w:lineRule="atLeast"/>
            <w:rPr>
              <w:b/>
              <w:sz w:val="24"/>
              <w:szCs w:val="24"/>
            </w:rPr>
          </w:pPr>
          <w:r w:rsidRPr="009C654C">
            <w:rPr>
              <w:sz w:val="24"/>
              <w:szCs w:val="24"/>
            </w:rPr>
            <w:t>预测年初至下一报告期期末的累计净利润可能为亏损或者与上年同期相比发生</w:t>
          </w:r>
          <w:r w:rsidRPr="009C654C">
            <w:rPr>
              <w:rFonts w:hint="eastAsia"/>
              <w:sz w:val="24"/>
              <w:szCs w:val="24"/>
            </w:rPr>
            <w:t>重大</w:t>
          </w:r>
          <w:r w:rsidRPr="009C654C">
            <w:rPr>
              <w:sz w:val="24"/>
              <w:szCs w:val="24"/>
            </w:rP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EndPr/>
          <w:sdtContent>
            <w:p w14:paraId="512D8741" w14:textId="1335E225" w:rsidR="00CA4776" w:rsidRDefault="007F0884" w:rsidP="00CA4776">
              <w:pPr>
                <w:widowControl w:val="0"/>
                <w:jc w:val="both"/>
                <w:rPr>
                  <w:color w:val="auto"/>
                  <w:szCs w:val="21"/>
                </w:rPr>
              </w:pPr>
              <w:r w:rsidRPr="00734C28">
                <w:rPr>
                  <w:color w:val="auto"/>
                  <w:sz w:val="24"/>
                  <w:szCs w:val="21"/>
                </w:rPr>
                <w:fldChar w:fldCharType="begin"/>
              </w:r>
              <w:r w:rsidR="00CA4776" w:rsidRPr="00734C28">
                <w:rPr>
                  <w:color w:val="auto"/>
                  <w:sz w:val="24"/>
                  <w:szCs w:val="21"/>
                </w:rPr>
                <w:instrText xml:space="preserve"> MACROBUTTON  SnrToggleCheckbox □适用 </w:instrText>
              </w:r>
              <w:r w:rsidRPr="00734C28">
                <w:rPr>
                  <w:color w:val="auto"/>
                  <w:sz w:val="24"/>
                  <w:szCs w:val="21"/>
                </w:rPr>
                <w:fldChar w:fldCharType="end"/>
              </w:r>
              <w:r w:rsidRPr="00734C28">
                <w:rPr>
                  <w:color w:val="auto"/>
                  <w:sz w:val="24"/>
                  <w:szCs w:val="21"/>
                </w:rPr>
                <w:fldChar w:fldCharType="begin"/>
              </w:r>
              <w:r w:rsidR="00CA4776" w:rsidRPr="00734C28">
                <w:rPr>
                  <w:color w:val="auto"/>
                  <w:sz w:val="24"/>
                  <w:szCs w:val="21"/>
                </w:rPr>
                <w:instrText xml:space="preserve"> MACROBUTTON  SnrToggleCheckbox √不适用 </w:instrText>
              </w:r>
              <w:r w:rsidRPr="00734C28">
                <w:rPr>
                  <w:color w:val="auto"/>
                  <w:sz w:val="24"/>
                  <w:szCs w:val="21"/>
                </w:rPr>
                <w:fldChar w:fldCharType="end"/>
              </w:r>
            </w:p>
          </w:sdtContent>
        </w:sdt>
        <w:p w14:paraId="0B263E34" w14:textId="52899257" w:rsidR="00B81561" w:rsidRDefault="00DB5DAC" w:rsidP="00CA4776">
          <w:pPr>
            <w:widowControl w:val="0"/>
            <w:jc w:val="both"/>
            <w:rPr>
              <w:color w:val="auto"/>
              <w:szCs w:val="21"/>
            </w:rPr>
          </w:pPr>
        </w:p>
      </w:sdtContent>
    </w:sdt>
    <w:p w14:paraId="552CF4DB" w14:textId="77777777" w:rsidR="00B81561" w:rsidRDefault="00B81561">
      <w:pPr>
        <w:rPr>
          <w:color w:val="008000"/>
          <w:szCs w:val="21"/>
        </w:rPr>
      </w:pPr>
    </w:p>
    <w:sdt>
      <w:sdtPr>
        <w:rPr>
          <w:color w:val="auto"/>
          <w:sz w:val="24"/>
          <w:szCs w:val="24"/>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B81561" w:rsidRPr="009C654C" w14:paraId="023CE778" w14:textId="77777777" w:rsidTr="00BF5DC3">
            <w:sdt>
              <w:sdtPr>
                <w:rPr>
                  <w:color w:val="auto"/>
                  <w:sz w:val="24"/>
                  <w:szCs w:val="24"/>
                </w:rPr>
                <w:tag w:val="_PLD_f38c263f456548beaa196cc8974e92b1"/>
                <w:id w:val="-1693221489"/>
                <w:lock w:val="sdtLocked"/>
              </w:sdtPr>
              <w:sdtEndPr>
                <w:rPr>
                  <w:color w:val="000000"/>
                </w:rPr>
              </w:sdtEndPr>
              <w:sdtContent>
                <w:tc>
                  <w:tcPr>
                    <w:tcW w:w="1525" w:type="dxa"/>
                    <w:vAlign w:val="center"/>
                  </w:tcPr>
                  <w:p w14:paraId="38BA5697" w14:textId="77777777" w:rsidR="00B81561" w:rsidRPr="009C654C" w:rsidRDefault="007F0884">
                    <w:pPr>
                      <w:jc w:val="right"/>
                      <w:rPr>
                        <w:color w:val="auto"/>
                        <w:sz w:val="24"/>
                        <w:szCs w:val="24"/>
                      </w:rPr>
                    </w:pPr>
                    <w:r w:rsidRPr="009C654C">
                      <w:rPr>
                        <w:color w:val="auto"/>
                        <w:sz w:val="24"/>
                        <w:szCs w:val="24"/>
                      </w:rPr>
                      <w:t>公司名称</w:t>
                    </w:r>
                  </w:p>
                </w:tc>
              </w:sdtContent>
            </w:sdt>
            <w:sdt>
              <w:sdtPr>
                <w:rPr>
                  <w:color w:val="auto"/>
                  <w:sz w:val="24"/>
                  <w:szCs w:val="24"/>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674" w:type="dxa"/>
                  </w:tcPr>
                  <w:p w14:paraId="5F98C14F" w14:textId="32369080" w:rsidR="00B81561" w:rsidRPr="009C654C" w:rsidRDefault="005B1B26">
                    <w:pPr>
                      <w:rPr>
                        <w:color w:val="auto"/>
                        <w:sz w:val="24"/>
                        <w:szCs w:val="24"/>
                      </w:rPr>
                    </w:pPr>
                    <w:r>
                      <w:rPr>
                        <w:color w:val="auto"/>
                        <w:sz w:val="24"/>
                        <w:szCs w:val="24"/>
                      </w:rPr>
                      <w:t>兖州煤业股份有限公司</w:t>
                    </w:r>
                  </w:p>
                </w:tc>
              </w:sdtContent>
            </w:sdt>
          </w:tr>
          <w:tr w:rsidR="00B81561" w:rsidRPr="009C654C" w14:paraId="37D38C75" w14:textId="77777777" w:rsidTr="00BF5DC3">
            <w:sdt>
              <w:sdtPr>
                <w:rPr>
                  <w:sz w:val="24"/>
                  <w:szCs w:val="24"/>
                </w:rPr>
                <w:tag w:val="_PLD_f171438965d54614ace3630726637a98"/>
                <w:id w:val="699216398"/>
                <w:lock w:val="sdtLocked"/>
              </w:sdtPr>
              <w:sdtEndPr/>
              <w:sdtContent>
                <w:tc>
                  <w:tcPr>
                    <w:tcW w:w="1525" w:type="dxa"/>
                    <w:vAlign w:val="center"/>
                  </w:tcPr>
                  <w:p w14:paraId="75888C0E" w14:textId="77777777" w:rsidR="00B81561" w:rsidRPr="009C654C" w:rsidRDefault="007F0884">
                    <w:pPr>
                      <w:jc w:val="right"/>
                      <w:rPr>
                        <w:color w:val="auto"/>
                        <w:sz w:val="24"/>
                        <w:szCs w:val="24"/>
                      </w:rPr>
                    </w:pPr>
                    <w:r w:rsidRPr="009C654C">
                      <w:rPr>
                        <w:color w:val="auto"/>
                        <w:sz w:val="24"/>
                        <w:szCs w:val="24"/>
                      </w:rPr>
                      <w:t>法定代表人</w:t>
                    </w:r>
                  </w:p>
                </w:tc>
              </w:sdtContent>
            </w:sdt>
            <w:sdt>
              <w:sdtPr>
                <w:rPr>
                  <w:color w:val="auto"/>
                  <w:sz w:val="24"/>
                  <w:szCs w:val="24"/>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674" w:type="dxa"/>
                  </w:tcPr>
                  <w:p w14:paraId="1271EE66" w14:textId="7CC10EF1" w:rsidR="00B81561" w:rsidRPr="009C654C" w:rsidRDefault="005B1B26" w:rsidP="00472AA4">
                    <w:pPr>
                      <w:rPr>
                        <w:color w:val="auto"/>
                        <w:sz w:val="24"/>
                        <w:szCs w:val="24"/>
                      </w:rPr>
                    </w:pPr>
                    <w:r>
                      <w:rPr>
                        <w:rFonts w:hint="eastAsia"/>
                        <w:color w:val="auto"/>
                        <w:sz w:val="24"/>
                        <w:szCs w:val="24"/>
                      </w:rPr>
                      <w:t>李希勇</w:t>
                    </w:r>
                  </w:p>
                </w:tc>
              </w:sdtContent>
            </w:sdt>
          </w:tr>
          <w:tr w:rsidR="00B81561" w:rsidRPr="009C654C" w14:paraId="5A051E6A" w14:textId="77777777" w:rsidTr="00BF5DC3">
            <w:sdt>
              <w:sdtPr>
                <w:rPr>
                  <w:sz w:val="24"/>
                  <w:szCs w:val="24"/>
                </w:rPr>
                <w:tag w:val="_PLD_f67adfd7b6d049b6b4b85e24999963f1"/>
                <w:id w:val="-2108803585"/>
                <w:lock w:val="sdtLocked"/>
              </w:sdtPr>
              <w:sdtEndPr/>
              <w:sdtContent>
                <w:tc>
                  <w:tcPr>
                    <w:tcW w:w="1525" w:type="dxa"/>
                    <w:vAlign w:val="center"/>
                  </w:tcPr>
                  <w:p w14:paraId="49C03055" w14:textId="77777777" w:rsidR="00B81561" w:rsidRPr="009C654C" w:rsidRDefault="007F0884">
                    <w:pPr>
                      <w:jc w:val="right"/>
                      <w:rPr>
                        <w:color w:val="auto"/>
                        <w:sz w:val="24"/>
                        <w:szCs w:val="24"/>
                      </w:rPr>
                    </w:pPr>
                    <w:r w:rsidRPr="009C654C">
                      <w:rPr>
                        <w:color w:val="auto"/>
                        <w:sz w:val="24"/>
                        <w:szCs w:val="24"/>
                      </w:rPr>
                      <w:t>日期</w:t>
                    </w:r>
                  </w:p>
                </w:tc>
              </w:sdtContent>
            </w:sdt>
            <w:sdt>
              <w:sdtPr>
                <w:rPr>
                  <w:color w:val="auto"/>
                  <w:sz w:val="24"/>
                  <w:szCs w:val="24"/>
                </w:rPr>
                <w:alias w:val="报告董事会批准报送日期"/>
                <w:tag w:val="_GBC_ba15652a91414c599a9cdc1b51e98d1a"/>
                <w:id w:val="592818129"/>
                <w:lock w:val="sdtLocked"/>
                <w:date w:fullDate="2020-04-28T00:00:00Z">
                  <w:dateFormat w:val="yyyy'年'M'月'd'日'"/>
                  <w:lid w:val="zh-CN"/>
                  <w:storeMappedDataAs w:val="dateTime"/>
                  <w:calendar w:val="gregorian"/>
                </w:date>
              </w:sdtPr>
              <w:sdtEndPr/>
              <w:sdtContent>
                <w:tc>
                  <w:tcPr>
                    <w:tcW w:w="2674" w:type="dxa"/>
                  </w:tcPr>
                  <w:p w14:paraId="6D0AFFD2" w14:textId="52CCFD87" w:rsidR="00B81561" w:rsidRPr="009C654C" w:rsidRDefault="005B1B26">
                    <w:pPr>
                      <w:rPr>
                        <w:color w:val="auto"/>
                        <w:sz w:val="24"/>
                        <w:szCs w:val="24"/>
                      </w:rPr>
                    </w:pPr>
                    <w:r>
                      <w:rPr>
                        <w:rFonts w:hint="eastAsia"/>
                        <w:color w:val="auto"/>
                        <w:sz w:val="24"/>
                        <w:szCs w:val="24"/>
                      </w:rPr>
                      <w:t>2020年4月28日</w:t>
                    </w:r>
                  </w:p>
                </w:tc>
              </w:sdtContent>
            </w:sdt>
          </w:tr>
        </w:tbl>
        <w:p w14:paraId="116C9D8E" w14:textId="77777777" w:rsidR="00B81561" w:rsidRDefault="00DB5DAC">
          <w:pPr>
            <w:widowControl w:val="0"/>
            <w:jc w:val="right"/>
            <w:rPr>
              <w:color w:val="auto"/>
              <w:szCs w:val="21"/>
            </w:rPr>
          </w:pPr>
        </w:p>
      </w:sdtContent>
    </w:sdt>
    <w:p w14:paraId="0EE50A49" w14:textId="14173B92" w:rsidR="00472AA4" w:rsidRDefault="00472AA4">
      <w:pPr>
        <w:rPr>
          <w:color w:val="0000FF"/>
          <w:szCs w:val="21"/>
        </w:rPr>
      </w:pPr>
      <w:r>
        <w:rPr>
          <w:color w:val="0000FF"/>
          <w:szCs w:val="21"/>
        </w:rPr>
        <w:br w:type="page"/>
      </w:r>
    </w:p>
    <w:p w14:paraId="03C840C1" w14:textId="77777777" w:rsidR="00B81561" w:rsidRDefault="007F0884">
      <w:pPr>
        <w:pStyle w:val="10"/>
        <w:numPr>
          <w:ilvl w:val="0"/>
          <w:numId w:val="2"/>
        </w:numPr>
        <w:tabs>
          <w:tab w:val="left" w:pos="434"/>
          <w:tab w:val="left" w:pos="882"/>
        </w:tabs>
        <w:spacing w:before="120" w:after="120" w:line="240" w:lineRule="auto"/>
        <w:rPr>
          <w:sz w:val="21"/>
          <w:szCs w:val="21"/>
        </w:rPr>
      </w:pPr>
      <w:bookmarkStart w:id="38" w:name="_Toc395718058"/>
      <w:bookmarkStart w:id="39" w:name="_Toc413833246"/>
      <w:bookmarkStart w:id="40" w:name="_Toc38786240"/>
      <w:r>
        <w:rPr>
          <w:rFonts w:hint="eastAsia"/>
          <w:sz w:val="21"/>
          <w:szCs w:val="21"/>
        </w:rPr>
        <w:lastRenderedPageBreak/>
        <w:t>附录</w:t>
      </w:r>
      <w:bookmarkEnd w:id="38"/>
      <w:bookmarkEnd w:id="39"/>
      <w:bookmarkEnd w:id="40"/>
    </w:p>
    <w:p w14:paraId="3468E25D" w14:textId="77777777" w:rsidR="00B81561" w:rsidRDefault="007F0884">
      <w:pPr>
        <w:pStyle w:val="2"/>
        <w:numPr>
          <w:ilvl w:val="0"/>
          <w:numId w:val="4"/>
        </w:numPr>
      </w:pPr>
      <w:r>
        <w:rPr>
          <w:rFonts w:hint="eastAsia"/>
        </w:rPr>
        <w:t>财务报表</w:t>
      </w:r>
    </w:p>
    <w:bookmarkStart w:id="41"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36C0D0BE" w14:textId="77777777" w:rsidR="00B81561" w:rsidRDefault="007F0884">
              <w:pPr>
                <w:jc w:val="center"/>
                <w:outlineLvl w:val="2"/>
              </w:pPr>
              <w:r>
                <w:rPr>
                  <w:rFonts w:hint="eastAsia"/>
                  <w:b/>
                </w:rPr>
                <w:t>合并资产负债表</w:t>
              </w:r>
            </w:p>
            <w:p w14:paraId="1E14E364" w14:textId="31E2829C" w:rsidR="00B81561" w:rsidRDefault="007F0884">
              <w:pPr>
                <w:jc w:val="center"/>
              </w:pPr>
              <w:r>
                <w:t>2020年</w:t>
              </w:r>
              <w:r>
                <w:rPr>
                  <w:rFonts w:hint="eastAsia"/>
                </w:rPr>
                <w:t>3</w:t>
              </w:r>
              <w:r>
                <w:t>月3</w:t>
              </w:r>
              <w:r>
                <w:rPr>
                  <w:rFonts w:hint="eastAsia"/>
                </w:rPr>
                <w:t>1</w:t>
              </w:r>
              <w:r>
                <w:t>日</w:t>
              </w:r>
            </w:p>
            <w:p w14:paraId="2264290E" w14:textId="05BD8CE9" w:rsidR="00B81561" w:rsidRDefault="007F0884">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5B1B26">
                    <w:t>兖州煤业股份有限公司</w:t>
                  </w:r>
                </w:sdtContent>
              </w:sdt>
            </w:p>
            <w:p w14:paraId="7787BAA0" w14:textId="2DF4040F" w:rsidR="00B81561" w:rsidRDefault="007F0884">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F6D7C">
                    <w:rPr>
                      <w:rFonts w:hint="eastAsia"/>
                    </w:rPr>
                    <w:t>千元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B1B26">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sidR="005B1B26">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82212E" w14:paraId="69375A46" w14:textId="77777777" w:rsidTr="000F6BAD">
                <w:sdt>
                  <w:sdtPr>
                    <w:tag w:val="_PLD_97b70873dfa748c3a35cc114f66dfcd3"/>
                    <w:id w:val="-16282290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08C48A" w14:textId="77777777" w:rsidR="0082212E" w:rsidRDefault="0082212E" w:rsidP="000F6BAD">
                        <w:pPr>
                          <w:jc w:val="center"/>
                          <w:rPr>
                            <w:b/>
                            <w:szCs w:val="21"/>
                          </w:rPr>
                        </w:pPr>
                        <w:r>
                          <w:rPr>
                            <w:b/>
                            <w:szCs w:val="21"/>
                          </w:rPr>
                          <w:t>项目</w:t>
                        </w:r>
                      </w:p>
                    </w:tc>
                  </w:sdtContent>
                </w:sdt>
                <w:sdt>
                  <w:sdtPr>
                    <w:rPr>
                      <w:b/>
                      <w:bCs/>
                    </w:rPr>
                    <w:tag w:val="_PLD_d4a340d3e4144a74bea6d09d0b67d504"/>
                    <w:id w:val="299272268"/>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7F68BAC5" w14:textId="77777777" w:rsidR="0082212E" w:rsidRDefault="0082212E" w:rsidP="000F6BAD">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864641712"/>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6FD21332" w14:textId="77777777" w:rsidR="0082212E" w:rsidRDefault="0082212E" w:rsidP="000F6BAD">
                        <w:pPr>
                          <w:jc w:val="center"/>
                          <w:rPr>
                            <w:b/>
                            <w:szCs w:val="21"/>
                          </w:rPr>
                        </w:pPr>
                        <w:r>
                          <w:rPr>
                            <w:rFonts w:hint="eastAsia"/>
                            <w:b/>
                            <w:szCs w:val="21"/>
                          </w:rPr>
                          <w:t>201</w:t>
                        </w:r>
                        <w:r>
                          <w:rPr>
                            <w:b/>
                            <w:szCs w:val="21"/>
                          </w:rPr>
                          <w:t>9</w:t>
                        </w:r>
                        <w:r>
                          <w:rPr>
                            <w:rFonts w:hint="eastAsia"/>
                            <w:b/>
                            <w:szCs w:val="21"/>
                          </w:rPr>
                          <w:t>年12月31日</w:t>
                        </w:r>
                      </w:p>
                    </w:tc>
                  </w:sdtContent>
                </w:sdt>
              </w:tr>
              <w:tr w:rsidR="0082212E" w14:paraId="2966B008" w14:textId="77777777" w:rsidTr="000F6BAD">
                <w:sdt>
                  <w:sdtPr>
                    <w:tag w:val="_PLD_77f9ab00de6a461cb88075be2fd2790b"/>
                    <w:id w:val="16515579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8F2C0A" w14:textId="77777777" w:rsidR="0082212E" w:rsidRDefault="0082212E" w:rsidP="000F6BAD">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E9931BC" w14:textId="77777777" w:rsidR="0082212E" w:rsidRDefault="0082212E" w:rsidP="000F6BAD">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2615B252" w14:textId="77777777" w:rsidR="0082212E" w:rsidRDefault="0082212E" w:rsidP="000F6BAD">
                    <w:pPr>
                      <w:rPr>
                        <w:b/>
                        <w:color w:val="FF00FF"/>
                        <w:szCs w:val="21"/>
                      </w:rPr>
                    </w:pPr>
                  </w:p>
                </w:tc>
              </w:tr>
              <w:tr w:rsidR="0082212E" w14:paraId="2C71A763" w14:textId="77777777" w:rsidTr="00E56E38">
                <w:sdt>
                  <w:sdtPr>
                    <w:tag w:val="_PLD_1c7c5ebcc80d4a05ab00c105fdbb77ad"/>
                    <w:id w:val="-483821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7BFE3E" w14:textId="77777777" w:rsidR="0082212E" w:rsidRDefault="0082212E" w:rsidP="000F6BAD">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D57A79" w14:textId="77777777" w:rsidR="0082212E" w:rsidRDefault="0082212E" w:rsidP="000F6BAD">
                    <w:pPr>
                      <w:jc w:val="right"/>
                      <w:rPr>
                        <w:szCs w:val="21"/>
                      </w:rPr>
                    </w:pPr>
                    <w:r>
                      <w:t>33,572,693</w:t>
                    </w:r>
                  </w:p>
                </w:tc>
                <w:tc>
                  <w:tcPr>
                    <w:tcW w:w="1542" w:type="pct"/>
                    <w:tcBorders>
                      <w:top w:val="outset" w:sz="6" w:space="0" w:color="auto"/>
                      <w:left w:val="outset" w:sz="6" w:space="0" w:color="auto"/>
                      <w:bottom w:val="outset" w:sz="6" w:space="0" w:color="auto"/>
                      <w:right w:val="outset" w:sz="6" w:space="0" w:color="auto"/>
                    </w:tcBorders>
                    <w:vAlign w:val="center"/>
                  </w:tcPr>
                  <w:p w14:paraId="66C847A6" w14:textId="77777777" w:rsidR="0082212E" w:rsidRDefault="0082212E" w:rsidP="000F6BAD">
                    <w:pPr>
                      <w:jc w:val="right"/>
                      <w:rPr>
                        <w:szCs w:val="21"/>
                      </w:rPr>
                    </w:pPr>
                    <w:r>
                      <w:t>27,273,606</w:t>
                    </w:r>
                  </w:p>
                </w:tc>
              </w:tr>
              <w:tr w:rsidR="0082212E" w14:paraId="19D45C9D" w14:textId="77777777" w:rsidTr="00E56E38">
                <w:sdt>
                  <w:sdtPr>
                    <w:tag w:val="_PLD_f31e1defb94842199a692c2ecef64612"/>
                    <w:id w:val="-16226834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2F5303" w14:textId="77777777" w:rsidR="0082212E" w:rsidRDefault="0082212E" w:rsidP="000F6BAD">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5906FF4"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123E9FD" w14:textId="77777777" w:rsidR="0082212E" w:rsidRDefault="0082212E" w:rsidP="000F6BAD">
                    <w:pPr>
                      <w:jc w:val="right"/>
                      <w:rPr>
                        <w:szCs w:val="21"/>
                      </w:rPr>
                    </w:pPr>
                  </w:p>
                </w:tc>
              </w:tr>
              <w:tr w:rsidR="0082212E" w14:paraId="731AE0AC" w14:textId="77777777" w:rsidTr="00E56E38">
                <w:sdt>
                  <w:sdtPr>
                    <w:tag w:val="_PLD_9396c84d438b4a52b1e8e953a759b12c"/>
                    <w:id w:val="9517538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F1B460" w14:textId="77777777" w:rsidR="0082212E" w:rsidRDefault="0082212E" w:rsidP="000F6BAD">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A18957"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91E8682" w14:textId="77777777" w:rsidR="0082212E" w:rsidRDefault="0082212E" w:rsidP="000F6BAD">
                    <w:pPr>
                      <w:jc w:val="right"/>
                      <w:rPr>
                        <w:szCs w:val="21"/>
                      </w:rPr>
                    </w:pPr>
                  </w:p>
                </w:tc>
              </w:tr>
              <w:tr w:rsidR="0082212E" w14:paraId="0621EA1A"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62306190"/>
                      <w:lock w:val="sdtLocked"/>
                    </w:sdtPr>
                    <w:sdtEndPr/>
                    <w:sdtContent>
                      <w:p w14:paraId="692A1035" w14:textId="77777777" w:rsidR="0082212E" w:rsidRDefault="0082212E" w:rsidP="000F6BAD">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DBCA67C" w14:textId="77777777" w:rsidR="0082212E" w:rsidRDefault="0082212E" w:rsidP="000F6BAD">
                    <w:pPr>
                      <w:jc w:val="right"/>
                      <w:rPr>
                        <w:szCs w:val="21"/>
                      </w:rPr>
                    </w:pPr>
                    <w:r>
                      <w:t>153,911</w:t>
                    </w:r>
                  </w:p>
                </w:tc>
                <w:tc>
                  <w:tcPr>
                    <w:tcW w:w="1542" w:type="pct"/>
                    <w:tcBorders>
                      <w:top w:val="outset" w:sz="6" w:space="0" w:color="auto"/>
                      <w:left w:val="outset" w:sz="6" w:space="0" w:color="auto"/>
                      <w:bottom w:val="outset" w:sz="6" w:space="0" w:color="auto"/>
                      <w:right w:val="outset" w:sz="6" w:space="0" w:color="auto"/>
                    </w:tcBorders>
                    <w:vAlign w:val="center"/>
                  </w:tcPr>
                  <w:p w14:paraId="194BA5BC" w14:textId="77777777" w:rsidR="0082212E" w:rsidRDefault="0082212E" w:rsidP="000F6BAD">
                    <w:pPr>
                      <w:jc w:val="right"/>
                      <w:rPr>
                        <w:szCs w:val="21"/>
                      </w:rPr>
                    </w:pPr>
                    <w:r>
                      <w:t>156,652</w:t>
                    </w:r>
                  </w:p>
                </w:tc>
              </w:tr>
              <w:tr w:rsidR="0082212E" w14:paraId="090BC512" w14:textId="77777777" w:rsidTr="00E56E38">
                <w:sdt>
                  <w:sdtPr>
                    <w:tag w:val="_PLD_82b87bf83ddb4f87beef7e298f7b3233"/>
                    <w:id w:val="6359157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E1EA1E3" w14:textId="77777777" w:rsidR="0082212E" w:rsidRDefault="0082212E" w:rsidP="000F6BAD">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357561"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5E4E401" w14:textId="77777777" w:rsidR="0082212E" w:rsidRDefault="0082212E" w:rsidP="000F6BAD">
                    <w:pPr>
                      <w:jc w:val="right"/>
                      <w:rPr>
                        <w:szCs w:val="21"/>
                      </w:rPr>
                    </w:pPr>
                  </w:p>
                </w:tc>
              </w:tr>
              <w:tr w:rsidR="0082212E" w14:paraId="0AF388C4" w14:textId="77777777" w:rsidTr="00E56E38">
                <w:sdt>
                  <w:sdtPr>
                    <w:tag w:val="_PLD_e177ce7eab2948c5af3dab06a5547896"/>
                    <w:id w:val="2783764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93FAB0" w14:textId="77777777" w:rsidR="0082212E" w:rsidRDefault="0082212E" w:rsidP="000F6BAD">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04FFC9"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DD5B7A7" w14:textId="77777777" w:rsidR="0082212E" w:rsidRDefault="0082212E" w:rsidP="000F6BAD">
                    <w:pPr>
                      <w:jc w:val="right"/>
                      <w:rPr>
                        <w:szCs w:val="21"/>
                      </w:rPr>
                    </w:pPr>
                  </w:p>
                </w:tc>
              </w:tr>
              <w:tr w:rsidR="0082212E" w14:paraId="02DBC4E9" w14:textId="77777777" w:rsidTr="00E56E38">
                <w:sdt>
                  <w:sdtPr>
                    <w:tag w:val="_PLD_d8a8fe9102464edfbe47f972b7d74b2d"/>
                    <w:id w:val="5076356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D28DDC" w14:textId="77777777" w:rsidR="0082212E" w:rsidRDefault="0082212E" w:rsidP="000F6BAD">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79915C7" w14:textId="77777777" w:rsidR="0082212E" w:rsidRDefault="0082212E" w:rsidP="000F6BAD">
                    <w:pPr>
                      <w:jc w:val="right"/>
                      <w:rPr>
                        <w:szCs w:val="21"/>
                      </w:rPr>
                    </w:pPr>
                    <w:r>
                      <w:t>8,262,159</w:t>
                    </w:r>
                  </w:p>
                </w:tc>
                <w:tc>
                  <w:tcPr>
                    <w:tcW w:w="1542" w:type="pct"/>
                    <w:tcBorders>
                      <w:top w:val="outset" w:sz="6" w:space="0" w:color="auto"/>
                      <w:left w:val="outset" w:sz="6" w:space="0" w:color="auto"/>
                      <w:bottom w:val="outset" w:sz="6" w:space="0" w:color="auto"/>
                      <w:right w:val="outset" w:sz="6" w:space="0" w:color="auto"/>
                    </w:tcBorders>
                    <w:vAlign w:val="center"/>
                  </w:tcPr>
                  <w:p w14:paraId="66E53980" w14:textId="77777777" w:rsidR="0082212E" w:rsidRDefault="0082212E" w:rsidP="000F6BAD">
                    <w:pPr>
                      <w:jc w:val="right"/>
                      <w:rPr>
                        <w:szCs w:val="21"/>
                      </w:rPr>
                    </w:pPr>
                    <w:r>
                      <w:t>4,495,398</w:t>
                    </w:r>
                  </w:p>
                </w:tc>
              </w:tr>
              <w:tr w:rsidR="0082212E" w14:paraId="7E2F544A"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49094555"/>
                      <w:lock w:val="sdtLocked"/>
                    </w:sdtPr>
                    <w:sdtEndPr/>
                    <w:sdtContent>
                      <w:p w14:paraId="441DD737" w14:textId="77777777" w:rsidR="0082212E" w:rsidRDefault="0082212E" w:rsidP="000F6BAD">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7D63824" w14:textId="77777777" w:rsidR="0082212E" w:rsidRDefault="0082212E" w:rsidP="000F6BAD">
                    <w:pPr>
                      <w:jc w:val="right"/>
                      <w:rPr>
                        <w:szCs w:val="21"/>
                      </w:rPr>
                    </w:pPr>
                    <w:r>
                      <w:t>2,969,372</w:t>
                    </w:r>
                  </w:p>
                </w:tc>
                <w:tc>
                  <w:tcPr>
                    <w:tcW w:w="1542" w:type="pct"/>
                    <w:tcBorders>
                      <w:top w:val="outset" w:sz="6" w:space="0" w:color="auto"/>
                      <w:left w:val="outset" w:sz="6" w:space="0" w:color="auto"/>
                      <w:bottom w:val="outset" w:sz="6" w:space="0" w:color="auto"/>
                      <w:right w:val="outset" w:sz="6" w:space="0" w:color="auto"/>
                    </w:tcBorders>
                    <w:vAlign w:val="center"/>
                  </w:tcPr>
                  <w:p w14:paraId="0034A1C9" w14:textId="77777777" w:rsidR="0082212E" w:rsidRDefault="0082212E" w:rsidP="000F6BAD">
                    <w:pPr>
                      <w:jc w:val="right"/>
                      <w:rPr>
                        <w:szCs w:val="21"/>
                      </w:rPr>
                    </w:pPr>
                    <w:r>
                      <w:t>3,102,766</w:t>
                    </w:r>
                  </w:p>
                </w:tc>
              </w:tr>
              <w:tr w:rsidR="0082212E" w14:paraId="225870E1" w14:textId="77777777" w:rsidTr="00E56E38">
                <w:sdt>
                  <w:sdtPr>
                    <w:tag w:val="_PLD_0053509ef6b04ec2abbbfc6dd2df640a"/>
                    <w:id w:val="14125104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C18488" w14:textId="77777777" w:rsidR="0082212E" w:rsidRDefault="0082212E" w:rsidP="000F6BAD">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0641FA" w14:textId="77777777" w:rsidR="0082212E" w:rsidRDefault="0082212E" w:rsidP="000F6BAD">
                    <w:pPr>
                      <w:jc w:val="right"/>
                      <w:rPr>
                        <w:szCs w:val="21"/>
                      </w:rPr>
                    </w:pPr>
                    <w:r>
                      <w:t>5,724,513</w:t>
                    </w:r>
                  </w:p>
                </w:tc>
                <w:tc>
                  <w:tcPr>
                    <w:tcW w:w="1542" w:type="pct"/>
                    <w:tcBorders>
                      <w:top w:val="outset" w:sz="6" w:space="0" w:color="auto"/>
                      <w:left w:val="outset" w:sz="6" w:space="0" w:color="auto"/>
                      <w:bottom w:val="outset" w:sz="6" w:space="0" w:color="auto"/>
                      <w:right w:val="outset" w:sz="6" w:space="0" w:color="auto"/>
                    </w:tcBorders>
                    <w:vAlign w:val="center"/>
                  </w:tcPr>
                  <w:p w14:paraId="121DF54E" w14:textId="77777777" w:rsidR="0082212E" w:rsidRDefault="0082212E" w:rsidP="000F6BAD">
                    <w:pPr>
                      <w:jc w:val="right"/>
                      <w:rPr>
                        <w:szCs w:val="21"/>
                      </w:rPr>
                    </w:pPr>
                    <w:r>
                      <w:t>3,484,269</w:t>
                    </w:r>
                  </w:p>
                </w:tc>
              </w:tr>
              <w:tr w:rsidR="0082212E" w14:paraId="6835BEEB" w14:textId="77777777" w:rsidTr="00E56E38">
                <w:sdt>
                  <w:sdtPr>
                    <w:tag w:val="_PLD_da887e234903461c87588ee6f3c3d7d0"/>
                    <w:id w:val="-6003364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EF1C6A" w14:textId="77777777" w:rsidR="0082212E" w:rsidRDefault="0082212E" w:rsidP="000F6BAD">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21DC96"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B18244E" w14:textId="77777777" w:rsidR="0082212E" w:rsidRDefault="0082212E" w:rsidP="000F6BAD">
                    <w:pPr>
                      <w:jc w:val="right"/>
                      <w:rPr>
                        <w:szCs w:val="21"/>
                      </w:rPr>
                    </w:pPr>
                  </w:p>
                </w:tc>
              </w:tr>
              <w:tr w:rsidR="0082212E" w14:paraId="2B73F06E" w14:textId="77777777" w:rsidTr="00E56E38">
                <w:sdt>
                  <w:sdtPr>
                    <w:tag w:val="_PLD_f4f5a9059b1e450d9141399a017d01f2"/>
                    <w:id w:val="-4086131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EA1D80" w14:textId="77777777" w:rsidR="0082212E" w:rsidRDefault="0082212E" w:rsidP="000F6BAD">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7AB96D"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F28633C" w14:textId="77777777" w:rsidR="0082212E" w:rsidRDefault="0082212E" w:rsidP="000F6BAD">
                    <w:pPr>
                      <w:jc w:val="right"/>
                      <w:rPr>
                        <w:szCs w:val="21"/>
                      </w:rPr>
                    </w:pPr>
                  </w:p>
                </w:tc>
              </w:tr>
              <w:tr w:rsidR="0082212E" w14:paraId="4D3F0230" w14:textId="77777777" w:rsidTr="00E56E38">
                <w:sdt>
                  <w:sdtPr>
                    <w:tag w:val="_PLD_fb1ff9dccf5e4a67aa2d18fb995fe113"/>
                    <w:id w:val="14912975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DB7A90" w14:textId="77777777" w:rsidR="0082212E" w:rsidRDefault="0082212E" w:rsidP="000F6BAD">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F9AE8C"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CA9E83B" w14:textId="77777777" w:rsidR="0082212E" w:rsidRDefault="0082212E" w:rsidP="000F6BAD">
                    <w:pPr>
                      <w:jc w:val="right"/>
                      <w:rPr>
                        <w:szCs w:val="21"/>
                      </w:rPr>
                    </w:pPr>
                  </w:p>
                </w:tc>
              </w:tr>
              <w:tr w:rsidR="0082212E" w14:paraId="7E25B829" w14:textId="77777777" w:rsidTr="00E56E38">
                <w:sdt>
                  <w:sdtPr>
                    <w:tag w:val="_PLD_ec263988018a48788000edd0a80197d9"/>
                    <w:id w:val="2525532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43D4DE" w14:textId="77777777" w:rsidR="0082212E" w:rsidRDefault="0082212E" w:rsidP="000F6BAD">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649EB91" w14:textId="77777777" w:rsidR="0082212E" w:rsidRDefault="0082212E" w:rsidP="000F6BAD">
                    <w:pPr>
                      <w:jc w:val="right"/>
                      <w:rPr>
                        <w:szCs w:val="21"/>
                      </w:rPr>
                    </w:pPr>
                    <w:r>
                      <w:t>3,279,698</w:t>
                    </w:r>
                  </w:p>
                </w:tc>
                <w:tc>
                  <w:tcPr>
                    <w:tcW w:w="1542" w:type="pct"/>
                    <w:tcBorders>
                      <w:top w:val="outset" w:sz="6" w:space="0" w:color="auto"/>
                      <w:left w:val="outset" w:sz="6" w:space="0" w:color="auto"/>
                      <w:bottom w:val="outset" w:sz="6" w:space="0" w:color="auto"/>
                      <w:right w:val="outset" w:sz="6" w:space="0" w:color="auto"/>
                    </w:tcBorders>
                    <w:vAlign w:val="center"/>
                  </w:tcPr>
                  <w:p w14:paraId="2CDEE5E1" w14:textId="77777777" w:rsidR="0082212E" w:rsidRDefault="0082212E" w:rsidP="000F6BAD">
                    <w:pPr>
                      <w:jc w:val="right"/>
                      <w:rPr>
                        <w:szCs w:val="21"/>
                      </w:rPr>
                    </w:pPr>
                    <w:r>
                      <w:t>3,042,851</w:t>
                    </w:r>
                  </w:p>
                </w:tc>
              </w:tr>
              <w:tr w:rsidR="0082212E" w14:paraId="1FE32F47" w14:textId="77777777" w:rsidTr="00E56E38">
                <w:sdt>
                  <w:sdtPr>
                    <w:tag w:val="_PLD_9a3f4df7ad4446dc814ca8970e96315f"/>
                    <w:id w:val="-21167476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16EB6B" w14:textId="77777777" w:rsidR="0082212E" w:rsidRDefault="0082212E" w:rsidP="000F6BAD">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521859" w14:textId="77777777" w:rsidR="0082212E" w:rsidRDefault="0082212E" w:rsidP="000F6BAD">
                    <w:pPr>
                      <w:jc w:val="right"/>
                      <w:rPr>
                        <w:szCs w:val="21"/>
                      </w:rPr>
                    </w:pPr>
                    <w:r>
                      <w:t>172,781</w:t>
                    </w:r>
                  </w:p>
                </w:tc>
                <w:tc>
                  <w:tcPr>
                    <w:tcW w:w="1542" w:type="pct"/>
                    <w:tcBorders>
                      <w:top w:val="outset" w:sz="6" w:space="0" w:color="auto"/>
                      <w:left w:val="outset" w:sz="6" w:space="0" w:color="auto"/>
                      <w:bottom w:val="outset" w:sz="6" w:space="0" w:color="auto"/>
                      <w:right w:val="outset" w:sz="6" w:space="0" w:color="auto"/>
                    </w:tcBorders>
                    <w:vAlign w:val="center"/>
                  </w:tcPr>
                  <w:p w14:paraId="527CFC2D" w14:textId="77777777" w:rsidR="0082212E" w:rsidRDefault="0082212E" w:rsidP="000F6BAD">
                    <w:pPr>
                      <w:jc w:val="right"/>
                      <w:rPr>
                        <w:szCs w:val="21"/>
                      </w:rPr>
                    </w:pPr>
                    <w:r>
                      <w:t>119,093</w:t>
                    </w:r>
                  </w:p>
                </w:tc>
              </w:tr>
              <w:tr w:rsidR="0082212E" w14:paraId="7F50AC7E" w14:textId="77777777" w:rsidTr="00E56E38">
                <w:sdt>
                  <w:sdtPr>
                    <w:tag w:val="_PLD_5190ba5d73be409a90e293d64288b98a"/>
                    <w:id w:val="-17430183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9983F8" w14:textId="77777777" w:rsidR="0082212E" w:rsidRDefault="0082212E" w:rsidP="000F6BAD">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689E61"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90CE8C" w14:textId="77777777" w:rsidR="0082212E" w:rsidRDefault="0082212E" w:rsidP="000F6BAD">
                    <w:pPr>
                      <w:jc w:val="right"/>
                      <w:rPr>
                        <w:szCs w:val="21"/>
                      </w:rPr>
                    </w:pPr>
                  </w:p>
                </w:tc>
              </w:tr>
              <w:tr w:rsidR="0082212E" w14:paraId="795EB478" w14:textId="77777777" w:rsidTr="00E56E38">
                <w:sdt>
                  <w:sdtPr>
                    <w:tag w:val="_PLD_5ff81b97b0fd4c57b187bd376f61e121"/>
                    <w:id w:val="20322194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4F66398" w14:textId="77777777" w:rsidR="0082212E" w:rsidRDefault="0082212E" w:rsidP="000F6BAD">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B57A7F2"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CD2ADB4" w14:textId="77777777" w:rsidR="0082212E" w:rsidRDefault="0082212E" w:rsidP="000F6BAD">
                    <w:pPr>
                      <w:jc w:val="right"/>
                      <w:rPr>
                        <w:szCs w:val="21"/>
                      </w:rPr>
                    </w:pPr>
                  </w:p>
                </w:tc>
              </w:tr>
              <w:tr w:rsidR="0082212E" w14:paraId="53E73274" w14:textId="77777777" w:rsidTr="00E56E38">
                <w:sdt>
                  <w:sdtPr>
                    <w:tag w:val="_PLD_b37c6ab618a9441aa1632f8864c1fa18"/>
                    <w:id w:val="8634823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3E56E1" w14:textId="77777777" w:rsidR="0082212E" w:rsidRDefault="0082212E" w:rsidP="000F6BAD">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97D62D" w14:textId="77777777" w:rsidR="0082212E" w:rsidRDefault="0082212E" w:rsidP="000F6BAD">
                    <w:pPr>
                      <w:jc w:val="right"/>
                      <w:rPr>
                        <w:szCs w:val="21"/>
                      </w:rPr>
                    </w:pPr>
                    <w:r>
                      <w:t>8,200,869</w:t>
                    </w:r>
                  </w:p>
                </w:tc>
                <w:tc>
                  <w:tcPr>
                    <w:tcW w:w="1542" w:type="pct"/>
                    <w:tcBorders>
                      <w:top w:val="outset" w:sz="6" w:space="0" w:color="auto"/>
                      <w:left w:val="outset" w:sz="6" w:space="0" w:color="auto"/>
                      <w:bottom w:val="outset" w:sz="6" w:space="0" w:color="auto"/>
                      <w:right w:val="outset" w:sz="6" w:space="0" w:color="auto"/>
                    </w:tcBorders>
                    <w:vAlign w:val="center"/>
                  </w:tcPr>
                  <w:p w14:paraId="4F00270E" w14:textId="77777777" w:rsidR="0082212E" w:rsidRDefault="0082212E" w:rsidP="000F6BAD">
                    <w:pPr>
                      <w:jc w:val="right"/>
                      <w:rPr>
                        <w:szCs w:val="21"/>
                      </w:rPr>
                    </w:pPr>
                    <w:r>
                      <w:t>7,299,985</w:t>
                    </w:r>
                  </w:p>
                </w:tc>
              </w:tr>
              <w:tr w:rsidR="0082212E" w14:paraId="21549B4B"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288545038"/>
                      <w:lock w:val="sdtLocked"/>
                    </w:sdtPr>
                    <w:sdtEndPr/>
                    <w:sdtContent>
                      <w:p w14:paraId="67877B55" w14:textId="77777777" w:rsidR="0082212E" w:rsidRDefault="0082212E" w:rsidP="000F6BAD">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3935AFF"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716D0C9" w14:textId="77777777" w:rsidR="0082212E" w:rsidRDefault="0082212E" w:rsidP="000F6BAD">
                    <w:pPr>
                      <w:jc w:val="right"/>
                      <w:rPr>
                        <w:szCs w:val="21"/>
                      </w:rPr>
                    </w:pPr>
                  </w:p>
                </w:tc>
              </w:tr>
              <w:tr w:rsidR="0082212E" w14:paraId="61778314" w14:textId="77777777" w:rsidTr="00E56E38">
                <w:sdt>
                  <w:sdtPr>
                    <w:tag w:val="_PLD_9f2cc35e46bc4af0910a26cda79b4705"/>
                    <w:id w:val="-13258138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D651C8" w14:textId="77777777" w:rsidR="0082212E" w:rsidRDefault="0082212E" w:rsidP="000F6BAD">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A0C2EB6" w14:textId="77777777" w:rsidR="0082212E" w:rsidRDefault="0082212E" w:rsidP="000F6BAD">
                    <w:pPr>
                      <w:jc w:val="right"/>
                      <w:rPr>
                        <w:szCs w:val="21"/>
                      </w:rPr>
                    </w:pPr>
                    <w:r>
                      <w:t>194,411</w:t>
                    </w:r>
                  </w:p>
                </w:tc>
                <w:tc>
                  <w:tcPr>
                    <w:tcW w:w="1542" w:type="pct"/>
                    <w:tcBorders>
                      <w:top w:val="outset" w:sz="6" w:space="0" w:color="auto"/>
                      <w:left w:val="outset" w:sz="6" w:space="0" w:color="auto"/>
                      <w:bottom w:val="outset" w:sz="6" w:space="0" w:color="auto"/>
                      <w:right w:val="outset" w:sz="6" w:space="0" w:color="auto"/>
                    </w:tcBorders>
                    <w:vAlign w:val="center"/>
                  </w:tcPr>
                  <w:p w14:paraId="5068D9C7" w14:textId="77777777" w:rsidR="0082212E" w:rsidRDefault="0082212E" w:rsidP="000F6BAD">
                    <w:pPr>
                      <w:jc w:val="right"/>
                      <w:rPr>
                        <w:szCs w:val="21"/>
                      </w:rPr>
                    </w:pPr>
                    <w:r>
                      <w:t>217,644</w:t>
                    </w:r>
                  </w:p>
                </w:tc>
              </w:tr>
              <w:tr w:rsidR="0082212E" w14:paraId="596F490C" w14:textId="77777777" w:rsidTr="00E56E38">
                <w:sdt>
                  <w:sdtPr>
                    <w:tag w:val="_PLD_2127e2186b4d45c789b848bd891de894"/>
                    <w:id w:val="16069942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0EC83A9" w14:textId="77777777" w:rsidR="0082212E" w:rsidRDefault="0082212E" w:rsidP="000F6BAD">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83CBBA" w14:textId="77777777" w:rsidR="0082212E" w:rsidRDefault="0082212E" w:rsidP="000F6BAD">
                    <w:pPr>
                      <w:jc w:val="right"/>
                      <w:rPr>
                        <w:szCs w:val="21"/>
                      </w:rPr>
                    </w:pPr>
                    <w:r>
                      <w:t>1,232,469</w:t>
                    </w:r>
                  </w:p>
                </w:tc>
                <w:tc>
                  <w:tcPr>
                    <w:tcW w:w="1542" w:type="pct"/>
                    <w:tcBorders>
                      <w:top w:val="outset" w:sz="6" w:space="0" w:color="auto"/>
                      <w:left w:val="outset" w:sz="6" w:space="0" w:color="auto"/>
                      <w:bottom w:val="outset" w:sz="6" w:space="0" w:color="auto"/>
                      <w:right w:val="outset" w:sz="6" w:space="0" w:color="auto"/>
                    </w:tcBorders>
                    <w:vAlign w:val="center"/>
                  </w:tcPr>
                  <w:p w14:paraId="772B7688" w14:textId="77777777" w:rsidR="0082212E" w:rsidRDefault="0082212E" w:rsidP="000F6BAD">
                    <w:pPr>
                      <w:jc w:val="right"/>
                      <w:rPr>
                        <w:szCs w:val="21"/>
                      </w:rPr>
                    </w:pPr>
                    <w:r>
                      <w:t>1,336,643</w:t>
                    </w:r>
                  </w:p>
                </w:tc>
              </w:tr>
              <w:tr w:rsidR="0082212E" w14:paraId="0EB551D5" w14:textId="77777777" w:rsidTr="00E56E38">
                <w:sdt>
                  <w:sdtPr>
                    <w:tag w:val="_PLD_62fe38a01f6f435a9d95cb2fd14c64a2"/>
                    <w:id w:val="1564996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524520" w14:textId="77777777" w:rsidR="0082212E" w:rsidRDefault="0082212E" w:rsidP="000F6BAD">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832A873" w14:textId="77777777" w:rsidR="0082212E" w:rsidRDefault="0082212E" w:rsidP="000F6BAD">
                    <w:pPr>
                      <w:jc w:val="right"/>
                      <w:rPr>
                        <w:szCs w:val="21"/>
                      </w:rPr>
                    </w:pPr>
                    <w:r>
                      <w:t>14,017,033</w:t>
                    </w:r>
                  </w:p>
                </w:tc>
                <w:tc>
                  <w:tcPr>
                    <w:tcW w:w="1542" w:type="pct"/>
                    <w:tcBorders>
                      <w:top w:val="outset" w:sz="6" w:space="0" w:color="auto"/>
                      <w:left w:val="outset" w:sz="6" w:space="0" w:color="auto"/>
                      <w:bottom w:val="outset" w:sz="6" w:space="0" w:color="auto"/>
                      <w:right w:val="outset" w:sz="6" w:space="0" w:color="auto"/>
                    </w:tcBorders>
                    <w:vAlign w:val="center"/>
                  </w:tcPr>
                  <w:p w14:paraId="4A753D16" w14:textId="77777777" w:rsidR="0082212E" w:rsidRDefault="0082212E" w:rsidP="000F6BAD">
                    <w:pPr>
                      <w:jc w:val="right"/>
                      <w:rPr>
                        <w:szCs w:val="21"/>
                      </w:rPr>
                    </w:pPr>
                    <w:r>
                      <w:t>13,152,322</w:t>
                    </w:r>
                  </w:p>
                </w:tc>
              </w:tr>
              <w:tr w:rsidR="0082212E" w14:paraId="5B53045A" w14:textId="77777777" w:rsidTr="00E56E38">
                <w:sdt>
                  <w:sdtPr>
                    <w:tag w:val="_PLD_0e69eba0c7764f6c84310a816d43d1e1"/>
                    <w:id w:val="-1852167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110DE0" w14:textId="77777777" w:rsidR="0082212E" w:rsidRDefault="0082212E" w:rsidP="000F6BAD">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4E3EBC" w14:textId="77777777" w:rsidR="0082212E" w:rsidRDefault="0082212E" w:rsidP="000F6BAD">
                    <w:pPr>
                      <w:jc w:val="right"/>
                      <w:rPr>
                        <w:szCs w:val="21"/>
                      </w:rPr>
                    </w:pPr>
                    <w:r>
                      <w:t>77,607,128</w:t>
                    </w:r>
                  </w:p>
                </w:tc>
                <w:tc>
                  <w:tcPr>
                    <w:tcW w:w="1542" w:type="pct"/>
                    <w:tcBorders>
                      <w:top w:val="outset" w:sz="6" w:space="0" w:color="auto"/>
                      <w:left w:val="outset" w:sz="6" w:space="0" w:color="auto"/>
                      <w:bottom w:val="outset" w:sz="6" w:space="0" w:color="auto"/>
                      <w:right w:val="outset" w:sz="6" w:space="0" w:color="auto"/>
                    </w:tcBorders>
                    <w:vAlign w:val="center"/>
                  </w:tcPr>
                  <w:p w14:paraId="3EC9B5DF" w14:textId="77777777" w:rsidR="0082212E" w:rsidRDefault="0082212E" w:rsidP="000F6BAD">
                    <w:pPr>
                      <w:jc w:val="right"/>
                      <w:rPr>
                        <w:szCs w:val="21"/>
                      </w:rPr>
                    </w:pPr>
                    <w:r>
                      <w:t>63,562,136</w:t>
                    </w:r>
                  </w:p>
                </w:tc>
              </w:tr>
              <w:tr w:rsidR="0082212E" w14:paraId="2A25F84C" w14:textId="77777777" w:rsidTr="00E56E38">
                <w:sdt>
                  <w:sdtPr>
                    <w:tag w:val="_PLD_f9c540c69d7d4a979f321045efa30949"/>
                    <w:id w:val="18339473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DAD075" w14:textId="77777777" w:rsidR="0082212E" w:rsidRDefault="0082212E" w:rsidP="000F6BAD">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7BD139" w14:textId="77777777" w:rsidR="0082212E" w:rsidRDefault="0082212E" w:rsidP="000F6BAD">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41664CD" w14:textId="77777777" w:rsidR="0082212E" w:rsidRDefault="0082212E" w:rsidP="000F6BAD">
                    <w:pPr>
                      <w:rPr>
                        <w:color w:val="008000"/>
                        <w:szCs w:val="21"/>
                      </w:rPr>
                    </w:pPr>
                  </w:p>
                </w:tc>
              </w:tr>
              <w:tr w:rsidR="0082212E" w14:paraId="71B96E91" w14:textId="77777777" w:rsidTr="00E56E38">
                <w:sdt>
                  <w:sdtPr>
                    <w:tag w:val="_PLD_1e3da319e78a4c058998bc3ac86c94ec"/>
                    <w:id w:val="4503664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B33DB3" w14:textId="77777777" w:rsidR="0082212E" w:rsidRDefault="0082212E" w:rsidP="000F6BAD">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052B772"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0546BD3" w14:textId="77777777" w:rsidR="0082212E" w:rsidRDefault="0082212E" w:rsidP="000F6BAD">
                    <w:pPr>
                      <w:jc w:val="right"/>
                      <w:rPr>
                        <w:szCs w:val="21"/>
                      </w:rPr>
                    </w:pPr>
                  </w:p>
                </w:tc>
              </w:tr>
              <w:tr w:rsidR="0082212E" w14:paraId="74B1262D"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158003754"/>
                      <w:lock w:val="sdtLocked"/>
                    </w:sdtPr>
                    <w:sdtEndPr/>
                    <w:sdtContent>
                      <w:p w14:paraId="71D3A6AF" w14:textId="77777777" w:rsidR="0082212E" w:rsidRDefault="0082212E" w:rsidP="000F6BAD">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FAE8B12" w14:textId="77777777" w:rsidR="0082212E" w:rsidRDefault="0082212E" w:rsidP="000F6BAD">
                    <w:pPr>
                      <w:jc w:val="right"/>
                      <w:rPr>
                        <w:szCs w:val="21"/>
                      </w:rPr>
                    </w:pPr>
                    <w:r>
                      <w:t>61,912</w:t>
                    </w:r>
                  </w:p>
                </w:tc>
                <w:tc>
                  <w:tcPr>
                    <w:tcW w:w="1542" w:type="pct"/>
                    <w:tcBorders>
                      <w:top w:val="outset" w:sz="6" w:space="0" w:color="auto"/>
                      <w:left w:val="outset" w:sz="6" w:space="0" w:color="auto"/>
                      <w:bottom w:val="outset" w:sz="6" w:space="0" w:color="auto"/>
                      <w:right w:val="outset" w:sz="6" w:space="0" w:color="auto"/>
                    </w:tcBorders>
                    <w:vAlign w:val="center"/>
                  </w:tcPr>
                  <w:p w14:paraId="461A2959" w14:textId="77777777" w:rsidR="0082212E" w:rsidRDefault="0082212E" w:rsidP="000F6BAD">
                    <w:pPr>
                      <w:jc w:val="right"/>
                      <w:rPr>
                        <w:szCs w:val="21"/>
                      </w:rPr>
                    </w:pPr>
                    <w:r>
                      <w:t>69,357</w:t>
                    </w:r>
                  </w:p>
                </w:tc>
              </w:tr>
              <w:tr w:rsidR="0082212E" w14:paraId="4ED0AE46"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54269472"/>
                      <w:lock w:val="sdtLocked"/>
                    </w:sdtPr>
                    <w:sdtEndPr/>
                    <w:sdtContent>
                      <w:p w14:paraId="4B128D4D" w14:textId="77777777" w:rsidR="0082212E" w:rsidRDefault="0082212E" w:rsidP="000F6BAD">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1C38DAE"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61F035B" w14:textId="77777777" w:rsidR="0082212E" w:rsidRDefault="0082212E" w:rsidP="000F6BAD">
                    <w:pPr>
                      <w:jc w:val="right"/>
                      <w:rPr>
                        <w:szCs w:val="21"/>
                      </w:rPr>
                    </w:pPr>
                  </w:p>
                </w:tc>
              </w:tr>
              <w:tr w:rsidR="0082212E" w14:paraId="0106B95D" w14:textId="77777777" w:rsidTr="00E56E38">
                <w:sdt>
                  <w:sdtPr>
                    <w:tag w:val="_PLD_96339f70f14a40b59b9b55f63a32893f"/>
                    <w:id w:val="-3924346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BA82B4" w14:textId="77777777" w:rsidR="0082212E" w:rsidRDefault="0082212E" w:rsidP="000F6BAD">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3513FA" w14:textId="77777777" w:rsidR="0082212E" w:rsidRDefault="0082212E" w:rsidP="000F6BAD">
                    <w:pPr>
                      <w:jc w:val="right"/>
                      <w:rPr>
                        <w:szCs w:val="21"/>
                      </w:rPr>
                    </w:pPr>
                    <w:r>
                      <w:t>6,911,544</w:t>
                    </w:r>
                  </w:p>
                </w:tc>
                <w:tc>
                  <w:tcPr>
                    <w:tcW w:w="1542" w:type="pct"/>
                    <w:tcBorders>
                      <w:top w:val="outset" w:sz="6" w:space="0" w:color="auto"/>
                      <w:left w:val="outset" w:sz="6" w:space="0" w:color="auto"/>
                      <w:bottom w:val="outset" w:sz="6" w:space="0" w:color="auto"/>
                      <w:right w:val="outset" w:sz="6" w:space="0" w:color="auto"/>
                    </w:tcBorders>
                    <w:vAlign w:val="center"/>
                  </w:tcPr>
                  <w:p w14:paraId="0B4C1678" w14:textId="77777777" w:rsidR="0082212E" w:rsidRDefault="0082212E" w:rsidP="000F6BAD">
                    <w:pPr>
                      <w:jc w:val="right"/>
                      <w:rPr>
                        <w:szCs w:val="21"/>
                      </w:rPr>
                    </w:pPr>
                    <w:r>
                      <w:t>7,694,889</w:t>
                    </w:r>
                  </w:p>
                </w:tc>
              </w:tr>
              <w:tr w:rsidR="0082212E" w14:paraId="42715CDD" w14:textId="77777777" w:rsidTr="00E56E38">
                <w:sdt>
                  <w:sdtPr>
                    <w:tag w:val="_PLD_d5ead7537e5b4dc6a0c5f32afdb835db"/>
                    <w:id w:val="-548534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01C800" w14:textId="77777777" w:rsidR="0082212E" w:rsidRDefault="0082212E" w:rsidP="000F6BAD">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629014" w14:textId="77777777" w:rsidR="0082212E" w:rsidRDefault="0082212E" w:rsidP="000F6BAD">
                    <w:pPr>
                      <w:jc w:val="right"/>
                      <w:rPr>
                        <w:szCs w:val="21"/>
                      </w:rPr>
                    </w:pPr>
                    <w:r>
                      <w:t>17,937,683</w:t>
                    </w:r>
                  </w:p>
                </w:tc>
                <w:tc>
                  <w:tcPr>
                    <w:tcW w:w="1542" w:type="pct"/>
                    <w:tcBorders>
                      <w:top w:val="outset" w:sz="6" w:space="0" w:color="auto"/>
                      <w:left w:val="outset" w:sz="6" w:space="0" w:color="auto"/>
                      <w:bottom w:val="outset" w:sz="6" w:space="0" w:color="auto"/>
                      <w:right w:val="outset" w:sz="6" w:space="0" w:color="auto"/>
                    </w:tcBorders>
                    <w:vAlign w:val="center"/>
                  </w:tcPr>
                  <w:p w14:paraId="2D3E19D2" w14:textId="77777777" w:rsidR="0082212E" w:rsidRDefault="0082212E" w:rsidP="000F6BAD">
                    <w:pPr>
                      <w:jc w:val="right"/>
                      <w:rPr>
                        <w:szCs w:val="21"/>
                      </w:rPr>
                    </w:pPr>
                    <w:r>
                      <w:t>17,634,395</w:t>
                    </w:r>
                  </w:p>
                </w:tc>
              </w:tr>
              <w:tr w:rsidR="0082212E" w14:paraId="7FF48615"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954175084"/>
                      <w:lock w:val="sdtLocked"/>
                    </w:sdtPr>
                    <w:sdtEndPr/>
                    <w:sdtContent>
                      <w:p w14:paraId="12046062" w14:textId="77777777" w:rsidR="0082212E" w:rsidRDefault="0082212E" w:rsidP="000F6BAD">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CF237C3" w14:textId="77777777" w:rsidR="0082212E" w:rsidRDefault="0082212E" w:rsidP="000F6BAD">
                    <w:pPr>
                      <w:jc w:val="right"/>
                      <w:rPr>
                        <w:szCs w:val="21"/>
                      </w:rPr>
                    </w:pPr>
                    <w:r>
                      <w:t>4,584</w:t>
                    </w:r>
                  </w:p>
                </w:tc>
                <w:tc>
                  <w:tcPr>
                    <w:tcW w:w="1542" w:type="pct"/>
                    <w:tcBorders>
                      <w:top w:val="outset" w:sz="6" w:space="0" w:color="auto"/>
                      <w:left w:val="outset" w:sz="6" w:space="0" w:color="auto"/>
                      <w:bottom w:val="outset" w:sz="6" w:space="0" w:color="auto"/>
                      <w:right w:val="outset" w:sz="6" w:space="0" w:color="auto"/>
                    </w:tcBorders>
                    <w:vAlign w:val="center"/>
                  </w:tcPr>
                  <w:p w14:paraId="03521B78" w14:textId="77777777" w:rsidR="0082212E" w:rsidRDefault="0082212E" w:rsidP="000F6BAD">
                    <w:pPr>
                      <w:jc w:val="right"/>
                      <w:rPr>
                        <w:szCs w:val="21"/>
                      </w:rPr>
                    </w:pPr>
                    <w:r>
                      <w:t>4,624</w:t>
                    </w:r>
                  </w:p>
                </w:tc>
              </w:tr>
              <w:tr w:rsidR="0082212E" w14:paraId="74937A4E"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1952320007"/>
                      <w:lock w:val="sdtLocked"/>
                    </w:sdtPr>
                    <w:sdtEndPr/>
                    <w:sdtContent>
                      <w:p w14:paraId="62C8DC60" w14:textId="77777777" w:rsidR="0082212E" w:rsidRDefault="0082212E" w:rsidP="000F6BAD">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EBB2C4F" w14:textId="77777777" w:rsidR="0082212E" w:rsidRDefault="0082212E" w:rsidP="000F6BAD">
                    <w:pPr>
                      <w:jc w:val="right"/>
                      <w:rPr>
                        <w:szCs w:val="21"/>
                      </w:rPr>
                    </w:pPr>
                    <w:r>
                      <w:t>1,064,812</w:t>
                    </w:r>
                  </w:p>
                </w:tc>
                <w:tc>
                  <w:tcPr>
                    <w:tcW w:w="1542" w:type="pct"/>
                    <w:tcBorders>
                      <w:top w:val="outset" w:sz="6" w:space="0" w:color="auto"/>
                      <w:left w:val="outset" w:sz="6" w:space="0" w:color="auto"/>
                      <w:bottom w:val="outset" w:sz="6" w:space="0" w:color="auto"/>
                      <w:right w:val="outset" w:sz="6" w:space="0" w:color="auto"/>
                    </w:tcBorders>
                    <w:vAlign w:val="center"/>
                  </w:tcPr>
                  <w:p w14:paraId="7D9FBFF1" w14:textId="77777777" w:rsidR="0082212E" w:rsidRDefault="0082212E" w:rsidP="000F6BAD">
                    <w:pPr>
                      <w:jc w:val="right"/>
                      <w:rPr>
                        <w:szCs w:val="21"/>
                      </w:rPr>
                    </w:pPr>
                    <w:r>
                      <w:t>1,174,648</w:t>
                    </w:r>
                  </w:p>
                </w:tc>
              </w:tr>
              <w:tr w:rsidR="0082212E" w14:paraId="6DB8739F" w14:textId="77777777" w:rsidTr="00E56E38">
                <w:sdt>
                  <w:sdtPr>
                    <w:tag w:val="_PLD_defd87dc64444eba8cef48cf1a37c988"/>
                    <w:id w:val="-13933409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C808FB" w14:textId="77777777" w:rsidR="0082212E" w:rsidRDefault="0082212E" w:rsidP="000F6BAD">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0D6EC3" w14:textId="77777777" w:rsidR="0082212E" w:rsidRDefault="0082212E" w:rsidP="000F6BAD">
                    <w:pPr>
                      <w:jc w:val="right"/>
                      <w:rPr>
                        <w:szCs w:val="21"/>
                      </w:rPr>
                    </w:pPr>
                    <w:r>
                      <w:t>598</w:t>
                    </w:r>
                  </w:p>
                </w:tc>
                <w:tc>
                  <w:tcPr>
                    <w:tcW w:w="1542" w:type="pct"/>
                    <w:tcBorders>
                      <w:top w:val="outset" w:sz="6" w:space="0" w:color="auto"/>
                      <w:left w:val="outset" w:sz="6" w:space="0" w:color="auto"/>
                      <w:bottom w:val="outset" w:sz="6" w:space="0" w:color="auto"/>
                      <w:right w:val="outset" w:sz="6" w:space="0" w:color="auto"/>
                    </w:tcBorders>
                    <w:vAlign w:val="center"/>
                  </w:tcPr>
                  <w:p w14:paraId="575EDFB1" w14:textId="77777777" w:rsidR="0082212E" w:rsidRDefault="0082212E" w:rsidP="000F6BAD">
                    <w:pPr>
                      <w:jc w:val="right"/>
                      <w:rPr>
                        <w:szCs w:val="21"/>
                      </w:rPr>
                    </w:pPr>
                    <w:r>
                      <w:t>610</w:t>
                    </w:r>
                  </w:p>
                </w:tc>
              </w:tr>
              <w:tr w:rsidR="0082212E" w14:paraId="4906A40C" w14:textId="77777777" w:rsidTr="00E56E38">
                <w:sdt>
                  <w:sdtPr>
                    <w:tag w:val="_PLD_c815adb1c54744c5bea6faaa865836c6"/>
                    <w:id w:val="-15486708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38914C" w14:textId="77777777" w:rsidR="0082212E" w:rsidRDefault="0082212E" w:rsidP="000F6BAD">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2AF83D" w14:textId="77777777" w:rsidR="0082212E" w:rsidRDefault="0082212E" w:rsidP="000F6BAD">
                    <w:pPr>
                      <w:jc w:val="right"/>
                      <w:rPr>
                        <w:szCs w:val="21"/>
                      </w:rPr>
                    </w:pPr>
                    <w:r>
                      <w:t>41,986,785</w:t>
                    </w:r>
                  </w:p>
                </w:tc>
                <w:tc>
                  <w:tcPr>
                    <w:tcW w:w="1542" w:type="pct"/>
                    <w:tcBorders>
                      <w:top w:val="outset" w:sz="6" w:space="0" w:color="auto"/>
                      <w:left w:val="outset" w:sz="6" w:space="0" w:color="auto"/>
                      <w:bottom w:val="outset" w:sz="6" w:space="0" w:color="auto"/>
                      <w:right w:val="outset" w:sz="6" w:space="0" w:color="auto"/>
                    </w:tcBorders>
                    <w:vAlign w:val="center"/>
                  </w:tcPr>
                  <w:p w14:paraId="4481F7A7" w14:textId="77777777" w:rsidR="0082212E" w:rsidRDefault="0082212E" w:rsidP="000F6BAD">
                    <w:pPr>
                      <w:jc w:val="right"/>
                      <w:rPr>
                        <w:szCs w:val="21"/>
                      </w:rPr>
                    </w:pPr>
                    <w:r>
                      <w:t>43,915,901</w:t>
                    </w:r>
                  </w:p>
                </w:tc>
              </w:tr>
              <w:tr w:rsidR="0082212E" w14:paraId="3C2A79E6" w14:textId="77777777" w:rsidTr="00E56E38">
                <w:sdt>
                  <w:sdtPr>
                    <w:tag w:val="_PLD_ccb4a97a6aab4931a314af1004548985"/>
                    <w:id w:val="18176786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D04D28" w14:textId="77777777" w:rsidR="0082212E" w:rsidRDefault="0082212E" w:rsidP="000F6BAD">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82CC77B" w14:textId="77777777" w:rsidR="0082212E" w:rsidRDefault="0082212E" w:rsidP="000F6BAD">
                    <w:pPr>
                      <w:jc w:val="right"/>
                      <w:rPr>
                        <w:szCs w:val="21"/>
                      </w:rPr>
                    </w:pPr>
                    <w:r>
                      <w:t>18,148,223</w:t>
                    </w:r>
                  </w:p>
                </w:tc>
                <w:tc>
                  <w:tcPr>
                    <w:tcW w:w="1542" w:type="pct"/>
                    <w:tcBorders>
                      <w:top w:val="outset" w:sz="6" w:space="0" w:color="auto"/>
                      <w:left w:val="outset" w:sz="6" w:space="0" w:color="auto"/>
                      <w:bottom w:val="outset" w:sz="6" w:space="0" w:color="auto"/>
                      <w:right w:val="outset" w:sz="6" w:space="0" w:color="auto"/>
                    </w:tcBorders>
                    <w:vAlign w:val="center"/>
                  </w:tcPr>
                  <w:p w14:paraId="28ED8C42" w14:textId="77777777" w:rsidR="0082212E" w:rsidRDefault="0082212E" w:rsidP="000F6BAD">
                    <w:pPr>
                      <w:jc w:val="right"/>
                      <w:rPr>
                        <w:szCs w:val="21"/>
                      </w:rPr>
                    </w:pPr>
                    <w:r>
                      <w:t>18,359,368</w:t>
                    </w:r>
                  </w:p>
                </w:tc>
              </w:tr>
              <w:tr w:rsidR="0082212E" w14:paraId="15F89623" w14:textId="77777777" w:rsidTr="00E56E38">
                <w:sdt>
                  <w:sdtPr>
                    <w:tag w:val="_PLD_893a04349db74ae69d584ecb4af9ffa5"/>
                    <w:id w:val="-20412692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932FB1" w14:textId="77777777" w:rsidR="0082212E" w:rsidRDefault="0082212E" w:rsidP="000F6BAD">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D99698C"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1730E4D" w14:textId="77777777" w:rsidR="0082212E" w:rsidRDefault="0082212E" w:rsidP="000F6BAD">
                    <w:pPr>
                      <w:jc w:val="right"/>
                      <w:rPr>
                        <w:szCs w:val="21"/>
                      </w:rPr>
                    </w:pPr>
                  </w:p>
                </w:tc>
              </w:tr>
              <w:tr w:rsidR="0082212E" w14:paraId="74B352DC" w14:textId="77777777" w:rsidTr="00E56E38">
                <w:sdt>
                  <w:sdtPr>
                    <w:tag w:val="_PLD_aec26f1225d3480d8cb33efebcd51fcc"/>
                    <w:id w:val="6183494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A48159" w14:textId="77777777" w:rsidR="0082212E" w:rsidRDefault="0082212E" w:rsidP="000F6BAD">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031BDB"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8508962" w14:textId="77777777" w:rsidR="0082212E" w:rsidRDefault="0082212E" w:rsidP="000F6BAD">
                    <w:pPr>
                      <w:jc w:val="right"/>
                      <w:rPr>
                        <w:szCs w:val="21"/>
                      </w:rPr>
                    </w:pPr>
                  </w:p>
                </w:tc>
              </w:tr>
              <w:tr w:rsidR="0082212E" w14:paraId="1F3EDC9E"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410928504"/>
                      <w:lock w:val="sdtLocked"/>
                    </w:sdtPr>
                    <w:sdtEndPr/>
                    <w:sdtContent>
                      <w:p w14:paraId="1E7EAF18" w14:textId="77777777" w:rsidR="0082212E" w:rsidRDefault="0082212E" w:rsidP="000F6BAD">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D0FF838" w14:textId="77777777" w:rsidR="0082212E" w:rsidRDefault="0082212E" w:rsidP="000F6BAD">
                    <w:pPr>
                      <w:jc w:val="right"/>
                      <w:rPr>
                        <w:szCs w:val="21"/>
                      </w:rPr>
                    </w:pPr>
                    <w:r>
                      <w:t>332,942</w:t>
                    </w:r>
                  </w:p>
                </w:tc>
                <w:tc>
                  <w:tcPr>
                    <w:tcW w:w="1542" w:type="pct"/>
                    <w:tcBorders>
                      <w:top w:val="outset" w:sz="6" w:space="0" w:color="auto"/>
                      <w:left w:val="outset" w:sz="6" w:space="0" w:color="auto"/>
                      <w:bottom w:val="outset" w:sz="6" w:space="0" w:color="auto"/>
                      <w:right w:val="outset" w:sz="6" w:space="0" w:color="auto"/>
                    </w:tcBorders>
                    <w:vAlign w:val="center"/>
                  </w:tcPr>
                  <w:p w14:paraId="68B267A4" w14:textId="77777777" w:rsidR="0082212E" w:rsidRDefault="0082212E" w:rsidP="000F6BAD">
                    <w:pPr>
                      <w:jc w:val="right"/>
                      <w:rPr>
                        <w:szCs w:val="21"/>
                      </w:rPr>
                    </w:pPr>
                    <w:r>
                      <w:t>406,528</w:t>
                    </w:r>
                  </w:p>
                </w:tc>
              </w:tr>
              <w:tr w:rsidR="0082212E" w14:paraId="29C527B8" w14:textId="77777777" w:rsidTr="00E56E38">
                <w:sdt>
                  <w:sdtPr>
                    <w:tag w:val="_PLD_236bd01246b44e34ae0b69cd4f05f099"/>
                    <w:id w:val="475797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A24B4D" w14:textId="77777777" w:rsidR="0082212E" w:rsidRDefault="0082212E" w:rsidP="000F6BAD">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2FA1C3" w14:textId="77777777" w:rsidR="0082212E" w:rsidRDefault="0082212E" w:rsidP="000F6BAD">
                    <w:pPr>
                      <w:jc w:val="right"/>
                      <w:rPr>
                        <w:szCs w:val="21"/>
                      </w:rPr>
                    </w:pPr>
                    <w:r>
                      <w:t>46,668,081</w:t>
                    </w:r>
                  </w:p>
                </w:tc>
                <w:tc>
                  <w:tcPr>
                    <w:tcW w:w="1542" w:type="pct"/>
                    <w:tcBorders>
                      <w:top w:val="outset" w:sz="6" w:space="0" w:color="auto"/>
                      <w:left w:val="outset" w:sz="6" w:space="0" w:color="auto"/>
                      <w:bottom w:val="outset" w:sz="6" w:space="0" w:color="auto"/>
                      <w:right w:val="outset" w:sz="6" w:space="0" w:color="auto"/>
                    </w:tcBorders>
                    <w:vAlign w:val="center"/>
                  </w:tcPr>
                  <w:p w14:paraId="285D990C" w14:textId="77777777" w:rsidR="0082212E" w:rsidRDefault="0082212E" w:rsidP="000F6BAD">
                    <w:pPr>
                      <w:jc w:val="right"/>
                      <w:rPr>
                        <w:szCs w:val="21"/>
                      </w:rPr>
                    </w:pPr>
                    <w:r>
                      <w:t>49,313,882</w:t>
                    </w:r>
                  </w:p>
                </w:tc>
              </w:tr>
              <w:tr w:rsidR="0082212E" w14:paraId="21B06C66" w14:textId="77777777" w:rsidTr="00E56E38">
                <w:sdt>
                  <w:sdtPr>
                    <w:tag w:val="_PLD_7e124d5ddcd84e028e68efa10109e0b5"/>
                    <w:id w:val="-5297317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9186D4" w14:textId="77777777" w:rsidR="0082212E" w:rsidRDefault="0082212E" w:rsidP="000F6BAD">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8EE2358"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2CEC6E1" w14:textId="77777777" w:rsidR="0082212E" w:rsidRDefault="0082212E" w:rsidP="000F6BAD">
                    <w:pPr>
                      <w:jc w:val="right"/>
                      <w:rPr>
                        <w:szCs w:val="21"/>
                      </w:rPr>
                    </w:pPr>
                  </w:p>
                </w:tc>
              </w:tr>
              <w:tr w:rsidR="0082212E" w14:paraId="2069A411" w14:textId="77777777" w:rsidTr="00E56E38">
                <w:sdt>
                  <w:sdtPr>
                    <w:tag w:val="_PLD_5f33ade234f54d4bbddea0055c5a3b2f"/>
                    <w:id w:val="-15533780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3B438C" w14:textId="77777777" w:rsidR="0082212E" w:rsidRDefault="0082212E" w:rsidP="000F6BAD">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49B1811" w14:textId="77777777" w:rsidR="0082212E" w:rsidRDefault="0082212E" w:rsidP="000F6BAD">
                    <w:pPr>
                      <w:jc w:val="right"/>
                      <w:rPr>
                        <w:szCs w:val="21"/>
                      </w:rPr>
                    </w:pPr>
                    <w:r>
                      <w:t>296,681</w:t>
                    </w:r>
                  </w:p>
                </w:tc>
                <w:tc>
                  <w:tcPr>
                    <w:tcW w:w="1542" w:type="pct"/>
                    <w:tcBorders>
                      <w:top w:val="outset" w:sz="6" w:space="0" w:color="auto"/>
                      <w:left w:val="outset" w:sz="6" w:space="0" w:color="auto"/>
                      <w:bottom w:val="outset" w:sz="6" w:space="0" w:color="auto"/>
                      <w:right w:val="outset" w:sz="6" w:space="0" w:color="auto"/>
                    </w:tcBorders>
                    <w:vAlign w:val="center"/>
                  </w:tcPr>
                  <w:p w14:paraId="2CF72596" w14:textId="77777777" w:rsidR="0082212E" w:rsidRDefault="0082212E" w:rsidP="000F6BAD">
                    <w:pPr>
                      <w:jc w:val="right"/>
                      <w:rPr>
                        <w:szCs w:val="21"/>
                      </w:rPr>
                    </w:pPr>
                    <w:r>
                      <w:t>329,513</w:t>
                    </w:r>
                  </w:p>
                </w:tc>
              </w:tr>
              <w:tr w:rsidR="0082212E" w14:paraId="733E1442" w14:textId="77777777" w:rsidTr="00E56E38">
                <w:sdt>
                  <w:sdtPr>
                    <w:tag w:val="_PLD_9fd9b9cf516f4e919480c34203ddb8c3"/>
                    <w:id w:val="-564791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C7D8FA" w14:textId="77777777" w:rsidR="0082212E" w:rsidRDefault="0082212E" w:rsidP="000F6BAD">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0DB9629" w14:textId="77777777" w:rsidR="0082212E" w:rsidRDefault="0082212E" w:rsidP="000F6BAD">
                    <w:pPr>
                      <w:jc w:val="right"/>
                      <w:rPr>
                        <w:szCs w:val="21"/>
                      </w:rPr>
                    </w:pPr>
                    <w:r>
                      <w:t>22,893</w:t>
                    </w:r>
                  </w:p>
                </w:tc>
                <w:tc>
                  <w:tcPr>
                    <w:tcW w:w="1542" w:type="pct"/>
                    <w:tcBorders>
                      <w:top w:val="outset" w:sz="6" w:space="0" w:color="auto"/>
                      <w:left w:val="outset" w:sz="6" w:space="0" w:color="auto"/>
                      <w:bottom w:val="outset" w:sz="6" w:space="0" w:color="auto"/>
                      <w:right w:val="outset" w:sz="6" w:space="0" w:color="auto"/>
                    </w:tcBorders>
                    <w:vAlign w:val="center"/>
                  </w:tcPr>
                  <w:p w14:paraId="031C643C" w14:textId="77777777" w:rsidR="0082212E" w:rsidRDefault="0082212E" w:rsidP="000F6BAD">
                    <w:pPr>
                      <w:jc w:val="right"/>
                      <w:rPr>
                        <w:szCs w:val="21"/>
                      </w:rPr>
                    </w:pPr>
                    <w:r>
                      <w:t>23,616</w:t>
                    </w:r>
                  </w:p>
                </w:tc>
              </w:tr>
              <w:tr w:rsidR="0082212E" w14:paraId="54B8C22C" w14:textId="77777777" w:rsidTr="00E56E38">
                <w:sdt>
                  <w:sdtPr>
                    <w:tag w:val="_PLD_569b2619a7664cc78a74a2c01de97bae"/>
                    <w:id w:val="-201297521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9C11BD" w14:textId="77777777" w:rsidR="0082212E" w:rsidRDefault="0082212E" w:rsidP="000F6BAD">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1613E3A" w14:textId="77777777" w:rsidR="0082212E" w:rsidRDefault="0082212E" w:rsidP="000F6BAD">
                    <w:pPr>
                      <w:jc w:val="right"/>
                      <w:rPr>
                        <w:szCs w:val="21"/>
                      </w:rPr>
                    </w:pPr>
                    <w:r>
                      <w:t>2,636,222</w:t>
                    </w:r>
                  </w:p>
                </w:tc>
                <w:tc>
                  <w:tcPr>
                    <w:tcW w:w="1542" w:type="pct"/>
                    <w:tcBorders>
                      <w:top w:val="outset" w:sz="6" w:space="0" w:color="auto"/>
                      <w:left w:val="outset" w:sz="6" w:space="0" w:color="auto"/>
                      <w:bottom w:val="outset" w:sz="6" w:space="0" w:color="auto"/>
                      <w:right w:val="outset" w:sz="6" w:space="0" w:color="auto"/>
                    </w:tcBorders>
                    <w:vAlign w:val="center"/>
                  </w:tcPr>
                  <w:p w14:paraId="5A9D043F" w14:textId="77777777" w:rsidR="0082212E" w:rsidRDefault="0082212E" w:rsidP="000F6BAD">
                    <w:pPr>
                      <w:jc w:val="right"/>
                      <w:rPr>
                        <w:szCs w:val="21"/>
                      </w:rPr>
                    </w:pPr>
                    <w:r>
                      <w:t>2,355,820</w:t>
                    </w:r>
                  </w:p>
                </w:tc>
              </w:tr>
              <w:tr w:rsidR="0082212E" w14:paraId="750B8DAC" w14:textId="77777777" w:rsidTr="00E56E38">
                <w:sdt>
                  <w:sdtPr>
                    <w:tag w:val="_PLD_57da0d16b0bd430abaa76bf7db338b57"/>
                    <w:id w:val="-4478505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FDF14B" w14:textId="77777777" w:rsidR="0082212E" w:rsidRDefault="0082212E" w:rsidP="000F6BAD">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1EA5E1" w14:textId="77777777" w:rsidR="0082212E" w:rsidRDefault="0082212E" w:rsidP="000F6BAD">
                    <w:pPr>
                      <w:jc w:val="right"/>
                      <w:rPr>
                        <w:szCs w:val="21"/>
                      </w:rPr>
                    </w:pPr>
                    <w:r>
                      <w:t>3,207,364</w:t>
                    </w:r>
                  </w:p>
                </w:tc>
                <w:tc>
                  <w:tcPr>
                    <w:tcW w:w="1542" w:type="pct"/>
                    <w:tcBorders>
                      <w:top w:val="outset" w:sz="6" w:space="0" w:color="auto"/>
                      <w:left w:val="outset" w:sz="6" w:space="0" w:color="auto"/>
                      <w:bottom w:val="outset" w:sz="6" w:space="0" w:color="auto"/>
                      <w:right w:val="outset" w:sz="6" w:space="0" w:color="auto"/>
                    </w:tcBorders>
                    <w:vAlign w:val="center"/>
                  </w:tcPr>
                  <w:p w14:paraId="55CEAE8F" w14:textId="77777777" w:rsidR="0082212E" w:rsidRDefault="0082212E" w:rsidP="000F6BAD">
                    <w:pPr>
                      <w:jc w:val="right"/>
                      <w:rPr>
                        <w:szCs w:val="21"/>
                      </w:rPr>
                    </w:pPr>
                    <w:r>
                      <w:t>2,976,076</w:t>
                    </w:r>
                  </w:p>
                </w:tc>
              </w:tr>
              <w:tr w:rsidR="0082212E" w14:paraId="3651749F" w14:textId="77777777" w:rsidTr="00E56E38">
                <w:sdt>
                  <w:sdtPr>
                    <w:tag w:val="_PLD_0e2509a9129e49f79b66d4d700757c6f"/>
                    <w:id w:val="21010614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46E4A3" w14:textId="77777777" w:rsidR="0082212E" w:rsidRDefault="0082212E" w:rsidP="000F6BAD">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5BE2372" w14:textId="77777777" w:rsidR="0082212E" w:rsidRDefault="0082212E" w:rsidP="000F6BAD">
                    <w:pPr>
                      <w:jc w:val="right"/>
                      <w:rPr>
                        <w:szCs w:val="21"/>
                      </w:rPr>
                    </w:pPr>
                    <w:r>
                      <w:t>139,280,324</w:t>
                    </w:r>
                  </w:p>
                </w:tc>
                <w:tc>
                  <w:tcPr>
                    <w:tcW w:w="1542" w:type="pct"/>
                    <w:tcBorders>
                      <w:top w:val="outset" w:sz="6" w:space="0" w:color="auto"/>
                      <w:left w:val="outset" w:sz="6" w:space="0" w:color="auto"/>
                      <w:bottom w:val="outset" w:sz="6" w:space="0" w:color="auto"/>
                      <w:right w:val="outset" w:sz="6" w:space="0" w:color="auto"/>
                    </w:tcBorders>
                    <w:vAlign w:val="center"/>
                  </w:tcPr>
                  <w:p w14:paraId="7A62AB45" w14:textId="77777777" w:rsidR="0082212E" w:rsidRDefault="0082212E" w:rsidP="000F6BAD">
                    <w:pPr>
                      <w:jc w:val="right"/>
                      <w:rPr>
                        <w:szCs w:val="21"/>
                      </w:rPr>
                    </w:pPr>
                    <w:r>
                      <w:t>144,259,227</w:t>
                    </w:r>
                  </w:p>
                </w:tc>
              </w:tr>
              <w:tr w:rsidR="0082212E" w14:paraId="14056E1E" w14:textId="77777777" w:rsidTr="00E56E38">
                <w:sdt>
                  <w:sdtPr>
                    <w:tag w:val="_PLD_2058118926124a8eabc33f60992a2fbd"/>
                    <w:id w:val="-4437733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F3C9A8" w14:textId="77777777" w:rsidR="0082212E" w:rsidRDefault="0082212E" w:rsidP="000F6BAD">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8C2054" w14:textId="77777777" w:rsidR="0082212E" w:rsidRDefault="0082212E" w:rsidP="000F6BAD">
                    <w:pPr>
                      <w:jc w:val="right"/>
                      <w:rPr>
                        <w:szCs w:val="21"/>
                      </w:rPr>
                    </w:pPr>
                    <w:r>
                      <w:t>216,887,452</w:t>
                    </w:r>
                  </w:p>
                </w:tc>
                <w:tc>
                  <w:tcPr>
                    <w:tcW w:w="1542" w:type="pct"/>
                    <w:tcBorders>
                      <w:top w:val="outset" w:sz="6" w:space="0" w:color="auto"/>
                      <w:left w:val="outset" w:sz="6" w:space="0" w:color="auto"/>
                      <w:bottom w:val="outset" w:sz="6" w:space="0" w:color="auto"/>
                      <w:right w:val="outset" w:sz="6" w:space="0" w:color="auto"/>
                    </w:tcBorders>
                    <w:vAlign w:val="center"/>
                  </w:tcPr>
                  <w:p w14:paraId="66C0F860" w14:textId="77777777" w:rsidR="0082212E" w:rsidRDefault="0082212E" w:rsidP="000F6BAD">
                    <w:pPr>
                      <w:jc w:val="right"/>
                      <w:rPr>
                        <w:szCs w:val="21"/>
                      </w:rPr>
                    </w:pPr>
                    <w:r>
                      <w:t>207,821,363</w:t>
                    </w:r>
                  </w:p>
                </w:tc>
              </w:tr>
              <w:tr w:rsidR="0082212E" w14:paraId="7F214B30" w14:textId="77777777" w:rsidTr="00E56E38">
                <w:sdt>
                  <w:sdtPr>
                    <w:tag w:val="_PLD_79af2a76f67b464c8e8be77cef71abe2"/>
                    <w:id w:val="-2251507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5E3650" w14:textId="77777777" w:rsidR="0082212E" w:rsidRDefault="0082212E" w:rsidP="000F6BAD">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56647E" w14:textId="77777777" w:rsidR="0082212E" w:rsidRDefault="0082212E" w:rsidP="000F6BAD">
                    <w:pPr>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95A0FEA" w14:textId="77777777" w:rsidR="0082212E" w:rsidRDefault="0082212E" w:rsidP="000F6BAD">
                    <w:pPr>
                      <w:rPr>
                        <w:color w:val="FF00FF"/>
                        <w:szCs w:val="21"/>
                      </w:rPr>
                    </w:pPr>
                  </w:p>
                </w:tc>
              </w:tr>
              <w:tr w:rsidR="0082212E" w14:paraId="52C92ADE" w14:textId="77777777" w:rsidTr="00E56E38">
                <w:sdt>
                  <w:sdtPr>
                    <w:tag w:val="_PLD_0adf14b3a741474281ea5f6d636b8a52"/>
                    <w:id w:val="-1765027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4E5FB5" w14:textId="77777777" w:rsidR="0082212E" w:rsidRDefault="0082212E" w:rsidP="000F6BAD">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8BA728D" w14:textId="77777777" w:rsidR="0082212E" w:rsidRDefault="0082212E" w:rsidP="000F6BAD">
                    <w:pPr>
                      <w:jc w:val="right"/>
                      <w:rPr>
                        <w:szCs w:val="21"/>
                      </w:rPr>
                    </w:pPr>
                    <w:r>
                      <w:t>12,361,677</w:t>
                    </w:r>
                  </w:p>
                </w:tc>
                <w:tc>
                  <w:tcPr>
                    <w:tcW w:w="1542" w:type="pct"/>
                    <w:tcBorders>
                      <w:top w:val="outset" w:sz="6" w:space="0" w:color="auto"/>
                      <w:left w:val="outset" w:sz="6" w:space="0" w:color="auto"/>
                      <w:bottom w:val="outset" w:sz="6" w:space="0" w:color="auto"/>
                      <w:right w:val="outset" w:sz="6" w:space="0" w:color="auto"/>
                    </w:tcBorders>
                    <w:vAlign w:val="center"/>
                  </w:tcPr>
                  <w:p w14:paraId="33C97639" w14:textId="77777777" w:rsidR="0082212E" w:rsidRDefault="0082212E" w:rsidP="000F6BAD">
                    <w:pPr>
                      <w:jc w:val="right"/>
                      <w:rPr>
                        <w:szCs w:val="21"/>
                      </w:rPr>
                    </w:pPr>
                    <w:r>
                      <w:t>8,747,590</w:t>
                    </w:r>
                  </w:p>
                </w:tc>
              </w:tr>
              <w:tr w:rsidR="0082212E" w14:paraId="39601E65" w14:textId="77777777" w:rsidTr="00E56E38">
                <w:sdt>
                  <w:sdtPr>
                    <w:tag w:val="_PLD_4520f6e41a2145f686ec2ecf080f9ccb"/>
                    <w:id w:val="51036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7E6F67" w14:textId="77777777" w:rsidR="0082212E" w:rsidRDefault="0082212E" w:rsidP="000F6BAD">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F847359"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749E844" w14:textId="77777777" w:rsidR="0082212E" w:rsidRDefault="0082212E" w:rsidP="000F6BAD">
                    <w:pPr>
                      <w:jc w:val="right"/>
                      <w:rPr>
                        <w:szCs w:val="21"/>
                      </w:rPr>
                    </w:pPr>
                  </w:p>
                </w:tc>
              </w:tr>
              <w:tr w:rsidR="0082212E" w14:paraId="52C4165B" w14:textId="77777777" w:rsidTr="00E56E38">
                <w:sdt>
                  <w:sdtPr>
                    <w:tag w:val="_PLD_f32672fc433d4e7486335f3e5b06a3ac"/>
                    <w:id w:val="1435556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7ACA2E" w14:textId="77777777" w:rsidR="0082212E" w:rsidRDefault="0082212E" w:rsidP="000F6BAD">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AB171B"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AA26330" w14:textId="77777777" w:rsidR="0082212E" w:rsidRDefault="0082212E" w:rsidP="000F6BAD">
                    <w:pPr>
                      <w:jc w:val="right"/>
                      <w:rPr>
                        <w:szCs w:val="21"/>
                      </w:rPr>
                    </w:pPr>
                  </w:p>
                </w:tc>
              </w:tr>
              <w:tr w:rsidR="0082212E" w14:paraId="1406328E"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746346402"/>
                      <w:lock w:val="sdtLocked"/>
                    </w:sdtPr>
                    <w:sdtEndPr/>
                    <w:sdtContent>
                      <w:p w14:paraId="479A8CCE" w14:textId="77777777" w:rsidR="0082212E" w:rsidRDefault="0082212E" w:rsidP="000F6BAD">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F189C52" w14:textId="77777777" w:rsidR="0082212E" w:rsidRDefault="0082212E" w:rsidP="000F6BAD">
                    <w:pPr>
                      <w:jc w:val="right"/>
                      <w:rPr>
                        <w:szCs w:val="21"/>
                      </w:rPr>
                    </w:pPr>
                    <w:r>
                      <w:t>150,941</w:t>
                    </w:r>
                  </w:p>
                </w:tc>
                <w:tc>
                  <w:tcPr>
                    <w:tcW w:w="1542" w:type="pct"/>
                    <w:tcBorders>
                      <w:top w:val="outset" w:sz="6" w:space="0" w:color="auto"/>
                      <w:left w:val="outset" w:sz="6" w:space="0" w:color="auto"/>
                      <w:bottom w:val="outset" w:sz="6" w:space="0" w:color="auto"/>
                      <w:right w:val="outset" w:sz="6" w:space="0" w:color="auto"/>
                    </w:tcBorders>
                    <w:vAlign w:val="center"/>
                  </w:tcPr>
                  <w:p w14:paraId="3E31B554" w14:textId="77777777" w:rsidR="0082212E" w:rsidRDefault="0082212E" w:rsidP="000F6BAD">
                    <w:pPr>
                      <w:jc w:val="right"/>
                      <w:rPr>
                        <w:szCs w:val="21"/>
                      </w:rPr>
                    </w:pPr>
                    <w:r>
                      <w:t>148,554</w:t>
                    </w:r>
                  </w:p>
                </w:tc>
              </w:tr>
              <w:tr w:rsidR="0082212E" w14:paraId="422BACE5" w14:textId="77777777" w:rsidTr="00E56E38">
                <w:sdt>
                  <w:sdtPr>
                    <w:tag w:val="_PLD_1ee407c55395475cb91506dee6664c5e"/>
                    <w:id w:val="20419331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CE3FA9" w14:textId="77777777" w:rsidR="0082212E" w:rsidRDefault="0082212E" w:rsidP="000F6BAD">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F6D1A93"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7A14D9F" w14:textId="77777777" w:rsidR="0082212E" w:rsidRDefault="0082212E" w:rsidP="000F6BAD">
                    <w:pPr>
                      <w:jc w:val="right"/>
                      <w:rPr>
                        <w:szCs w:val="21"/>
                      </w:rPr>
                    </w:pPr>
                  </w:p>
                </w:tc>
              </w:tr>
              <w:tr w:rsidR="0082212E" w14:paraId="7305F36B" w14:textId="77777777" w:rsidTr="00E56E38">
                <w:sdt>
                  <w:sdtPr>
                    <w:tag w:val="_PLD_6391f0e50fce4f898e6484c15784ca03"/>
                    <w:id w:val="6613525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94A8C2" w14:textId="77777777" w:rsidR="0082212E" w:rsidRDefault="0082212E" w:rsidP="000F6BAD">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21ACC9C" w14:textId="77777777" w:rsidR="0082212E" w:rsidRDefault="0082212E" w:rsidP="000F6BAD">
                    <w:pPr>
                      <w:jc w:val="right"/>
                      <w:rPr>
                        <w:szCs w:val="21"/>
                      </w:rPr>
                    </w:pPr>
                    <w:r>
                      <w:t>10,154,958</w:t>
                    </w:r>
                  </w:p>
                </w:tc>
                <w:tc>
                  <w:tcPr>
                    <w:tcW w:w="1542" w:type="pct"/>
                    <w:tcBorders>
                      <w:top w:val="outset" w:sz="6" w:space="0" w:color="auto"/>
                      <w:left w:val="outset" w:sz="6" w:space="0" w:color="auto"/>
                      <w:bottom w:val="outset" w:sz="6" w:space="0" w:color="auto"/>
                      <w:right w:val="outset" w:sz="6" w:space="0" w:color="auto"/>
                    </w:tcBorders>
                    <w:vAlign w:val="center"/>
                  </w:tcPr>
                  <w:p w14:paraId="59281DA4" w14:textId="77777777" w:rsidR="0082212E" w:rsidRDefault="0082212E" w:rsidP="000F6BAD">
                    <w:pPr>
                      <w:jc w:val="right"/>
                      <w:rPr>
                        <w:szCs w:val="21"/>
                      </w:rPr>
                    </w:pPr>
                    <w:r>
                      <w:t>9,092,258</w:t>
                    </w:r>
                  </w:p>
                </w:tc>
              </w:tr>
              <w:tr w:rsidR="0082212E" w14:paraId="52E07A6F" w14:textId="77777777" w:rsidTr="00E56E38">
                <w:sdt>
                  <w:sdtPr>
                    <w:tag w:val="_PLD_d2e23282ffbe422e9cf5a5582fffd69c"/>
                    <w:id w:val="-18802383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5854B8" w14:textId="77777777" w:rsidR="0082212E" w:rsidRDefault="0082212E" w:rsidP="000F6BAD">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B6F2A2" w14:textId="77777777" w:rsidR="0082212E" w:rsidRDefault="0082212E" w:rsidP="000F6BAD">
                    <w:pPr>
                      <w:jc w:val="right"/>
                      <w:rPr>
                        <w:szCs w:val="21"/>
                      </w:rPr>
                    </w:pPr>
                    <w:r>
                      <w:t>12,983,071</w:t>
                    </w:r>
                  </w:p>
                </w:tc>
                <w:tc>
                  <w:tcPr>
                    <w:tcW w:w="1542" w:type="pct"/>
                    <w:tcBorders>
                      <w:top w:val="outset" w:sz="6" w:space="0" w:color="auto"/>
                      <w:left w:val="outset" w:sz="6" w:space="0" w:color="auto"/>
                      <w:bottom w:val="outset" w:sz="6" w:space="0" w:color="auto"/>
                      <w:right w:val="outset" w:sz="6" w:space="0" w:color="auto"/>
                    </w:tcBorders>
                    <w:vAlign w:val="center"/>
                  </w:tcPr>
                  <w:p w14:paraId="1686F7E3" w14:textId="77777777" w:rsidR="0082212E" w:rsidRDefault="0082212E" w:rsidP="000F6BAD">
                    <w:pPr>
                      <w:jc w:val="right"/>
                      <w:rPr>
                        <w:szCs w:val="21"/>
                      </w:rPr>
                    </w:pPr>
                    <w:r>
                      <w:t>10,462,137</w:t>
                    </w:r>
                  </w:p>
                </w:tc>
              </w:tr>
              <w:tr w:rsidR="0082212E" w14:paraId="1D453D5B" w14:textId="77777777" w:rsidTr="00E56E38">
                <w:sdt>
                  <w:sdtPr>
                    <w:tag w:val="_PLD_f034daaafe0a4643a35821bb04f42a83"/>
                    <w:id w:val="-12216670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C5CC4B" w14:textId="77777777" w:rsidR="0082212E" w:rsidRDefault="0082212E" w:rsidP="000F6BAD">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3B162A"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0CE1696" w14:textId="77777777" w:rsidR="0082212E" w:rsidRDefault="0082212E" w:rsidP="000F6BAD">
                    <w:pPr>
                      <w:jc w:val="right"/>
                      <w:rPr>
                        <w:szCs w:val="21"/>
                      </w:rPr>
                    </w:pPr>
                  </w:p>
                </w:tc>
              </w:tr>
              <w:tr w:rsidR="0082212E" w14:paraId="174129C7"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2085646091"/>
                      <w:lock w:val="sdtLocked"/>
                    </w:sdtPr>
                    <w:sdtEndPr/>
                    <w:sdtContent>
                      <w:p w14:paraId="044F7CC4" w14:textId="77777777" w:rsidR="0082212E" w:rsidRDefault="0082212E" w:rsidP="000F6BAD">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8722139" w14:textId="77777777" w:rsidR="0082212E" w:rsidRDefault="0082212E" w:rsidP="000F6BAD">
                    <w:pPr>
                      <w:jc w:val="right"/>
                      <w:rPr>
                        <w:szCs w:val="21"/>
                      </w:rPr>
                    </w:pPr>
                    <w:r>
                      <w:t>3,565,389</w:t>
                    </w:r>
                  </w:p>
                </w:tc>
                <w:tc>
                  <w:tcPr>
                    <w:tcW w:w="1542" w:type="pct"/>
                    <w:tcBorders>
                      <w:top w:val="outset" w:sz="6" w:space="0" w:color="auto"/>
                      <w:left w:val="outset" w:sz="6" w:space="0" w:color="auto"/>
                      <w:bottom w:val="outset" w:sz="6" w:space="0" w:color="auto"/>
                      <w:right w:val="outset" w:sz="6" w:space="0" w:color="auto"/>
                    </w:tcBorders>
                    <w:vAlign w:val="center"/>
                  </w:tcPr>
                  <w:p w14:paraId="4D71867C" w14:textId="77777777" w:rsidR="0082212E" w:rsidRDefault="0082212E" w:rsidP="000F6BAD">
                    <w:pPr>
                      <w:jc w:val="right"/>
                      <w:rPr>
                        <w:szCs w:val="21"/>
                      </w:rPr>
                    </w:pPr>
                    <w:r>
                      <w:t>2,717,475</w:t>
                    </w:r>
                  </w:p>
                </w:tc>
              </w:tr>
              <w:tr w:rsidR="0082212E" w14:paraId="190CEC7E" w14:textId="77777777" w:rsidTr="00E56E38">
                <w:sdt>
                  <w:sdtPr>
                    <w:tag w:val="_PLD_1edd535f11d6483385e616607132e2c0"/>
                    <w:id w:val="11501013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EC6BE5" w14:textId="77777777" w:rsidR="0082212E" w:rsidRDefault="0082212E" w:rsidP="000F6BAD">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DF3F74C"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36306E9" w14:textId="77777777" w:rsidR="0082212E" w:rsidRDefault="0082212E" w:rsidP="000F6BAD">
                    <w:pPr>
                      <w:jc w:val="right"/>
                      <w:rPr>
                        <w:szCs w:val="21"/>
                      </w:rPr>
                    </w:pPr>
                  </w:p>
                </w:tc>
              </w:tr>
              <w:tr w:rsidR="0082212E" w14:paraId="64B2DC69" w14:textId="77777777" w:rsidTr="00E56E38">
                <w:sdt>
                  <w:sdtPr>
                    <w:tag w:val="_PLD_c32fa7d938db4ab491a4bab55dba9d74"/>
                    <w:id w:val="-14395247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D95B11" w14:textId="77777777" w:rsidR="0082212E" w:rsidRDefault="0082212E" w:rsidP="000F6BAD">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08764FA"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539C7CE" w14:textId="77777777" w:rsidR="0082212E" w:rsidRDefault="0082212E" w:rsidP="000F6BAD">
                    <w:pPr>
                      <w:jc w:val="right"/>
                      <w:rPr>
                        <w:szCs w:val="21"/>
                      </w:rPr>
                    </w:pPr>
                  </w:p>
                </w:tc>
              </w:tr>
              <w:tr w:rsidR="0082212E" w14:paraId="4FDC1495" w14:textId="77777777" w:rsidTr="00E56E38">
                <w:sdt>
                  <w:sdtPr>
                    <w:tag w:val="_PLD_0102f87fafdd4705a07be064a4d1e437"/>
                    <w:id w:val="-17331498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BE9949" w14:textId="77777777" w:rsidR="0082212E" w:rsidRDefault="0082212E" w:rsidP="000F6BAD">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70B69FF"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BEE4BBC" w14:textId="77777777" w:rsidR="0082212E" w:rsidRDefault="0082212E" w:rsidP="000F6BAD">
                    <w:pPr>
                      <w:jc w:val="right"/>
                      <w:rPr>
                        <w:szCs w:val="21"/>
                      </w:rPr>
                    </w:pPr>
                  </w:p>
                </w:tc>
              </w:tr>
              <w:tr w:rsidR="0082212E" w14:paraId="29B8AE2A" w14:textId="77777777" w:rsidTr="00E56E38">
                <w:sdt>
                  <w:sdtPr>
                    <w:tag w:val="_PLD_5cbd1f8c2e25440ca1732f6184e338e7"/>
                    <w:id w:val="-18003738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0E7531" w14:textId="77777777" w:rsidR="0082212E" w:rsidRDefault="0082212E" w:rsidP="000F6BAD">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AB2A334"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22BE9E4" w14:textId="77777777" w:rsidR="0082212E" w:rsidRDefault="0082212E" w:rsidP="000F6BAD">
                    <w:pPr>
                      <w:jc w:val="right"/>
                      <w:rPr>
                        <w:szCs w:val="21"/>
                      </w:rPr>
                    </w:pPr>
                  </w:p>
                </w:tc>
              </w:tr>
              <w:tr w:rsidR="0082212E" w14:paraId="1CED1A72" w14:textId="77777777" w:rsidTr="00E56E38">
                <w:sdt>
                  <w:sdtPr>
                    <w:tag w:val="_PLD_5d163d45b8b245298cda2b89e675abdb"/>
                    <w:id w:val="9026457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FE4F09" w14:textId="77777777" w:rsidR="0082212E" w:rsidRDefault="0082212E" w:rsidP="000F6BAD">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2AD494" w14:textId="77777777" w:rsidR="0082212E" w:rsidRDefault="0082212E" w:rsidP="000F6BAD">
                    <w:pPr>
                      <w:jc w:val="right"/>
                      <w:rPr>
                        <w:szCs w:val="21"/>
                      </w:rPr>
                    </w:pPr>
                    <w:r>
                      <w:t>1,326,244</w:t>
                    </w:r>
                  </w:p>
                </w:tc>
                <w:tc>
                  <w:tcPr>
                    <w:tcW w:w="1542" w:type="pct"/>
                    <w:tcBorders>
                      <w:top w:val="outset" w:sz="6" w:space="0" w:color="auto"/>
                      <w:left w:val="outset" w:sz="6" w:space="0" w:color="auto"/>
                      <w:bottom w:val="outset" w:sz="6" w:space="0" w:color="auto"/>
                      <w:right w:val="outset" w:sz="6" w:space="0" w:color="auto"/>
                    </w:tcBorders>
                    <w:vAlign w:val="center"/>
                  </w:tcPr>
                  <w:p w14:paraId="0D29F01C" w14:textId="77777777" w:rsidR="0082212E" w:rsidRDefault="0082212E" w:rsidP="000F6BAD">
                    <w:pPr>
                      <w:jc w:val="right"/>
                      <w:rPr>
                        <w:szCs w:val="21"/>
                      </w:rPr>
                    </w:pPr>
                    <w:r>
                      <w:t>1,453,978</w:t>
                    </w:r>
                  </w:p>
                </w:tc>
              </w:tr>
              <w:tr w:rsidR="0082212E" w14:paraId="618E9CD6" w14:textId="77777777" w:rsidTr="00E56E38">
                <w:sdt>
                  <w:sdtPr>
                    <w:tag w:val="_PLD_48666c59ce6e448caa0e0ce3f4b76a97"/>
                    <w:id w:val="-17583591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1C4AB3" w14:textId="77777777" w:rsidR="0082212E" w:rsidRDefault="0082212E" w:rsidP="000F6BAD">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B6A9337" w14:textId="77777777" w:rsidR="0082212E" w:rsidRDefault="0082212E" w:rsidP="000F6BAD">
                    <w:pPr>
                      <w:jc w:val="right"/>
                      <w:rPr>
                        <w:szCs w:val="21"/>
                      </w:rPr>
                    </w:pPr>
                    <w:r>
                      <w:t>1,044,409</w:t>
                    </w:r>
                  </w:p>
                </w:tc>
                <w:tc>
                  <w:tcPr>
                    <w:tcW w:w="1542" w:type="pct"/>
                    <w:tcBorders>
                      <w:top w:val="outset" w:sz="6" w:space="0" w:color="auto"/>
                      <w:left w:val="outset" w:sz="6" w:space="0" w:color="auto"/>
                      <w:bottom w:val="outset" w:sz="6" w:space="0" w:color="auto"/>
                      <w:right w:val="outset" w:sz="6" w:space="0" w:color="auto"/>
                    </w:tcBorders>
                    <w:vAlign w:val="center"/>
                  </w:tcPr>
                  <w:p w14:paraId="129E64D3" w14:textId="77777777" w:rsidR="0082212E" w:rsidRDefault="0082212E" w:rsidP="000F6BAD">
                    <w:pPr>
                      <w:jc w:val="right"/>
                      <w:rPr>
                        <w:szCs w:val="21"/>
                      </w:rPr>
                    </w:pPr>
                    <w:r>
                      <w:t>1,116,487</w:t>
                    </w:r>
                  </w:p>
                </w:tc>
              </w:tr>
              <w:tr w:rsidR="0082212E" w14:paraId="6158E4E2" w14:textId="77777777" w:rsidTr="00E56E38">
                <w:sdt>
                  <w:sdtPr>
                    <w:tag w:val="_PLD_26d5b787ddf04ff2a5df954c80c90185"/>
                    <w:id w:val="-18433970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23A1B3" w14:textId="77777777" w:rsidR="0082212E" w:rsidRDefault="0082212E" w:rsidP="000F6BAD">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CFF0F57" w14:textId="77777777" w:rsidR="0082212E" w:rsidRDefault="0082212E" w:rsidP="000F6BAD">
                    <w:pPr>
                      <w:jc w:val="right"/>
                      <w:rPr>
                        <w:szCs w:val="21"/>
                      </w:rPr>
                    </w:pPr>
                    <w:r>
                      <w:t>21,247,401</w:t>
                    </w:r>
                  </w:p>
                </w:tc>
                <w:tc>
                  <w:tcPr>
                    <w:tcW w:w="1542" w:type="pct"/>
                    <w:tcBorders>
                      <w:top w:val="outset" w:sz="6" w:space="0" w:color="auto"/>
                      <w:left w:val="outset" w:sz="6" w:space="0" w:color="auto"/>
                      <w:bottom w:val="outset" w:sz="6" w:space="0" w:color="auto"/>
                      <w:right w:val="outset" w:sz="6" w:space="0" w:color="auto"/>
                    </w:tcBorders>
                    <w:vAlign w:val="center"/>
                  </w:tcPr>
                  <w:p w14:paraId="0FFC691B" w14:textId="77777777" w:rsidR="0082212E" w:rsidRDefault="0082212E" w:rsidP="000F6BAD">
                    <w:pPr>
                      <w:jc w:val="right"/>
                      <w:rPr>
                        <w:szCs w:val="21"/>
                      </w:rPr>
                    </w:pPr>
                    <w:r>
                      <w:t>24,401,865</w:t>
                    </w:r>
                  </w:p>
                </w:tc>
              </w:tr>
              <w:tr w:rsidR="0082212E" w14:paraId="1866C840" w14:textId="77777777" w:rsidTr="00E56E38">
                <w:sdt>
                  <w:sdtPr>
                    <w:tag w:val="_PLD_9caeac113a594533a0c5c8283ac740de"/>
                    <w:id w:val="-19820659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519529" w14:textId="77777777" w:rsidR="0082212E" w:rsidRDefault="0082212E" w:rsidP="000F6BAD">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6D3FE52" w14:textId="77777777" w:rsidR="0082212E" w:rsidRDefault="0082212E" w:rsidP="000F6BAD">
                    <w:pPr>
                      <w:jc w:val="right"/>
                      <w:rPr>
                        <w:szCs w:val="21"/>
                      </w:rPr>
                    </w:pPr>
                    <w:r>
                      <w:t>464,796</w:t>
                    </w:r>
                  </w:p>
                </w:tc>
                <w:tc>
                  <w:tcPr>
                    <w:tcW w:w="1542" w:type="pct"/>
                    <w:tcBorders>
                      <w:top w:val="outset" w:sz="6" w:space="0" w:color="auto"/>
                      <w:left w:val="outset" w:sz="6" w:space="0" w:color="auto"/>
                      <w:bottom w:val="outset" w:sz="6" w:space="0" w:color="auto"/>
                      <w:right w:val="outset" w:sz="6" w:space="0" w:color="auto"/>
                    </w:tcBorders>
                    <w:vAlign w:val="center"/>
                  </w:tcPr>
                  <w:p w14:paraId="5DD03AA6" w14:textId="77777777" w:rsidR="0082212E" w:rsidRDefault="0082212E" w:rsidP="000F6BAD">
                    <w:pPr>
                      <w:jc w:val="right"/>
                      <w:rPr>
                        <w:szCs w:val="21"/>
                      </w:rPr>
                    </w:pPr>
                    <w:r>
                      <w:t>462,144</w:t>
                    </w:r>
                  </w:p>
                </w:tc>
              </w:tr>
              <w:tr w:rsidR="0082212E" w14:paraId="1ED81CB8" w14:textId="77777777" w:rsidTr="00E56E38">
                <w:sdt>
                  <w:sdtPr>
                    <w:tag w:val="_PLD_4b2e12db06b0403fa0e5aadd48942dcc"/>
                    <w:id w:val="-1805538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1CFFD7" w14:textId="77777777" w:rsidR="0082212E" w:rsidRDefault="0082212E" w:rsidP="000F6BAD">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8FA49D" w14:textId="77777777" w:rsidR="0082212E" w:rsidRDefault="0082212E" w:rsidP="000F6BAD">
                    <w:pPr>
                      <w:jc w:val="right"/>
                      <w:rPr>
                        <w:szCs w:val="21"/>
                      </w:rPr>
                    </w:pPr>
                    <w:r>
                      <w:t>96,407</w:t>
                    </w:r>
                  </w:p>
                </w:tc>
                <w:tc>
                  <w:tcPr>
                    <w:tcW w:w="1542" w:type="pct"/>
                    <w:tcBorders>
                      <w:top w:val="outset" w:sz="6" w:space="0" w:color="auto"/>
                      <w:left w:val="outset" w:sz="6" w:space="0" w:color="auto"/>
                      <w:bottom w:val="outset" w:sz="6" w:space="0" w:color="auto"/>
                      <w:right w:val="outset" w:sz="6" w:space="0" w:color="auto"/>
                    </w:tcBorders>
                    <w:vAlign w:val="center"/>
                  </w:tcPr>
                  <w:p w14:paraId="72AAD5C7" w14:textId="77777777" w:rsidR="0082212E" w:rsidRDefault="0082212E" w:rsidP="000F6BAD">
                    <w:pPr>
                      <w:jc w:val="right"/>
                      <w:rPr>
                        <w:szCs w:val="21"/>
                      </w:rPr>
                    </w:pPr>
                    <w:r>
                      <w:t>1,919,666</w:t>
                    </w:r>
                  </w:p>
                </w:tc>
              </w:tr>
              <w:tr w:rsidR="0082212E" w14:paraId="073B026A" w14:textId="77777777" w:rsidTr="00E56E38">
                <w:sdt>
                  <w:sdtPr>
                    <w:tag w:val="_PLD_1f0b4ff271504d8d98c487105e35f81b"/>
                    <w:id w:val="-16637623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D28832" w14:textId="77777777" w:rsidR="0082212E" w:rsidRDefault="0082212E" w:rsidP="000F6BAD">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EBFDFB3"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1F5A155" w14:textId="77777777" w:rsidR="0082212E" w:rsidRDefault="0082212E" w:rsidP="000F6BAD">
                    <w:pPr>
                      <w:jc w:val="right"/>
                      <w:rPr>
                        <w:szCs w:val="21"/>
                      </w:rPr>
                    </w:pPr>
                  </w:p>
                </w:tc>
              </w:tr>
              <w:tr w:rsidR="0082212E" w14:paraId="6461D97E" w14:textId="77777777" w:rsidTr="00E56E38">
                <w:sdt>
                  <w:sdtPr>
                    <w:tag w:val="_PLD_5ea6f1136a0a4b8daa6f783ed312e477"/>
                    <w:id w:val="4484374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D84963" w14:textId="77777777" w:rsidR="0082212E" w:rsidRDefault="0082212E" w:rsidP="000F6BAD">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845399"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887FF82" w14:textId="77777777" w:rsidR="0082212E" w:rsidRDefault="0082212E" w:rsidP="000F6BAD">
                    <w:pPr>
                      <w:jc w:val="right"/>
                      <w:rPr>
                        <w:szCs w:val="21"/>
                      </w:rPr>
                    </w:pPr>
                  </w:p>
                </w:tc>
              </w:tr>
              <w:tr w:rsidR="0082212E" w14:paraId="11676D08" w14:textId="77777777" w:rsidTr="00E56E38">
                <w:sdt>
                  <w:sdtPr>
                    <w:tag w:val="_PLD_feafb0407f6246069824bcd81f4e6777"/>
                    <w:id w:val="15991299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E1AA9E" w14:textId="77777777" w:rsidR="0082212E" w:rsidRDefault="0082212E" w:rsidP="000F6BAD">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45B1BD5"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6478934" w14:textId="77777777" w:rsidR="0082212E" w:rsidRDefault="0082212E" w:rsidP="000F6BAD">
                    <w:pPr>
                      <w:jc w:val="right"/>
                      <w:rPr>
                        <w:szCs w:val="21"/>
                      </w:rPr>
                    </w:pPr>
                  </w:p>
                </w:tc>
              </w:tr>
              <w:tr w:rsidR="0082212E" w14:paraId="31D0E19A" w14:textId="77777777" w:rsidTr="00E56E38">
                <w:sdt>
                  <w:sdtPr>
                    <w:tag w:val="_PLD_79396fe81e8148d09ff04525904f457b"/>
                    <w:id w:val="1600560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CE76EA" w14:textId="77777777" w:rsidR="0082212E" w:rsidRDefault="0082212E" w:rsidP="000F6BAD">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B4D2E3" w14:textId="77777777" w:rsidR="0082212E" w:rsidRDefault="0082212E" w:rsidP="000F6BAD">
                    <w:pPr>
                      <w:jc w:val="right"/>
                      <w:rPr>
                        <w:szCs w:val="21"/>
                      </w:rPr>
                    </w:pPr>
                    <w:r>
                      <w:t>12,849,805</w:t>
                    </w:r>
                  </w:p>
                </w:tc>
                <w:tc>
                  <w:tcPr>
                    <w:tcW w:w="1542" w:type="pct"/>
                    <w:tcBorders>
                      <w:top w:val="outset" w:sz="6" w:space="0" w:color="auto"/>
                      <w:left w:val="outset" w:sz="6" w:space="0" w:color="auto"/>
                      <w:bottom w:val="outset" w:sz="6" w:space="0" w:color="auto"/>
                      <w:right w:val="outset" w:sz="6" w:space="0" w:color="auto"/>
                    </w:tcBorders>
                    <w:vAlign w:val="center"/>
                  </w:tcPr>
                  <w:p w14:paraId="720B2D2C" w14:textId="77777777" w:rsidR="0082212E" w:rsidRDefault="0082212E" w:rsidP="000F6BAD">
                    <w:pPr>
                      <w:jc w:val="right"/>
                      <w:rPr>
                        <w:szCs w:val="21"/>
                      </w:rPr>
                    </w:pPr>
                    <w:r>
                      <w:t>12,180,754</w:t>
                    </w:r>
                  </w:p>
                </w:tc>
              </w:tr>
              <w:tr w:rsidR="0082212E" w14:paraId="3B90DA6A" w14:textId="77777777" w:rsidTr="00E56E38">
                <w:sdt>
                  <w:sdtPr>
                    <w:tag w:val="_PLD_e4debb8b0ea243f087a46c26f9b3d344"/>
                    <w:id w:val="-14722063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6BAB16" w14:textId="77777777" w:rsidR="0082212E" w:rsidRDefault="0082212E" w:rsidP="000F6BAD">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E8F322C" w14:textId="77777777" w:rsidR="0082212E" w:rsidRDefault="0082212E" w:rsidP="000F6BAD">
                    <w:pPr>
                      <w:jc w:val="right"/>
                      <w:rPr>
                        <w:szCs w:val="21"/>
                      </w:rPr>
                    </w:pPr>
                    <w:r>
                      <w:t>4,499,400</w:t>
                    </w:r>
                  </w:p>
                </w:tc>
                <w:tc>
                  <w:tcPr>
                    <w:tcW w:w="1542" w:type="pct"/>
                    <w:tcBorders>
                      <w:top w:val="outset" w:sz="6" w:space="0" w:color="auto"/>
                      <w:left w:val="outset" w:sz="6" w:space="0" w:color="auto"/>
                      <w:bottom w:val="outset" w:sz="6" w:space="0" w:color="auto"/>
                      <w:right w:val="outset" w:sz="6" w:space="0" w:color="auto"/>
                    </w:tcBorders>
                    <w:vAlign w:val="center"/>
                  </w:tcPr>
                  <w:p w14:paraId="5684B140" w14:textId="77777777" w:rsidR="0082212E" w:rsidRDefault="0082212E" w:rsidP="000F6BAD">
                    <w:pPr>
                      <w:jc w:val="right"/>
                      <w:rPr>
                        <w:szCs w:val="21"/>
                      </w:rPr>
                    </w:pPr>
                    <w:r>
                      <w:t>2,998,800</w:t>
                    </w:r>
                  </w:p>
                </w:tc>
              </w:tr>
              <w:tr w:rsidR="0082212E" w14:paraId="3DD8C1F5" w14:textId="77777777" w:rsidTr="00E56E38">
                <w:sdt>
                  <w:sdtPr>
                    <w:tag w:val="_PLD_34fade46000d4bf4bdb40037a15c8335"/>
                    <w:id w:val="10472711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17D924" w14:textId="77777777" w:rsidR="0082212E" w:rsidRDefault="0082212E" w:rsidP="000F6BAD">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F2229B" w14:textId="77777777" w:rsidR="0082212E" w:rsidRDefault="0082212E" w:rsidP="000F6BAD">
                    <w:pPr>
                      <w:jc w:val="right"/>
                      <w:rPr>
                        <w:szCs w:val="21"/>
                      </w:rPr>
                    </w:pPr>
                    <w:r>
                      <w:t>80,183,295</w:t>
                    </w:r>
                  </w:p>
                </w:tc>
                <w:tc>
                  <w:tcPr>
                    <w:tcW w:w="1542" w:type="pct"/>
                    <w:tcBorders>
                      <w:top w:val="outset" w:sz="6" w:space="0" w:color="auto"/>
                      <w:left w:val="outset" w:sz="6" w:space="0" w:color="auto"/>
                      <w:bottom w:val="outset" w:sz="6" w:space="0" w:color="auto"/>
                      <w:right w:val="outset" w:sz="6" w:space="0" w:color="auto"/>
                    </w:tcBorders>
                    <w:vAlign w:val="center"/>
                  </w:tcPr>
                  <w:p w14:paraId="342656B2" w14:textId="77777777" w:rsidR="0082212E" w:rsidRDefault="0082212E" w:rsidP="000F6BAD">
                    <w:pPr>
                      <w:jc w:val="right"/>
                      <w:rPr>
                        <w:szCs w:val="21"/>
                      </w:rPr>
                    </w:pPr>
                    <w:r>
                      <w:t>73,319,898</w:t>
                    </w:r>
                  </w:p>
                </w:tc>
              </w:tr>
              <w:tr w:rsidR="0082212E" w14:paraId="5CA00878" w14:textId="77777777" w:rsidTr="00E56E38">
                <w:sdt>
                  <w:sdtPr>
                    <w:tag w:val="_PLD_97a5385437a042c19abc5e9fc4da4c61"/>
                    <w:id w:val="-5849230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959EEF" w14:textId="77777777" w:rsidR="0082212E" w:rsidRDefault="0082212E" w:rsidP="000F6BAD">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FF02E0" w14:textId="77777777" w:rsidR="0082212E" w:rsidRDefault="0082212E" w:rsidP="000F6BAD">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71E3339" w14:textId="77777777" w:rsidR="0082212E" w:rsidRDefault="0082212E" w:rsidP="000F6BAD">
                    <w:pPr>
                      <w:jc w:val="right"/>
                      <w:rPr>
                        <w:color w:val="008000"/>
                        <w:szCs w:val="21"/>
                      </w:rPr>
                    </w:pPr>
                  </w:p>
                </w:tc>
              </w:tr>
              <w:tr w:rsidR="0082212E" w14:paraId="6FFA13A1" w14:textId="77777777" w:rsidTr="00E56E38">
                <w:sdt>
                  <w:sdtPr>
                    <w:tag w:val="_PLD_141c5074ecd64a35a3bcd1f223f65cb9"/>
                    <w:id w:val="6742360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71B9B1" w14:textId="77777777" w:rsidR="0082212E" w:rsidRDefault="0082212E" w:rsidP="000F6BAD">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ED6376"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10D8D7F" w14:textId="77777777" w:rsidR="0082212E" w:rsidRDefault="0082212E" w:rsidP="000F6BAD">
                    <w:pPr>
                      <w:jc w:val="right"/>
                      <w:rPr>
                        <w:szCs w:val="21"/>
                      </w:rPr>
                    </w:pPr>
                  </w:p>
                </w:tc>
              </w:tr>
              <w:tr w:rsidR="0082212E" w14:paraId="6F0C78A3" w14:textId="77777777" w:rsidTr="00E56E38">
                <w:sdt>
                  <w:sdtPr>
                    <w:tag w:val="_PLD_ecb830c2711541f7bb06386f1f6f9e03"/>
                    <w:id w:val="16962657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D0072A" w14:textId="77777777" w:rsidR="0082212E" w:rsidRDefault="0082212E" w:rsidP="000F6BAD">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AFC3E1" w14:textId="77777777" w:rsidR="0082212E" w:rsidRDefault="0082212E" w:rsidP="000F6BAD">
                    <w:pPr>
                      <w:jc w:val="right"/>
                      <w:rPr>
                        <w:szCs w:val="21"/>
                      </w:rPr>
                    </w:pPr>
                    <w:r>
                      <w:t>26,934,230</w:t>
                    </w:r>
                  </w:p>
                </w:tc>
                <w:tc>
                  <w:tcPr>
                    <w:tcW w:w="1542" w:type="pct"/>
                    <w:tcBorders>
                      <w:top w:val="outset" w:sz="6" w:space="0" w:color="auto"/>
                      <w:left w:val="outset" w:sz="6" w:space="0" w:color="auto"/>
                      <w:bottom w:val="outset" w:sz="6" w:space="0" w:color="auto"/>
                      <w:right w:val="outset" w:sz="6" w:space="0" w:color="auto"/>
                    </w:tcBorders>
                    <w:vAlign w:val="center"/>
                  </w:tcPr>
                  <w:p w14:paraId="1BFA5E9D" w14:textId="77777777" w:rsidR="0082212E" w:rsidRDefault="0082212E" w:rsidP="000F6BAD">
                    <w:pPr>
                      <w:jc w:val="right"/>
                      <w:rPr>
                        <w:szCs w:val="21"/>
                      </w:rPr>
                    </w:pPr>
                    <w:r>
                      <w:t>26,133,626</w:t>
                    </w:r>
                  </w:p>
                </w:tc>
              </w:tr>
              <w:tr w:rsidR="0082212E" w14:paraId="3472B39D" w14:textId="77777777" w:rsidTr="00E56E38">
                <w:sdt>
                  <w:sdtPr>
                    <w:tag w:val="_PLD_01efb2610e29456fb11df8cc133d419c"/>
                    <w:id w:val="-1834324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7CE99E" w14:textId="77777777" w:rsidR="0082212E" w:rsidRDefault="0082212E" w:rsidP="000F6BAD">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F1B3B85" w14:textId="77777777" w:rsidR="0082212E" w:rsidRDefault="0082212E" w:rsidP="000F6BAD">
                    <w:pPr>
                      <w:jc w:val="right"/>
                      <w:rPr>
                        <w:szCs w:val="21"/>
                      </w:rPr>
                    </w:pPr>
                    <w:r>
                      <w:t>19,583,539</w:t>
                    </w:r>
                  </w:p>
                </w:tc>
                <w:tc>
                  <w:tcPr>
                    <w:tcW w:w="1542" w:type="pct"/>
                    <w:tcBorders>
                      <w:top w:val="outset" w:sz="6" w:space="0" w:color="auto"/>
                      <w:left w:val="outset" w:sz="6" w:space="0" w:color="auto"/>
                      <w:bottom w:val="outset" w:sz="6" w:space="0" w:color="auto"/>
                      <w:right w:val="outset" w:sz="6" w:space="0" w:color="auto"/>
                    </w:tcBorders>
                    <w:vAlign w:val="center"/>
                  </w:tcPr>
                  <w:p w14:paraId="02C75774" w14:textId="77777777" w:rsidR="0082212E" w:rsidRDefault="0082212E" w:rsidP="000F6BAD">
                    <w:pPr>
                      <w:jc w:val="right"/>
                      <w:rPr>
                        <w:szCs w:val="21"/>
                      </w:rPr>
                    </w:pPr>
                    <w:r>
                      <w:t>14,567,273</w:t>
                    </w:r>
                  </w:p>
                </w:tc>
              </w:tr>
              <w:tr w:rsidR="0082212E" w14:paraId="1158B4E3" w14:textId="77777777" w:rsidTr="00E56E38">
                <w:sdt>
                  <w:sdtPr>
                    <w:tag w:val="_PLD_c7ed8ea310d1423fbf6106da7150c658"/>
                    <w:id w:val="4946944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6169E7" w14:textId="77777777" w:rsidR="0082212E" w:rsidRDefault="0082212E" w:rsidP="000F6BAD">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28818F"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7FF1F17" w14:textId="77777777" w:rsidR="0082212E" w:rsidRDefault="0082212E" w:rsidP="000F6BAD">
                    <w:pPr>
                      <w:jc w:val="right"/>
                      <w:rPr>
                        <w:szCs w:val="21"/>
                      </w:rPr>
                    </w:pPr>
                  </w:p>
                </w:tc>
              </w:tr>
              <w:tr w:rsidR="0082212E" w14:paraId="271E1F88" w14:textId="77777777" w:rsidTr="00E56E38">
                <w:sdt>
                  <w:sdtPr>
                    <w:tag w:val="_PLD_7d331abe991c418f923b84e12fce7666"/>
                    <w:id w:val="17625646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2021F0" w14:textId="77777777" w:rsidR="0082212E" w:rsidRDefault="0082212E" w:rsidP="000F6BAD">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C2B3E0"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27B815A" w14:textId="77777777" w:rsidR="0082212E" w:rsidRDefault="0082212E" w:rsidP="000F6BAD">
                    <w:pPr>
                      <w:jc w:val="right"/>
                      <w:rPr>
                        <w:szCs w:val="21"/>
                      </w:rPr>
                    </w:pPr>
                  </w:p>
                </w:tc>
              </w:tr>
              <w:tr w:rsidR="0082212E" w14:paraId="5A97E119"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336618352"/>
                      <w:lock w:val="sdtLocked"/>
                    </w:sdtPr>
                    <w:sdtEndPr/>
                    <w:sdtContent>
                      <w:p w14:paraId="49AC62F9" w14:textId="77777777" w:rsidR="0082212E" w:rsidRDefault="0082212E" w:rsidP="000F6BAD">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55DB7A1" w14:textId="77777777" w:rsidR="0082212E" w:rsidRDefault="0082212E" w:rsidP="000F6BAD">
                    <w:pPr>
                      <w:jc w:val="right"/>
                      <w:rPr>
                        <w:szCs w:val="21"/>
                      </w:rPr>
                    </w:pPr>
                    <w:r>
                      <w:t>196,285</w:t>
                    </w:r>
                  </w:p>
                </w:tc>
                <w:tc>
                  <w:tcPr>
                    <w:tcW w:w="1542" w:type="pct"/>
                    <w:tcBorders>
                      <w:top w:val="outset" w:sz="6" w:space="0" w:color="auto"/>
                      <w:left w:val="outset" w:sz="6" w:space="0" w:color="auto"/>
                      <w:bottom w:val="outset" w:sz="6" w:space="0" w:color="auto"/>
                      <w:right w:val="outset" w:sz="6" w:space="0" w:color="auto"/>
                    </w:tcBorders>
                    <w:vAlign w:val="center"/>
                  </w:tcPr>
                  <w:p w14:paraId="275A9F24" w14:textId="77777777" w:rsidR="0082212E" w:rsidRDefault="0082212E" w:rsidP="000F6BAD">
                    <w:pPr>
                      <w:jc w:val="right"/>
                      <w:rPr>
                        <w:szCs w:val="21"/>
                      </w:rPr>
                    </w:pPr>
                    <w:r>
                      <w:t>328,072</w:t>
                    </w:r>
                  </w:p>
                </w:tc>
              </w:tr>
              <w:tr w:rsidR="0082212E" w14:paraId="22E2F0EF" w14:textId="77777777" w:rsidTr="00E56E38">
                <w:sdt>
                  <w:sdtPr>
                    <w:tag w:val="_PLD_949d2d2767104a23a6b4350150fa6173"/>
                    <w:id w:val="-13622732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A35EB1" w14:textId="77777777" w:rsidR="0082212E" w:rsidRDefault="0082212E" w:rsidP="000F6BAD">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746147" w14:textId="77777777" w:rsidR="0082212E" w:rsidRDefault="0082212E" w:rsidP="000F6BAD">
                    <w:pPr>
                      <w:jc w:val="right"/>
                      <w:rPr>
                        <w:szCs w:val="21"/>
                      </w:rPr>
                    </w:pPr>
                    <w:r>
                      <w:t>2,340,367</w:t>
                    </w:r>
                  </w:p>
                </w:tc>
                <w:tc>
                  <w:tcPr>
                    <w:tcW w:w="1542" w:type="pct"/>
                    <w:tcBorders>
                      <w:top w:val="outset" w:sz="6" w:space="0" w:color="auto"/>
                      <w:left w:val="outset" w:sz="6" w:space="0" w:color="auto"/>
                      <w:bottom w:val="outset" w:sz="6" w:space="0" w:color="auto"/>
                      <w:right w:val="outset" w:sz="6" w:space="0" w:color="auto"/>
                    </w:tcBorders>
                    <w:vAlign w:val="center"/>
                  </w:tcPr>
                  <w:p w14:paraId="50C4A461" w14:textId="77777777" w:rsidR="0082212E" w:rsidRDefault="0082212E" w:rsidP="000F6BAD">
                    <w:pPr>
                      <w:jc w:val="right"/>
                      <w:rPr>
                        <w:szCs w:val="21"/>
                      </w:rPr>
                    </w:pPr>
                    <w:r>
                      <w:t>2,331,559</w:t>
                    </w:r>
                  </w:p>
                </w:tc>
              </w:tr>
              <w:tr w:rsidR="0082212E" w14:paraId="1A06F5A4" w14:textId="77777777" w:rsidTr="00E56E38">
                <w:sdt>
                  <w:sdtPr>
                    <w:tag w:val="_PLD_f5bd936d231a46febfde959852dead9f"/>
                    <w:id w:val="-20013306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41D68A" w14:textId="77777777" w:rsidR="0082212E" w:rsidRDefault="0082212E" w:rsidP="000F6BAD">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D0648B" w14:textId="77777777" w:rsidR="0082212E" w:rsidRDefault="0082212E" w:rsidP="000F6BAD">
                    <w:pPr>
                      <w:jc w:val="right"/>
                      <w:rPr>
                        <w:szCs w:val="21"/>
                      </w:rPr>
                    </w:pPr>
                    <w:r>
                      <w:t>375,476</w:t>
                    </w:r>
                  </w:p>
                </w:tc>
                <w:tc>
                  <w:tcPr>
                    <w:tcW w:w="1542" w:type="pct"/>
                    <w:tcBorders>
                      <w:top w:val="outset" w:sz="6" w:space="0" w:color="auto"/>
                      <w:left w:val="outset" w:sz="6" w:space="0" w:color="auto"/>
                      <w:bottom w:val="outset" w:sz="6" w:space="0" w:color="auto"/>
                      <w:right w:val="outset" w:sz="6" w:space="0" w:color="auto"/>
                    </w:tcBorders>
                    <w:vAlign w:val="center"/>
                  </w:tcPr>
                  <w:p w14:paraId="5CADFE70" w14:textId="77777777" w:rsidR="0082212E" w:rsidRDefault="0082212E" w:rsidP="000F6BAD">
                    <w:pPr>
                      <w:jc w:val="right"/>
                      <w:rPr>
                        <w:szCs w:val="21"/>
                      </w:rPr>
                    </w:pPr>
                    <w:r>
                      <w:t>439,946</w:t>
                    </w:r>
                  </w:p>
                </w:tc>
              </w:tr>
              <w:tr w:rsidR="0082212E" w14:paraId="2BD9AF7D" w14:textId="77777777" w:rsidTr="00E56E38">
                <w:sdt>
                  <w:sdtPr>
                    <w:tag w:val="_PLD_593fb22c47824f969698cb9ed189f29c"/>
                    <w:id w:val="13903845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0A5E16" w14:textId="77777777" w:rsidR="0082212E" w:rsidRDefault="0082212E" w:rsidP="000F6BAD">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C82CBC" w14:textId="77777777" w:rsidR="0082212E" w:rsidRDefault="0082212E" w:rsidP="000F6BAD">
                    <w:pPr>
                      <w:jc w:val="right"/>
                      <w:rPr>
                        <w:szCs w:val="21"/>
                      </w:rPr>
                    </w:pPr>
                    <w:r>
                      <w:t>2,774,770</w:t>
                    </w:r>
                  </w:p>
                </w:tc>
                <w:tc>
                  <w:tcPr>
                    <w:tcW w:w="1542" w:type="pct"/>
                    <w:tcBorders>
                      <w:top w:val="outset" w:sz="6" w:space="0" w:color="auto"/>
                      <w:left w:val="outset" w:sz="6" w:space="0" w:color="auto"/>
                      <w:bottom w:val="outset" w:sz="6" w:space="0" w:color="auto"/>
                      <w:right w:val="outset" w:sz="6" w:space="0" w:color="auto"/>
                    </w:tcBorders>
                    <w:vAlign w:val="center"/>
                  </w:tcPr>
                  <w:p w14:paraId="7A6911B8" w14:textId="77777777" w:rsidR="0082212E" w:rsidRDefault="0082212E" w:rsidP="000F6BAD">
                    <w:pPr>
                      <w:jc w:val="right"/>
                      <w:rPr>
                        <w:szCs w:val="21"/>
                      </w:rPr>
                    </w:pPr>
                    <w:r>
                      <w:t>2,643,476</w:t>
                    </w:r>
                  </w:p>
                </w:tc>
              </w:tr>
              <w:tr w:rsidR="0082212E" w14:paraId="7E9DA059" w14:textId="77777777" w:rsidTr="00E56E38">
                <w:sdt>
                  <w:sdtPr>
                    <w:tag w:val="_PLD_866930af63f04b8693f885da5dc62f21"/>
                    <w:id w:val="-10116788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2E1AC3" w14:textId="77777777" w:rsidR="0082212E" w:rsidRDefault="0082212E" w:rsidP="000F6BAD">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C58833" w14:textId="77777777" w:rsidR="0082212E" w:rsidRDefault="0082212E" w:rsidP="000F6BAD">
                    <w:pPr>
                      <w:jc w:val="right"/>
                      <w:rPr>
                        <w:szCs w:val="21"/>
                      </w:rPr>
                    </w:pPr>
                    <w:r>
                      <w:t>135,121</w:t>
                    </w:r>
                  </w:p>
                </w:tc>
                <w:tc>
                  <w:tcPr>
                    <w:tcW w:w="1542" w:type="pct"/>
                    <w:tcBorders>
                      <w:top w:val="outset" w:sz="6" w:space="0" w:color="auto"/>
                      <w:left w:val="outset" w:sz="6" w:space="0" w:color="auto"/>
                      <w:bottom w:val="outset" w:sz="6" w:space="0" w:color="auto"/>
                      <w:right w:val="outset" w:sz="6" w:space="0" w:color="auto"/>
                    </w:tcBorders>
                    <w:vAlign w:val="center"/>
                  </w:tcPr>
                  <w:p w14:paraId="2D06F2CE" w14:textId="77777777" w:rsidR="0082212E" w:rsidRDefault="0082212E" w:rsidP="000F6BAD">
                    <w:pPr>
                      <w:jc w:val="right"/>
                      <w:rPr>
                        <w:szCs w:val="21"/>
                      </w:rPr>
                    </w:pPr>
                    <w:r>
                      <w:t>133,508</w:t>
                    </w:r>
                  </w:p>
                </w:tc>
              </w:tr>
              <w:tr w:rsidR="0082212E" w14:paraId="70661CC2" w14:textId="77777777" w:rsidTr="00E56E38">
                <w:sdt>
                  <w:sdtPr>
                    <w:tag w:val="_PLD_0cdabfd789a041e88b733d547b8e0a8e"/>
                    <w:id w:val="-3581947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1D7C88" w14:textId="77777777" w:rsidR="0082212E" w:rsidRDefault="0082212E" w:rsidP="000F6BAD">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63F2D2D" w14:textId="77777777" w:rsidR="0082212E" w:rsidRDefault="0082212E" w:rsidP="000F6BAD">
                    <w:pPr>
                      <w:jc w:val="right"/>
                      <w:rPr>
                        <w:szCs w:val="21"/>
                      </w:rPr>
                    </w:pPr>
                    <w:r>
                      <w:t>3,284,604</w:t>
                    </w:r>
                  </w:p>
                </w:tc>
                <w:tc>
                  <w:tcPr>
                    <w:tcW w:w="1542" w:type="pct"/>
                    <w:tcBorders>
                      <w:top w:val="outset" w:sz="6" w:space="0" w:color="auto"/>
                      <w:left w:val="outset" w:sz="6" w:space="0" w:color="auto"/>
                      <w:bottom w:val="outset" w:sz="6" w:space="0" w:color="auto"/>
                      <w:right w:val="outset" w:sz="6" w:space="0" w:color="auto"/>
                    </w:tcBorders>
                    <w:vAlign w:val="center"/>
                  </w:tcPr>
                  <w:p w14:paraId="40B4BA91" w14:textId="77777777" w:rsidR="0082212E" w:rsidRDefault="0082212E" w:rsidP="000F6BAD">
                    <w:pPr>
                      <w:jc w:val="right"/>
                      <w:rPr>
                        <w:szCs w:val="21"/>
                      </w:rPr>
                    </w:pPr>
                    <w:r>
                      <w:t>3,301,414</w:t>
                    </w:r>
                  </w:p>
                </w:tc>
              </w:tr>
              <w:tr w:rsidR="0082212E" w14:paraId="48852317" w14:textId="77777777" w:rsidTr="00E56E38">
                <w:sdt>
                  <w:sdtPr>
                    <w:tag w:val="_PLD_d64793b3960a484b9224d7900c4e212f"/>
                    <w:id w:val="-196533861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6A2E7F" w14:textId="77777777" w:rsidR="0082212E" w:rsidRDefault="0082212E" w:rsidP="000F6BAD">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8686E5" w14:textId="77777777" w:rsidR="0082212E" w:rsidRDefault="0082212E" w:rsidP="000F6BAD">
                    <w:pPr>
                      <w:jc w:val="right"/>
                      <w:rPr>
                        <w:szCs w:val="21"/>
                      </w:rPr>
                    </w:pPr>
                    <w:r>
                      <w:t>104,893</w:t>
                    </w:r>
                  </w:p>
                </w:tc>
                <w:tc>
                  <w:tcPr>
                    <w:tcW w:w="1542" w:type="pct"/>
                    <w:tcBorders>
                      <w:top w:val="outset" w:sz="6" w:space="0" w:color="auto"/>
                      <w:left w:val="outset" w:sz="6" w:space="0" w:color="auto"/>
                      <w:bottom w:val="outset" w:sz="6" w:space="0" w:color="auto"/>
                      <w:right w:val="outset" w:sz="6" w:space="0" w:color="auto"/>
                    </w:tcBorders>
                    <w:vAlign w:val="center"/>
                  </w:tcPr>
                  <w:p w14:paraId="0FF1C0FB" w14:textId="77777777" w:rsidR="0082212E" w:rsidRDefault="0082212E" w:rsidP="000F6BAD">
                    <w:pPr>
                      <w:jc w:val="right"/>
                      <w:rPr>
                        <w:szCs w:val="21"/>
                      </w:rPr>
                    </w:pPr>
                    <w:r>
                      <w:t>1,098,469</w:t>
                    </w:r>
                  </w:p>
                </w:tc>
              </w:tr>
              <w:tr w:rsidR="0082212E" w14:paraId="7ED9DC71" w14:textId="77777777" w:rsidTr="00E56E38">
                <w:sdt>
                  <w:sdtPr>
                    <w:tag w:val="_PLD_2c941a8abb1c438198a864d5adb37837"/>
                    <w:id w:val="10871186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A01541" w14:textId="77777777" w:rsidR="0082212E" w:rsidRDefault="0082212E" w:rsidP="000F6BAD">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65C27AB" w14:textId="77777777" w:rsidR="0082212E" w:rsidRDefault="0082212E" w:rsidP="000F6BAD">
                    <w:pPr>
                      <w:jc w:val="right"/>
                      <w:rPr>
                        <w:szCs w:val="21"/>
                      </w:rPr>
                    </w:pPr>
                    <w:r>
                      <w:t>55,729,285</w:t>
                    </w:r>
                  </w:p>
                </w:tc>
                <w:tc>
                  <w:tcPr>
                    <w:tcW w:w="1542" w:type="pct"/>
                    <w:tcBorders>
                      <w:top w:val="outset" w:sz="6" w:space="0" w:color="auto"/>
                      <w:left w:val="outset" w:sz="6" w:space="0" w:color="auto"/>
                      <w:bottom w:val="outset" w:sz="6" w:space="0" w:color="auto"/>
                      <w:right w:val="outset" w:sz="6" w:space="0" w:color="auto"/>
                    </w:tcBorders>
                    <w:vAlign w:val="center"/>
                  </w:tcPr>
                  <w:p w14:paraId="086AA8C9" w14:textId="77777777" w:rsidR="0082212E" w:rsidRDefault="0082212E" w:rsidP="000F6BAD">
                    <w:pPr>
                      <w:jc w:val="right"/>
                      <w:rPr>
                        <w:szCs w:val="21"/>
                      </w:rPr>
                    </w:pPr>
                    <w:r>
                      <w:t>50,977,343</w:t>
                    </w:r>
                  </w:p>
                </w:tc>
              </w:tr>
              <w:tr w:rsidR="0082212E" w14:paraId="7ACEA91F" w14:textId="77777777" w:rsidTr="00E56E38">
                <w:sdt>
                  <w:sdtPr>
                    <w:tag w:val="_PLD_fb3e54ecf476422387b389bfce475057"/>
                    <w:id w:val="-16838048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EAC873" w14:textId="77777777" w:rsidR="0082212E" w:rsidRDefault="0082212E" w:rsidP="000F6BAD">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8189EBE" w14:textId="77777777" w:rsidR="0082212E" w:rsidRDefault="0082212E" w:rsidP="000F6BAD">
                    <w:pPr>
                      <w:jc w:val="right"/>
                      <w:rPr>
                        <w:szCs w:val="21"/>
                      </w:rPr>
                    </w:pPr>
                    <w:r>
                      <w:t>135,912,580</w:t>
                    </w:r>
                  </w:p>
                </w:tc>
                <w:tc>
                  <w:tcPr>
                    <w:tcW w:w="1542" w:type="pct"/>
                    <w:tcBorders>
                      <w:top w:val="outset" w:sz="6" w:space="0" w:color="auto"/>
                      <w:left w:val="outset" w:sz="6" w:space="0" w:color="auto"/>
                      <w:bottom w:val="outset" w:sz="6" w:space="0" w:color="auto"/>
                      <w:right w:val="outset" w:sz="6" w:space="0" w:color="auto"/>
                    </w:tcBorders>
                    <w:vAlign w:val="center"/>
                  </w:tcPr>
                  <w:p w14:paraId="638EDD5A" w14:textId="77777777" w:rsidR="0082212E" w:rsidRDefault="0082212E" w:rsidP="000F6BAD">
                    <w:pPr>
                      <w:jc w:val="right"/>
                      <w:rPr>
                        <w:szCs w:val="21"/>
                      </w:rPr>
                    </w:pPr>
                    <w:r>
                      <w:t>124,297,241</w:t>
                    </w:r>
                  </w:p>
                </w:tc>
              </w:tr>
              <w:tr w:rsidR="0082212E" w14:paraId="3FCD2F8F" w14:textId="77777777" w:rsidTr="00E56E38">
                <w:sdt>
                  <w:sdtPr>
                    <w:tag w:val="_PLD_b385b99d17994906a95b009b510a65d4"/>
                    <w:id w:val="7897160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3B0BE3" w14:textId="77777777" w:rsidR="0082212E" w:rsidRDefault="0082212E" w:rsidP="000F6BAD">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43E699" w14:textId="77777777" w:rsidR="0082212E" w:rsidRDefault="0082212E" w:rsidP="000F6BAD">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8F23AF9" w14:textId="77777777" w:rsidR="0082212E" w:rsidRDefault="0082212E" w:rsidP="000F6BAD">
                    <w:pPr>
                      <w:rPr>
                        <w:color w:val="008000"/>
                        <w:szCs w:val="21"/>
                      </w:rPr>
                    </w:pPr>
                  </w:p>
                </w:tc>
              </w:tr>
              <w:tr w:rsidR="0082212E" w14:paraId="32D61804" w14:textId="77777777" w:rsidTr="00E56E38">
                <w:sdt>
                  <w:sdtPr>
                    <w:tag w:val="_PLD_084990914c6d4bce90ce20b21c27bf53"/>
                    <w:id w:val="8734232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A65744" w14:textId="77777777" w:rsidR="0082212E" w:rsidRDefault="0082212E" w:rsidP="000F6BAD">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6EAF22" w14:textId="77777777" w:rsidR="0082212E" w:rsidRDefault="0082212E" w:rsidP="000F6BAD">
                    <w:pPr>
                      <w:jc w:val="right"/>
                      <w:rPr>
                        <w:szCs w:val="21"/>
                      </w:rPr>
                    </w:pPr>
                    <w:r>
                      <w:t>4,912,016</w:t>
                    </w:r>
                  </w:p>
                </w:tc>
                <w:tc>
                  <w:tcPr>
                    <w:tcW w:w="1542" w:type="pct"/>
                    <w:tcBorders>
                      <w:top w:val="outset" w:sz="6" w:space="0" w:color="auto"/>
                      <w:left w:val="outset" w:sz="6" w:space="0" w:color="auto"/>
                      <w:bottom w:val="outset" w:sz="6" w:space="0" w:color="auto"/>
                      <w:right w:val="outset" w:sz="6" w:space="0" w:color="auto"/>
                    </w:tcBorders>
                    <w:vAlign w:val="center"/>
                  </w:tcPr>
                  <w:p w14:paraId="7E41869C" w14:textId="77777777" w:rsidR="0082212E" w:rsidRDefault="0082212E" w:rsidP="000F6BAD">
                    <w:pPr>
                      <w:jc w:val="right"/>
                      <w:rPr>
                        <w:szCs w:val="21"/>
                      </w:rPr>
                    </w:pPr>
                    <w:r>
                      <w:t>4,912,016</w:t>
                    </w:r>
                  </w:p>
                </w:tc>
              </w:tr>
              <w:tr w:rsidR="0082212E" w14:paraId="390586CB" w14:textId="77777777" w:rsidTr="00E56E38">
                <w:sdt>
                  <w:sdtPr>
                    <w:tag w:val="_PLD_502c441e0c1e4bae83473d89cf1a3d46"/>
                    <w:id w:val="-13383876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642958" w14:textId="77777777" w:rsidR="0082212E" w:rsidRDefault="0082212E" w:rsidP="000F6BAD">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F92F148" w14:textId="77777777" w:rsidR="0082212E" w:rsidRDefault="0082212E" w:rsidP="000F6BAD">
                    <w:pPr>
                      <w:jc w:val="right"/>
                      <w:rPr>
                        <w:szCs w:val="21"/>
                      </w:rPr>
                    </w:pPr>
                    <w:r>
                      <w:t>10,159,486</w:t>
                    </w:r>
                  </w:p>
                </w:tc>
                <w:tc>
                  <w:tcPr>
                    <w:tcW w:w="1542" w:type="pct"/>
                    <w:tcBorders>
                      <w:top w:val="outset" w:sz="6" w:space="0" w:color="auto"/>
                      <w:left w:val="outset" w:sz="6" w:space="0" w:color="auto"/>
                      <w:bottom w:val="outset" w:sz="6" w:space="0" w:color="auto"/>
                      <w:right w:val="outset" w:sz="6" w:space="0" w:color="auto"/>
                    </w:tcBorders>
                    <w:vAlign w:val="center"/>
                  </w:tcPr>
                  <w:p w14:paraId="533F289A" w14:textId="77777777" w:rsidR="0082212E" w:rsidRDefault="0082212E" w:rsidP="000F6BAD">
                    <w:pPr>
                      <w:jc w:val="right"/>
                      <w:rPr>
                        <w:szCs w:val="21"/>
                      </w:rPr>
                    </w:pPr>
                    <w:r>
                      <w:t>10,311,611</w:t>
                    </w:r>
                  </w:p>
                </w:tc>
              </w:tr>
              <w:tr w:rsidR="0082212E" w14:paraId="366C4F8F" w14:textId="77777777" w:rsidTr="00E56E38">
                <w:sdt>
                  <w:sdtPr>
                    <w:tag w:val="_PLD_e49d96ffab49443e8a8d2c27f12cbcbc"/>
                    <w:id w:val="12596432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10F456" w14:textId="77777777" w:rsidR="0082212E" w:rsidRDefault="0082212E" w:rsidP="000F6BAD">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97A51DF"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4A3AE8E" w14:textId="77777777" w:rsidR="0082212E" w:rsidRDefault="0082212E" w:rsidP="000F6BAD">
                    <w:pPr>
                      <w:jc w:val="right"/>
                      <w:rPr>
                        <w:szCs w:val="21"/>
                      </w:rPr>
                    </w:pPr>
                  </w:p>
                </w:tc>
              </w:tr>
              <w:tr w:rsidR="0082212E" w14:paraId="4A1C33F1" w14:textId="77777777" w:rsidTr="00E56E38">
                <w:sdt>
                  <w:sdtPr>
                    <w:tag w:val="_PLD_c1b1c70418ab4a37a03763b198f83da8"/>
                    <w:id w:val="17757419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434EFD9" w14:textId="77777777" w:rsidR="0082212E" w:rsidRDefault="0082212E" w:rsidP="000F6BAD">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E23BF0" w14:textId="77777777" w:rsidR="0082212E" w:rsidRDefault="0082212E" w:rsidP="000F6BAD">
                    <w:pPr>
                      <w:jc w:val="right"/>
                      <w:rPr>
                        <w:szCs w:val="21"/>
                      </w:rPr>
                    </w:pPr>
                    <w:r>
                      <w:t>10,159,486</w:t>
                    </w:r>
                  </w:p>
                </w:tc>
                <w:tc>
                  <w:tcPr>
                    <w:tcW w:w="1542" w:type="pct"/>
                    <w:tcBorders>
                      <w:top w:val="outset" w:sz="6" w:space="0" w:color="auto"/>
                      <w:left w:val="outset" w:sz="6" w:space="0" w:color="auto"/>
                      <w:bottom w:val="outset" w:sz="6" w:space="0" w:color="auto"/>
                      <w:right w:val="outset" w:sz="6" w:space="0" w:color="auto"/>
                    </w:tcBorders>
                    <w:vAlign w:val="center"/>
                  </w:tcPr>
                  <w:p w14:paraId="5B223370" w14:textId="77777777" w:rsidR="0082212E" w:rsidRDefault="0082212E" w:rsidP="000F6BAD">
                    <w:pPr>
                      <w:jc w:val="right"/>
                      <w:rPr>
                        <w:szCs w:val="21"/>
                      </w:rPr>
                    </w:pPr>
                    <w:r>
                      <w:t>10,311,611</w:t>
                    </w:r>
                  </w:p>
                </w:tc>
              </w:tr>
              <w:tr w:rsidR="0082212E" w14:paraId="2BBC7734" w14:textId="77777777" w:rsidTr="00E56E38">
                <w:sdt>
                  <w:sdtPr>
                    <w:tag w:val="_PLD_f2f5f95fc6ad4bd7a1df50bfcbcea04d"/>
                    <w:id w:val="18821257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017FBD" w14:textId="77777777" w:rsidR="0082212E" w:rsidRDefault="0082212E" w:rsidP="000F6BAD">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F8E51AC" w14:textId="77777777" w:rsidR="0082212E" w:rsidRDefault="0082212E" w:rsidP="000F6BAD">
                    <w:pPr>
                      <w:jc w:val="right"/>
                      <w:rPr>
                        <w:szCs w:val="21"/>
                      </w:rPr>
                    </w:pPr>
                    <w:r>
                      <w:t>482,980</w:t>
                    </w:r>
                  </w:p>
                </w:tc>
                <w:tc>
                  <w:tcPr>
                    <w:tcW w:w="1542" w:type="pct"/>
                    <w:tcBorders>
                      <w:top w:val="outset" w:sz="6" w:space="0" w:color="auto"/>
                      <w:left w:val="outset" w:sz="6" w:space="0" w:color="auto"/>
                      <w:bottom w:val="outset" w:sz="6" w:space="0" w:color="auto"/>
                      <w:right w:val="outset" w:sz="6" w:space="0" w:color="auto"/>
                    </w:tcBorders>
                    <w:vAlign w:val="center"/>
                  </w:tcPr>
                  <w:p w14:paraId="21E00F6C" w14:textId="77777777" w:rsidR="0082212E" w:rsidRDefault="0082212E" w:rsidP="000F6BAD">
                    <w:pPr>
                      <w:jc w:val="right"/>
                      <w:rPr>
                        <w:szCs w:val="21"/>
                      </w:rPr>
                    </w:pPr>
                    <w:r>
                      <w:t>482,980</w:t>
                    </w:r>
                  </w:p>
                </w:tc>
              </w:tr>
              <w:tr w:rsidR="0082212E" w14:paraId="502A9039" w14:textId="77777777" w:rsidTr="00E56E38">
                <w:sdt>
                  <w:sdtPr>
                    <w:tag w:val="_PLD_4306040e65b642beb47d914eba3f7d3c"/>
                    <w:id w:val="-8039271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35DEFA" w14:textId="77777777" w:rsidR="0082212E" w:rsidRDefault="0082212E" w:rsidP="000F6BAD">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B81BE6"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31322CB" w14:textId="77777777" w:rsidR="0082212E" w:rsidRDefault="0082212E" w:rsidP="000F6BAD">
                    <w:pPr>
                      <w:jc w:val="right"/>
                      <w:rPr>
                        <w:szCs w:val="21"/>
                      </w:rPr>
                    </w:pPr>
                  </w:p>
                </w:tc>
              </w:tr>
              <w:tr w:rsidR="0082212E" w14:paraId="38497B97" w14:textId="77777777" w:rsidTr="00E56E38">
                <w:sdt>
                  <w:sdtPr>
                    <w:tag w:val="_PLD_486ee3849c9e430dace400241543d62f"/>
                    <w:id w:val="-15112101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EBC9AE" w14:textId="77777777" w:rsidR="0082212E" w:rsidRDefault="0082212E" w:rsidP="000F6BAD">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FA4CC0F" w14:textId="77777777" w:rsidR="0082212E" w:rsidRDefault="0082212E" w:rsidP="000F6BAD">
                    <w:pPr>
                      <w:jc w:val="right"/>
                      <w:rPr>
                        <w:szCs w:val="21"/>
                      </w:rPr>
                    </w:pPr>
                    <w:r>
                      <w:t>-9,650,109</w:t>
                    </w:r>
                  </w:p>
                </w:tc>
                <w:tc>
                  <w:tcPr>
                    <w:tcW w:w="1542" w:type="pct"/>
                    <w:tcBorders>
                      <w:top w:val="outset" w:sz="6" w:space="0" w:color="auto"/>
                      <w:left w:val="outset" w:sz="6" w:space="0" w:color="auto"/>
                      <w:bottom w:val="outset" w:sz="6" w:space="0" w:color="auto"/>
                      <w:right w:val="outset" w:sz="6" w:space="0" w:color="auto"/>
                    </w:tcBorders>
                    <w:vAlign w:val="center"/>
                  </w:tcPr>
                  <w:p w14:paraId="20354FF7" w14:textId="77777777" w:rsidR="0082212E" w:rsidRDefault="0082212E" w:rsidP="000F6BAD">
                    <w:pPr>
                      <w:jc w:val="right"/>
                      <w:rPr>
                        <w:szCs w:val="21"/>
                      </w:rPr>
                    </w:pPr>
                    <w:r>
                      <w:t>-6,810,265</w:t>
                    </w:r>
                  </w:p>
                </w:tc>
              </w:tr>
              <w:tr w:rsidR="0082212E" w14:paraId="78E56484" w14:textId="77777777" w:rsidTr="00E56E38">
                <w:sdt>
                  <w:sdtPr>
                    <w:tag w:val="_PLD_da3e1fc4c86740dfaf47a73080dff891"/>
                    <w:id w:val="16838572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1726EB" w14:textId="77777777" w:rsidR="0082212E" w:rsidRDefault="0082212E" w:rsidP="000F6BAD">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3D081E" w14:textId="77777777" w:rsidR="0082212E" w:rsidRDefault="0082212E" w:rsidP="000F6BAD">
                    <w:pPr>
                      <w:jc w:val="right"/>
                      <w:rPr>
                        <w:szCs w:val="21"/>
                      </w:rPr>
                    </w:pPr>
                    <w:r>
                      <w:t>4,471,873</w:t>
                    </w:r>
                  </w:p>
                </w:tc>
                <w:tc>
                  <w:tcPr>
                    <w:tcW w:w="1542" w:type="pct"/>
                    <w:tcBorders>
                      <w:top w:val="outset" w:sz="6" w:space="0" w:color="auto"/>
                      <w:left w:val="outset" w:sz="6" w:space="0" w:color="auto"/>
                      <w:bottom w:val="outset" w:sz="6" w:space="0" w:color="auto"/>
                      <w:right w:val="outset" w:sz="6" w:space="0" w:color="auto"/>
                    </w:tcBorders>
                    <w:vAlign w:val="center"/>
                  </w:tcPr>
                  <w:p w14:paraId="4D6D65C0" w14:textId="77777777" w:rsidR="0082212E" w:rsidRDefault="0082212E" w:rsidP="000F6BAD">
                    <w:pPr>
                      <w:jc w:val="right"/>
                      <w:rPr>
                        <w:szCs w:val="21"/>
                      </w:rPr>
                    </w:pPr>
                    <w:r>
                      <w:t>4,078,521</w:t>
                    </w:r>
                  </w:p>
                </w:tc>
              </w:tr>
              <w:tr w:rsidR="0082212E" w14:paraId="0077A322" w14:textId="77777777" w:rsidTr="00E56E38">
                <w:sdt>
                  <w:sdtPr>
                    <w:tag w:val="_PLD_a86851ab2f594b8eb891cdd99176b122"/>
                    <w:id w:val="-3548193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4E2021" w14:textId="77777777" w:rsidR="0082212E" w:rsidRDefault="0082212E" w:rsidP="000F6BAD">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733555A" w14:textId="77777777" w:rsidR="0082212E" w:rsidRDefault="0082212E" w:rsidP="000F6BAD">
                    <w:pPr>
                      <w:jc w:val="right"/>
                      <w:rPr>
                        <w:szCs w:val="21"/>
                      </w:rPr>
                    </w:pPr>
                    <w:r>
                      <w:t>6,804,799</w:t>
                    </w:r>
                  </w:p>
                </w:tc>
                <w:tc>
                  <w:tcPr>
                    <w:tcW w:w="1542" w:type="pct"/>
                    <w:tcBorders>
                      <w:top w:val="outset" w:sz="6" w:space="0" w:color="auto"/>
                      <w:left w:val="outset" w:sz="6" w:space="0" w:color="auto"/>
                      <w:bottom w:val="outset" w:sz="6" w:space="0" w:color="auto"/>
                      <w:right w:val="outset" w:sz="6" w:space="0" w:color="auto"/>
                    </w:tcBorders>
                    <w:vAlign w:val="center"/>
                  </w:tcPr>
                  <w:p w14:paraId="475E1C7C" w14:textId="77777777" w:rsidR="0082212E" w:rsidRDefault="0082212E" w:rsidP="000F6BAD">
                    <w:pPr>
                      <w:jc w:val="right"/>
                      <w:rPr>
                        <w:szCs w:val="21"/>
                      </w:rPr>
                    </w:pPr>
                    <w:r>
                      <w:t>6,804,799</w:t>
                    </w:r>
                  </w:p>
                </w:tc>
              </w:tr>
              <w:tr w:rsidR="0082212E" w14:paraId="1200DDBA" w14:textId="77777777" w:rsidTr="00E56E38">
                <w:sdt>
                  <w:sdtPr>
                    <w:tag w:val="_PLD_d250778a09da460ba67ddff194a0e34e"/>
                    <w:id w:val="9573817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B9F9EA" w14:textId="77777777" w:rsidR="0082212E" w:rsidRDefault="0082212E" w:rsidP="000F6BAD">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1B54014"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1681BD8" w14:textId="77777777" w:rsidR="0082212E" w:rsidRDefault="0082212E" w:rsidP="000F6BAD">
                    <w:pPr>
                      <w:jc w:val="right"/>
                      <w:rPr>
                        <w:szCs w:val="21"/>
                      </w:rPr>
                    </w:pPr>
                  </w:p>
                </w:tc>
              </w:tr>
              <w:tr w:rsidR="0082212E" w14:paraId="770033AE" w14:textId="77777777" w:rsidTr="00E56E38">
                <w:sdt>
                  <w:sdtPr>
                    <w:tag w:val="_PLD_4fa31b2264da42e68dd88f4a97dd12dc"/>
                    <w:id w:val="15454821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46DB26" w14:textId="77777777" w:rsidR="0082212E" w:rsidRDefault="0082212E" w:rsidP="000F6BAD">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521716" w14:textId="77777777" w:rsidR="0082212E" w:rsidRDefault="0082212E" w:rsidP="000F6BAD">
                    <w:pPr>
                      <w:jc w:val="right"/>
                      <w:rPr>
                        <w:szCs w:val="21"/>
                      </w:rPr>
                    </w:pPr>
                    <w:r>
                      <w:t>45,059,886</w:t>
                    </w:r>
                  </w:p>
                </w:tc>
                <w:tc>
                  <w:tcPr>
                    <w:tcW w:w="1542" w:type="pct"/>
                    <w:tcBorders>
                      <w:top w:val="outset" w:sz="6" w:space="0" w:color="auto"/>
                      <w:left w:val="outset" w:sz="6" w:space="0" w:color="auto"/>
                      <w:bottom w:val="outset" w:sz="6" w:space="0" w:color="auto"/>
                      <w:right w:val="outset" w:sz="6" w:space="0" w:color="auto"/>
                    </w:tcBorders>
                    <w:vAlign w:val="center"/>
                  </w:tcPr>
                  <w:p w14:paraId="134C73B9" w14:textId="77777777" w:rsidR="0082212E" w:rsidRDefault="0082212E" w:rsidP="000F6BAD">
                    <w:pPr>
                      <w:jc w:val="right"/>
                      <w:rPr>
                        <w:szCs w:val="21"/>
                      </w:rPr>
                    </w:pPr>
                    <w:r>
                      <w:t>43,512,178</w:t>
                    </w:r>
                  </w:p>
                </w:tc>
              </w:tr>
              <w:tr w:rsidR="0082212E" w14:paraId="6E36BD59" w14:textId="77777777" w:rsidTr="00E56E38">
                <w:sdt>
                  <w:sdtPr>
                    <w:tag w:val="_PLD_955a6e3165ef42b881e528376d137b9c"/>
                    <w:id w:val="-6461171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CB923F" w14:textId="77777777" w:rsidR="0082212E" w:rsidRDefault="0082212E" w:rsidP="000F6BAD">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5B6546D" w14:textId="77777777" w:rsidR="0082212E" w:rsidRDefault="0082212E" w:rsidP="000F6BAD">
                    <w:pPr>
                      <w:jc w:val="right"/>
                      <w:rPr>
                        <w:szCs w:val="21"/>
                      </w:rPr>
                    </w:pPr>
                    <w:r>
                      <w:t>62,240,931</w:t>
                    </w:r>
                  </w:p>
                </w:tc>
                <w:tc>
                  <w:tcPr>
                    <w:tcW w:w="1542" w:type="pct"/>
                    <w:tcBorders>
                      <w:top w:val="outset" w:sz="6" w:space="0" w:color="auto"/>
                      <w:left w:val="outset" w:sz="6" w:space="0" w:color="auto"/>
                      <w:bottom w:val="outset" w:sz="6" w:space="0" w:color="auto"/>
                      <w:right w:val="outset" w:sz="6" w:space="0" w:color="auto"/>
                    </w:tcBorders>
                    <w:vAlign w:val="center"/>
                  </w:tcPr>
                  <w:p w14:paraId="1ED1B5C3" w14:textId="77777777" w:rsidR="0082212E" w:rsidRDefault="0082212E" w:rsidP="000F6BAD">
                    <w:pPr>
                      <w:jc w:val="right"/>
                      <w:rPr>
                        <w:szCs w:val="21"/>
                      </w:rPr>
                    </w:pPr>
                    <w:r>
                      <w:t>63,291,840</w:t>
                    </w:r>
                  </w:p>
                </w:tc>
              </w:tr>
              <w:tr w:rsidR="0082212E" w14:paraId="0FC76DCC" w14:textId="77777777" w:rsidTr="00E56E38">
                <w:sdt>
                  <w:sdtPr>
                    <w:tag w:val="_PLD_8a0f160c850b45aca240bb34c072bc2c"/>
                    <w:id w:val="-4133898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0AF26C" w14:textId="77777777" w:rsidR="0082212E" w:rsidRDefault="0082212E" w:rsidP="000F6BAD">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002F313" w14:textId="77777777" w:rsidR="0082212E" w:rsidRDefault="0082212E" w:rsidP="000F6BAD">
                    <w:pPr>
                      <w:jc w:val="right"/>
                      <w:rPr>
                        <w:szCs w:val="21"/>
                      </w:rPr>
                    </w:pPr>
                    <w:r>
                      <w:t>18,733,941</w:t>
                    </w:r>
                  </w:p>
                </w:tc>
                <w:tc>
                  <w:tcPr>
                    <w:tcW w:w="1542" w:type="pct"/>
                    <w:tcBorders>
                      <w:top w:val="outset" w:sz="6" w:space="0" w:color="auto"/>
                      <w:left w:val="outset" w:sz="6" w:space="0" w:color="auto"/>
                      <w:bottom w:val="outset" w:sz="6" w:space="0" w:color="auto"/>
                      <w:right w:val="outset" w:sz="6" w:space="0" w:color="auto"/>
                    </w:tcBorders>
                    <w:vAlign w:val="center"/>
                  </w:tcPr>
                  <w:p w14:paraId="1C33F194" w14:textId="77777777" w:rsidR="0082212E" w:rsidRDefault="0082212E" w:rsidP="000F6BAD">
                    <w:pPr>
                      <w:jc w:val="right"/>
                      <w:rPr>
                        <w:szCs w:val="21"/>
                      </w:rPr>
                    </w:pPr>
                    <w:r>
                      <w:t>20,232,282</w:t>
                    </w:r>
                  </w:p>
                </w:tc>
              </w:tr>
              <w:tr w:rsidR="0082212E" w14:paraId="4E7E14F9" w14:textId="77777777" w:rsidTr="00E56E38">
                <w:sdt>
                  <w:sdtPr>
                    <w:tag w:val="_PLD_19244627adc7405ab7dec7b312ebfff5"/>
                    <w:id w:val="14034871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CBD2F8" w14:textId="77777777" w:rsidR="0082212E" w:rsidRDefault="0082212E" w:rsidP="000F6BAD">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696635" w14:textId="77777777" w:rsidR="0082212E" w:rsidRDefault="0082212E" w:rsidP="000F6BAD">
                    <w:pPr>
                      <w:jc w:val="right"/>
                      <w:rPr>
                        <w:szCs w:val="21"/>
                      </w:rPr>
                    </w:pPr>
                    <w:r>
                      <w:t>80,974,872</w:t>
                    </w:r>
                  </w:p>
                </w:tc>
                <w:tc>
                  <w:tcPr>
                    <w:tcW w:w="1542" w:type="pct"/>
                    <w:tcBorders>
                      <w:top w:val="outset" w:sz="6" w:space="0" w:color="auto"/>
                      <w:left w:val="outset" w:sz="6" w:space="0" w:color="auto"/>
                      <w:bottom w:val="outset" w:sz="6" w:space="0" w:color="auto"/>
                      <w:right w:val="outset" w:sz="6" w:space="0" w:color="auto"/>
                    </w:tcBorders>
                    <w:vAlign w:val="center"/>
                  </w:tcPr>
                  <w:p w14:paraId="2482F1AC" w14:textId="77777777" w:rsidR="0082212E" w:rsidRDefault="0082212E" w:rsidP="000F6BAD">
                    <w:pPr>
                      <w:jc w:val="right"/>
                      <w:rPr>
                        <w:szCs w:val="21"/>
                      </w:rPr>
                    </w:pPr>
                    <w:r>
                      <w:t>83,524,122</w:t>
                    </w:r>
                  </w:p>
                </w:tc>
              </w:tr>
              <w:tr w:rsidR="0082212E" w14:paraId="2B42498A" w14:textId="77777777" w:rsidTr="00E56E38">
                <w:sdt>
                  <w:sdtPr>
                    <w:tag w:val="_PLD_54e41ab537ae422591959577230d15b6"/>
                    <w:id w:val="-4070053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F764DB" w14:textId="77777777" w:rsidR="0082212E" w:rsidRDefault="0082212E" w:rsidP="000F6BAD">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E4FB94" w14:textId="77777777" w:rsidR="0082212E" w:rsidRDefault="0082212E" w:rsidP="000F6BAD">
                    <w:pPr>
                      <w:jc w:val="right"/>
                      <w:rPr>
                        <w:szCs w:val="21"/>
                      </w:rPr>
                    </w:pPr>
                    <w:r>
                      <w:t>216,887,452</w:t>
                    </w:r>
                  </w:p>
                </w:tc>
                <w:tc>
                  <w:tcPr>
                    <w:tcW w:w="1542" w:type="pct"/>
                    <w:tcBorders>
                      <w:top w:val="outset" w:sz="6" w:space="0" w:color="auto"/>
                      <w:left w:val="outset" w:sz="6" w:space="0" w:color="auto"/>
                      <w:bottom w:val="outset" w:sz="6" w:space="0" w:color="auto"/>
                      <w:right w:val="outset" w:sz="6" w:space="0" w:color="auto"/>
                    </w:tcBorders>
                    <w:vAlign w:val="center"/>
                  </w:tcPr>
                  <w:p w14:paraId="01942454" w14:textId="77777777" w:rsidR="0082212E" w:rsidRDefault="0082212E" w:rsidP="000F6BAD">
                    <w:pPr>
                      <w:jc w:val="right"/>
                      <w:rPr>
                        <w:szCs w:val="21"/>
                      </w:rPr>
                    </w:pPr>
                    <w:r>
                      <w:t>207,821,363</w:t>
                    </w:r>
                  </w:p>
                </w:tc>
              </w:tr>
            </w:tbl>
            <w:p w14:paraId="290BEE41" w14:textId="77777777" w:rsidR="0082212E" w:rsidRDefault="0082212E"/>
            <w:p w14:paraId="7007F5CC" w14:textId="33336B4E" w:rsidR="00B81561" w:rsidRDefault="007F0884">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5B1B26">
                    <w:rPr>
                      <w:rFonts w:hint="eastAsia"/>
                    </w:rPr>
                    <w:t>李希勇</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B1B26">
                    <w:rPr>
                      <w:rFonts w:hint="eastAsia"/>
                    </w:rPr>
                    <w:t>赵青春</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B1B26">
                    <w:rPr>
                      <w:rFonts w:hint="eastAsia"/>
                    </w:rPr>
                    <w:t>徐健</w:t>
                  </w:r>
                </w:sdtContent>
              </w:sdt>
            </w:p>
          </w:sdtContent>
        </w:sdt>
        <w:p w14:paraId="7C6D8B97" w14:textId="77777777" w:rsidR="00B81561" w:rsidRDefault="00B81561"/>
        <w:p w14:paraId="1191230F" w14:textId="77777777" w:rsidR="00B81561" w:rsidRDefault="00B81561"/>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7FAAC07" w14:textId="77777777" w:rsidR="00B81561" w:rsidRDefault="007F0884">
              <w:pPr>
                <w:jc w:val="center"/>
                <w:outlineLvl w:val="2"/>
                <w:rPr>
                  <w:b/>
                  <w:bCs/>
                </w:rPr>
              </w:pPr>
              <w:r>
                <w:rPr>
                  <w:rFonts w:hint="eastAsia"/>
                  <w:b/>
                  <w:bCs/>
                </w:rPr>
                <w:t>母公司</w:t>
              </w:r>
              <w:r>
                <w:rPr>
                  <w:b/>
                  <w:bCs/>
                </w:rPr>
                <w:t>资产负债表</w:t>
              </w:r>
            </w:p>
            <w:p w14:paraId="36A63726" w14:textId="7BB73817" w:rsidR="00B81561" w:rsidRDefault="007F0884">
              <w:pPr>
                <w:jc w:val="center"/>
                <w:rPr>
                  <w:b/>
                  <w:bCs/>
                </w:rPr>
              </w:pPr>
              <w:r>
                <w:t>2020年</w:t>
              </w:r>
              <w:r>
                <w:rPr>
                  <w:rFonts w:hint="eastAsia"/>
                </w:rPr>
                <w:t>3</w:t>
              </w:r>
              <w:r>
                <w:t>月3</w:t>
              </w:r>
              <w:r>
                <w:rPr>
                  <w:rFonts w:hint="eastAsia"/>
                </w:rPr>
                <w:t>1</w:t>
              </w:r>
              <w:r>
                <w:t>日</w:t>
              </w:r>
            </w:p>
            <w:p w14:paraId="219E85E6" w14:textId="68AFF804" w:rsidR="00B81561" w:rsidRDefault="007F0884">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5B1B26">
                    <w:t>兖州煤业股份有限公司</w:t>
                  </w:r>
                </w:sdtContent>
              </w:sdt>
              <w:r>
                <w:t> </w:t>
              </w:r>
            </w:p>
            <w:p w14:paraId="59837AE8" w14:textId="60CD2FFB" w:rsidR="00B81561" w:rsidRDefault="007F0884">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F6D7C">
                    <w:rPr>
                      <w:rFonts w:hint="eastAsia"/>
                    </w:rPr>
                    <w:t>千元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B1B26">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sidR="005B1B26">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82212E" w14:paraId="50408A3A" w14:textId="77777777" w:rsidTr="000F6BAD">
                <w:sdt>
                  <w:sdtPr>
                    <w:tag w:val="_PLD_223f9f81b4b54971bedc8c957abf842d"/>
                    <w:id w:val="-17765457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BE199E5" w14:textId="77777777" w:rsidR="0082212E" w:rsidRDefault="0082212E" w:rsidP="000F6BAD">
                        <w:pPr>
                          <w:jc w:val="center"/>
                          <w:rPr>
                            <w:b/>
                            <w:szCs w:val="21"/>
                          </w:rPr>
                        </w:pPr>
                        <w:r>
                          <w:rPr>
                            <w:b/>
                            <w:szCs w:val="21"/>
                          </w:rPr>
                          <w:t>项目</w:t>
                        </w:r>
                      </w:p>
                    </w:tc>
                  </w:sdtContent>
                </w:sdt>
                <w:sdt>
                  <w:sdtPr>
                    <w:tag w:val="_PLD_d54cc9a79be648d498ab81bb1ef4dda5"/>
                    <w:id w:val="-90472772"/>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28D9D11E" w14:textId="77777777" w:rsidR="0082212E" w:rsidRDefault="0082212E" w:rsidP="000F6BAD">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1141612762"/>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47382717" w14:textId="77777777" w:rsidR="0082212E" w:rsidRDefault="0082212E" w:rsidP="000F6BAD">
                        <w:pPr>
                          <w:jc w:val="center"/>
                          <w:rPr>
                            <w:b/>
                            <w:szCs w:val="21"/>
                          </w:rPr>
                        </w:pPr>
                        <w:r>
                          <w:rPr>
                            <w:rFonts w:hint="eastAsia"/>
                            <w:b/>
                            <w:szCs w:val="21"/>
                          </w:rPr>
                          <w:t>201</w:t>
                        </w:r>
                        <w:r>
                          <w:rPr>
                            <w:b/>
                            <w:szCs w:val="21"/>
                          </w:rPr>
                          <w:t>9</w:t>
                        </w:r>
                        <w:r>
                          <w:rPr>
                            <w:rFonts w:hint="eastAsia"/>
                            <w:b/>
                            <w:szCs w:val="21"/>
                          </w:rPr>
                          <w:t>年12月31日</w:t>
                        </w:r>
                      </w:p>
                    </w:tc>
                  </w:sdtContent>
                </w:sdt>
              </w:tr>
              <w:tr w:rsidR="0082212E" w14:paraId="57C06C3E" w14:textId="77777777" w:rsidTr="000F6BAD">
                <w:sdt>
                  <w:sdtPr>
                    <w:tag w:val="_PLD_c054a73cb7a64ac4a558c057288074d1"/>
                    <w:id w:val="10534252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03A9FC" w14:textId="77777777" w:rsidR="0082212E" w:rsidRDefault="0082212E" w:rsidP="000F6BAD">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29D1D5C" w14:textId="77777777" w:rsidR="0082212E" w:rsidRDefault="0082212E" w:rsidP="000F6BAD">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207C3315" w14:textId="77777777" w:rsidR="0082212E" w:rsidRDefault="0082212E" w:rsidP="000F6BAD">
                    <w:pPr>
                      <w:rPr>
                        <w:b/>
                        <w:color w:val="FF00FF"/>
                        <w:szCs w:val="21"/>
                      </w:rPr>
                    </w:pPr>
                  </w:p>
                </w:tc>
              </w:tr>
              <w:tr w:rsidR="0082212E" w14:paraId="75B5EB84" w14:textId="77777777" w:rsidTr="00E56E38">
                <w:sdt>
                  <w:sdtPr>
                    <w:tag w:val="_PLD_fe894b635b45497898c00f71dcacbfd5"/>
                    <w:id w:val="-20865998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056888" w14:textId="77777777" w:rsidR="0082212E" w:rsidRDefault="0082212E" w:rsidP="000F6BAD">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687F35C" w14:textId="77777777" w:rsidR="0082212E" w:rsidRDefault="0082212E" w:rsidP="000F6BAD">
                    <w:pPr>
                      <w:jc w:val="right"/>
                      <w:rPr>
                        <w:szCs w:val="21"/>
                      </w:rPr>
                    </w:pPr>
                    <w:r>
                      <w:t>8,718,796</w:t>
                    </w:r>
                  </w:p>
                </w:tc>
                <w:tc>
                  <w:tcPr>
                    <w:tcW w:w="1542" w:type="pct"/>
                    <w:tcBorders>
                      <w:top w:val="outset" w:sz="6" w:space="0" w:color="auto"/>
                      <w:left w:val="outset" w:sz="6" w:space="0" w:color="auto"/>
                      <w:bottom w:val="outset" w:sz="6" w:space="0" w:color="auto"/>
                      <w:right w:val="outset" w:sz="6" w:space="0" w:color="auto"/>
                    </w:tcBorders>
                    <w:vAlign w:val="center"/>
                  </w:tcPr>
                  <w:p w14:paraId="688FF4F9" w14:textId="77777777" w:rsidR="0082212E" w:rsidRDefault="0082212E" w:rsidP="000F6BAD">
                    <w:pPr>
                      <w:jc w:val="right"/>
                      <w:rPr>
                        <w:szCs w:val="21"/>
                      </w:rPr>
                    </w:pPr>
                    <w:r>
                      <w:t>5,520,882</w:t>
                    </w:r>
                  </w:p>
                </w:tc>
              </w:tr>
              <w:tr w:rsidR="0082212E" w14:paraId="084A68A8"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174957543"/>
                      <w:lock w:val="sdtLocked"/>
                    </w:sdtPr>
                    <w:sdtEndPr/>
                    <w:sdtContent>
                      <w:p w14:paraId="5F1918D8" w14:textId="77777777" w:rsidR="0082212E" w:rsidRDefault="0082212E" w:rsidP="000F6BAD">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0DAF3E7"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ACBD22A" w14:textId="77777777" w:rsidR="0082212E" w:rsidRDefault="0082212E" w:rsidP="000F6BAD">
                    <w:pPr>
                      <w:jc w:val="right"/>
                      <w:rPr>
                        <w:szCs w:val="21"/>
                      </w:rPr>
                    </w:pPr>
                  </w:p>
                </w:tc>
              </w:tr>
              <w:tr w:rsidR="0082212E" w14:paraId="6563B75F" w14:textId="77777777" w:rsidTr="00E56E38">
                <w:sdt>
                  <w:sdtPr>
                    <w:tag w:val="_PLD_437daba90e424b56bffe58fc8b140f8a"/>
                    <w:id w:val="19991454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9DAEE1" w14:textId="77777777" w:rsidR="0082212E" w:rsidRDefault="0082212E" w:rsidP="000F6BAD">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14AA9E8"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864FDA6" w14:textId="77777777" w:rsidR="0082212E" w:rsidRDefault="0082212E" w:rsidP="000F6BAD">
                    <w:pPr>
                      <w:jc w:val="right"/>
                      <w:rPr>
                        <w:szCs w:val="21"/>
                      </w:rPr>
                    </w:pPr>
                  </w:p>
                </w:tc>
              </w:tr>
              <w:tr w:rsidR="0082212E" w14:paraId="6A138888" w14:textId="77777777" w:rsidTr="00E56E38">
                <w:sdt>
                  <w:sdtPr>
                    <w:tag w:val="_PLD_4f3918b469c3403d850f95d8dddab966"/>
                    <w:id w:val="16813818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7EB132" w14:textId="77777777" w:rsidR="0082212E" w:rsidRDefault="0082212E" w:rsidP="000F6BAD">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60A467"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68FEA12" w14:textId="77777777" w:rsidR="0082212E" w:rsidRDefault="0082212E" w:rsidP="000F6BAD">
                    <w:pPr>
                      <w:jc w:val="right"/>
                      <w:rPr>
                        <w:szCs w:val="21"/>
                      </w:rPr>
                    </w:pPr>
                  </w:p>
                </w:tc>
              </w:tr>
              <w:tr w:rsidR="0082212E" w14:paraId="2832F41C" w14:textId="77777777" w:rsidTr="00E56E38">
                <w:sdt>
                  <w:sdtPr>
                    <w:tag w:val="_PLD_22c59574ce704644a3349039c2692900"/>
                    <w:id w:val="19573710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69BB00" w14:textId="77777777" w:rsidR="0082212E" w:rsidRDefault="0082212E" w:rsidP="000F6BAD">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537B091" w14:textId="77777777" w:rsidR="0082212E" w:rsidRDefault="0082212E" w:rsidP="000F6BAD">
                    <w:pPr>
                      <w:jc w:val="right"/>
                      <w:rPr>
                        <w:szCs w:val="21"/>
                      </w:rPr>
                    </w:pPr>
                    <w:r>
                      <w:t>1,666,542</w:t>
                    </w:r>
                  </w:p>
                </w:tc>
                <w:tc>
                  <w:tcPr>
                    <w:tcW w:w="1542" w:type="pct"/>
                    <w:tcBorders>
                      <w:top w:val="outset" w:sz="6" w:space="0" w:color="auto"/>
                      <w:left w:val="outset" w:sz="6" w:space="0" w:color="auto"/>
                      <w:bottom w:val="outset" w:sz="6" w:space="0" w:color="auto"/>
                      <w:right w:val="outset" w:sz="6" w:space="0" w:color="auto"/>
                    </w:tcBorders>
                    <w:vAlign w:val="center"/>
                  </w:tcPr>
                  <w:p w14:paraId="147D5BAF" w14:textId="77777777" w:rsidR="0082212E" w:rsidRDefault="0082212E" w:rsidP="000F6BAD">
                    <w:pPr>
                      <w:jc w:val="right"/>
                      <w:rPr>
                        <w:szCs w:val="21"/>
                      </w:rPr>
                    </w:pPr>
                    <w:r>
                      <w:t>1,107,572</w:t>
                    </w:r>
                  </w:p>
                </w:tc>
              </w:tr>
              <w:tr w:rsidR="0082212E" w14:paraId="76E42332"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1113561140"/>
                      <w:lock w:val="sdtLocked"/>
                    </w:sdtPr>
                    <w:sdtEndPr/>
                    <w:sdtContent>
                      <w:p w14:paraId="45CB9E1A" w14:textId="77777777" w:rsidR="0082212E" w:rsidRDefault="0082212E" w:rsidP="000F6BAD">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F7D33AC" w14:textId="77777777" w:rsidR="0082212E" w:rsidRDefault="0082212E" w:rsidP="000F6BAD">
                    <w:pPr>
                      <w:jc w:val="right"/>
                      <w:rPr>
                        <w:szCs w:val="21"/>
                      </w:rPr>
                    </w:pPr>
                    <w:r>
                      <w:t>2,793,956</w:t>
                    </w:r>
                  </w:p>
                </w:tc>
                <w:tc>
                  <w:tcPr>
                    <w:tcW w:w="1542" w:type="pct"/>
                    <w:tcBorders>
                      <w:top w:val="outset" w:sz="6" w:space="0" w:color="auto"/>
                      <w:left w:val="outset" w:sz="6" w:space="0" w:color="auto"/>
                      <w:bottom w:val="outset" w:sz="6" w:space="0" w:color="auto"/>
                      <w:right w:val="outset" w:sz="6" w:space="0" w:color="auto"/>
                    </w:tcBorders>
                    <w:vAlign w:val="center"/>
                  </w:tcPr>
                  <w:p w14:paraId="71341A5C" w14:textId="77777777" w:rsidR="0082212E" w:rsidRDefault="0082212E" w:rsidP="000F6BAD">
                    <w:pPr>
                      <w:jc w:val="right"/>
                      <w:rPr>
                        <w:szCs w:val="21"/>
                      </w:rPr>
                    </w:pPr>
                    <w:r>
                      <w:t>2,647,131</w:t>
                    </w:r>
                  </w:p>
                </w:tc>
              </w:tr>
              <w:tr w:rsidR="0082212E" w14:paraId="4966D420" w14:textId="77777777" w:rsidTr="00E56E38">
                <w:sdt>
                  <w:sdtPr>
                    <w:tag w:val="_PLD_935aad66b7f1416293e436163477a599"/>
                    <w:id w:val="16143951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272509" w14:textId="77777777" w:rsidR="0082212E" w:rsidRDefault="0082212E" w:rsidP="000F6BAD">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DC48516" w14:textId="77777777" w:rsidR="0082212E" w:rsidRDefault="0082212E" w:rsidP="000F6BAD">
                    <w:pPr>
                      <w:jc w:val="right"/>
                      <w:rPr>
                        <w:szCs w:val="21"/>
                      </w:rPr>
                    </w:pPr>
                    <w:r>
                      <w:t>277,328</w:t>
                    </w:r>
                  </w:p>
                </w:tc>
                <w:tc>
                  <w:tcPr>
                    <w:tcW w:w="1542" w:type="pct"/>
                    <w:tcBorders>
                      <w:top w:val="outset" w:sz="6" w:space="0" w:color="auto"/>
                      <w:left w:val="outset" w:sz="6" w:space="0" w:color="auto"/>
                      <w:bottom w:val="outset" w:sz="6" w:space="0" w:color="auto"/>
                      <w:right w:val="outset" w:sz="6" w:space="0" w:color="auto"/>
                    </w:tcBorders>
                    <w:vAlign w:val="center"/>
                  </w:tcPr>
                  <w:p w14:paraId="57328D62" w14:textId="77777777" w:rsidR="0082212E" w:rsidRDefault="0082212E" w:rsidP="000F6BAD">
                    <w:pPr>
                      <w:jc w:val="right"/>
                      <w:rPr>
                        <w:szCs w:val="21"/>
                      </w:rPr>
                    </w:pPr>
                    <w:r>
                      <w:t>82,773</w:t>
                    </w:r>
                  </w:p>
                </w:tc>
              </w:tr>
              <w:tr w:rsidR="0082212E" w14:paraId="205B0F09" w14:textId="77777777" w:rsidTr="00E56E38">
                <w:sdt>
                  <w:sdtPr>
                    <w:tag w:val="_PLD_2476f17e66ee4badbf0dc2228e0a3bdb"/>
                    <w:id w:val="17693390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E49C35" w14:textId="77777777" w:rsidR="0082212E" w:rsidRDefault="0082212E" w:rsidP="000F6BAD">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4942CB" w14:textId="77777777" w:rsidR="0082212E" w:rsidRDefault="0082212E" w:rsidP="000F6BAD">
                    <w:pPr>
                      <w:jc w:val="right"/>
                      <w:rPr>
                        <w:szCs w:val="21"/>
                      </w:rPr>
                    </w:pPr>
                    <w:r>
                      <w:t>42,967,713</w:t>
                    </w:r>
                  </w:p>
                </w:tc>
                <w:tc>
                  <w:tcPr>
                    <w:tcW w:w="1542" w:type="pct"/>
                    <w:tcBorders>
                      <w:top w:val="outset" w:sz="6" w:space="0" w:color="auto"/>
                      <w:left w:val="outset" w:sz="6" w:space="0" w:color="auto"/>
                      <w:bottom w:val="outset" w:sz="6" w:space="0" w:color="auto"/>
                      <w:right w:val="outset" w:sz="6" w:space="0" w:color="auto"/>
                    </w:tcBorders>
                    <w:vAlign w:val="center"/>
                  </w:tcPr>
                  <w:p w14:paraId="26943FA9" w14:textId="77777777" w:rsidR="0082212E" w:rsidRDefault="0082212E" w:rsidP="000F6BAD">
                    <w:pPr>
                      <w:jc w:val="right"/>
                      <w:rPr>
                        <w:szCs w:val="21"/>
                      </w:rPr>
                    </w:pPr>
                    <w:r>
                      <w:t>42,154,385</w:t>
                    </w:r>
                  </w:p>
                </w:tc>
              </w:tr>
              <w:tr w:rsidR="0082212E" w14:paraId="09A73DC8" w14:textId="77777777" w:rsidTr="00E56E38">
                <w:sdt>
                  <w:sdtPr>
                    <w:tag w:val="_PLD_dc0e408946ca429eb34f71ced4b3563f"/>
                    <w:id w:val="12991816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5CA189" w14:textId="77777777" w:rsidR="0082212E" w:rsidRDefault="0082212E" w:rsidP="000F6BAD">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ADF9BB" w14:textId="77777777" w:rsidR="0082212E" w:rsidRDefault="0082212E" w:rsidP="000F6BAD">
                    <w:pPr>
                      <w:jc w:val="right"/>
                      <w:rPr>
                        <w:szCs w:val="21"/>
                      </w:rPr>
                    </w:pPr>
                    <w:r>
                      <w:t>1,803,754</w:t>
                    </w:r>
                  </w:p>
                </w:tc>
                <w:tc>
                  <w:tcPr>
                    <w:tcW w:w="1542" w:type="pct"/>
                    <w:tcBorders>
                      <w:top w:val="outset" w:sz="6" w:space="0" w:color="auto"/>
                      <w:left w:val="outset" w:sz="6" w:space="0" w:color="auto"/>
                      <w:bottom w:val="outset" w:sz="6" w:space="0" w:color="auto"/>
                      <w:right w:val="outset" w:sz="6" w:space="0" w:color="auto"/>
                    </w:tcBorders>
                    <w:vAlign w:val="center"/>
                  </w:tcPr>
                  <w:p w14:paraId="19526988" w14:textId="77777777" w:rsidR="0082212E" w:rsidRDefault="0082212E" w:rsidP="000F6BAD">
                    <w:pPr>
                      <w:jc w:val="right"/>
                      <w:rPr>
                        <w:szCs w:val="21"/>
                      </w:rPr>
                    </w:pPr>
                    <w:r>
                      <w:t>1,768,263</w:t>
                    </w:r>
                  </w:p>
                </w:tc>
              </w:tr>
              <w:tr w:rsidR="0082212E" w14:paraId="00131D45" w14:textId="77777777" w:rsidTr="00E56E38">
                <w:sdt>
                  <w:sdtPr>
                    <w:tag w:val="_PLD_e61e3f4a0c694a53b65ea077709897aa"/>
                    <w:id w:val="-10003553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F9DE0C" w14:textId="77777777" w:rsidR="0082212E" w:rsidRDefault="0082212E" w:rsidP="000F6BAD">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C85BA2"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47037A3" w14:textId="77777777" w:rsidR="0082212E" w:rsidRDefault="0082212E" w:rsidP="000F6BAD">
                    <w:pPr>
                      <w:jc w:val="right"/>
                      <w:rPr>
                        <w:szCs w:val="21"/>
                      </w:rPr>
                    </w:pPr>
                  </w:p>
                </w:tc>
              </w:tr>
              <w:tr w:rsidR="0082212E" w14:paraId="53F4B427" w14:textId="77777777" w:rsidTr="00E56E38">
                <w:sdt>
                  <w:sdtPr>
                    <w:tag w:val="_PLD_a25fe7ab8ca44054b949dd20387e31d9"/>
                    <w:id w:val="10225905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568441" w14:textId="77777777" w:rsidR="0082212E" w:rsidRDefault="0082212E" w:rsidP="000F6BAD">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1CA78E" w14:textId="77777777" w:rsidR="0082212E" w:rsidRDefault="0082212E" w:rsidP="000F6BAD">
                    <w:pPr>
                      <w:jc w:val="right"/>
                      <w:rPr>
                        <w:szCs w:val="21"/>
                      </w:rPr>
                    </w:pPr>
                    <w:r>
                      <w:t>558,270</w:t>
                    </w:r>
                  </w:p>
                </w:tc>
                <w:tc>
                  <w:tcPr>
                    <w:tcW w:w="1542" w:type="pct"/>
                    <w:tcBorders>
                      <w:top w:val="outset" w:sz="6" w:space="0" w:color="auto"/>
                      <w:left w:val="outset" w:sz="6" w:space="0" w:color="auto"/>
                      <w:bottom w:val="outset" w:sz="6" w:space="0" w:color="auto"/>
                      <w:right w:val="outset" w:sz="6" w:space="0" w:color="auto"/>
                    </w:tcBorders>
                    <w:vAlign w:val="center"/>
                  </w:tcPr>
                  <w:p w14:paraId="2854B01B" w14:textId="77777777" w:rsidR="0082212E" w:rsidRDefault="0082212E" w:rsidP="000F6BAD">
                    <w:pPr>
                      <w:jc w:val="right"/>
                      <w:rPr>
                        <w:szCs w:val="21"/>
                      </w:rPr>
                    </w:pPr>
                    <w:r>
                      <w:t>630,263</w:t>
                    </w:r>
                  </w:p>
                </w:tc>
              </w:tr>
              <w:tr w:rsidR="0082212E" w14:paraId="321A3706"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1305001399"/>
                      <w:lock w:val="sdtLocked"/>
                    </w:sdtPr>
                    <w:sdtEndPr/>
                    <w:sdtContent>
                      <w:p w14:paraId="6DB02CC8" w14:textId="77777777" w:rsidR="0082212E" w:rsidRDefault="0082212E" w:rsidP="000F6BAD">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AB2F516"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E710D5B" w14:textId="77777777" w:rsidR="0082212E" w:rsidRDefault="0082212E" w:rsidP="000F6BAD">
                    <w:pPr>
                      <w:jc w:val="right"/>
                      <w:rPr>
                        <w:szCs w:val="21"/>
                      </w:rPr>
                    </w:pPr>
                  </w:p>
                </w:tc>
              </w:tr>
              <w:tr w:rsidR="0082212E" w14:paraId="36967802" w14:textId="77777777" w:rsidTr="00E56E38">
                <w:sdt>
                  <w:sdtPr>
                    <w:tag w:val="_PLD_4338f175d666447eb6e6ef61e8c18ac4"/>
                    <w:id w:val="11367639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BDA84A" w14:textId="77777777" w:rsidR="0082212E" w:rsidRDefault="0082212E" w:rsidP="000F6BAD">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0EDE0D2"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0D6AC23" w14:textId="77777777" w:rsidR="0082212E" w:rsidRDefault="0082212E" w:rsidP="000F6BAD">
                    <w:pPr>
                      <w:jc w:val="right"/>
                      <w:rPr>
                        <w:szCs w:val="21"/>
                      </w:rPr>
                    </w:pPr>
                  </w:p>
                </w:tc>
              </w:tr>
              <w:tr w:rsidR="0082212E" w14:paraId="1268310B" w14:textId="77777777" w:rsidTr="00E56E38">
                <w:sdt>
                  <w:sdtPr>
                    <w:tag w:val="_PLD_4fa55ddd99fe486e8ef95dc71ad9092b"/>
                    <w:id w:val="11739167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86AE88" w14:textId="77777777" w:rsidR="0082212E" w:rsidRDefault="0082212E" w:rsidP="000F6BAD">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E26E06"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BA3B51F" w14:textId="77777777" w:rsidR="0082212E" w:rsidRDefault="0082212E" w:rsidP="000F6BAD">
                    <w:pPr>
                      <w:jc w:val="right"/>
                      <w:rPr>
                        <w:szCs w:val="21"/>
                      </w:rPr>
                    </w:pPr>
                  </w:p>
                </w:tc>
              </w:tr>
              <w:tr w:rsidR="0082212E" w14:paraId="653200C1" w14:textId="77777777" w:rsidTr="00E56E38">
                <w:sdt>
                  <w:sdtPr>
                    <w:tag w:val="_PLD_7716a01dadcf483f9bf69ff5d5b07a62"/>
                    <w:id w:val="-12345388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2E311D" w14:textId="77777777" w:rsidR="0082212E" w:rsidRDefault="0082212E" w:rsidP="000F6BAD">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11EEF45" w14:textId="77777777" w:rsidR="0082212E" w:rsidRDefault="0082212E" w:rsidP="000F6BAD">
                    <w:pPr>
                      <w:jc w:val="right"/>
                      <w:rPr>
                        <w:szCs w:val="21"/>
                      </w:rPr>
                    </w:pPr>
                    <w:r>
                      <w:t>1,107,643</w:t>
                    </w:r>
                  </w:p>
                </w:tc>
                <w:tc>
                  <w:tcPr>
                    <w:tcW w:w="1542" w:type="pct"/>
                    <w:tcBorders>
                      <w:top w:val="outset" w:sz="6" w:space="0" w:color="auto"/>
                      <w:left w:val="outset" w:sz="6" w:space="0" w:color="auto"/>
                      <w:bottom w:val="outset" w:sz="6" w:space="0" w:color="auto"/>
                      <w:right w:val="outset" w:sz="6" w:space="0" w:color="auto"/>
                    </w:tcBorders>
                    <w:vAlign w:val="center"/>
                  </w:tcPr>
                  <w:p w14:paraId="1ACDD35B" w14:textId="77777777" w:rsidR="0082212E" w:rsidRDefault="0082212E" w:rsidP="000F6BAD">
                    <w:pPr>
                      <w:jc w:val="right"/>
                      <w:rPr>
                        <w:szCs w:val="21"/>
                      </w:rPr>
                    </w:pPr>
                    <w:r>
                      <w:t>1,182,207</w:t>
                    </w:r>
                  </w:p>
                </w:tc>
              </w:tr>
              <w:tr w:rsidR="0082212E" w14:paraId="372FE37C" w14:textId="77777777" w:rsidTr="00E56E38">
                <w:sdt>
                  <w:sdtPr>
                    <w:tag w:val="_PLD_cf83d01f2f1c47338f83644d95b92aa6"/>
                    <w:id w:val="5279941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53E862" w14:textId="77777777" w:rsidR="0082212E" w:rsidRDefault="0082212E" w:rsidP="000F6BAD">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06C7EE" w14:textId="77777777" w:rsidR="0082212E" w:rsidRDefault="0082212E" w:rsidP="000F6BAD">
                    <w:pPr>
                      <w:jc w:val="right"/>
                      <w:rPr>
                        <w:szCs w:val="21"/>
                      </w:rPr>
                    </w:pPr>
                    <w:r>
                      <w:t>58,090,248</w:t>
                    </w:r>
                  </w:p>
                </w:tc>
                <w:tc>
                  <w:tcPr>
                    <w:tcW w:w="1542" w:type="pct"/>
                    <w:tcBorders>
                      <w:top w:val="outset" w:sz="6" w:space="0" w:color="auto"/>
                      <w:left w:val="outset" w:sz="6" w:space="0" w:color="auto"/>
                      <w:bottom w:val="outset" w:sz="6" w:space="0" w:color="auto"/>
                      <w:right w:val="outset" w:sz="6" w:space="0" w:color="auto"/>
                    </w:tcBorders>
                    <w:vAlign w:val="center"/>
                  </w:tcPr>
                  <w:p w14:paraId="6F309E25" w14:textId="77777777" w:rsidR="0082212E" w:rsidRDefault="0082212E" w:rsidP="000F6BAD">
                    <w:pPr>
                      <w:jc w:val="right"/>
                      <w:rPr>
                        <w:szCs w:val="21"/>
                      </w:rPr>
                    </w:pPr>
                    <w:r>
                      <w:t>53,325,213</w:t>
                    </w:r>
                  </w:p>
                </w:tc>
              </w:tr>
              <w:tr w:rsidR="0082212E" w14:paraId="19AB9913" w14:textId="77777777" w:rsidTr="00E56E38">
                <w:sdt>
                  <w:sdtPr>
                    <w:tag w:val="_PLD_7b97311b61ed4c11a89bf080d9f00bf2"/>
                    <w:id w:val="6097072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36D135" w14:textId="77777777" w:rsidR="0082212E" w:rsidRDefault="0082212E" w:rsidP="000F6BAD">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04AAD5" w14:textId="77777777" w:rsidR="0082212E" w:rsidRDefault="0082212E" w:rsidP="000F6BAD">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31A7948" w14:textId="77777777" w:rsidR="0082212E" w:rsidRDefault="0082212E" w:rsidP="000F6BAD">
                    <w:pPr>
                      <w:rPr>
                        <w:color w:val="008000"/>
                        <w:szCs w:val="21"/>
                      </w:rPr>
                    </w:pPr>
                  </w:p>
                </w:tc>
              </w:tr>
              <w:tr w:rsidR="0082212E" w14:paraId="2DFBA740"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152565146"/>
                      <w:lock w:val="sdtLocked"/>
                    </w:sdtPr>
                    <w:sdtEndPr/>
                    <w:sdtContent>
                      <w:p w14:paraId="671C202D" w14:textId="77777777" w:rsidR="0082212E" w:rsidRDefault="0082212E" w:rsidP="000F6BAD">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D0B59FB"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787C0C8" w14:textId="77777777" w:rsidR="0082212E" w:rsidRDefault="0082212E" w:rsidP="000F6BAD">
                    <w:pPr>
                      <w:jc w:val="right"/>
                      <w:rPr>
                        <w:szCs w:val="21"/>
                      </w:rPr>
                    </w:pPr>
                  </w:p>
                </w:tc>
              </w:tr>
              <w:tr w:rsidR="0082212E" w14:paraId="06110A99"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1849940422"/>
                      <w:lock w:val="sdtLocked"/>
                    </w:sdtPr>
                    <w:sdtEndPr/>
                    <w:sdtContent>
                      <w:p w14:paraId="2A4C1FFD" w14:textId="77777777" w:rsidR="0082212E" w:rsidRDefault="0082212E" w:rsidP="000F6BAD">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573E94D"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ACA1840" w14:textId="77777777" w:rsidR="0082212E" w:rsidRDefault="0082212E" w:rsidP="000F6BAD">
                    <w:pPr>
                      <w:jc w:val="right"/>
                      <w:rPr>
                        <w:szCs w:val="21"/>
                      </w:rPr>
                    </w:pPr>
                  </w:p>
                </w:tc>
              </w:tr>
              <w:tr w:rsidR="0082212E" w14:paraId="4888B44B" w14:textId="77777777" w:rsidTr="00E56E38">
                <w:sdt>
                  <w:sdtPr>
                    <w:tag w:val="_PLD_56d52e9dd4f24e9bb162d3f2a2a9458d"/>
                    <w:id w:val="-5552441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D03DA9" w14:textId="77777777" w:rsidR="0082212E" w:rsidRDefault="0082212E" w:rsidP="000F6BAD">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DA7170"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03E7E87" w14:textId="77777777" w:rsidR="0082212E" w:rsidRDefault="0082212E" w:rsidP="000F6BAD">
                    <w:pPr>
                      <w:jc w:val="right"/>
                      <w:rPr>
                        <w:szCs w:val="21"/>
                      </w:rPr>
                    </w:pPr>
                  </w:p>
                </w:tc>
              </w:tr>
              <w:tr w:rsidR="0082212E" w14:paraId="0FCEAC2D" w14:textId="77777777" w:rsidTr="00E56E38">
                <w:sdt>
                  <w:sdtPr>
                    <w:tag w:val="_PLD_4efd19f278714d45a8fbded3751f718e"/>
                    <w:id w:val="-206455641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798460" w14:textId="77777777" w:rsidR="0082212E" w:rsidRDefault="0082212E" w:rsidP="000F6BAD">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D83CA1" w14:textId="77777777" w:rsidR="0082212E" w:rsidRDefault="0082212E" w:rsidP="000F6BAD">
                    <w:pPr>
                      <w:jc w:val="right"/>
                      <w:rPr>
                        <w:szCs w:val="21"/>
                      </w:rPr>
                    </w:pPr>
                    <w:r>
                      <w:t>75,204,034</w:t>
                    </w:r>
                  </w:p>
                </w:tc>
                <w:tc>
                  <w:tcPr>
                    <w:tcW w:w="1542" w:type="pct"/>
                    <w:tcBorders>
                      <w:top w:val="outset" w:sz="6" w:space="0" w:color="auto"/>
                      <w:left w:val="outset" w:sz="6" w:space="0" w:color="auto"/>
                      <w:bottom w:val="outset" w:sz="6" w:space="0" w:color="auto"/>
                      <w:right w:val="outset" w:sz="6" w:space="0" w:color="auto"/>
                    </w:tcBorders>
                    <w:vAlign w:val="center"/>
                  </w:tcPr>
                  <w:p w14:paraId="099AB998" w14:textId="77777777" w:rsidR="0082212E" w:rsidRDefault="0082212E" w:rsidP="000F6BAD">
                    <w:pPr>
                      <w:jc w:val="right"/>
                      <w:rPr>
                        <w:szCs w:val="21"/>
                      </w:rPr>
                    </w:pPr>
                    <w:r>
                      <w:t>74,811,707</w:t>
                    </w:r>
                  </w:p>
                </w:tc>
              </w:tr>
              <w:tr w:rsidR="0082212E" w14:paraId="787AD2AC"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1905565952"/>
                      <w:lock w:val="sdtLocked"/>
                    </w:sdtPr>
                    <w:sdtEndPr/>
                    <w:sdtContent>
                      <w:p w14:paraId="06AFF76B" w14:textId="77777777" w:rsidR="0082212E" w:rsidRDefault="0082212E" w:rsidP="000F6BAD">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7B378C6" w14:textId="77777777" w:rsidR="0082212E" w:rsidRDefault="0082212E" w:rsidP="000F6BAD">
                    <w:pPr>
                      <w:jc w:val="right"/>
                      <w:rPr>
                        <w:szCs w:val="21"/>
                      </w:rPr>
                    </w:pPr>
                    <w:r>
                      <w:t>4,584</w:t>
                    </w:r>
                  </w:p>
                </w:tc>
                <w:tc>
                  <w:tcPr>
                    <w:tcW w:w="1542" w:type="pct"/>
                    <w:tcBorders>
                      <w:top w:val="outset" w:sz="6" w:space="0" w:color="auto"/>
                      <w:left w:val="outset" w:sz="6" w:space="0" w:color="auto"/>
                      <w:bottom w:val="outset" w:sz="6" w:space="0" w:color="auto"/>
                      <w:right w:val="outset" w:sz="6" w:space="0" w:color="auto"/>
                    </w:tcBorders>
                    <w:vAlign w:val="center"/>
                  </w:tcPr>
                  <w:p w14:paraId="2B2D008C" w14:textId="77777777" w:rsidR="0082212E" w:rsidRDefault="0082212E" w:rsidP="000F6BAD">
                    <w:pPr>
                      <w:jc w:val="right"/>
                      <w:rPr>
                        <w:szCs w:val="21"/>
                      </w:rPr>
                    </w:pPr>
                    <w:r>
                      <w:t>4,623</w:t>
                    </w:r>
                  </w:p>
                </w:tc>
              </w:tr>
              <w:tr w:rsidR="0082212E" w14:paraId="5B5FACC3"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462433180"/>
                      <w:lock w:val="sdtLocked"/>
                    </w:sdtPr>
                    <w:sdtEndPr/>
                    <w:sdtContent>
                      <w:p w14:paraId="1AF10C32" w14:textId="77777777" w:rsidR="0082212E" w:rsidRDefault="0082212E" w:rsidP="000F6BAD">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C6D8972"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13EA57F" w14:textId="77777777" w:rsidR="0082212E" w:rsidRDefault="0082212E" w:rsidP="000F6BAD">
                    <w:pPr>
                      <w:jc w:val="right"/>
                      <w:rPr>
                        <w:szCs w:val="21"/>
                      </w:rPr>
                    </w:pPr>
                  </w:p>
                </w:tc>
              </w:tr>
              <w:tr w:rsidR="0082212E" w14:paraId="475A697F" w14:textId="77777777" w:rsidTr="00E56E38">
                <w:sdt>
                  <w:sdtPr>
                    <w:tag w:val="_PLD_08176012a5134c7d889992d2e566b7b2"/>
                    <w:id w:val="14491908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739474" w14:textId="77777777" w:rsidR="0082212E" w:rsidRDefault="0082212E" w:rsidP="000F6BAD">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12DC63"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79DAF4A" w14:textId="77777777" w:rsidR="0082212E" w:rsidRDefault="0082212E" w:rsidP="000F6BAD">
                    <w:pPr>
                      <w:jc w:val="right"/>
                      <w:rPr>
                        <w:szCs w:val="21"/>
                      </w:rPr>
                    </w:pPr>
                  </w:p>
                </w:tc>
              </w:tr>
              <w:tr w:rsidR="0082212E" w14:paraId="67F5B474" w14:textId="77777777" w:rsidTr="00E56E38">
                <w:sdt>
                  <w:sdtPr>
                    <w:tag w:val="_PLD_45e111e30694484e9b0477d5f9092feb"/>
                    <w:id w:val="-567860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8E0F24" w14:textId="77777777" w:rsidR="0082212E" w:rsidRDefault="0082212E" w:rsidP="000F6BAD">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E7C865" w14:textId="77777777" w:rsidR="0082212E" w:rsidRDefault="0082212E" w:rsidP="000F6BAD">
                    <w:pPr>
                      <w:jc w:val="right"/>
                      <w:rPr>
                        <w:szCs w:val="21"/>
                      </w:rPr>
                    </w:pPr>
                    <w:r>
                      <w:t>6,465,448</w:t>
                    </w:r>
                  </w:p>
                </w:tc>
                <w:tc>
                  <w:tcPr>
                    <w:tcW w:w="1542" w:type="pct"/>
                    <w:tcBorders>
                      <w:top w:val="outset" w:sz="6" w:space="0" w:color="auto"/>
                      <w:left w:val="outset" w:sz="6" w:space="0" w:color="auto"/>
                      <w:bottom w:val="outset" w:sz="6" w:space="0" w:color="auto"/>
                      <w:right w:val="outset" w:sz="6" w:space="0" w:color="auto"/>
                    </w:tcBorders>
                    <w:vAlign w:val="center"/>
                  </w:tcPr>
                  <w:p w14:paraId="2CFFAF52" w14:textId="77777777" w:rsidR="0082212E" w:rsidRDefault="0082212E" w:rsidP="000F6BAD">
                    <w:pPr>
                      <w:jc w:val="right"/>
                      <w:rPr>
                        <w:szCs w:val="21"/>
                      </w:rPr>
                    </w:pPr>
                    <w:r>
                      <w:t>6,710,439</w:t>
                    </w:r>
                  </w:p>
                </w:tc>
              </w:tr>
              <w:tr w:rsidR="0082212E" w14:paraId="58D0C970" w14:textId="77777777" w:rsidTr="00E56E38">
                <w:sdt>
                  <w:sdtPr>
                    <w:tag w:val="_PLD_2e4c401aa4b34c2287c8ffc397af1038"/>
                    <w:id w:val="-14185524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18B3E9" w14:textId="77777777" w:rsidR="0082212E" w:rsidRDefault="0082212E" w:rsidP="000F6BAD">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6BACF74" w14:textId="77777777" w:rsidR="0082212E" w:rsidRDefault="0082212E" w:rsidP="000F6BAD">
                    <w:pPr>
                      <w:jc w:val="right"/>
                      <w:rPr>
                        <w:szCs w:val="21"/>
                      </w:rPr>
                    </w:pPr>
                    <w:r>
                      <w:t>533,427</w:t>
                    </w:r>
                  </w:p>
                </w:tc>
                <w:tc>
                  <w:tcPr>
                    <w:tcW w:w="1542" w:type="pct"/>
                    <w:tcBorders>
                      <w:top w:val="outset" w:sz="6" w:space="0" w:color="auto"/>
                      <w:left w:val="outset" w:sz="6" w:space="0" w:color="auto"/>
                      <w:bottom w:val="outset" w:sz="6" w:space="0" w:color="auto"/>
                      <w:right w:val="outset" w:sz="6" w:space="0" w:color="auto"/>
                    </w:tcBorders>
                    <w:vAlign w:val="center"/>
                  </w:tcPr>
                  <w:p w14:paraId="07B57EDE" w14:textId="77777777" w:rsidR="0082212E" w:rsidRDefault="0082212E" w:rsidP="000F6BAD">
                    <w:pPr>
                      <w:jc w:val="right"/>
                      <w:rPr>
                        <w:szCs w:val="21"/>
                      </w:rPr>
                    </w:pPr>
                    <w:r>
                      <w:t>526,431</w:t>
                    </w:r>
                  </w:p>
                </w:tc>
              </w:tr>
              <w:tr w:rsidR="0082212E" w14:paraId="5C1D6F8A" w14:textId="77777777" w:rsidTr="00E56E38">
                <w:sdt>
                  <w:sdtPr>
                    <w:tag w:val="_PLD_e6e259608fdd4435bda23222d1f623c2"/>
                    <w:id w:val="6472557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CCAFC4" w14:textId="77777777" w:rsidR="0082212E" w:rsidRDefault="0082212E" w:rsidP="000F6BAD">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7FE97D"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D2D40D8" w14:textId="77777777" w:rsidR="0082212E" w:rsidRDefault="0082212E" w:rsidP="000F6BAD">
                    <w:pPr>
                      <w:jc w:val="right"/>
                      <w:rPr>
                        <w:szCs w:val="21"/>
                      </w:rPr>
                    </w:pPr>
                  </w:p>
                </w:tc>
              </w:tr>
              <w:tr w:rsidR="0082212E" w14:paraId="41A8E206" w14:textId="77777777" w:rsidTr="00E56E38">
                <w:sdt>
                  <w:sdtPr>
                    <w:tag w:val="_PLD_63df0a186d8f4e9693dffe0b28489c64"/>
                    <w:id w:val="2653587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4CEF80" w14:textId="77777777" w:rsidR="0082212E" w:rsidRDefault="0082212E" w:rsidP="000F6BAD">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8CF0B1"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3FAA56C" w14:textId="77777777" w:rsidR="0082212E" w:rsidRDefault="0082212E" w:rsidP="000F6BAD">
                    <w:pPr>
                      <w:jc w:val="right"/>
                      <w:rPr>
                        <w:szCs w:val="21"/>
                      </w:rPr>
                    </w:pPr>
                  </w:p>
                </w:tc>
              </w:tr>
              <w:tr w:rsidR="0082212E" w14:paraId="7C180FC2"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2093312537"/>
                      <w:lock w:val="sdtLocked"/>
                    </w:sdtPr>
                    <w:sdtEndPr/>
                    <w:sdtContent>
                      <w:p w14:paraId="06F3C617" w14:textId="77777777" w:rsidR="0082212E" w:rsidRDefault="0082212E" w:rsidP="000F6BAD">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10325E3" w14:textId="77777777" w:rsidR="0082212E" w:rsidRDefault="0082212E" w:rsidP="000F6BAD">
                    <w:pPr>
                      <w:jc w:val="right"/>
                      <w:rPr>
                        <w:szCs w:val="21"/>
                      </w:rPr>
                    </w:pPr>
                    <w:r>
                      <w:t>3,856,129</w:t>
                    </w:r>
                  </w:p>
                </w:tc>
                <w:tc>
                  <w:tcPr>
                    <w:tcW w:w="1542" w:type="pct"/>
                    <w:tcBorders>
                      <w:top w:val="outset" w:sz="6" w:space="0" w:color="auto"/>
                      <w:left w:val="outset" w:sz="6" w:space="0" w:color="auto"/>
                      <w:bottom w:val="outset" w:sz="6" w:space="0" w:color="auto"/>
                      <w:right w:val="outset" w:sz="6" w:space="0" w:color="auto"/>
                    </w:tcBorders>
                    <w:vAlign w:val="center"/>
                  </w:tcPr>
                  <w:p w14:paraId="00D164E3" w14:textId="77777777" w:rsidR="0082212E" w:rsidRDefault="0082212E" w:rsidP="000F6BAD">
                    <w:pPr>
                      <w:jc w:val="right"/>
                      <w:rPr>
                        <w:szCs w:val="21"/>
                      </w:rPr>
                    </w:pPr>
                    <w:r>
                      <w:t>3,980,984</w:t>
                    </w:r>
                  </w:p>
                </w:tc>
              </w:tr>
              <w:tr w:rsidR="0082212E" w14:paraId="42110A53" w14:textId="77777777" w:rsidTr="00E56E38">
                <w:sdt>
                  <w:sdtPr>
                    <w:tag w:val="_PLD_6ca9df9ded504498b459244aaa6a28dc"/>
                    <w:id w:val="5730933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2187A1" w14:textId="77777777" w:rsidR="0082212E" w:rsidRDefault="0082212E" w:rsidP="000F6BAD">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5CFE23" w14:textId="77777777" w:rsidR="0082212E" w:rsidRDefault="0082212E" w:rsidP="000F6BAD">
                    <w:pPr>
                      <w:jc w:val="right"/>
                      <w:rPr>
                        <w:szCs w:val="21"/>
                      </w:rPr>
                    </w:pPr>
                    <w:r>
                      <w:t>1,164,451</w:t>
                    </w:r>
                  </w:p>
                </w:tc>
                <w:tc>
                  <w:tcPr>
                    <w:tcW w:w="1542" w:type="pct"/>
                    <w:tcBorders>
                      <w:top w:val="outset" w:sz="6" w:space="0" w:color="auto"/>
                      <w:left w:val="outset" w:sz="6" w:space="0" w:color="auto"/>
                      <w:bottom w:val="outset" w:sz="6" w:space="0" w:color="auto"/>
                      <w:right w:val="outset" w:sz="6" w:space="0" w:color="auto"/>
                    </w:tcBorders>
                    <w:vAlign w:val="center"/>
                  </w:tcPr>
                  <w:p w14:paraId="598E459A" w14:textId="77777777" w:rsidR="0082212E" w:rsidRDefault="0082212E" w:rsidP="000F6BAD">
                    <w:pPr>
                      <w:jc w:val="right"/>
                      <w:rPr>
                        <w:szCs w:val="21"/>
                      </w:rPr>
                    </w:pPr>
                    <w:r>
                      <w:t>1,210,137</w:t>
                    </w:r>
                  </w:p>
                </w:tc>
              </w:tr>
              <w:tr w:rsidR="0082212E" w14:paraId="7918BE9E" w14:textId="77777777" w:rsidTr="00E56E38">
                <w:sdt>
                  <w:sdtPr>
                    <w:tag w:val="_PLD_a6fd62e6e8a3459683ed196522104406"/>
                    <w:id w:val="6231152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C5E2C7" w14:textId="77777777" w:rsidR="0082212E" w:rsidRDefault="0082212E" w:rsidP="000F6BAD">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99B0DB"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F227CC0" w14:textId="77777777" w:rsidR="0082212E" w:rsidRDefault="0082212E" w:rsidP="000F6BAD">
                    <w:pPr>
                      <w:jc w:val="right"/>
                      <w:rPr>
                        <w:szCs w:val="21"/>
                      </w:rPr>
                    </w:pPr>
                  </w:p>
                </w:tc>
              </w:tr>
              <w:tr w:rsidR="0082212E" w14:paraId="6477D5B3" w14:textId="77777777" w:rsidTr="00E56E38">
                <w:sdt>
                  <w:sdtPr>
                    <w:tag w:val="_PLD_845d03a98a3b4de995f8926001664153"/>
                    <w:id w:val="3679598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55B0AE" w14:textId="77777777" w:rsidR="0082212E" w:rsidRDefault="0082212E" w:rsidP="000F6BAD">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367D1AA"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0E3210D" w14:textId="77777777" w:rsidR="0082212E" w:rsidRDefault="0082212E" w:rsidP="000F6BAD">
                    <w:pPr>
                      <w:jc w:val="right"/>
                      <w:rPr>
                        <w:szCs w:val="21"/>
                      </w:rPr>
                    </w:pPr>
                  </w:p>
                </w:tc>
              </w:tr>
              <w:tr w:rsidR="0082212E" w14:paraId="0401170B" w14:textId="77777777" w:rsidTr="00E56E38">
                <w:sdt>
                  <w:sdtPr>
                    <w:tag w:val="_PLD_c2547f02a6ee47139eb09986f3699908"/>
                    <w:id w:val="-6927668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4E1608" w14:textId="77777777" w:rsidR="0082212E" w:rsidRDefault="0082212E" w:rsidP="000F6BAD">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2B0213A" w14:textId="77777777" w:rsidR="0082212E" w:rsidRDefault="0082212E" w:rsidP="000F6BAD">
                    <w:pPr>
                      <w:jc w:val="right"/>
                      <w:rPr>
                        <w:szCs w:val="21"/>
                      </w:rPr>
                    </w:pPr>
                    <w:r>
                      <w:t>5</w:t>
                    </w:r>
                  </w:p>
                </w:tc>
                <w:tc>
                  <w:tcPr>
                    <w:tcW w:w="1542" w:type="pct"/>
                    <w:tcBorders>
                      <w:top w:val="outset" w:sz="6" w:space="0" w:color="auto"/>
                      <w:left w:val="outset" w:sz="6" w:space="0" w:color="auto"/>
                      <w:bottom w:val="outset" w:sz="6" w:space="0" w:color="auto"/>
                      <w:right w:val="outset" w:sz="6" w:space="0" w:color="auto"/>
                    </w:tcBorders>
                    <w:vAlign w:val="center"/>
                  </w:tcPr>
                  <w:p w14:paraId="59F76C42" w14:textId="77777777" w:rsidR="0082212E" w:rsidRDefault="0082212E" w:rsidP="000F6BAD">
                    <w:pPr>
                      <w:jc w:val="right"/>
                      <w:rPr>
                        <w:szCs w:val="21"/>
                      </w:rPr>
                    </w:pPr>
                    <w:r>
                      <w:t>7</w:t>
                    </w:r>
                  </w:p>
                </w:tc>
              </w:tr>
              <w:tr w:rsidR="0082212E" w14:paraId="1D4B733D" w14:textId="77777777" w:rsidTr="00E56E38">
                <w:sdt>
                  <w:sdtPr>
                    <w:tag w:val="_PLD_139043b272ee4b80aeea98e53578760c"/>
                    <w:id w:val="-12755581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DDA629" w14:textId="77777777" w:rsidR="0082212E" w:rsidRDefault="0082212E" w:rsidP="000F6BAD">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3C5055" w14:textId="77777777" w:rsidR="0082212E" w:rsidRDefault="0082212E" w:rsidP="000F6BAD">
                    <w:pPr>
                      <w:jc w:val="right"/>
                      <w:rPr>
                        <w:szCs w:val="21"/>
                      </w:rPr>
                    </w:pPr>
                    <w:r>
                      <w:t>1,275,282</w:t>
                    </w:r>
                  </w:p>
                </w:tc>
                <w:tc>
                  <w:tcPr>
                    <w:tcW w:w="1542" w:type="pct"/>
                    <w:tcBorders>
                      <w:top w:val="outset" w:sz="6" w:space="0" w:color="auto"/>
                      <w:left w:val="outset" w:sz="6" w:space="0" w:color="auto"/>
                      <w:bottom w:val="outset" w:sz="6" w:space="0" w:color="auto"/>
                      <w:right w:val="outset" w:sz="6" w:space="0" w:color="auto"/>
                    </w:tcBorders>
                    <w:vAlign w:val="center"/>
                  </w:tcPr>
                  <w:p w14:paraId="66E293C2" w14:textId="77777777" w:rsidR="0082212E" w:rsidRDefault="0082212E" w:rsidP="000F6BAD">
                    <w:pPr>
                      <w:jc w:val="right"/>
                      <w:rPr>
                        <w:szCs w:val="21"/>
                      </w:rPr>
                    </w:pPr>
                    <w:r>
                      <w:t>1,233,628</w:t>
                    </w:r>
                  </w:p>
                </w:tc>
              </w:tr>
              <w:tr w:rsidR="0082212E" w14:paraId="0BA22DE5" w14:textId="77777777" w:rsidTr="00E56E38">
                <w:sdt>
                  <w:sdtPr>
                    <w:tag w:val="_PLD_c53cedf761374ff7845d0e3f614233bf"/>
                    <w:id w:val="15569734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90A501" w14:textId="77777777" w:rsidR="0082212E" w:rsidRDefault="0082212E" w:rsidP="000F6BAD">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16F9E5" w14:textId="77777777" w:rsidR="0082212E" w:rsidRDefault="0082212E" w:rsidP="000F6BAD">
                    <w:pPr>
                      <w:jc w:val="right"/>
                      <w:rPr>
                        <w:szCs w:val="21"/>
                      </w:rPr>
                    </w:pPr>
                    <w:r>
                      <w:t>117,926</w:t>
                    </w:r>
                  </w:p>
                </w:tc>
                <w:tc>
                  <w:tcPr>
                    <w:tcW w:w="1542" w:type="pct"/>
                    <w:tcBorders>
                      <w:top w:val="outset" w:sz="6" w:space="0" w:color="auto"/>
                      <w:left w:val="outset" w:sz="6" w:space="0" w:color="auto"/>
                      <w:bottom w:val="outset" w:sz="6" w:space="0" w:color="auto"/>
                      <w:right w:val="outset" w:sz="6" w:space="0" w:color="auto"/>
                    </w:tcBorders>
                    <w:vAlign w:val="center"/>
                  </w:tcPr>
                  <w:p w14:paraId="367D9AA3" w14:textId="77777777" w:rsidR="0082212E" w:rsidRDefault="0082212E" w:rsidP="000F6BAD">
                    <w:pPr>
                      <w:jc w:val="right"/>
                      <w:rPr>
                        <w:szCs w:val="21"/>
                      </w:rPr>
                    </w:pPr>
                    <w:r>
                      <w:t>117,926</w:t>
                    </w:r>
                  </w:p>
                </w:tc>
              </w:tr>
              <w:tr w:rsidR="0082212E" w14:paraId="01DC2B27" w14:textId="77777777" w:rsidTr="00E56E38">
                <w:sdt>
                  <w:sdtPr>
                    <w:tag w:val="_PLD_3364732420d940a1aeb6c6056b6e6ed8"/>
                    <w:id w:val="-890079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C75306" w14:textId="77777777" w:rsidR="0082212E" w:rsidRDefault="0082212E" w:rsidP="000F6BAD">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4C90D28" w14:textId="77777777" w:rsidR="0082212E" w:rsidRDefault="0082212E" w:rsidP="000F6BAD">
                    <w:pPr>
                      <w:jc w:val="right"/>
                      <w:rPr>
                        <w:szCs w:val="21"/>
                      </w:rPr>
                    </w:pPr>
                    <w:r>
                      <w:t>88,621,286</w:t>
                    </w:r>
                  </w:p>
                </w:tc>
                <w:tc>
                  <w:tcPr>
                    <w:tcW w:w="1542" w:type="pct"/>
                    <w:tcBorders>
                      <w:top w:val="outset" w:sz="6" w:space="0" w:color="auto"/>
                      <w:left w:val="outset" w:sz="6" w:space="0" w:color="auto"/>
                      <w:bottom w:val="outset" w:sz="6" w:space="0" w:color="auto"/>
                      <w:right w:val="outset" w:sz="6" w:space="0" w:color="auto"/>
                    </w:tcBorders>
                    <w:vAlign w:val="center"/>
                  </w:tcPr>
                  <w:p w14:paraId="100A9AAA" w14:textId="77777777" w:rsidR="0082212E" w:rsidRDefault="0082212E" w:rsidP="000F6BAD">
                    <w:pPr>
                      <w:jc w:val="right"/>
                      <w:rPr>
                        <w:szCs w:val="21"/>
                      </w:rPr>
                    </w:pPr>
                    <w:r>
                      <w:t>88,595,882</w:t>
                    </w:r>
                  </w:p>
                </w:tc>
              </w:tr>
              <w:tr w:rsidR="0082212E" w14:paraId="7C760E84" w14:textId="77777777" w:rsidTr="00E56E38">
                <w:sdt>
                  <w:sdtPr>
                    <w:tag w:val="_PLD_a6e35a26d8444e859fb1716956424194"/>
                    <w:id w:val="-3931983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701DE7" w14:textId="77777777" w:rsidR="0082212E" w:rsidRDefault="0082212E" w:rsidP="000F6BAD">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638239A" w14:textId="77777777" w:rsidR="0082212E" w:rsidRDefault="0082212E" w:rsidP="000F6BAD">
                    <w:pPr>
                      <w:jc w:val="right"/>
                      <w:rPr>
                        <w:szCs w:val="21"/>
                      </w:rPr>
                    </w:pPr>
                    <w:r>
                      <w:t>146,711,534</w:t>
                    </w:r>
                  </w:p>
                </w:tc>
                <w:tc>
                  <w:tcPr>
                    <w:tcW w:w="1542" w:type="pct"/>
                    <w:tcBorders>
                      <w:top w:val="outset" w:sz="6" w:space="0" w:color="auto"/>
                      <w:left w:val="outset" w:sz="6" w:space="0" w:color="auto"/>
                      <w:bottom w:val="outset" w:sz="6" w:space="0" w:color="auto"/>
                      <w:right w:val="outset" w:sz="6" w:space="0" w:color="auto"/>
                    </w:tcBorders>
                    <w:vAlign w:val="center"/>
                  </w:tcPr>
                  <w:p w14:paraId="72BA9F16" w14:textId="77777777" w:rsidR="0082212E" w:rsidRDefault="0082212E" w:rsidP="000F6BAD">
                    <w:pPr>
                      <w:jc w:val="right"/>
                      <w:rPr>
                        <w:szCs w:val="21"/>
                      </w:rPr>
                    </w:pPr>
                    <w:r>
                      <w:t>141,921,095</w:t>
                    </w:r>
                  </w:p>
                </w:tc>
              </w:tr>
              <w:tr w:rsidR="0082212E" w14:paraId="254B4C7F" w14:textId="77777777" w:rsidTr="00E56E38">
                <w:sdt>
                  <w:sdtPr>
                    <w:tag w:val="_PLD_157eebf85e1c4ccd95cb332e462353cc"/>
                    <w:id w:val="-9736838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17E426" w14:textId="77777777" w:rsidR="0082212E" w:rsidRDefault="0082212E" w:rsidP="000F6BAD">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986BEF" w14:textId="77777777" w:rsidR="0082212E" w:rsidRDefault="0082212E" w:rsidP="000F6BAD">
                    <w:pPr>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D717968" w14:textId="77777777" w:rsidR="0082212E" w:rsidRDefault="0082212E" w:rsidP="000F6BAD">
                    <w:pPr>
                      <w:rPr>
                        <w:color w:val="FF00FF"/>
                        <w:szCs w:val="21"/>
                      </w:rPr>
                    </w:pPr>
                  </w:p>
                </w:tc>
              </w:tr>
              <w:tr w:rsidR="0082212E" w14:paraId="5D6E88B0" w14:textId="77777777" w:rsidTr="00E56E38">
                <w:sdt>
                  <w:sdtPr>
                    <w:tag w:val="_PLD_b9cc37fdb1c54295b51427ff88fe2632"/>
                    <w:id w:val="414064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4C26313" w14:textId="77777777" w:rsidR="0082212E" w:rsidRDefault="0082212E" w:rsidP="000F6BAD">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5FBFEC" w14:textId="77777777" w:rsidR="0082212E" w:rsidRDefault="0082212E" w:rsidP="000F6BAD">
                    <w:pPr>
                      <w:jc w:val="right"/>
                      <w:rPr>
                        <w:szCs w:val="21"/>
                      </w:rPr>
                    </w:pPr>
                    <w:r>
                      <w:t>11,550,000</w:t>
                    </w:r>
                  </w:p>
                </w:tc>
                <w:tc>
                  <w:tcPr>
                    <w:tcW w:w="1542" w:type="pct"/>
                    <w:tcBorders>
                      <w:top w:val="outset" w:sz="6" w:space="0" w:color="auto"/>
                      <w:left w:val="outset" w:sz="6" w:space="0" w:color="auto"/>
                      <w:bottom w:val="outset" w:sz="6" w:space="0" w:color="auto"/>
                      <w:right w:val="outset" w:sz="6" w:space="0" w:color="auto"/>
                    </w:tcBorders>
                    <w:vAlign w:val="center"/>
                  </w:tcPr>
                  <w:p w14:paraId="3452896A" w14:textId="77777777" w:rsidR="0082212E" w:rsidRDefault="0082212E" w:rsidP="000F6BAD">
                    <w:pPr>
                      <w:jc w:val="right"/>
                      <w:rPr>
                        <w:szCs w:val="21"/>
                      </w:rPr>
                    </w:pPr>
                    <w:r>
                      <w:t>10,250,000</w:t>
                    </w:r>
                  </w:p>
                </w:tc>
              </w:tr>
              <w:tr w:rsidR="0082212E" w14:paraId="16CC0965"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1298451069"/>
                      <w:lock w:val="sdtLocked"/>
                    </w:sdtPr>
                    <w:sdtEndPr/>
                    <w:sdtContent>
                      <w:p w14:paraId="747EB854" w14:textId="77777777" w:rsidR="0082212E" w:rsidRDefault="0082212E" w:rsidP="000F6BAD">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C725A0A" w14:textId="77777777" w:rsidR="0082212E" w:rsidRDefault="0082212E" w:rsidP="000F6BAD">
                    <w:pPr>
                      <w:jc w:val="right"/>
                      <w:rPr>
                        <w:szCs w:val="21"/>
                      </w:rPr>
                    </w:pPr>
                    <w:r>
                      <w:t>85,598</w:t>
                    </w:r>
                  </w:p>
                </w:tc>
                <w:tc>
                  <w:tcPr>
                    <w:tcW w:w="1542" w:type="pct"/>
                    <w:tcBorders>
                      <w:top w:val="outset" w:sz="6" w:space="0" w:color="auto"/>
                      <w:left w:val="outset" w:sz="6" w:space="0" w:color="auto"/>
                      <w:bottom w:val="outset" w:sz="6" w:space="0" w:color="auto"/>
                      <w:right w:val="outset" w:sz="6" w:space="0" w:color="auto"/>
                    </w:tcBorders>
                    <w:vAlign w:val="center"/>
                  </w:tcPr>
                  <w:p w14:paraId="09F4FE4A" w14:textId="77777777" w:rsidR="0082212E" w:rsidRDefault="0082212E" w:rsidP="000F6BAD">
                    <w:pPr>
                      <w:jc w:val="right"/>
                      <w:rPr>
                        <w:szCs w:val="21"/>
                      </w:rPr>
                    </w:pPr>
                    <w:r>
                      <w:t>85,598</w:t>
                    </w:r>
                  </w:p>
                </w:tc>
              </w:tr>
              <w:tr w:rsidR="0082212E" w14:paraId="4894707E" w14:textId="77777777" w:rsidTr="00E56E38">
                <w:sdt>
                  <w:sdtPr>
                    <w:tag w:val="_PLD_fcb0a879a4024f13a40fedf6dd43e1e2"/>
                    <w:id w:val="11101621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91171F" w14:textId="77777777" w:rsidR="0082212E" w:rsidRDefault="0082212E" w:rsidP="000F6BAD">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530D947"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E0C4A8A" w14:textId="77777777" w:rsidR="0082212E" w:rsidRDefault="0082212E" w:rsidP="000F6BAD">
                    <w:pPr>
                      <w:jc w:val="right"/>
                      <w:rPr>
                        <w:szCs w:val="21"/>
                      </w:rPr>
                    </w:pPr>
                  </w:p>
                </w:tc>
              </w:tr>
              <w:tr w:rsidR="0082212E" w14:paraId="6C6B4A16" w14:textId="77777777" w:rsidTr="00E56E38">
                <w:sdt>
                  <w:sdtPr>
                    <w:tag w:val="_PLD_5b4da2d661474b629a3790fbc44a044f"/>
                    <w:id w:val="422846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AC5BE2" w14:textId="77777777" w:rsidR="0082212E" w:rsidRDefault="0082212E" w:rsidP="000F6BAD">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4D92DD" w14:textId="77777777" w:rsidR="0082212E" w:rsidRDefault="0082212E" w:rsidP="000F6BAD">
                    <w:pPr>
                      <w:jc w:val="right"/>
                      <w:rPr>
                        <w:szCs w:val="21"/>
                      </w:rPr>
                    </w:pPr>
                    <w:r>
                      <w:t>2,082,373</w:t>
                    </w:r>
                  </w:p>
                </w:tc>
                <w:tc>
                  <w:tcPr>
                    <w:tcW w:w="1542" w:type="pct"/>
                    <w:tcBorders>
                      <w:top w:val="outset" w:sz="6" w:space="0" w:color="auto"/>
                      <w:left w:val="outset" w:sz="6" w:space="0" w:color="auto"/>
                      <w:bottom w:val="outset" w:sz="6" w:space="0" w:color="auto"/>
                      <w:right w:val="outset" w:sz="6" w:space="0" w:color="auto"/>
                    </w:tcBorders>
                    <w:vAlign w:val="center"/>
                  </w:tcPr>
                  <w:p w14:paraId="5708171B" w14:textId="77777777" w:rsidR="0082212E" w:rsidRDefault="0082212E" w:rsidP="000F6BAD">
                    <w:pPr>
                      <w:jc w:val="right"/>
                      <w:rPr>
                        <w:szCs w:val="21"/>
                      </w:rPr>
                    </w:pPr>
                    <w:r>
                      <w:t>1,661,009</w:t>
                    </w:r>
                  </w:p>
                </w:tc>
              </w:tr>
              <w:tr w:rsidR="0082212E" w14:paraId="05D3C097" w14:textId="77777777" w:rsidTr="00E56E38">
                <w:sdt>
                  <w:sdtPr>
                    <w:tag w:val="_PLD_d0441c750daf4111a40875e89edf4c5b"/>
                    <w:id w:val="4310890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0621AE" w14:textId="77777777" w:rsidR="0082212E" w:rsidRDefault="0082212E" w:rsidP="000F6BAD">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546FB6E" w14:textId="77777777" w:rsidR="0082212E" w:rsidRDefault="0082212E" w:rsidP="000F6BAD">
                    <w:pPr>
                      <w:jc w:val="right"/>
                      <w:rPr>
                        <w:szCs w:val="21"/>
                      </w:rPr>
                    </w:pPr>
                    <w:r>
                      <w:t>2,351,260</w:t>
                    </w:r>
                  </w:p>
                </w:tc>
                <w:tc>
                  <w:tcPr>
                    <w:tcW w:w="1542" w:type="pct"/>
                    <w:tcBorders>
                      <w:top w:val="outset" w:sz="6" w:space="0" w:color="auto"/>
                      <w:left w:val="outset" w:sz="6" w:space="0" w:color="auto"/>
                      <w:bottom w:val="outset" w:sz="6" w:space="0" w:color="auto"/>
                      <w:right w:val="outset" w:sz="6" w:space="0" w:color="auto"/>
                    </w:tcBorders>
                    <w:vAlign w:val="center"/>
                  </w:tcPr>
                  <w:p w14:paraId="6F28A877" w14:textId="77777777" w:rsidR="0082212E" w:rsidRDefault="0082212E" w:rsidP="000F6BAD">
                    <w:pPr>
                      <w:jc w:val="right"/>
                      <w:rPr>
                        <w:szCs w:val="21"/>
                      </w:rPr>
                    </w:pPr>
                    <w:r>
                      <w:t>3,022,321</w:t>
                    </w:r>
                  </w:p>
                </w:tc>
              </w:tr>
              <w:tr w:rsidR="0082212E" w14:paraId="7C787AA8" w14:textId="77777777" w:rsidTr="00E56E38">
                <w:sdt>
                  <w:sdtPr>
                    <w:tag w:val="_PLD_2453a14c1e804f48a437e2088a6123de"/>
                    <w:id w:val="5351619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900EF0" w14:textId="77777777" w:rsidR="0082212E" w:rsidRDefault="0082212E" w:rsidP="000F6BAD">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99DBDC"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5947C7D" w14:textId="77777777" w:rsidR="0082212E" w:rsidRDefault="0082212E" w:rsidP="000F6BAD">
                    <w:pPr>
                      <w:jc w:val="right"/>
                      <w:rPr>
                        <w:szCs w:val="21"/>
                      </w:rPr>
                    </w:pPr>
                  </w:p>
                </w:tc>
              </w:tr>
              <w:tr w:rsidR="0082212E" w14:paraId="2865DACF" w14:textId="77777777" w:rsidTr="00E56E3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1118574345"/>
                      <w:lock w:val="sdtLocked"/>
                    </w:sdtPr>
                    <w:sdtEndPr/>
                    <w:sdtContent>
                      <w:p w14:paraId="35068887" w14:textId="77777777" w:rsidR="0082212E" w:rsidRDefault="0082212E" w:rsidP="000F6BAD">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6B06282" w14:textId="77777777" w:rsidR="0082212E" w:rsidRDefault="0082212E" w:rsidP="000F6BAD">
                    <w:pPr>
                      <w:jc w:val="right"/>
                      <w:rPr>
                        <w:szCs w:val="21"/>
                      </w:rPr>
                    </w:pPr>
                    <w:r>
                      <w:t>532,365</w:t>
                    </w:r>
                  </w:p>
                </w:tc>
                <w:tc>
                  <w:tcPr>
                    <w:tcW w:w="1542" w:type="pct"/>
                    <w:tcBorders>
                      <w:top w:val="outset" w:sz="6" w:space="0" w:color="auto"/>
                      <w:left w:val="outset" w:sz="6" w:space="0" w:color="auto"/>
                      <w:bottom w:val="outset" w:sz="6" w:space="0" w:color="auto"/>
                      <w:right w:val="outset" w:sz="6" w:space="0" w:color="auto"/>
                    </w:tcBorders>
                    <w:vAlign w:val="center"/>
                  </w:tcPr>
                  <w:p w14:paraId="47BFE94C" w14:textId="77777777" w:rsidR="0082212E" w:rsidRDefault="0082212E" w:rsidP="000F6BAD">
                    <w:pPr>
                      <w:jc w:val="right"/>
                      <w:rPr>
                        <w:szCs w:val="21"/>
                      </w:rPr>
                    </w:pPr>
                    <w:r>
                      <w:t>635,148</w:t>
                    </w:r>
                  </w:p>
                </w:tc>
              </w:tr>
              <w:tr w:rsidR="0082212E" w14:paraId="4568A3F2" w14:textId="77777777" w:rsidTr="00E56E38">
                <w:sdt>
                  <w:sdtPr>
                    <w:tag w:val="_PLD_afafcc2640704430b636d682185b9740"/>
                    <w:id w:val="2840845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87F4A3" w14:textId="77777777" w:rsidR="0082212E" w:rsidRDefault="0082212E" w:rsidP="000F6BAD">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8C10F53" w14:textId="77777777" w:rsidR="0082212E" w:rsidRDefault="0082212E" w:rsidP="000F6BAD">
                    <w:pPr>
                      <w:jc w:val="right"/>
                      <w:rPr>
                        <w:szCs w:val="21"/>
                      </w:rPr>
                    </w:pPr>
                    <w:r>
                      <w:t>679,959</w:t>
                    </w:r>
                  </w:p>
                </w:tc>
                <w:tc>
                  <w:tcPr>
                    <w:tcW w:w="1542" w:type="pct"/>
                    <w:tcBorders>
                      <w:top w:val="outset" w:sz="6" w:space="0" w:color="auto"/>
                      <w:left w:val="outset" w:sz="6" w:space="0" w:color="auto"/>
                      <w:bottom w:val="outset" w:sz="6" w:space="0" w:color="auto"/>
                      <w:right w:val="outset" w:sz="6" w:space="0" w:color="auto"/>
                    </w:tcBorders>
                    <w:vAlign w:val="center"/>
                  </w:tcPr>
                  <w:p w14:paraId="71758B29" w14:textId="77777777" w:rsidR="0082212E" w:rsidRDefault="0082212E" w:rsidP="000F6BAD">
                    <w:pPr>
                      <w:jc w:val="right"/>
                      <w:rPr>
                        <w:szCs w:val="21"/>
                      </w:rPr>
                    </w:pPr>
                    <w:r>
                      <w:t>688,201</w:t>
                    </w:r>
                  </w:p>
                </w:tc>
              </w:tr>
              <w:tr w:rsidR="0082212E" w14:paraId="4272F793" w14:textId="77777777" w:rsidTr="00E56E38">
                <w:sdt>
                  <w:sdtPr>
                    <w:tag w:val="_PLD_4b3f376729254e44b383a265a257539c"/>
                    <w:id w:val="5340115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666516" w14:textId="77777777" w:rsidR="0082212E" w:rsidRDefault="0082212E" w:rsidP="000F6BAD">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40E598" w14:textId="77777777" w:rsidR="0082212E" w:rsidRDefault="0082212E" w:rsidP="000F6BAD">
                    <w:pPr>
                      <w:jc w:val="right"/>
                      <w:rPr>
                        <w:szCs w:val="21"/>
                      </w:rPr>
                    </w:pPr>
                    <w:r>
                      <w:t>537,466</w:t>
                    </w:r>
                  </w:p>
                </w:tc>
                <w:tc>
                  <w:tcPr>
                    <w:tcW w:w="1542" w:type="pct"/>
                    <w:tcBorders>
                      <w:top w:val="outset" w:sz="6" w:space="0" w:color="auto"/>
                      <w:left w:val="outset" w:sz="6" w:space="0" w:color="auto"/>
                      <w:bottom w:val="outset" w:sz="6" w:space="0" w:color="auto"/>
                      <w:right w:val="outset" w:sz="6" w:space="0" w:color="auto"/>
                    </w:tcBorders>
                    <w:vAlign w:val="center"/>
                  </w:tcPr>
                  <w:p w14:paraId="45B4C193" w14:textId="77777777" w:rsidR="0082212E" w:rsidRDefault="0082212E" w:rsidP="000F6BAD">
                    <w:pPr>
                      <w:jc w:val="right"/>
                      <w:rPr>
                        <w:szCs w:val="21"/>
                      </w:rPr>
                    </w:pPr>
                    <w:r>
                      <w:t>638,389</w:t>
                    </w:r>
                  </w:p>
                </w:tc>
              </w:tr>
              <w:tr w:rsidR="0082212E" w14:paraId="0D55F18E" w14:textId="77777777" w:rsidTr="00E56E38">
                <w:sdt>
                  <w:sdtPr>
                    <w:tag w:val="_PLD_26bd136c0a1f44258d619c9c5bfea9b1"/>
                    <w:id w:val="-7934501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908DB4" w14:textId="77777777" w:rsidR="0082212E" w:rsidRDefault="0082212E" w:rsidP="000F6BAD">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7992148" w14:textId="77777777" w:rsidR="0082212E" w:rsidRDefault="0082212E" w:rsidP="000F6BAD">
                    <w:pPr>
                      <w:jc w:val="right"/>
                      <w:rPr>
                        <w:szCs w:val="21"/>
                      </w:rPr>
                    </w:pPr>
                    <w:r>
                      <w:t>15,737,095</w:t>
                    </w:r>
                  </w:p>
                </w:tc>
                <w:tc>
                  <w:tcPr>
                    <w:tcW w:w="1542" w:type="pct"/>
                    <w:tcBorders>
                      <w:top w:val="outset" w:sz="6" w:space="0" w:color="auto"/>
                      <w:left w:val="outset" w:sz="6" w:space="0" w:color="auto"/>
                      <w:bottom w:val="outset" w:sz="6" w:space="0" w:color="auto"/>
                      <w:right w:val="outset" w:sz="6" w:space="0" w:color="auto"/>
                    </w:tcBorders>
                    <w:vAlign w:val="center"/>
                  </w:tcPr>
                  <w:p w14:paraId="489EC0C4" w14:textId="77777777" w:rsidR="0082212E" w:rsidRDefault="0082212E" w:rsidP="000F6BAD">
                    <w:pPr>
                      <w:jc w:val="right"/>
                      <w:rPr>
                        <w:szCs w:val="21"/>
                      </w:rPr>
                    </w:pPr>
                    <w:r>
                      <w:t>18,111,788</w:t>
                    </w:r>
                  </w:p>
                </w:tc>
              </w:tr>
              <w:tr w:rsidR="0082212E" w14:paraId="32C3ECC8" w14:textId="77777777" w:rsidTr="00E56E38">
                <w:sdt>
                  <w:sdtPr>
                    <w:tag w:val="_PLD_0c5ea420476342eb828a5ae660b567e1"/>
                    <w:id w:val="-1960793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20799A" w14:textId="77777777" w:rsidR="0082212E" w:rsidRDefault="0082212E" w:rsidP="000F6BAD">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9E5D872" w14:textId="77777777" w:rsidR="0082212E" w:rsidRDefault="0082212E" w:rsidP="000F6BAD">
                    <w:pPr>
                      <w:jc w:val="right"/>
                      <w:rPr>
                        <w:szCs w:val="21"/>
                      </w:rPr>
                    </w:pPr>
                    <w:r>
                      <w:t>860,091</w:t>
                    </w:r>
                  </w:p>
                </w:tc>
                <w:tc>
                  <w:tcPr>
                    <w:tcW w:w="1542" w:type="pct"/>
                    <w:tcBorders>
                      <w:top w:val="outset" w:sz="6" w:space="0" w:color="auto"/>
                      <w:left w:val="outset" w:sz="6" w:space="0" w:color="auto"/>
                      <w:bottom w:val="outset" w:sz="6" w:space="0" w:color="auto"/>
                      <w:right w:val="outset" w:sz="6" w:space="0" w:color="auto"/>
                    </w:tcBorders>
                    <w:vAlign w:val="center"/>
                  </w:tcPr>
                  <w:p w14:paraId="41AD5C8A" w14:textId="77777777" w:rsidR="0082212E" w:rsidRDefault="0082212E" w:rsidP="000F6BAD">
                    <w:pPr>
                      <w:jc w:val="right"/>
                      <w:rPr>
                        <w:szCs w:val="21"/>
                      </w:rPr>
                    </w:pPr>
                    <w:r>
                      <w:t>823,427</w:t>
                    </w:r>
                  </w:p>
                </w:tc>
              </w:tr>
              <w:tr w:rsidR="0082212E" w14:paraId="40C6E88F" w14:textId="77777777" w:rsidTr="00E56E38">
                <w:sdt>
                  <w:sdtPr>
                    <w:tag w:val="_PLD_973c6bad414747ba918c023df104326b"/>
                    <w:id w:val="14612247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5F758C" w14:textId="77777777" w:rsidR="0082212E" w:rsidRDefault="0082212E" w:rsidP="000F6BAD">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62D3ADF"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03873FF" w14:textId="77777777" w:rsidR="0082212E" w:rsidRDefault="0082212E" w:rsidP="000F6BAD">
                    <w:pPr>
                      <w:jc w:val="right"/>
                      <w:rPr>
                        <w:szCs w:val="21"/>
                      </w:rPr>
                    </w:pPr>
                    <w:r>
                      <w:t>1,874,302</w:t>
                    </w:r>
                  </w:p>
                </w:tc>
              </w:tr>
              <w:tr w:rsidR="0082212E" w14:paraId="0A286FA3" w14:textId="77777777" w:rsidTr="00E56E38">
                <w:sdt>
                  <w:sdtPr>
                    <w:tag w:val="_PLD_046d397e7c404ad1a2b555a5e445120b"/>
                    <w:id w:val="13839834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D49795" w14:textId="77777777" w:rsidR="0082212E" w:rsidRDefault="0082212E" w:rsidP="000F6BAD">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BC7FC9A"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232991B" w14:textId="77777777" w:rsidR="0082212E" w:rsidRDefault="0082212E" w:rsidP="000F6BAD">
                    <w:pPr>
                      <w:jc w:val="right"/>
                      <w:rPr>
                        <w:szCs w:val="21"/>
                      </w:rPr>
                    </w:pPr>
                  </w:p>
                </w:tc>
              </w:tr>
              <w:tr w:rsidR="0082212E" w14:paraId="1E1D8EFB" w14:textId="77777777" w:rsidTr="00E56E38">
                <w:sdt>
                  <w:sdtPr>
                    <w:tag w:val="_PLD_66b1464ae4d04e28a658f4e678f0c38e"/>
                    <w:id w:val="13759655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4F76FD" w14:textId="77777777" w:rsidR="0082212E" w:rsidRDefault="0082212E" w:rsidP="000F6BAD">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F949949" w14:textId="77777777" w:rsidR="0082212E" w:rsidRDefault="0082212E" w:rsidP="000F6BAD">
                    <w:pPr>
                      <w:jc w:val="right"/>
                      <w:rPr>
                        <w:szCs w:val="21"/>
                      </w:rPr>
                    </w:pPr>
                    <w:r>
                      <w:t>3,170,365</w:t>
                    </w:r>
                  </w:p>
                </w:tc>
                <w:tc>
                  <w:tcPr>
                    <w:tcW w:w="1542" w:type="pct"/>
                    <w:tcBorders>
                      <w:top w:val="outset" w:sz="6" w:space="0" w:color="auto"/>
                      <w:left w:val="outset" w:sz="6" w:space="0" w:color="auto"/>
                      <w:bottom w:val="outset" w:sz="6" w:space="0" w:color="auto"/>
                      <w:right w:val="outset" w:sz="6" w:space="0" w:color="auto"/>
                    </w:tcBorders>
                    <w:vAlign w:val="center"/>
                  </w:tcPr>
                  <w:p w14:paraId="22C9430A" w14:textId="77777777" w:rsidR="0082212E" w:rsidRDefault="0082212E" w:rsidP="000F6BAD">
                    <w:pPr>
                      <w:jc w:val="right"/>
                      <w:rPr>
                        <w:szCs w:val="21"/>
                      </w:rPr>
                    </w:pPr>
                    <w:r>
                      <w:t>3,450,996</w:t>
                    </w:r>
                  </w:p>
                </w:tc>
              </w:tr>
              <w:tr w:rsidR="0082212E" w14:paraId="395FC249" w14:textId="77777777" w:rsidTr="00E56E38">
                <w:sdt>
                  <w:sdtPr>
                    <w:tag w:val="_PLD_a09dc5976a4940f0a864e2943d0870d5"/>
                    <w:id w:val="12008221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02FD6F" w14:textId="77777777" w:rsidR="0082212E" w:rsidRDefault="0082212E" w:rsidP="000F6BAD">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C18BC0" w14:textId="77777777" w:rsidR="0082212E" w:rsidRDefault="0082212E" w:rsidP="000F6BAD">
                    <w:pPr>
                      <w:jc w:val="right"/>
                      <w:rPr>
                        <w:szCs w:val="21"/>
                      </w:rPr>
                    </w:pPr>
                    <w:r>
                      <w:t>4,499,400</w:t>
                    </w:r>
                  </w:p>
                </w:tc>
                <w:tc>
                  <w:tcPr>
                    <w:tcW w:w="1542" w:type="pct"/>
                    <w:tcBorders>
                      <w:top w:val="outset" w:sz="6" w:space="0" w:color="auto"/>
                      <w:left w:val="outset" w:sz="6" w:space="0" w:color="auto"/>
                      <w:bottom w:val="outset" w:sz="6" w:space="0" w:color="auto"/>
                      <w:right w:val="outset" w:sz="6" w:space="0" w:color="auto"/>
                    </w:tcBorders>
                    <w:vAlign w:val="center"/>
                  </w:tcPr>
                  <w:p w14:paraId="7C1B2B79" w14:textId="77777777" w:rsidR="0082212E" w:rsidRDefault="0082212E" w:rsidP="000F6BAD">
                    <w:pPr>
                      <w:jc w:val="right"/>
                      <w:rPr>
                        <w:szCs w:val="21"/>
                      </w:rPr>
                    </w:pPr>
                    <w:r>
                      <w:t>2,998,800</w:t>
                    </w:r>
                  </w:p>
                </w:tc>
              </w:tr>
              <w:tr w:rsidR="0082212E" w14:paraId="79DDBF2F" w14:textId="77777777" w:rsidTr="00E56E38">
                <w:sdt>
                  <w:sdtPr>
                    <w:tag w:val="_PLD_e505e655602644c4afdf5d6c30ffa473"/>
                    <w:id w:val="-20033423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AD31C7" w14:textId="77777777" w:rsidR="0082212E" w:rsidRDefault="0082212E" w:rsidP="000F6BAD">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45B6F2A" w14:textId="77777777" w:rsidR="0082212E" w:rsidRDefault="0082212E" w:rsidP="000F6BAD">
                    <w:pPr>
                      <w:jc w:val="right"/>
                      <w:rPr>
                        <w:szCs w:val="21"/>
                      </w:rPr>
                    </w:pPr>
                    <w:r>
                      <w:t>41,225,881</w:t>
                    </w:r>
                  </w:p>
                </w:tc>
                <w:tc>
                  <w:tcPr>
                    <w:tcW w:w="1542" w:type="pct"/>
                    <w:tcBorders>
                      <w:top w:val="outset" w:sz="6" w:space="0" w:color="auto"/>
                      <w:left w:val="outset" w:sz="6" w:space="0" w:color="auto"/>
                      <w:bottom w:val="outset" w:sz="6" w:space="0" w:color="auto"/>
                      <w:right w:val="outset" w:sz="6" w:space="0" w:color="auto"/>
                    </w:tcBorders>
                    <w:vAlign w:val="center"/>
                  </w:tcPr>
                  <w:p w14:paraId="72C49039" w14:textId="77777777" w:rsidR="0082212E" w:rsidRDefault="0082212E" w:rsidP="000F6BAD">
                    <w:pPr>
                      <w:jc w:val="right"/>
                      <w:rPr>
                        <w:szCs w:val="21"/>
                      </w:rPr>
                    </w:pPr>
                    <w:r>
                      <w:t>41,542,250</w:t>
                    </w:r>
                  </w:p>
                </w:tc>
              </w:tr>
              <w:tr w:rsidR="0082212E" w14:paraId="6843397C" w14:textId="77777777" w:rsidTr="00E56E38">
                <w:sdt>
                  <w:sdtPr>
                    <w:tag w:val="_PLD_560dc79437db47c6a0622d04f33e9fec"/>
                    <w:id w:val="539035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FC5E3E" w14:textId="77777777" w:rsidR="0082212E" w:rsidRDefault="0082212E" w:rsidP="000F6BAD">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B84737" w14:textId="77777777" w:rsidR="0082212E" w:rsidRDefault="0082212E" w:rsidP="000F6BAD">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E90E8E4" w14:textId="77777777" w:rsidR="0082212E" w:rsidRDefault="0082212E" w:rsidP="000F6BAD">
                    <w:pPr>
                      <w:jc w:val="right"/>
                      <w:rPr>
                        <w:color w:val="008000"/>
                        <w:szCs w:val="21"/>
                      </w:rPr>
                    </w:pPr>
                  </w:p>
                </w:tc>
              </w:tr>
              <w:tr w:rsidR="0082212E" w14:paraId="252A34B7" w14:textId="77777777" w:rsidTr="00E56E38">
                <w:sdt>
                  <w:sdtPr>
                    <w:tag w:val="_PLD_986f17fb8e5f4ba6a40cbee2c160e102"/>
                    <w:id w:val="-12629883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012EE6" w14:textId="77777777" w:rsidR="0082212E" w:rsidRDefault="0082212E" w:rsidP="000F6BAD">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711A21" w14:textId="77777777" w:rsidR="0082212E" w:rsidRDefault="0082212E" w:rsidP="000F6BAD">
                    <w:pPr>
                      <w:jc w:val="right"/>
                      <w:rPr>
                        <w:szCs w:val="21"/>
                      </w:rPr>
                    </w:pPr>
                    <w:r>
                      <w:t>20,301,678</w:t>
                    </w:r>
                  </w:p>
                </w:tc>
                <w:tc>
                  <w:tcPr>
                    <w:tcW w:w="1542" w:type="pct"/>
                    <w:tcBorders>
                      <w:top w:val="outset" w:sz="6" w:space="0" w:color="auto"/>
                      <w:left w:val="outset" w:sz="6" w:space="0" w:color="auto"/>
                      <w:bottom w:val="outset" w:sz="6" w:space="0" w:color="auto"/>
                      <w:right w:val="outset" w:sz="6" w:space="0" w:color="auto"/>
                    </w:tcBorders>
                    <w:vAlign w:val="center"/>
                  </w:tcPr>
                  <w:p w14:paraId="5C041F1B" w14:textId="77777777" w:rsidR="0082212E" w:rsidRDefault="0082212E" w:rsidP="000F6BAD">
                    <w:pPr>
                      <w:jc w:val="right"/>
                      <w:rPr>
                        <w:szCs w:val="21"/>
                      </w:rPr>
                    </w:pPr>
                    <w:r>
                      <w:t>20,896,720</w:t>
                    </w:r>
                  </w:p>
                </w:tc>
              </w:tr>
              <w:tr w:rsidR="0082212E" w14:paraId="1101BAA2" w14:textId="77777777" w:rsidTr="00E56E38">
                <w:sdt>
                  <w:sdtPr>
                    <w:tag w:val="_PLD_f854f959206247feadd4a8299e95a357"/>
                    <w:id w:val="12773767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350527" w14:textId="77777777" w:rsidR="0082212E" w:rsidRDefault="0082212E" w:rsidP="000F6BAD">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139D9C" w14:textId="77777777" w:rsidR="0082212E" w:rsidRDefault="0082212E" w:rsidP="000F6BAD">
                    <w:pPr>
                      <w:jc w:val="right"/>
                      <w:rPr>
                        <w:szCs w:val="21"/>
                      </w:rPr>
                    </w:pPr>
                    <w:r>
                      <w:t>16,487,342</w:t>
                    </w:r>
                  </w:p>
                </w:tc>
                <w:tc>
                  <w:tcPr>
                    <w:tcW w:w="1542" w:type="pct"/>
                    <w:tcBorders>
                      <w:top w:val="outset" w:sz="6" w:space="0" w:color="auto"/>
                      <w:left w:val="outset" w:sz="6" w:space="0" w:color="auto"/>
                      <w:bottom w:val="outset" w:sz="6" w:space="0" w:color="auto"/>
                      <w:right w:val="outset" w:sz="6" w:space="0" w:color="auto"/>
                    </w:tcBorders>
                    <w:vAlign w:val="center"/>
                  </w:tcPr>
                  <w:p w14:paraId="5B92277D" w14:textId="77777777" w:rsidR="0082212E" w:rsidRDefault="0082212E" w:rsidP="000F6BAD">
                    <w:pPr>
                      <w:jc w:val="right"/>
                      <w:rPr>
                        <w:szCs w:val="21"/>
                      </w:rPr>
                    </w:pPr>
                    <w:r>
                      <w:t>11,518,667</w:t>
                    </w:r>
                  </w:p>
                </w:tc>
              </w:tr>
              <w:tr w:rsidR="0082212E" w14:paraId="6DFCEA45" w14:textId="77777777" w:rsidTr="00E56E38">
                <w:sdt>
                  <w:sdtPr>
                    <w:tag w:val="_PLD_a113315c822a4922a10f50537ca54fcc"/>
                    <w:id w:val="-5192467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6192A0" w14:textId="77777777" w:rsidR="0082212E" w:rsidRDefault="0082212E" w:rsidP="000F6BAD">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42B953"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6CC7DA5" w14:textId="77777777" w:rsidR="0082212E" w:rsidRDefault="0082212E" w:rsidP="000F6BAD">
                    <w:pPr>
                      <w:jc w:val="right"/>
                      <w:rPr>
                        <w:szCs w:val="21"/>
                      </w:rPr>
                    </w:pPr>
                  </w:p>
                </w:tc>
              </w:tr>
              <w:tr w:rsidR="0082212E" w14:paraId="7BA9C3B9" w14:textId="77777777" w:rsidTr="00E56E38">
                <w:sdt>
                  <w:sdtPr>
                    <w:tag w:val="_PLD_fe222ce30f5247118a0fce7529691f68"/>
                    <w:id w:val="-3278278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B45646" w14:textId="77777777" w:rsidR="0082212E" w:rsidRDefault="0082212E" w:rsidP="000F6BAD">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5E82FD"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BD3E94C" w14:textId="77777777" w:rsidR="0082212E" w:rsidRDefault="0082212E" w:rsidP="000F6BAD">
                    <w:pPr>
                      <w:jc w:val="right"/>
                      <w:rPr>
                        <w:szCs w:val="21"/>
                      </w:rPr>
                    </w:pPr>
                  </w:p>
                </w:tc>
              </w:tr>
              <w:tr w:rsidR="0082212E" w14:paraId="22698673" w14:textId="77777777" w:rsidTr="00E56E38">
                <w:sdt>
                  <w:sdtPr>
                    <w:tag w:val="_PLD_80040485905f4d27801730ad2fe0640f"/>
                    <w:id w:val="-13797752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C69C79" w14:textId="77777777" w:rsidR="0082212E" w:rsidRDefault="0082212E" w:rsidP="000F6BAD">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06DA8FE" w14:textId="77777777" w:rsidR="0082212E" w:rsidRDefault="0082212E" w:rsidP="000F6BAD">
                    <w:pPr>
                      <w:jc w:val="right"/>
                      <w:rPr>
                        <w:szCs w:val="21"/>
                      </w:rPr>
                    </w:pPr>
                    <w:r>
                      <w:t>3,436,491</w:t>
                    </w:r>
                  </w:p>
                </w:tc>
                <w:tc>
                  <w:tcPr>
                    <w:tcW w:w="1542" w:type="pct"/>
                    <w:tcBorders>
                      <w:top w:val="outset" w:sz="6" w:space="0" w:color="auto"/>
                      <w:left w:val="outset" w:sz="6" w:space="0" w:color="auto"/>
                      <w:bottom w:val="outset" w:sz="6" w:space="0" w:color="auto"/>
                      <w:right w:val="outset" w:sz="6" w:space="0" w:color="auto"/>
                    </w:tcBorders>
                    <w:vAlign w:val="center"/>
                  </w:tcPr>
                  <w:p w14:paraId="39F90CB6" w14:textId="77777777" w:rsidR="0082212E" w:rsidRDefault="0082212E" w:rsidP="000F6BAD">
                    <w:pPr>
                      <w:jc w:val="right"/>
                      <w:rPr>
                        <w:szCs w:val="21"/>
                      </w:rPr>
                    </w:pPr>
                    <w:r>
                      <w:t>3,671,227</w:t>
                    </w:r>
                  </w:p>
                </w:tc>
              </w:tr>
              <w:tr w:rsidR="0082212E" w14:paraId="3A67DC61" w14:textId="77777777" w:rsidTr="00E56E38">
                <w:sdt>
                  <w:sdtPr>
                    <w:tag w:val="_PLD_2f9ab003ea4a4ec19663e89065aa4896"/>
                    <w:id w:val="15580451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57A592" w14:textId="77777777" w:rsidR="0082212E" w:rsidRDefault="0082212E" w:rsidP="000F6BAD">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77A9EE" w14:textId="77777777" w:rsidR="0082212E" w:rsidRDefault="0082212E" w:rsidP="000F6BAD">
                    <w:pPr>
                      <w:jc w:val="right"/>
                      <w:rPr>
                        <w:szCs w:val="21"/>
                      </w:rPr>
                    </w:pPr>
                    <w:r>
                      <w:t>55,063</w:t>
                    </w:r>
                  </w:p>
                </w:tc>
                <w:tc>
                  <w:tcPr>
                    <w:tcW w:w="1542" w:type="pct"/>
                    <w:tcBorders>
                      <w:top w:val="outset" w:sz="6" w:space="0" w:color="auto"/>
                      <w:left w:val="outset" w:sz="6" w:space="0" w:color="auto"/>
                      <w:bottom w:val="outset" w:sz="6" w:space="0" w:color="auto"/>
                      <w:right w:val="outset" w:sz="6" w:space="0" w:color="auto"/>
                    </w:tcBorders>
                    <w:vAlign w:val="center"/>
                  </w:tcPr>
                  <w:p w14:paraId="5FBEEBC5" w14:textId="77777777" w:rsidR="0082212E" w:rsidRDefault="0082212E" w:rsidP="000F6BAD">
                    <w:pPr>
                      <w:jc w:val="right"/>
                      <w:rPr>
                        <w:szCs w:val="21"/>
                      </w:rPr>
                    </w:pPr>
                    <w:r>
                      <w:t>60,755</w:t>
                    </w:r>
                  </w:p>
                </w:tc>
              </w:tr>
              <w:tr w:rsidR="0082212E" w14:paraId="28F31D34" w14:textId="77777777" w:rsidTr="00E56E38">
                <w:sdt>
                  <w:sdtPr>
                    <w:tag w:val="_PLD_84eeaac3af20491c94fcd6be5aa6dd8b"/>
                    <w:id w:val="-16759433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7E39B9" w14:textId="77777777" w:rsidR="0082212E" w:rsidRDefault="0082212E" w:rsidP="000F6BAD">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E7948CC"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DEA84BC" w14:textId="77777777" w:rsidR="0082212E" w:rsidRDefault="0082212E" w:rsidP="000F6BAD">
                    <w:pPr>
                      <w:jc w:val="right"/>
                      <w:rPr>
                        <w:szCs w:val="21"/>
                      </w:rPr>
                    </w:pPr>
                  </w:p>
                </w:tc>
              </w:tr>
              <w:tr w:rsidR="0082212E" w14:paraId="108CA32B" w14:textId="77777777" w:rsidTr="00E56E38">
                <w:sdt>
                  <w:sdtPr>
                    <w:tag w:val="_PLD_491e4c8cdea04c92bb2518a9e5fd78f6"/>
                    <w:id w:val="7618830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B425F1" w14:textId="77777777" w:rsidR="0082212E" w:rsidRDefault="0082212E" w:rsidP="000F6BAD">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203E0E"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AF97F12" w14:textId="77777777" w:rsidR="0082212E" w:rsidRDefault="0082212E" w:rsidP="000F6BAD">
                    <w:pPr>
                      <w:jc w:val="right"/>
                      <w:rPr>
                        <w:szCs w:val="21"/>
                      </w:rPr>
                    </w:pPr>
                  </w:p>
                </w:tc>
              </w:tr>
              <w:tr w:rsidR="0082212E" w14:paraId="39FC227C" w14:textId="77777777" w:rsidTr="00E56E38">
                <w:sdt>
                  <w:sdtPr>
                    <w:tag w:val="_PLD_2e9cdad4dd4b464b81326d9f96217a1f"/>
                    <w:id w:val="-3076362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5C62FD" w14:textId="77777777" w:rsidR="0082212E" w:rsidRDefault="0082212E" w:rsidP="000F6BAD">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94E70DB" w14:textId="77777777" w:rsidR="0082212E" w:rsidRDefault="0082212E" w:rsidP="000F6BAD">
                    <w:pPr>
                      <w:jc w:val="right"/>
                      <w:rPr>
                        <w:szCs w:val="21"/>
                      </w:rPr>
                    </w:pPr>
                    <w:r>
                      <w:t>96,028</w:t>
                    </w:r>
                  </w:p>
                </w:tc>
                <w:tc>
                  <w:tcPr>
                    <w:tcW w:w="1542" w:type="pct"/>
                    <w:tcBorders>
                      <w:top w:val="outset" w:sz="6" w:space="0" w:color="auto"/>
                      <w:left w:val="outset" w:sz="6" w:space="0" w:color="auto"/>
                      <w:bottom w:val="outset" w:sz="6" w:space="0" w:color="auto"/>
                      <w:right w:val="outset" w:sz="6" w:space="0" w:color="auto"/>
                    </w:tcBorders>
                    <w:vAlign w:val="center"/>
                  </w:tcPr>
                  <w:p w14:paraId="114C5F99" w14:textId="77777777" w:rsidR="0082212E" w:rsidRDefault="0082212E" w:rsidP="000F6BAD">
                    <w:pPr>
                      <w:jc w:val="right"/>
                      <w:rPr>
                        <w:szCs w:val="21"/>
                      </w:rPr>
                    </w:pPr>
                    <w:r>
                      <w:t>98,887</w:t>
                    </w:r>
                  </w:p>
                </w:tc>
              </w:tr>
              <w:tr w:rsidR="0082212E" w14:paraId="4FDE1D32" w14:textId="77777777" w:rsidTr="00E56E38">
                <w:sdt>
                  <w:sdtPr>
                    <w:tag w:val="_PLD_761d3f9330694b14b61afe411408a188"/>
                    <w:id w:val="-1397355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C3C7D7" w14:textId="77777777" w:rsidR="0082212E" w:rsidRDefault="0082212E" w:rsidP="000F6BAD">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D63FF3" w14:textId="77777777" w:rsidR="0082212E" w:rsidRDefault="0082212E" w:rsidP="000F6BAD">
                    <w:pPr>
                      <w:jc w:val="right"/>
                      <w:rPr>
                        <w:szCs w:val="21"/>
                      </w:rPr>
                    </w:pPr>
                    <w:r>
                      <w:t>55</w:t>
                    </w:r>
                  </w:p>
                </w:tc>
                <w:tc>
                  <w:tcPr>
                    <w:tcW w:w="1542" w:type="pct"/>
                    <w:tcBorders>
                      <w:top w:val="outset" w:sz="6" w:space="0" w:color="auto"/>
                      <w:left w:val="outset" w:sz="6" w:space="0" w:color="auto"/>
                      <w:bottom w:val="outset" w:sz="6" w:space="0" w:color="auto"/>
                      <w:right w:val="outset" w:sz="6" w:space="0" w:color="auto"/>
                    </w:tcBorders>
                    <w:vAlign w:val="center"/>
                  </w:tcPr>
                  <w:p w14:paraId="1B6013A3" w14:textId="77777777" w:rsidR="0082212E" w:rsidRDefault="0082212E" w:rsidP="000F6BAD">
                    <w:pPr>
                      <w:jc w:val="right"/>
                      <w:rPr>
                        <w:szCs w:val="21"/>
                      </w:rPr>
                    </w:pPr>
                    <w:r>
                      <w:t>65</w:t>
                    </w:r>
                  </w:p>
                </w:tc>
              </w:tr>
              <w:tr w:rsidR="0082212E" w14:paraId="7EA2401A" w14:textId="77777777" w:rsidTr="00E56E38">
                <w:sdt>
                  <w:sdtPr>
                    <w:tag w:val="_PLD_55dda99037604a32857c2853478c7b1e"/>
                    <w:id w:val="-13104781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12DDDC" w14:textId="77777777" w:rsidR="0082212E" w:rsidRDefault="0082212E" w:rsidP="000F6BAD">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D5FA77"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0F69441" w14:textId="77777777" w:rsidR="0082212E" w:rsidRDefault="0082212E" w:rsidP="000F6BAD">
                    <w:pPr>
                      <w:jc w:val="right"/>
                      <w:rPr>
                        <w:szCs w:val="21"/>
                      </w:rPr>
                    </w:pPr>
                  </w:p>
                </w:tc>
              </w:tr>
              <w:tr w:rsidR="0082212E" w14:paraId="591FFC9B" w14:textId="77777777" w:rsidTr="00E56E38">
                <w:sdt>
                  <w:sdtPr>
                    <w:tag w:val="_PLD_c57d3ed042a14f669b5b27bb4d0cdafb"/>
                    <w:id w:val="-7558338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821205" w14:textId="77777777" w:rsidR="0082212E" w:rsidRDefault="0082212E" w:rsidP="000F6BAD">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5FA04EF" w14:textId="77777777" w:rsidR="0082212E" w:rsidRDefault="0082212E" w:rsidP="000F6BAD">
                    <w:pPr>
                      <w:jc w:val="right"/>
                      <w:rPr>
                        <w:szCs w:val="21"/>
                      </w:rPr>
                    </w:pPr>
                    <w:r>
                      <w:t>40,376,657</w:t>
                    </w:r>
                  </w:p>
                </w:tc>
                <w:tc>
                  <w:tcPr>
                    <w:tcW w:w="1542" w:type="pct"/>
                    <w:tcBorders>
                      <w:top w:val="outset" w:sz="6" w:space="0" w:color="auto"/>
                      <w:left w:val="outset" w:sz="6" w:space="0" w:color="auto"/>
                      <w:bottom w:val="outset" w:sz="6" w:space="0" w:color="auto"/>
                      <w:right w:val="outset" w:sz="6" w:space="0" w:color="auto"/>
                    </w:tcBorders>
                    <w:vAlign w:val="center"/>
                  </w:tcPr>
                  <w:p w14:paraId="439C2ABA" w14:textId="77777777" w:rsidR="0082212E" w:rsidRDefault="0082212E" w:rsidP="000F6BAD">
                    <w:pPr>
                      <w:jc w:val="right"/>
                      <w:rPr>
                        <w:szCs w:val="21"/>
                      </w:rPr>
                    </w:pPr>
                    <w:r>
                      <w:t>36,246,321</w:t>
                    </w:r>
                  </w:p>
                </w:tc>
              </w:tr>
              <w:tr w:rsidR="0082212E" w14:paraId="25454454" w14:textId="77777777" w:rsidTr="00E56E38">
                <w:sdt>
                  <w:sdtPr>
                    <w:tag w:val="_PLD_2190dfde5e0a4675b1141ccdd5571aae"/>
                    <w:id w:val="12595608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2ABABF" w14:textId="77777777" w:rsidR="0082212E" w:rsidRDefault="0082212E" w:rsidP="000F6BAD">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4B1590" w14:textId="77777777" w:rsidR="0082212E" w:rsidRDefault="0082212E" w:rsidP="000F6BAD">
                    <w:pPr>
                      <w:jc w:val="right"/>
                      <w:rPr>
                        <w:szCs w:val="21"/>
                      </w:rPr>
                    </w:pPr>
                    <w:r>
                      <w:t>81,602,538</w:t>
                    </w:r>
                  </w:p>
                </w:tc>
                <w:tc>
                  <w:tcPr>
                    <w:tcW w:w="1542" w:type="pct"/>
                    <w:tcBorders>
                      <w:top w:val="outset" w:sz="6" w:space="0" w:color="auto"/>
                      <w:left w:val="outset" w:sz="6" w:space="0" w:color="auto"/>
                      <w:bottom w:val="outset" w:sz="6" w:space="0" w:color="auto"/>
                      <w:right w:val="outset" w:sz="6" w:space="0" w:color="auto"/>
                    </w:tcBorders>
                    <w:vAlign w:val="center"/>
                  </w:tcPr>
                  <w:p w14:paraId="68872FE5" w14:textId="77777777" w:rsidR="0082212E" w:rsidRDefault="0082212E" w:rsidP="000F6BAD">
                    <w:pPr>
                      <w:jc w:val="right"/>
                      <w:rPr>
                        <w:szCs w:val="21"/>
                      </w:rPr>
                    </w:pPr>
                    <w:r>
                      <w:t>77,788,571</w:t>
                    </w:r>
                  </w:p>
                </w:tc>
              </w:tr>
              <w:tr w:rsidR="0082212E" w14:paraId="1B9AB619" w14:textId="77777777" w:rsidTr="00E56E38">
                <w:sdt>
                  <w:sdtPr>
                    <w:tag w:val="_PLD_719895728bdf43a48c97327b5019e561"/>
                    <w:id w:val="8345771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5AFFB6" w14:textId="77777777" w:rsidR="0082212E" w:rsidRDefault="0082212E" w:rsidP="000F6BAD">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10E7F8" w14:textId="77777777" w:rsidR="0082212E" w:rsidRDefault="0082212E" w:rsidP="000F6BAD">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EA002DD" w14:textId="77777777" w:rsidR="0082212E" w:rsidRDefault="0082212E" w:rsidP="000F6BAD">
                    <w:pPr>
                      <w:rPr>
                        <w:color w:val="008000"/>
                        <w:szCs w:val="21"/>
                      </w:rPr>
                    </w:pPr>
                  </w:p>
                </w:tc>
              </w:tr>
              <w:tr w:rsidR="0082212E" w14:paraId="1A973162" w14:textId="77777777" w:rsidTr="00E56E38">
                <w:sdt>
                  <w:sdtPr>
                    <w:tag w:val="_PLD_19f383b456144f00bd31ed833e63fb93"/>
                    <w:id w:val="-960247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48A072" w14:textId="77777777" w:rsidR="0082212E" w:rsidRDefault="0082212E" w:rsidP="000F6BAD">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23FF435" w14:textId="77777777" w:rsidR="0082212E" w:rsidRDefault="0082212E" w:rsidP="000F6BAD">
                    <w:pPr>
                      <w:jc w:val="right"/>
                      <w:rPr>
                        <w:szCs w:val="21"/>
                      </w:rPr>
                    </w:pPr>
                    <w:r>
                      <w:t>4,912,016</w:t>
                    </w:r>
                  </w:p>
                </w:tc>
                <w:tc>
                  <w:tcPr>
                    <w:tcW w:w="1542" w:type="pct"/>
                    <w:tcBorders>
                      <w:top w:val="outset" w:sz="6" w:space="0" w:color="auto"/>
                      <w:left w:val="outset" w:sz="6" w:space="0" w:color="auto"/>
                      <w:bottom w:val="outset" w:sz="6" w:space="0" w:color="auto"/>
                      <w:right w:val="outset" w:sz="6" w:space="0" w:color="auto"/>
                    </w:tcBorders>
                    <w:vAlign w:val="center"/>
                  </w:tcPr>
                  <w:p w14:paraId="3A8850F9" w14:textId="77777777" w:rsidR="0082212E" w:rsidRDefault="0082212E" w:rsidP="000F6BAD">
                    <w:pPr>
                      <w:jc w:val="right"/>
                      <w:rPr>
                        <w:szCs w:val="21"/>
                      </w:rPr>
                    </w:pPr>
                    <w:r>
                      <w:t>4,912,016</w:t>
                    </w:r>
                  </w:p>
                </w:tc>
              </w:tr>
              <w:tr w:rsidR="0082212E" w14:paraId="28FB5DD6" w14:textId="77777777" w:rsidTr="00E56E38">
                <w:sdt>
                  <w:sdtPr>
                    <w:tag w:val="_PLD_4a577aaad8f4438290260346687e613b"/>
                    <w:id w:val="-5879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4E36AC" w14:textId="77777777" w:rsidR="0082212E" w:rsidRDefault="0082212E" w:rsidP="000F6BAD">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494358F" w14:textId="77777777" w:rsidR="0082212E" w:rsidRDefault="0082212E" w:rsidP="000F6BAD">
                    <w:pPr>
                      <w:jc w:val="right"/>
                      <w:rPr>
                        <w:szCs w:val="21"/>
                      </w:rPr>
                    </w:pPr>
                    <w:r>
                      <w:t>10,159,486</w:t>
                    </w:r>
                  </w:p>
                </w:tc>
                <w:tc>
                  <w:tcPr>
                    <w:tcW w:w="1542" w:type="pct"/>
                    <w:tcBorders>
                      <w:top w:val="outset" w:sz="6" w:space="0" w:color="auto"/>
                      <w:left w:val="outset" w:sz="6" w:space="0" w:color="auto"/>
                      <w:bottom w:val="outset" w:sz="6" w:space="0" w:color="auto"/>
                      <w:right w:val="outset" w:sz="6" w:space="0" w:color="auto"/>
                    </w:tcBorders>
                    <w:vAlign w:val="center"/>
                  </w:tcPr>
                  <w:p w14:paraId="14D776F5" w14:textId="77777777" w:rsidR="0082212E" w:rsidRDefault="0082212E" w:rsidP="000F6BAD">
                    <w:pPr>
                      <w:jc w:val="right"/>
                      <w:rPr>
                        <w:szCs w:val="21"/>
                      </w:rPr>
                    </w:pPr>
                    <w:r>
                      <w:t>10,311,611</w:t>
                    </w:r>
                  </w:p>
                </w:tc>
              </w:tr>
              <w:tr w:rsidR="0082212E" w14:paraId="6593BC47" w14:textId="77777777" w:rsidTr="00E56E38">
                <w:sdt>
                  <w:sdtPr>
                    <w:tag w:val="_PLD_081985ab8fba4eb8be5331f8f08826b0"/>
                    <w:id w:val="4316325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4BA37F" w14:textId="77777777" w:rsidR="0082212E" w:rsidRDefault="0082212E" w:rsidP="000F6BAD">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6CC2749"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10C07CB" w14:textId="77777777" w:rsidR="0082212E" w:rsidRDefault="0082212E" w:rsidP="000F6BAD">
                    <w:pPr>
                      <w:jc w:val="right"/>
                      <w:rPr>
                        <w:szCs w:val="21"/>
                      </w:rPr>
                    </w:pPr>
                  </w:p>
                </w:tc>
              </w:tr>
              <w:tr w:rsidR="0082212E" w14:paraId="706FB5E6" w14:textId="77777777" w:rsidTr="00E56E38">
                <w:sdt>
                  <w:sdtPr>
                    <w:tag w:val="_PLD_52435b572e6c4f7290f9aa4818a0afba"/>
                    <w:id w:val="15662910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AADF35" w14:textId="77777777" w:rsidR="0082212E" w:rsidRDefault="0082212E" w:rsidP="000F6BAD">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41F848" w14:textId="77777777" w:rsidR="0082212E" w:rsidRDefault="0082212E" w:rsidP="000F6BAD">
                    <w:pPr>
                      <w:jc w:val="right"/>
                      <w:rPr>
                        <w:szCs w:val="21"/>
                      </w:rPr>
                    </w:pPr>
                    <w:r>
                      <w:t>10,159,486</w:t>
                    </w:r>
                  </w:p>
                </w:tc>
                <w:tc>
                  <w:tcPr>
                    <w:tcW w:w="1542" w:type="pct"/>
                    <w:tcBorders>
                      <w:top w:val="outset" w:sz="6" w:space="0" w:color="auto"/>
                      <w:left w:val="outset" w:sz="6" w:space="0" w:color="auto"/>
                      <w:bottom w:val="outset" w:sz="6" w:space="0" w:color="auto"/>
                      <w:right w:val="outset" w:sz="6" w:space="0" w:color="auto"/>
                    </w:tcBorders>
                    <w:vAlign w:val="center"/>
                  </w:tcPr>
                  <w:p w14:paraId="42DE97BB" w14:textId="77777777" w:rsidR="0082212E" w:rsidRDefault="0082212E" w:rsidP="000F6BAD">
                    <w:pPr>
                      <w:jc w:val="right"/>
                      <w:rPr>
                        <w:szCs w:val="21"/>
                      </w:rPr>
                    </w:pPr>
                    <w:r>
                      <w:t>10,311,611</w:t>
                    </w:r>
                  </w:p>
                </w:tc>
              </w:tr>
              <w:tr w:rsidR="0082212E" w14:paraId="6AE12F40" w14:textId="77777777" w:rsidTr="00E56E38">
                <w:sdt>
                  <w:sdtPr>
                    <w:tag w:val="_PLD_12871e42a1f94449a9aeee20f6a72d63"/>
                    <w:id w:val="18987879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A23803" w14:textId="77777777" w:rsidR="0082212E" w:rsidRDefault="0082212E" w:rsidP="000F6BAD">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4B7D84" w14:textId="77777777" w:rsidR="0082212E" w:rsidRDefault="0082212E" w:rsidP="000F6BAD">
                    <w:pPr>
                      <w:jc w:val="right"/>
                      <w:rPr>
                        <w:szCs w:val="21"/>
                      </w:rPr>
                    </w:pPr>
                    <w:r>
                      <w:t>1,424,005</w:t>
                    </w:r>
                  </w:p>
                </w:tc>
                <w:tc>
                  <w:tcPr>
                    <w:tcW w:w="1542" w:type="pct"/>
                    <w:tcBorders>
                      <w:top w:val="outset" w:sz="6" w:space="0" w:color="auto"/>
                      <w:left w:val="outset" w:sz="6" w:space="0" w:color="auto"/>
                      <w:bottom w:val="outset" w:sz="6" w:space="0" w:color="auto"/>
                      <w:right w:val="outset" w:sz="6" w:space="0" w:color="auto"/>
                    </w:tcBorders>
                    <w:vAlign w:val="center"/>
                  </w:tcPr>
                  <w:p w14:paraId="351B1429" w14:textId="77777777" w:rsidR="0082212E" w:rsidRDefault="0082212E" w:rsidP="000F6BAD">
                    <w:pPr>
                      <w:jc w:val="right"/>
                      <w:rPr>
                        <w:szCs w:val="21"/>
                      </w:rPr>
                    </w:pPr>
                    <w:r>
                      <w:t>1,424,005</w:t>
                    </w:r>
                  </w:p>
                </w:tc>
              </w:tr>
              <w:tr w:rsidR="0082212E" w14:paraId="7AC78605" w14:textId="77777777" w:rsidTr="00E56E38">
                <w:sdt>
                  <w:sdtPr>
                    <w:tag w:val="_PLD_652c632b858c44f9af8522f836aa1131"/>
                    <w:id w:val="-10396693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DE9998" w14:textId="77777777" w:rsidR="0082212E" w:rsidRDefault="0082212E" w:rsidP="000F6BAD">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B73311" w14:textId="77777777" w:rsidR="0082212E" w:rsidRDefault="0082212E" w:rsidP="000F6BA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02EB44B" w14:textId="77777777" w:rsidR="0082212E" w:rsidRDefault="0082212E" w:rsidP="000F6BAD">
                    <w:pPr>
                      <w:jc w:val="right"/>
                      <w:rPr>
                        <w:szCs w:val="21"/>
                      </w:rPr>
                    </w:pPr>
                  </w:p>
                </w:tc>
              </w:tr>
              <w:tr w:rsidR="0082212E" w14:paraId="65307988" w14:textId="77777777" w:rsidTr="00E56E38">
                <w:sdt>
                  <w:sdtPr>
                    <w:tag w:val="_PLD_690711e96ed8471bbbd36a6619fffbe8"/>
                    <w:id w:val="-672681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6D79C8" w14:textId="77777777" w:rsidR="0082212E" w:rsidRDefault="0082212E" w:rsidP="000F6BAD">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E5D330" w14:textId="77777777" w:rsidR="0082212E" w:rsidRDefault="0082212E" w:rsidP="000F6BAD">
                    <w:pPr>
                      <w:jc w:val="right"/>
                      <w:rPr>
                        <w:szCs w:val="21"/>
                      </w:rPr>
                    </w:pPr>
                    <w:r>
                      <w:t>94,902</w:t>
                    </w:r>
                  </w:p>
                </w:tc>
                <w:tc>
                  <w:tcPr>
                    <w:tcW w:w="1542" w:type="pct"/>
                    <w:tcBorders>
                      <w:top w:val="outset" w:sz="6" w:space="0" w:color="auto"/>
                      <w:left w:val="outset" w:sz="6" w:space="0" w:color="auto"/>
                      <w:bottom w:val="outset" w:sz="6" w:space="0" w:color="auto"/>
                      <w:right w:val="outset" w:sz="6" w:space="0" w:color="auto"/>
                    </w:tcBorders>
                    <w:vAlign w:val="center"/>
                  </w:tcPr>
                  <w:p w14:paraId="70E390A2" w14:textId="77777777" w:rsidR="0082212E" w:rsidRDefault="0082212E" w:rsidP="000F6BAD">
                    <w:pPr>
                      <w:jc w:val="right"/>
                      <w:rPr>
                        <w:szCs w:val="21"/>
                      </w:rPr>
                    </w:pPr>
                    <w:r>
                      <w:t>69,422</w:t>
                    </w:r>
                  </w:p>
                </w:tc>
              </w:tr>
              <w:tr w:rsidR="0082212E" w14:paraId="52471BF2" w14:textId="77777777" w:rsidTr="00E56E38">
                <w:sdt>
                  <w:sdtPr>
                    <w:tag w:val="_PLD_045179ab4a8d4f39b7a2cf9d30a2c2ba"/>
                    <w:id w:val="21096159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B338CA" w14:textId="77777777" w:rsidR="0082212E" w:rsidRDefault="0082212E" w:rsidP="000F6BAD">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9663D0" w14:textId="77777777" w:rsidR="0082212E" w:rsidRDefault="0082212E" w:rsidP="000F6BAD">
                    <w:pPr>
                      <w:jc w:val="right"/>
                      <w:rPr>
                        <w:szCs w:val="21"/>
                      </w:rPr>
                    </w:pPr>
                    <w:r>
                      <w:t>3,382,732</w:t>
                    </w:r>
                  </w:p>
                </w:tc>
                <w:tc>
                  <w:tcPr>
                    <w:tcW w:w="1542" w:type="pct"/>
                    <w:tcBorders>
                      <w:top w:val="outset" w:sz="6" w:space="0" w:color="auto"/>
                      <w:left w:val="outset" w:sz="6" w:space="0" w:color="auto"/>
                      <w:bottom w:val="outset" w:sz="6" w:space="0" w:color="auto"/>
                      <w:right w:val="outset" w:sz="6" w:space="0" w:color="auto"/>
                    </w:tcBorders>
                    <w:vAlign w:val="center"/>
                  </w:tcPr>
                  <w:p w14:paraId="498018E0" w14:textId="77777777" w:rsidR="0082212E" w:rsidRDefault="0082212E" w:rsidP="000F6BAD">
                    <w:pPr>
                      <w:jc w:val="right"/>
                      <w:rPr>
                        <w:szCs w:val="21"/>
                      </w:rPr>
                    </w:pPr>
                    <w:r>
                      <w:t>3,107,508</w:t>
                    </w:r>
                  </w:p>
                </w:tc>
              </w:tr>
              <w:tr w:rsidR="0082212E" w14:paraId="130194D0" w14:textId="77777777" w:rsidTr="00E56E38">
                <w:sdt>
                  <w:sdtPr>
                    <w:tag w:val="_PLD_5e26b87a92924c638d5cfd6fb14c8f2b"/>
                    <w:id w:val="8941751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07F333" w14:textId="77777777" w:rsidR="0082212E" w:rsidRDefault="0082212E" w:rsidP="000F6BAD">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09AEAB" w14:textId="77777777" w:rsidR="0082212E" w:rsidRDefault="0082212E" w:rsidP="000F6BAD">
                    <w:pPr>
                      <w:jc w:val="right"/>
                      <w:rPr>
                        <w:szCs w:val="21"/>
                      </w:rPr>
                    </w:pPr>
                    <w:r>
                      <w:t>6,759,689</w:t>
                    </w:r>
                  </w:p>
                </w:tc>
                <w:tc>
                  <w:tcPr>
                    <w:tcW w:w="1542" w:type="pct"/>
                    <w:tcBorders>
                      <w:top w:val="outset" w:sz="6" w:space="0" w:color="auto"/>
                      <w:left w:val="outset" w:sz="6" w:space="0" w:color="auto"/>
                      <w:bottom w:val="outset" w:sz="6" w:space="0" w:color="auto"/>
                      <w:right w:val="outset" w:sz="6" w:space="0" w:color="auto"/>
                    </w:tcBorders>
                    <w:vAlign w:val="center"/>
                  </w:tcPr>
                  <w:p w14:paraId="5F7E8001" w14:textId="77777777" w:rsidR="0082212E" w:rsidRDefault="0082212E" w:rsidP="000F6BAD">
                    <w:pPr>
                      <w:jc w:val="right"/>
                      <w:rPr>
                        <w:szCs w:val="21"/>
                      </w:rPr>
                    </w:pPr>
                    <w:r>
                      <w:t>6,759,689</w:t>
                    </w:r>
                  </w:p>
                </w:tc>
              </w:tr>
              <w:tr w:rsidR="0082212E" w14:paraId="5E6A3FB3" w14:textId="77777777" w:rsidTr="00E56E38">
                <w:sdt>
                  <w:sdtPr>
                    <w:tag w:val="_PLD_8e1ab7b051b24c0bb34900998f005193"/>
                    <w:id w:val="20914253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B69900" w14:textId="77777777" w:rsidR="0082212E" w:rsidRDefault="0082212E" w:rsidP="000F6BAD">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E1859A1" w14:textId="77777777" w:rsidR="0082212E" w:rsidRDefault="0082212E" w:rsidP="000F6BAD">
                    <w:pPr>
                      <w:jc w:val="right"/>
                      <w:rPr>
                        <w:szCs w:val="21"/>
                      </w:rPr>
                    </w:pPr>
                    <w:r>
                      <w:t>38,376,166</w:t>
                    </w:r>
                  </w:p>
                </w:tc>
                <w:tc>
                  <w:tcPr>
                    <w:tcW w:w="1542" w:type="pct"/>
                    <w:tcBorders>
                      <w:top w:val="outset" w:sz="6" w:space="0" w:color="auto"/>
                      <w:left w:val="outset" w:sz="6" w:space="0" w:color="auto"/>
                      <w:bottom w:val="outset" w:sz="6" w:space="0" w:color="auto"/>
                      <w:right w:val="outset" w:sz="6" w:space="0" w:color="auto"/>
                    </w:tcBorders>
                    <w:vAlign w:val="center"/>
                  </w:tcPr>
                  <w:p w14:paraId="07338461" w14:textId="77777777" w:rsidR="0082212E" w:rsidRDefault="0082212E" w:rsidP="000F6BAD">
                    <w:pPr>
                      <w:jc w:val="right"/>
                      <w:rPr>
                        <w:szCs w:val="21"/>
                      </w:rPr>
                    </w:pPr>
                    <w:r>
                      <w:t>37,548,273</w:t>
                    </w:r>
                  </w:p>
                </w:tc>
              </w:tr>
              <w:tr w:rsidR="0082212E" w14:paraId="36A7F6E6" w14:textId="77777777" w:rsidTr="00E56E38">
                <w:sdt>
                  <w:sdtPr>
                    <w:tag w:val="_PLD_390985ebe705426280e5ee4e34d96460"/>
                    <w:id w:val="-5507681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1A944A" w14:textId="77777777" w:rsidR="0082212E" w:rsidRDefault="0082212E" w:rsidP="000F6BAD">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FB7A1B0" w14:textId="77777777" w:rsidR="0082212E" w:rsidRDefault="0082212E" w:rsidP="000F6BAD">
                    <w:pPr>
                      <w:jc w:val="right"/>
                      <w:rPr>
                        <w:szCs w:val="21"/>
                      </w:rPr>
                    </w:pPr>
                    <w:r>
                      <w:t>65,108,996</w:t>
                    </w:r>
                  </w:p>
                </w:tc>
                <w:tc>
                  <w:tcPr>
                    <w:tcW w:w="1542" w:type="pct"/>
                    <w:tcBorders>
                      <w:top w:val="outset" w:sz="6" w:space="0" w:color="auto"/>
                      <w:left w:val="outset" w:sz="6" w:space="0" w:color="auto"/>
                      <w:bottom w:val="outset" w:sz="6" w:space="0" w:color="auto"/>
                      <w:right w:val="outset" w:sz="6" w:space="0" w:color="auto"/>
                    </w:tcBorders>
                    <w:vAlign w:val="center"/>
                  </w:tcPr>
                  <w:p w14:paraId="72C2CFBA" w14:textId="77777777" w:rsidR="0082212E" w:rsidRDefault="0082212E" w:rsidP="000F6BAD">
                    <w:pPr>
                      <w:jc w:val="right"/>
                      <w:rPr>
                        <w:szCs w:val="21"/>
                      </w:rPr>
                    </w:pPr>
                    <w:r>
                      <w:t>64,132,524</w:t>
                    </w:r>
                  </w:p>
                </w:tc>
              </w:tr>
              <w:tr w:rsidR="0082212E" w14:paraId="0C6CA75C" w14:textId="77777777" w:rsidTr="00E56E38">
                <w:sdt>
                  <w:sdtPr>
                    <w:tag w:val="_PLD_2014dae3d03a41579ba25f8836c0c7fe"/>
                    <w:id w:val="-12412522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B7B7C9" w14:textId="77777777" w:rsidR="0082212E" w:rsidRDefault="0082212E" w:rsidP="000F6BAD">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71278E0" w14:textId="77777777" w:rsidR="0082212E" w:rsidRDefault="0082212E" w:rsidP="000F6BAD">
                    <w:pPr>
                      <w:jc w:val="right"/>
                      <w:rPr>
                        <w:szCs w:val="21"/>
                      </w:rPr>
                    </w:pPr>
                    <w:r>
                      <w:t>146,711,534</w:t>
                    </w:r>
                  </w:p>
                </w:tc>
                <w:tc>
                  <w:tcPr>
                    <w:tcW w:w="1542" w:type="pct"/>
                    <w:tcBorders>
                      <w:top w:val="outset" w:sz="6" w:space="0" w:color="auto"/>
                      <w:left w:val="outset" w:sz="6" w:space="0" w:color="auto"/>
                      <w:bottom w:val="outset" w:sz="6" w:space="0" w:color="auto"/>
                      <w:right w:val="outset" w:sz="6" w:space="0" w:color="auto"/>
                    </w:tcBorders>
                    <w:vAlign w:val="center"/>
                  </w:tcPr>
                  <w:p w14:paraId="1AB427EE" w14:textId="77777777" w:rsidR="0082212E" w:rsidRDefault="0082212E" w:rsidP="000F6BAD">
                    <w:pPr>
                      <w:jc w:val="right"/>
                      <w:rPr>
                        <w:szCs w:val="21"/>
                      </w:rPr>
                    </w:pPr>
                    <w:r>
                      <w:t>141,921,095</w:t>
                    </w:r>
                  </w:p>
                </w:tc>
              </w:tr>
            </w:tbl>
            <w:p w14:paraId="3F5D3C5A" w14:textId="77777777" w:rsidR="0082212E" w:rsidRDefault="0082212E"/>
            <w:p w14:paraId="1965E1B6" w14:textId="4DDD7853" w:rsidR="00B81561" w:rsidRDefault="007F0884">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5B1B26">
                    <w:rPr>
                      <w:rFonts w:hint="eastAsia"/>
                    </w:rPr>
                    <w:t>李希勇</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B1B26">
                    <w:rPr>
                      <w:rFonts w:hint="eastAsia"/>
                    </w:rPr>
                    <w:t>赵青春</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B1B26">
                    <w:rPr>
                      <w:rFonts w:hint="eastAsia"/>
                    </w:rPr>
                    <w:t>徐健</w:t>
                  </w:r>
                </w:sdtContent>
              </w:sdt>
            </w:p>
          </w:sdtContent>
        </w:sdt>
        <w:p w14:paraId="7490D2B0" w14:textId="6E01B659" w:rsidR="00B81561" w:rsidRDefault="00DB5DAC"/>
      </w:sdtContent>
    </w:sdt>
    <w:bookmarkEnd w:id="41" w:displacedByCustomXml="prev"/>
    <w:bookmarkStart w:id="42"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ECF3F4A" w14:textId="77777777" w:rsidR="00B81561" w:rsidRDefault="007F0884">
              <w:pPr>
                <w:jc w:val="center"/>
                <w:outlineLvl w:val="2"/>
                <w:rPr>
                  <w:b/>
                </w:rPr>
              </w:pPr>
              <w:r>
                <w:rPr>
                  <w:rFonts w:hint="eastAsia"/>
                  <w:b/>
                </w:rPr>
                <w:t>合并</w:t>
              </w:r>
              <w:r>
                <w:rPr>
                  <w:b/>
                </w:rPr>
                <w:t>利润表</w:t>
              </w:r>
            </w:p>
            <w:p w14:paraId="1FBBE88E" w14:textId="07B19FA0" w:rsidR="00B81561" w:rsidRDefault="007F0884">
              <w:pPr>
                <w:jc w:val="center"/>
              </w:pPr>
              <w:r>
                <w:t>2020年</w:t>
              </w:r>
              <w:r>
                <w:rPr>
                  <w:rFonts w:hint="eastAsia"/>
                </w:rPr>
                <w:t>1—3</w:t>
              </w:r>
              <w:r>
                <w:t>月</w:t>
              </w:r>
            </w:p>
            <w:p w14:paraId="06D54E01" w14:textId="4EECF7B6" w:rsidR="00B81561" w:rsidRDefault="007F0884">
              <w:pPr>
                <w:spacing w:line="288" w:lineRule="auto"/>
              </w:pPr>
              <w:r>
                <w:rPr>
                  <w:rFonts w:hint="eastAsia"/>
                </w:rPr>
                <w:lastRenderedPageBreak/>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5B1B26">
                    <w:rPr>
                      <w:rFonts w:hint="eastAsia"/>
                    </w:rPr>
                    <w:t>兖州煤业股份有限公司</w:t>
                  </w:r>
                </w:sdtContent>
              </w:sdt>
            </w:p>
            <w:p w14:paraId="401E3B9A" w14:textId="0B075542" w:rsidR="00B81561" w:rsidRDefault="007F0884">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F6D7C">
                    <w:rPr>
                      <w:rFonts w:hint="eastAsia"/>
                    </w:rPr>
                    <w:t>千元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B1B26">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sidR="005B1B26">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0C0AB5" w14:paraId="71603A0E" w14:textId="77777777" w:rsidTr="00B72795">
                <w:trPr>
                  <w:cantSplit/>
                </w:trPr>
                <w:sdt>
                  <w:sdtPr>
                    <w:tag w:val="_PLD_dad4384af2db44c7ad4d91a7b54f2553"/>
                    <w:id w:val="116458954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292E8FB" w14:textId="77777777" w:rsidR="000C0AB5" w:rsidRDefault="000C0AB5" w:rsidP="00B72795">
                        <w:pPr>
                          <w:ind w:leftChars="-19" w:hangingChars="19" w:hanging="40"/>
                          <w:jc w:val="center"/>
                          <w:rPr>
                            <w:b/>
                            <w:szCs w:val="21"/>
                          </w:rPr>
                        </w:pPr>
                        <w:r>
                          <w:rPr>
                            <w:b/>
                            <w:szCs w:val="21"/>
                          </w:rPr>
                          <w:t>项目</w:t>
                        </w:r>
                      </w:p>
                    </w:tc>
                  </w:sdtContent>
                </w:sdt>
                <w:sdt>
                  <w:sdtPr>
                    <w:tag w:val="_PLD_2cf3bac945714bb297782b38930ce6cb"/>
                    <w:id w:val="-133258061"/>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4900C4DE" w14:textId="77777777" w:rsidR="000C0AB5" w:rsidRDefault="000C0AB5" w:rsidP="00B72795">
                        <w:pPr>
                          <w:jc w:val="center"/>
                          <w:rPr>
                            <w:b/>
                            <w:szCs w:val="21"/>
                          </w:rPr>
                        </w:pPr>
                        <w:r>
                          <w:rPr>
                            <w:b/>
                          </w:rPr>
                          <w:t>2020年第一季度</w:t>
                        </w:r>
                      </w:p>
                    </w:tc>
                  </w:sdtContent>
                </w:sdt>
                <w:sdt>
                  <w:sdtPr>
                    <w:tag w:val="_PLD_b6fdd03adcbf4136a9183d183bd9f3ca"/>
                    <w:id w:val="-1149513310"/>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3D8D50C4" w14:textId="77777777" w:rsidR="000C0AB5" w:rsidRDefault="000C0AB5" w:rsidP="00B72795">
                        <w:pPr>
                          <w:jc w:val="center"/>
                          <w:rPr>
                            <w:b/>
                            <w:szCs w:val="21"/>
                          </w:rPr>
                        </w:pPr>
                        <w:r>
                          <w:rPr>
                            <w:b/>
                          </w:rPr>
                          <w:t>2019年第一季度</w:t>
                        </w:r>
                      </w:p>
                    </w:tc>
                  </w:sdtContent>
                </w:sdt>
              </w:tr>
              <w:tr w:rsidR="000C0AB5" w14:paraId="4B17EFCF" w14:textId="77777777" w:rsidTr="00E56E38">
                <w:sdt>
                  <w:sdtPr>
                    <w:tag w:val="_PLD_38e3961314a9468db9e7ddbcb55e6b56"/>
                    <w:id w:val="-15781261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3A01689" w14:textId="77777777" w:rsidR="000C0AB5" w:rsidRDefault="000C0AB5" w:rsidP="00B72795">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F8D4B86" w14:textId="77777777" w:rsidR="000C0AB5" w:rsidRDefault="000C0AB5" w:rsidP="00B72795">
                    <w:pPr>
                      <w:jc w:val="right"/>
                      <w:rPr>
                        <w:szCs w:val="21"/>
                      </w:rPr>
                    </w:pPr>
                    <w:r>
                      <w:t>45,604,524</w:t>
                    </w:r>
                  </w:p>
                </w:tc>
                <w:tc>
                  <w:tcPr>
                    <w:tcW w:w="1393" w:type="pct"/>
                    <w:tcBorders>
                      <w:top w:val="outset" w:sz="4" w:space="0" w:color="auto"/>
                      <w:left w:val="outset" w:sz="4" w:space="0" w:color="auto"/>
                      <w:bottom w:val="outset" w:sz="4" w:space="0" w:color="auto"/>
                      <w:right w:val="outset" w:sz="4" w:space="0" w:color="auto"/>
                    </w:tcBorders>
                    <w:vAlign w:val="center"/>
                  </w:tcPr>
                  <w:p w14:paraId="6A975800" w14:textId="77777777" w:rsidR="000C0AB5" w:rsidRDefault="000C0AB5" w:rsidP="00B72795">
                    <w:pPr>
                      <w:jc w:val="right"/>
                      <w:rPr>
                        <w:szCs w:val="21"/>
                      </w:rPr>
                    </w:pPr>
                    <w:r>
                      <w:t>48,243,536</w:t>
                    </w:r>
                  </w:p>
                </w:tc>
              </w:tr>
              <w:tr w:rsidR="000C0AB5" w14:paraId="2DE783C5" w14:textId="77777777" w:rsidTr="00E56E38">
                <w:sdt>
                  <w:sdtPr>
                    <w:tag w:val="_PLD_30f5d382b8054ea4b7ac69e35bef34da"/>
                    <w:id w:val="7401982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057C30B" w14:textId="77777777" w:rsidR="000C0AB5" w:rsidRDefault="000C0AB5" w:rsidP="00B72795">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1E27DF2" w14:textId="77777777" w:rsidR="000C0AB5" w:rsidRDefault="000C0AB5" w:rsidP="00B72795">
                    <w:pPr>
                      <w:jc w:val="right"/>
                      <w:rPr>
                        <w:szCs w:val="21"/>
                      </w:rPr>
                    </w:pPr>
                    <w:r>
                      <w:t>45,604,524</w:t>
                    </w:r>
                  </w:p>
                </w:tc>
                <w:tc>
                  <w:tcPr>
                    <w:tcW w:w="1393" w:type="pct"/>
                    <w:tcBorders>
                      <w:top w:val="outset" w:sz="4" w:space="0" w:color="auto"/>
                      <w:left w:val="outset" w:sz="4" w:space="0" w:color="auto"/>
                      <w:bottom w:val="outset" w:sz="4" w:space="0" w:color="auto"/>
                      <w:right w:val="outset" w:sz="4" w:space="0" w:color="auto"/>
                    </w:tcBorders>
                    <w:vAlign w:val="center"/>
                  </w:tcPr>
                  <w:p w14:paraId="19069DFC" w14:textId="77777777" w:rsidR="000C0AB5" w:rsidRDefault="000C0AB5" w:rsidP="00B72795">
                    <w:pPr>
                      <w:jc w:val="right"/>
                      <w:rPr>
                        <w:szCs w:val="21"/>
                      </w:rPr>
                    </w:pPr>
                    <w:r>
                      <w:t>48,243,536</w:t>
                    </w:r>
                  </w:p>
                </w:tc>
              </w:tr>
              <w:tr w:rsidR="000C0AB5" w14:paraId="1E004E33" w14:textId="77777777" w:rsidTr="00E56E38">
                <w:sdt>
                  <w:sdtPr>
                    <w:tag w:val="_PLD_d618a0e003114df193e04d5a23f0b024"/>
                    <w:id w:val="-17376271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B6F163" w14:textId="77777777" w:rsidR="000C0AB5" w:rsidRDefault="000C0AB5" w:rsidP="00B72795">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6572E1D"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99115DC" w14:textId="77777777" w:rsidR="000C0AB5" w:rsidRDefault="000C0AB5" w:rsidP="00B72795">
                    <w:pPr>
                      <w:jc w:val="right"/>
                      <w:rPr>
                        <w:szCs w:val="21"/>
                      </w:rPr>
                    </w:pPr>
                  </w:p>
                </w:tc>
              </w:tr>
              <w:tr w:rsidR="000C0AB5" w14:paraId="2C23E8D4" w14:textId="77777777" w:rsidTr="00E56E38">
                <w:sdt>
                  <w:sdtPr>
                    <w:tag w:val="_PLD_c8d62e8dbedb49d8b7b9d5e270d30470"/>
                    <w:id w:val="144651102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C4B3A0" w14:textId="77777777" w:rsidR="000C0AB5" w:rsidRDefault="000C0AB5" w:rsidP="00B72795">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12BC455"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717EE76" w14:textId="77777777" w:rsidR="000C0AB5" w:rsidRDefault="000C0AB5" w:rsidP="00B72795">
                    <w:pPr>
                      <w:jc w:val="right"/>
                      <w:rPr>
                        <w:szCs w:val="21"/>
                      </w:rPr>
                    </w:pPr>
                  </w:p>
                </w:tc>
              </w:tr>
              <w:tr w:rsidR="000C0AB5" w14:paraId="3EDF4B97" w14:textId="77777777" w:rsidTr="00E56E38">
                <w:sdt>
                  <w:sdtPr>
                    <w:tag w:val="_PLD_7a33585dc652412da377370440f6a0de"/>
                    <w:id w:val="-19274207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A7DD30" w14:textId="77777777" w:rsidR="000C0AB5" w:rsidRDefault="000C0AB5" w:rsidP="00B72795">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ADD61EA"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A022200" w14:textId="77777777" w:rsidR="000C0AB5" w:rsidRDefault="000C0AB5" w:rsidP="00B72795">
                    <w:pPr>
                      <w:jc w:val="right"/>
                      <w:rPr>
                        <w:szCs w:val="21"/>
                      </w:rPr>
                    </w:pPr>
                  </w:p>
                </w:tc>
              </w:tr>
              <w:tr w:rsidR="000C0AB5" w14:paraId="05F3D233" w14:textId="77777777" w:rsidTr="00E56E38">
                <w:sdt>
                  <w:sdtPr>
                    <w:tag w:val="_PLD_9394d8ce35fb4104bd5a05f33bfa9b50"/>
                    <w:id w:val="-40260573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63C7C9" w14:textId="77777777" w:rsidR="000C0AB5" w:rsidRDefault="000C0AB5" w:rsidP="00B72795">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9F41B05" w14:textId="448E848D" w:rsidR="000C0AB5" w:rsidRDefault="00212217" w:rsidP="00B72795">
                    <w:pPr>
                      <w:jc w:val="right"/>
                      <w:rPr>
                        <w:szCs w:val="21"/>
                      </w:rPr>
                    </w:pPr>
                    <w:r w:rsidRPr="00212217">
                      <w:t>43,272,681</w:t>
                    </w:r>
                  </w:p>
                </w:tc>
                <w:tc>
                  <w:tcPr>
                    <w:tcW w:w="1393" w:type="pct"/>
                    <w:tcBorders>
                      <w:top w:val="outset" w:sz="4" w:space="0" w:color="auto"/>
                      <w:left w:val="outset" w:sz="4" w:space="0" w:color="auto"/>
                      <w:bottom w:val="outset" w:sz="4" w:space="0" w:color="auto"/>
                      <w:right w:val="outset" w:sz="4" w:space="0" w:color="auto"/>
                    </w:tcBorders>
                    <w:vAlign w:val="center"/>
                  </w:tcPr>
                  <w:p w14:paraId="54BD8713" w14:textId="77777777" w:rsidR="000C0AB5" w:rsidRDefault="000C0AB5" w:rsidP="00B72795">
                    <w:pPr>
                      <w:jc w:val="right"/>
                      <w:rPr>
                        <w:szCs w:val="21"/>
                      </w:rPr>
                    </w:pPr>
                    <w:r>
                      <w:t>44,691,093</w:t>
                    </w:r>
                  </w:p>
                </w:tc>
              </w:tr>
              <w:tr w:rsidR="000C0AB5" w14:paraId="05F5144C" w14:textId="77777777" w:rsidTr="00E56E38">
                <w:sdt>
                  <w:sdtPr>
                    <w:tag w:val="_PLD_1853902dfa3f45d987be3a1b130097ed"/>
                    <w:id w:val="-77996076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5D3B063" w14:textId="77777777" w:rsidR="000C0AB5" w:rsidRDefault="000C0AB5" w:rsidP="00B72795">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522B934" w14:textId="77777777" w:rsidR="000C0AB5" w:rsidRDefault="000C0AB5" w:rsidP="00B72795">
                    <w:pPr>
                      <w:jc w:val="right"/>
                      <w:rPr>
                        <w:szCs w:val="21"/>
                      </w:rPr>
                    </w:pPr>
                    <w:r>
                      <w:t>40,228,315</w:t>
                    </w:r>
                  </w:p>
                </w:tc>
                <w:tc>
                  <w:tcPr>
                    <w:tcW w:w="1393" w:type="pct"/>
                    <w:tcBorders>
                      <w:top w:val="outset" w:sz="4" w:space="0" w:color="auto"/>
                      <w:left w:val="outset" w:sz="4" w:space="0" w:color="auto"/>
                      <w:bottom w:val="outset" w:sz="4" w:space="0" w:color="auto"/>
                      <w:right w:val="outset" w:sz="4" w:space="0" w:color="auto"/>
                    </w:tcBorders>
                    <w:vAlign w:val="center"/>
                  </w:tcPr>
                  <w:p w14:paraId="3027E7D1" w14:textId="77777777" w:rsidR="000C0AB5" w:rsidRDefault="000C0AB5" w:rsidP="00B72795">
                    <w:pPr>
                      <w:jc w:val="right"/>
                      <w:rPr>
                        <w:szCs w:val="21"/>
                      </w:rPr>
                    </w:pPr>
                    <w:r>
                      <w:t>40,725,459</w:t>
                    </w:r>
                  </w:p>
                </w:tc>
              </w:tr>
              <w:tr w:rsidR="000C0AB5" w14:paraId="5958FD89" w14:textId="77777777" w:rsidTr="00E56E38">
                <w:sdt>
                  <w:sdtPr>
                    <w:tag w:val="_PLD_9fb4b80e76e044eea2e2e4d7a7b5c91d"/>
                    <w:id w:val="-8656765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6185325" w14:textId="77777777" w:rsidR="000C0AB5" w:rsidRDefault="000C0AB5" w:rsidP="00B72795">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E3A7A60"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47576BC" w14:textId="77777777" w:rsidR="000C0AB5" w:rsidRDefault="000C0AB5" w:rsidP="00B72795">
                    <w:pPr>
                      <w:jc w:val="right"/>
                      <w:rPr>
                        <w:szCs w:val="21"/>
                      </w:rPr>
                    </w:pPr>
                  </w:p>
                </w:tc>
              </w:tr>
              <w:tr w:rsidR="000C0AB5" w14:paraId="012676C5" w14:textId="77777777" w:rsidTr="00E56E38">
                <w:sdt>
                  <w:sdtPr>
                    <w:tag w:val="_PLD_b127f3adfbf74ca48abca2125570d422"/>
                    <w:id w:val="15595921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0358B2" w14:textId="77777777" w:rsidR="000C0AB5" w:rsidRDefault="000C0AB5" w:rsidP="00B72795">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96E7C09"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E9910CD" w14:textId="77777777" w:rsidR="000C0AB5" w:rsidRDefault="000C0AB5" w:rsidP="00B72795">
                    <w:pPr>
                      <w:jc w:val="right"/>
                      <w:rPr>
                        <w:szCs w:val="21"/>
                      </w:rPr>
                    </w:pPr>
                  </w:p>
                </w:tc>
              </w:tr>
              <w:tr w:rsidR="000C0AB5" w14:paraId="077639F7" w14:textId="77777777" w:rsidTr="00E56E38">
                <w:sdt>
                  <w:sdtPr>
                    <w:tag w:val="_PLD_f57ec55724314a2ca69c5f6e08651276"/>
                    <w:id w:val="-14428330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A7256E" w14:textId="77777777" w:rsidR="000C0AB5" w:rsidRDefault="000C0AB5" w:rsidP="00B72795">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653B9D7"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50D39FC" w14:textId="77777777" w:rsidR="000C0AB5" w:rsidRDefault="000C0AB5" w:rsidP="00B72795">
                    <w:pPr>
                      <w:jc w:val="right"/>
                      <w:rPr>
                        <w:szCs w:val="21"/>
                      </w:rPr>
                    </w:pPr>
                  </w:p>
                </w:tc>
              </w:tr>
              <w:tr w:rsidR="000C0AB5" w14:paraId="2821243B" w14:textId="77777777" w:rsidTr="00E56E38">
                <w:sdt>
                  <w:sdtPr>
                    <w:tag w:val="_PLD_0be553f6d5e843fd987faac3386e2fa6"/>
                    <w:id w:val="194373245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D9A5BCC" w14:textId="77777777" w:rsidR="000C0AB5" w:rsidRDefault="000C0AB5" w:rsidP="00B72795">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5C07B41"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4450D6F" w14:textId="77777777" w:rsidR="000C0AB5" w:rsidRDefault="000C0AB5" w:rsidP="00B72795">
                    <w:pPr>
                      <w:jc w:val="right"/>
                      <w:rPr>
                        <w:szCs w:val="21"/>
                      </w:rPr>
                    </w:pPr>
                  </w:p>
                </w:tc>
              </w:tr>
              <w:tr w:rsidR="000C0AB5" w14:paraId="10167ABF" w14:textId="77777777" w:rsidTr="00E56E38">
                <w:sdt>
                  <w:sdtPr>
                    <w:tag w:val="_PLD_907a2ce4d862450d92524f37215ee5df"/>
                    <w:id w:val="4807380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A77BB29" w14:textId="77777777" w:rsidR="000C0AB5" w:rsidRDefault="000C0AB5" w:rsidP="00B72795">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E53D18F"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09B4798" w14:textId="77777777" w:rsidR="000C0AB5" w:rsidRDefault="000C0AB5" w:rsidP="00B72795">
                    <w:pPr>
                      <w:jc w:val="right"/>
                      <w:rPr>
                        <w:szCs w:val="21"/>
                      </w:rPr>
                    </w:pPr>
                  </w:p>
                </w:tc>
              </w:tr>
              <w:tr w:rsidR="000C0AB5" w14:paraId="4FEDC478" w14:textId="77777777" w:rsidTr="00E56E38">
                <w:sdt>
                  <w:sdtPr>
                    <w:tag w:val="_PLD_5243eb4e7536400d898410be95da5f16"/>
                    <w:id w:val="-8205819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96FB3D9" w14:textId="77777777" w:rsidR="000C0AB5" w:rsidRDefault="000C0AB5" w:rsidP="00B72795">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D536A17"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419E186" w14:textId="77777777" w:rsidR="000C0AB5" w:rsidRDefault="000C0AB5" w:rsidP="00B72795">
                    <w:pPr>
                      <w:jc w:val="right"/>
                      <w:rPr>
                        <w:szCs w:val="21"/>
                      </w:rPr>
                    </w:pPr>
                  </w:p>
                </w:tc>
              </w:tr>
              <w:tr w:rsidR="000C0AB5" w14:paraId="4BBDBEE5" w14:textId="77777777" w:rsidTr="00E56E38">
                <w:sdt>
                  <w:sdtPr>
                    <w:tag w:val="_PLD_bb048a1bc9004ec5973e7c663b874454"/>
                    <w:id w:val="18608530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F9713EC" w14:textId="77777777" w:rsidR="000C0AB5" w:rsidRDefault="000C0AB5" w:rsidP="00B72795">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1E426E5"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8B4D0DE" w14:textId="77777777" w:rsidR="000C0AB5" w:rsidRDefault="000C0AB5" w:rsidP="00B72795">
                    <w:pPr>
                      <w:jc w:val="right"/>
                      <w:rPr>
                        <w:szCs w:val="21"/>
                      </w:rPr>
                    </w:pPr>
                  </w:p>
                </w:tc>
              </w:tr>
              <w:tr w:rsidR="000C0AB5" w14:paraId="3FB4EBF7" w14:textId="77777777" w:rsidTr="00E56E38">
                <w:sdt>
                  <w:sdtPr>
                    <w:tag w:val="_PLD_f7501eec71d844b58fa2aafd1922ac48"/>
                    <w:id w:val="7162840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95146E9" w14:textId="77777777" w:rsidR="000C0AB5" w:rsidRDefault="000C0AB5" w:rsidP="00B72795">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E1A2BD0" w14:textId="77777777" w:rsidR="000C0AB5" w:rsidRDefault="000C0AB5" w:rsidP="00B72795">
                    <w:pPr>
                      <w:jc w:val="right"/>
                      <w:rPr>
                        <w:szCs w:val="21"/>
                      </w:rPr>
                    </w:pPr>
                    <w:r>
                      <w:t>479,195</w:t>
                    </w:r>
                  </w:p>
                </w:tc>
                <w:tc>
                  <w:tcPr>
                    <w:tcW w:w="1393" w:type="pct"/>
                    <w:tcBorders>
                      <w:top w:val="outset" w:sz="4" w:space="0" w:color="auto"/>
                      <w:left w:val="outset" w:sz="4" w:space="0" w:color="auto"/>
                      <w:bottom w:val="outset" w:sz="4" w:space="0" w:color="auto"/>
                      <w:right w:val="outset" w:sz="4" w:space="0" w:color="auto"/>
                    </w:tcBorders>
                    <w:vAlign w:val="center"/>
                  </w:tcPr>
                  <w:p w14:paraId="5D0FBC3A" w14:textId="77777777" w:rsidR="000C0AB5" w:rsidRDefault="000C0AB5" w:rsidP="00B72795">
                    <w:pPr>
                      <w:jc w:val="right"/>
                      <w:rPr>
                        <w:szCs w:val="21"/>
                      </w:rPr>
                    </w:pPr>
                    <w:r>
                      <w:t>530,670</w:t>
                    </w:r>
                  </w:p>
                </w:tc>
              </w:tr>
              <w:tr w:rsidR="000C0AB5" w14:paraId="559BE89B" w14:textId="77777777" w:rsidTr="00E56E38">
                <w:sdt>
                  <w:sdtPr>
                    <w:tag w:val="_PLD_53db38bf5c74432e8bbf38c43b433420"/>
                    <w:id w:val="-15411997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ACD35FA" w14:textId="77777777" w:rsidR="000C0AB5" w:rsidRDefault="000C0AB5" w:rsidP="00B72795">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D9C8A17" w14:textId="77777777" w:rsidR="000C0AB5" w:rsidRDefault="000C0AB5" w:rsidP="00B72795">
                    <w:pPr>
                      <w:jc w:val="right"/>
                      <w:rPr>
                        <w:szCs w:val="21"/>
                      </w:rPr>
                    </w:pPr>
                    <w:r>
                      <w:t>1,236,843</w:t>
                    </w:r>
                  </w:p>
                </w:tc>
                <w:tc>
                  <w:tcPr>
                    <w:tcW w:w="1393" w:type="pct"/>
                    <w:tcBorders>
                      <w:top w:val="outset" w:sz="4" w:space="0" w:color="auto"/>
                      <w:left w:val="outset" w:sz="4" w:space="0" w:color="auto"/>
                      <w:bottom w:val="outset" w:sz="4" w:space="0" w:color="auto"/>
                      <w:right w:val="outset" w:sz="4" w:space="0" w:color="auto"/>
                    </w:tcBorders>
                    <w:vAlign w:val="center"/>
                  </w:tcPr>
                  <w:p w14:paraId="096A7F22" w14:textId="77777777" w:rsidR="000C0AB5" w:rsidRDefault="000C0AB5" w:rsidP="00B72795">
                    <w:pPr>
                      <w:jc w:val="right"/>
                      <w:rPr>
                        <w:szCs w:val="21"/>
                      </w:rPr>
                    </w:pPr>
                    <w:r>
                      <w:t>1,475,076</w:t>
                    </w:r>
                  </w:p>
                </w:tc>
              </w:tr>
              <w:tr w:rsidR="000C0AB5" w14:paraId="4013C226" w14:textId="77777777" w:rsidTr="00E56E38">
                <w:sdt>
                  <w:sdtPr>
                    <w:tag w:val="_PLD_b80d675275d747bda5ca5e677d726f24"/>
                    <w:id w:val="14600670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937776C" w14:textId="77777777" w:rsidR="000C0AB5" w:rsidRDefault="000C0AB5" w:rsidP="00B72795">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FED4067" w14:textId="77777777" w:rsidR="000C0AB5" w:rsidRDefault="000C0AB5" w:rsidP="00B72795">
                    <w:pPr>
                      <w:jc w:val="right"/>
                      <w:rPr>
                        <w:szCs w:val="21"/>
                      </w:rPr>
                    </w:pPr>
                    <w:r>
                      <w:t>1,035,027</w:t>
                    </w:r>
                  </w:p>
                </w:tc>
                <w:tc>
                  <w:tcPr>
                    <w:tcW w:w="1393" w:type="pct"/>
                    <w:tcBorders>
                      <w:top w:val="outset" w:sz="4" w:space="0" w:color="auto"/>
                      <w:left w:val="outset" w:sz="4" w:space="0" w:color="auto"/>
                      <w:bottom w:val="outset" w:sz="4" w:space="0" w:color="auto"/>
                      <w:right w:val="outset" w:sz="4" w:space="0" w:color="auto"/>
                    </w:tcBorders>
                    <w:vAlign w:val="center"/>
                  </w:tcPr>
                  <w:p w14:paraId="0BCC84EA" w14:textId="77777777" w:rsidR="000C0AB5" w:rsidRDefault="000C0AB5" w:rsidP="00B72795">
                    <w:pPr>
                      <w:jc w:val="right"/>
                      <w:rPr>
                        <w:szCs w:val="21"/>
                      </w:rPr>
                    </w:pPr>
                    <w:r>
                      <w:t>1,118,353</w:t>
                    </w:r>
                  </w:p>
                </w:tc>
              </w:tr>
              <w:tr w:rsidR="000C0AB5" w14:paraId="24345689"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259512833"/>
                      <w:lock w:val="sdtLocked"/>
                    </w:sdtPr>
                    <w:sdtEndPr/>
                    <w:sdtContent>
                      <w:p w14:paraId="510C0E09" w14:textId="77777777" w:rsidR="000C0AB5" w:rsidRDefault="000C0AB5" w:rsidP="00B72795">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6834E21" w14:textId="77777777" w:rsidR="000C0AB5" w:rsidRDefault="000C0AB5" w:rsidP="00B72795">
                    <w:pPr>
                      <w:jc w:val="right"/>
                      <w:rPr>
                        <w:szCs w:val="21"/>
                      </w:rPr>
                    </w:pPr>
                    <w:r>
                      <w:t>34,403</w:t>
                    </w:r>
                  </w:p>
                </w:tc>
                <w:tc>
                  <w:tcPr>
                    <w:tcW w:w="1393" w:type="pct"/>
                    <w:tcBorders>
                      <w:top w:val="outset" w:sz="4" w:space="0" w:color="auto"/>
                      <w:left w:val="outset" w:sz="4" w:space="0" w:color="auto"/>
                      <w:bottom w:val="outset" w:sz="4" w:space="0" w:color="auto"/>
                      <w:right w:val="outset" w:sz="4" w:space="0" w:color="auto"/>
                    </w:tcBorders>
                    <w:vAlign w:val="center"/>
                  </w:tcPr>
                  <w:p w14:paraId="0659202F" w14:textId="77777777" w:rsidR="000C0AB5" w:rsidRDefault="000C0AB5" w:rsidP="00B72795">
                    <w:pPr>
                      <w:jc w:val="right"/>
                      <w:rPr>
                        <w:szCs w:val="21"/>
                      </w:rPr>
                    </w:pPr>
                    <w:r>
                      <w:t>30,877</w:t>
                    </w:r>
                  </w:p>
                </w:tc>
              </w:tr>
              <w:tr w:rsidR="000C0AB5" w14:paraId="4C063654" w14:textId="77777777" w:rsidTr="00E56E38">
                <w:sdt>
                  <w:sdtPr>
                    <w:tag w:val="_PLD_6cfc00cf09314e7885ec43fb2e9db69c"/>
                    <w:id w:val="-15732708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6E886BC" w14:textId="77777777" w:rsidR="000C0AB5" w:rsidRDefault="000C0AB5" w:rsidP="00B72795">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185A048" w14:textId="77777777" w:rsidR="000C0AB5" w:rsidRDefault="000C0AB5" w:rsidP="00B72795">
                    <w:pPr>
                      <w:jc w:val="right"/>
                      <w:rPr>
                        <w:szCs w:val="21"/>
                      </w:rPr>
                    </w:pPr>
                    <w:r>
                      <w:t>258,898</w:t>
                    </w:r>
                  </w:p>
                </w:tc>
                <w:tc>
                  <w:tcPr>
                    <w:tcW w:w="1393" w:type="pct"/>
                    <w:tcBorders>
                      <w:top w:val="outset" w:sz="4" w:space="0" w:color="auto"/>
                      <w:left w:val="outset" w:sz="4" w:space="0" w:color="auto"/>
                      <w:bottom w:val="outset" w:sz="4" w:space="0" w:color="auto"/>
                      <w:right w:val="outset" w:sz="4" w:space="0" w:color="auto"/>
                    </w:tcBorders>
                    <w:vAlign w:val="center"/>
                  </w:tcPr>
                  <w:p w14:paraId="1E62B6A9" w14:textId="77777777" w:rsidR="000C0AB5" w:rsidRDefault="000C0AB5" w:rsidP="00B72795">
                    <w:pPr>
                      <w:jc w:val="right"/>
                      <w:rPr>
                        <w:szCs w:val="21"/>
                      </w:rPr>
                    </w:pPr>
                    <w:r>
                      <w:t>810,658</w:t>
                    </w:r>
                  </w:p>
                </w:tc>
              </w:tr>
              <w:tr w:rsidR="000C0AB5" w14:paraId="25F226BC"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034928545"/>
                      <w:lock w:val="sdtLocked"/>
                    </w:sdtPr>
                    <w:sdtEndPr/>
                    <w:sdtContent>
                      <w:p w14:paraId="255F128D" w14:textId="77777777" w:rsidR="000C0AB5" w:rsidRDefault="000C0AB5" w:rsidP="00B72795">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B57837D" w14:textId="77777777" w:rsidR="000C0AB5" w:rsidRDefault="000C0AB5" w:rsidP="00B72795">
                    <w:pPr>
                      <w:jc w:val="right"/>
                      <w:rPr>
                        <w:szCs w:val="21"/>
                      </w:rPr>
                    </w:pPr>
                    <w:r>
                      <w:t>761,274</w:t>
                    </w:r>
                  </w:p>
                </w:tc>
                <w:tc>
                  <w:tcPr>
                    <w:tcW w:w="1393" w:type="pct"/>
                    <w:tcBorders>
                      <w:top w:val="outset" w:sz="4" w:space="0" w:color="auto"/>
                      <w:left w:val="outset" w:sz="4" w:space="0" w:color="auto"/>
                      <w:bottom w:val="outset" w:sz="4" w:space="0" w:color="auto"/>
                      <w:right w:val="outset" w:sz="4" w:space="0" w:color="auto"/>
                    </w:tcBorders>
                    <w:vAlign w:val="center"/>
                  </w:tcPr>
                  <w:p w14:paraId="775C2B32" w14:textId="77777777" w:rsidR="000C0AB5" w:rsidRDefault="000C0AB5" w:rsidP="00B72795">
                    <w:pPr>
                      <w:jc w:val="right"/>
                      <w:rPr>
                        <w:szCs w:val="21"/>
                      </w:rPr>
                    </w:pPr>
                    <w:r>
                      <w:t>766,198</w:t>
                    </w:r>
                  </w:p>
                </w:tc>
              </w:tr>
              <w:tr w:rsidR="000C0AB5" w14:paraId="6C1843A3"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478758988"/>
                      <w:lock w:val="sdtLocked"/>
                    </w:sdtPr>
                    <w:sdtEndPr/>
                    <w:sdtContent>
                      <w:p w14:paraId="55C4C0A7" w14:textId="77777777" w:rsidR="000C0AB5" w:rsidRDefault="000C0AB5" w:rsidP="00B72795">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81FB602" w14:textId="77777777" w:rsidR="000C0AB5" w:rsidRDefault="000C0AB5" w:rsidP="00B72795">
                    <w:pPr>
                      <w:jc w:val="right"/>
                      <w:rPr>
                        <w:szCs w:val="21"/>
                      </w:rPr>
                    </w:pPr>
                    <w:r>
                      <w:t>253,172</w:t>
                    </w:r>
                  </w:p>
                </w:tc>
                <w:tc>
                  <w:tcPr>
                    <w:tcW w:w="1393" w:type="pct"/>
                    <w:tcBorders>
                      <w:top w:val="outset" w:sz="4" w:space="0" w:color="auto"/>
                      <w:left w:val="outset" w:sz="4" w:space="0" w:color="auto"/>
                      <w:bottom w:val="outset" w:sz="4" w:space="0" w:color="auto"/>
                      <w:right w:val="outset" w:sz="4" w:space="0" w:color="auto"/>
                    </w:tcBorders>
                    <w:vAlign w:val="center"/>
                  </w:tcPr>
                  <w:p w14:paraId="739667C7" w14:textId="77777777" w:rsidR="000C0AB5" w:rsidRDefault="000C0AB5" w:rsidP="00B72795">
                    <w:pPr>
                      <w:jc w:val="right"/>
                      <w:rPr>
                        <w:szCs w:val="21"/>
                      </w:rPr>
                    </w:pPr>
                    <w:r>
                      <w:t>195,350</w:t>
                    </w:r>
                  </w:p>
                </w:tc>
              </w:tr>
              <w:tr w:rsidR="000C0AB5" w14:paraId="0957329B" w14:textId="77777777" w:rsidTr="00E56E38">
                <w:sdt>
                  <w:sdtPr>
                    <w:tag w:val="_PLD_5d545ce040724ef99f9c8eba33b2612d"/>
                    <w:id w:val="18610765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9E7B847" w14:textId="77777777" w:rsidR="000C0AB5" w:rsidRDefault="000C0AB5" w:rsidP="00B72795">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9956392" w14:textId="77777777" w:rsidR="000C0AB5" w:rsidRDefault="000C0AB5" w:rsidP="00B72795">
                    <w:pPr>
                      <w:jc w:val="right"/>
                      <w:rPr>
                        <w:szCs w:val="21"/>
                      </w:rPr>
                    </w:pPr>
                    <w:r>
                      <w:t>18,706</w:t>
                    </w:r>
                  </w:p>
                </w:tc>
                <w:tc>
                  <w:tcPr>
                    <w:tcW w:w="1393" w:type="pct"/>
                    <w:tcBorders>
                      <w:top w:val="outset" w:sz="4" w:space="0" w:color="auto"/>
                      <w:left w:val="outset" w:sz="4" w:space="0" w:color="auto"/>
                      <w:bottom w:val="outset" w:sz="4" w:space="0" w:color="auto"/>
                      <w:right w:val="outset" w:sz="4" w:space="0" w:color="auto"/>
                    </w:tcBorders>
                    <w:vAlign w:val="center"/>
                  </w:tcPr>
                  <w:p w14:paraId="0319A18C" w14:textId="77777777" w:rsidR="000C0AB5" w:rsidRDefault="000C0AB5" w:rsidP="00B72795">
                    <w:pPr>
                      <w:jc w:val="right"/>
                      <w:rPr>
                        <w:szCs w:val="21"/>
                      </w:rPr>
                    </w:pPr>
                    <w:r>
                      <w:t>7,381</w:t>
                    </w:r>
                  </w:p>
                </w:tc>
              </w:tr>
              <w:tr w:rsidR="000C0AB5" w14:paraId="2C49DFD2" w14:textId="77777777" w:rsidTr="00E56E38">
                <w:sdt>
                  <w:sdtPr>
                    <w:tag w:val="_PLD_5f970ab209c3479e97d9f18f6d7e350a"/>
                    <w:id w:val="199706465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13D275E" w14:textId="77777777" w:rsidR="000C0AB5" w:rsidRDefault="000C0AB5" w:rsidP="00B72795">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21C47C9" w14:textId="77777777" w:rsidR="000C0AB5" w:rsidRDefault="000C0AB5" w:rsidP="00B72795">
                    <w:pPr>
                      <w:jc w:val="right"/>
                      <w:rPr>
                        <w:szCs w:val="21"/>
                      </w:rPr>
                    </w:pPr>
                    <w:r>
                      <w:t>322,323</w:t>
                    </w:r>
                  </w:p>
                </w:tc>
                <w:tc>
                  <w:tcPr>
                    <w:tcW w:w="1393" w:type="pct"/>
                    <w:tcBorders>
                      <w:top w:val="outset" w:sz="4" w:space="0" w:color="auto"/>
                      <w:left w:val="outset" w:sz="4" w:space="0" w:color="auto"/>
                      <w:bottom w:val="outset" w:sz="4" w:space="0" w:color="auto"/>
                      <w:right w:val="outset" w:sz="4" w:space="0" w:color="auto"/>
                    </w:tcBorders>
                    <w:vAlign w:val="center"/>
                  </w:tcPr>
                  <w:p w14:paraId="21FAC44F" w14:textId="77777777" w:rsidR="000C0AB5" w:rsidRDefault="000C0AB5" w:rsidP="00B72795">
                    <w:pPr>
                      <w:jc w:val="right"/>
                      <w:rPr>
                        <w:szCs w:val="21"/>
                      </w:rPr>
                    </w:pPr>
                    <w:r>
                      <w:t>295,772</w:t>
                    </w:r>
                  </w:p>
                </w:tc>
              </w:tr>
              <w:tr w:rsidR="000C0AB5" w14:paraId="2846691E" w14:textId="77777777" w:rsidTr="00E56E38">
                <w:sdt>
                  <w:sdtPr>
                    <w:tag w:val="_PLD_cc54bfc710cc49d389928afaf6f5513c"/>
                    <w:id w:val="51057215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1C3BF4" w14:textId="77777777" w:rsidR="000C0AB5" w:rsidRDefault="000C0AB5" w:rsidP="00B72795">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B34D01D" w14:textId="77777777" w:rsidR="000C0AB5" w:rsidRDefault="000C0AB5" w:rsidP="00B72795">
                    <w:pPr>
                      <w:jc w:val="right"/>
                      <w:rPr>
                        <w:szCs w:val="21"/>
                      </w:rPr>
                    </w:pPr>
                    <w:r>
                      <w:t>319,924</w:t>
                    </w:r>
                  </w:p>
                </w:tc>
                <w:tc>
                  <w:tcPr>
                    <w:tcW w:w="1393" w:type="pct"/>
                    <w:tcBorders>
                      <w:top w:val="outset" w:sz="4" w:space="0" w:color="auto"/>
                      <w:left w:val="outset" w:sz="4" w:space="0" w:color="auto"/>
                      <w:bottom w:val="outset" w:sz="4" w:space="0" w:color="auto"/>
                      <w:right w:val="outset" w:sz="4" w:space="0" w:color="auto"/>
                    </w:tcBorders>
                    <w:vAlign w:val="center"/>
                  </w:tcPr>
                  <w:p w14:paraId="7420C585" w14:textId="77777777" w:rsidR="000C0AB5" w:rsidRDefault="000C0AB5" w:rsidP="00B72795">
                    <w:pPr>
                      <w:jc w:val="right"/>
                      <w:rPr>
                        <w:szCs w:val="21"/>
                      </w:rPr>
                    </w:pPr>
                    <w:r>
                      <w:t>287,299</w:t>
                    </w:r>
                  </w:p>
                </w:tc>
              </w:tr>
              <w:tr w:rsidR="000C0AB5" w14:paraId="4C756206" w14:textId="77777777" w:rsidTr="00E56E38">
                <w:sdt>
                  <w:sdtPr>
                    <w:tag w:val="_PLD_4fe8d562744142e591c0a6a7ccf2e4ba"/>
                    <w:id w:val="-1211959006"/>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303B69A8" w14:textId="77777777" w:rsidR="000C0AB5" w:rsidRDefault="000C0AB5" w:rsidP="00B72795">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2512FFD"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FAAF492" w14:textId="77777777" w:rsidR="000C0AB5" w:rsidRDefault="000C0AB5" w:rsidP="00B72795">
                    <w:pPr>
                      <w:jc w:val="right"/>
                      <w:rPr>
                        <w:szCs w:val="21"/>
                      </w:rPr>
                    </w:pPr>
                  </w:p>
                </w:tc>
              </w:tr>
              <w:tr w:rsidR="000C0AB5" w14:paraId="4056A0E3" w14:textId="77777777" w:rsidTr="00E56E38">
                <w:sdt>
                  <w:sdtPr>
                    <w:tag w:val="_PLD_d0d78786af314b9680c3401d2d7a6579"/>
                    <w:id w:val="-177046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E3E69FA" w14:textId="77777777" w:rsidR="000C0AB5" w:rsidRDefault="000C0AB5" w:rsidP="00B72795">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B7487F1"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0900683" w14:textId="77777777" w:rsidR="000C0AB5" w:rsidRDefault="000C0AB5" w:rsidP="00B72795">
                    <w:pPr>
                      <w:jc w:val="right"/>
                      <w:rPr>
                        <w:szCs w:val="21"/>
                      </w:rPr>
                    </w:pPr>
                  </w:p>
                </w:tc>
              </w:tr>
              <w:tr w:rsidR="000C0AB5" w14:paraId="465FFB70"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35067566"/>
                      <w:lock w:val="sdtLocked"/>
                    </w:sdtPr>
                    <w:sdtEndPr>
                      <w:rPr>
                        <w:rFonts w:hint="default"/>
                      </w:rPr>
                    </w:sdtEndPr>
                    <w:sdtContent>
                      <w:p w14:paraId="56670160" w14:textId="77777777" w:rsidR="000C0AB5" w:rsidRDefault="000C0AB5" w:rsidP="00B72795">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8ACA2B5" w14:textId="77777777" w:rsidR="000C0AB5" w:rsidRDefault="000C0AB5" w:rsidP="00B72795">
                    <w:pPr>
                      <w:jc w:val="right"/>
                      <w:rPr>
                        <w:szCs w:val="21"/>
                      </w:rPr>
                    </w:pPr>
                    <w:r w:rsidRPr="00BD6024">
                      <w:rPr>
                        <w:szCs w:val="21"/>
                      </w:rPr>
                      <w:t>-284,894</w:t>
                    </w:r>
                  </w:p>
                </w:tc>
                <w:tc>
                  <w:tcPr>
                    <w:tcW w:w="1393" w:type="pct"/>
                    <w:tcBorders>
                      <w:top w:val="outset" w:sz="4" w:space="0" w:color="auto"/>
                      <w:left w:val="outset" w:sz="4" w:space="0" w:color="auto"/>
                      <w:bottom w:val="outset" w:sz="4" w:space="0" w:color="auto"/>
                      <w:right w:val="outset" w:sz="4" w:space="0" w:color="auto"/>
                    </w:tcBorders>
                    <w:vAlign w:val="center"/>
                  </w:tcPr>
                  <w:p w14:paraId="21EAC3A3" w14:textId="77777777" w:rsidR="000C0AB5" w:rsidRDefault="000C0AB5" w:rsidP="00B72795">
                    <w:pPr>
                      <w:jc w:val="right"/>
                      <w:rPr>
                        <w:szCs w:val="21"/>
                      </w:rPr>
                    </w:pPr>
                  </w:p>
                </w:tc>
              </w:tr>
              <w:tr w:rsidR="000C0AB5" w14:paraId="6362AD85" w14:textId="77777777" w:rsidTr="00E56E38">
                <w:sdt>
                  <w:sdtPr>
                    <w:tag w:val="_PLD_a0187c3edaa04fbe955689a92d62bf25"/>
                    <w:id w:val="12775292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B3DCC81" w14:textId="77777777" w:rsidR="000C0AB5" w:rsidRDefault="000C0AB5" w:rsidP="00B72795">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CDB6261" w14:textId="77777777" w:rsidR="000C0AB5" w:rsidRDefault="000C0AB5" w:rsidP="00B72795">
                    <w:pPr>
                      <w:jc w:val="right"/>
                      <w:rPr>
                        <w:szCs w:val="21"/>
                      </w:rPr>
                    </w:pPr>
                    <w:r>
                      <w:t>-15</w:t>
                    </w:r>
                  </w:p>
                </w:tc>
                <w:tc>
                  <w:tcPr>
                    <w:tcW w:w="1393" w:type="pct"/>
                    <w:tcBorders>
                      <w:top w:val="outset" w:sz="4" w:space="0" w:color="auto"/>
                      <w:left w:val="outset" w:sz="4" w:space="0" w:color="auto"/>
                      <w:bottom w:val="outset" w:sz="4" w:space="0" w:color="auto"/>
                      <w:right w:val="outset" w:sz="4" w:space="0" w:color="auto"/>
                    </w:tcBorders>
                    <w:vAlign w:val="center"/>
                  </w:tcPr>
                  <w:p w14:paraId="475A0445" w14:textId="77777777" w:rsidR="000C0AB5" w:rsidRDefault="000C0AB5" w:rsidP="00B72795">
                    <w:pPr>
                      <w:jc w:val="right"/>
                      <w:rPr>
                        <w:szCs w:val="21"/>
                      </w:rPr>
                    </w:pPr>
                    <w:r>
                      <w:t>3,859</w:t>
                    </w:r>
                  </w:p>
                </w:tc>
              </w:tr>
              <w:tr w:rsidR="000C0AB5" w14:paraId="3F77078A"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481381791"/>
                      <w:lock w:val="sdtLocked"/>
                    </w:sdtPr>
                    <w:sdtEndPr/>
                    <w:sdtContent>
                      <w:p w14:paraId="5BA7BB14" w14:textId="77777777" w:rsidR="000C0AB5" w:rsidRDefault="000C0AB5" w:rsidP="00B72795">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CC0E075" w14:textId="77777777" w:rsidR="000C0AB5" w:rsidRDefault="000C0AB5" w:rsidP="00B72795">
                    <w:pPr>
                      <w:jc w:val="right"/>
                      <w:rPr>
                        <w:szCs w:val="21"/>
                      </w:rPr>
                    </w:pPr>
                    <w:r>
                      <w:t>-7,760</w:t>
                    </w:r>
                  </w:p>
                </w:tc>
                <w:tc>
                  <w:tcPr>
                    <w:tcW w:w="1393" w:type="pct"/>
                    <w:tcBorders>
                      <w:top w:val="outset" w:sz="4" w:space="0" w:color="auto"/>
                      <w:left w:val="outset" w:sz="4" w:space="0" w:color="auto"/>
                      <w:bottom w:val="outset" w:sz="4" w:space="0" w:color="auto"/>
                      <w:right w:val="outset" w:sz="4" w:space="0" w:color="auto"/>
                    </w:tcBorders>
                    <w:vAlign w:val="center"/>
                  </w:tcPr>
                  <w:p w14:paraId="1E6FBB74" w14:textId="77777777" w:rsidR="000C0AB5" w:rsidRDefault="000C0AB5" w:rsidP="00B72795">
                    <w:pPr>
                      <w:jc w:val="right"/>
                      <w:rPr>
                        <w:szCs w:val="21"/>
                      </w:rPr>
                    </w:pPr>
                    <w:r>
                      <w:t>-7,987</w:t>
                    </w:r>
                  </w:p>
                </w:tc>
              </w:tr>
              <w:tr w:rsidR="000C0AB5" w14:paraId="089B7516" w14:textId="77777777" w:rsidTr="00E56E38">
                <w:sdt>
                  <w:sdtPr>
                    <w:tag w:val="_PLD_06d03f883f1d43c4a5f52100df99c1ce"/>
                    <w:id w:val="9420368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690E07" w14:textId="77777777" w:rsidR="000C0AB5" w:rsidRDefault="000C0AB5" w:rsidP="00B72795">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D4BF4AA" w14:textId="77777777" w:rsidR="000C0AB5" w:rsidRDefault="000C0AB5" w:rsidP="00B72795">
                    <w:pPr>
                      <w:jc w:val="right"/>
                      <w:rPr>
                        <w:szCs w:val="21"/>
                      </w:rPr>
                    </w:pPr>
                    <w:r>
                      <w:t>20,378</w:t>
                    </w:r>
                  </w:p>
                </w:tc>
                <w:tc>
                  <w:tcPr>
                    <w:tcW w:w="1393" w:type="pct"/>
                    <w:tcBorders>
                      <w:top w:val="outset" w:sz="4" w:space="0" w:color="auto"/>
                      <w:left w:val="outset" w:sz="4" w:space="0" w:color="auto"/>
                      <w:bottom w:val="outset" w:sz="4" w:space="0" w:color="auto"/>
                      <w:right w:val="outset" w:sz="4" w:space="0" w:color="auto"/>
                    </w:tcBorders>
                    <w:vAlign w:val="center"/>
                  </w:tcPr>
                  <w:p w14:paraId="45F5FA98" w14:textId="77777777" w:rsidR="000C0AB5" w:rsidRDefault="000C0AB5" w:rsidP="00B72795">
                    <w:pPr>
                      <w:jc w:val="right"/>
                      <w:rPr>
                        <w:szCs w:val="21"/>
                      </w:rPr>
                    </w:pPr>
                    <w:r>
                      <w:t>7,168</w:t>
                    </w:r>
                  </w:p>
                </w:tc>
              </w:tr>
              <w:tr w:rsidR="000C0AB5" w14:paraId="36DEFDE8" w14:textId="77777777" w:rsidTr="00E56E38">
                <w:sdt>
                  <w:sdtPr>
                    <w:rPr>
                      <w:rFonts w:hint="eastAsia"/>
                    </w:rPr>
                    <w:tag w:val="_PLD_a903ee4ed5054933a4a83f4b73041cb2"/>
                    <w:id w:val="15697370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EE774A1" w14:textId="77777777" w:rsidR="000C0AB5" w:rsidRDefault="000C0AB5" w:rsidP="00B72795">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07221B4" w14:textId="77777777" w:rsidR="000C0AB5" w:rsidRDefault="000C0AB5" w:rsidP="00B72795">
                    <w:pPr>
                      <w:jc w:val="right"/>
                      <w:rPr>
                        <w:szCs w:val="21"/>
                      </w:rPr>
                    </w:pPr>
                    <w:r>
                      <w:t>83</w:t>
                    </w:r>
                  </w:p>
                </w:tc>
                <w:tc>
                  <w:tcPr>
                    <w:tcW w:w="1393" w:type="pct"/>
                    <w:tcBorders>
                      <w:top w:val="outset" w:sz="4" w:space="0" w:color="auto"/>
                      <w:left w:val="outset" w:sz="4" w:space="0" w:color="auto"/>
                      <w:bottom w:val="outset" w:sz="4" w:space="0" w:color="auto"/>
                      <w:right w:val="outset" w:sz="4" w:space="0" w:color="auto"/>
                    </w:tcBorders>
                    <w:vAlign w:val="center"/>
                  </w:tcPr>
                  <w:p w14:paraId="5583A85E" w14:textId="77777777" w:rsidR="000C0AB5" w:rsidRDefault="000C0AB5" w:rsidP="00B72795">
                    <w:pPr>
                      <w:jc w:val="right"/>
                      <w:rPr>
                        <w:szCs w:val="21"/>
                      </w:rPr>
                    </w:pPr>
                    <w:r>
                      <w:t>388</w:t>
                    </w:r>
                  </w:p>
                </w:tc>
              </w:tr>
              <w:tr w:rsidR="000C0AB5" w14:paraId="63E60566" w14:textId="77777777" w:rsidTr="00E56E38">
                <w:sdt>
                  <w:sdtPr>
                    <w:tag w:val="_PLD_9ee62411d640409e810308dec2937451"/>
                    <w:id w:val="3063583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BF8C5E" w14:textId="77777777" w:rsidR="000C0AB5" w:rsidRDefault="000C0AB5" w:rsidP="00B72795">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678B8E2" w14:textId="4046BE29" w:rsidR="000C0AB5" w:rsidRDefault="00212217" w:rsidP="00B72795">
                    <w:pPr>
                      <w:jc w:val="right"/>
                      <w:rPr>
                        <w:szCs w:val="21"/>
                      </w:rPr>
                    </w:pPr>
                    <w:r w:rsidRPr="00212217">
                      <w:t>2,400,664</w:t>
                    </w:r>
                  </w:p>
                </w:tc>
                <w:tc>
                  <w:tcPr>
                    <w:tcW w:w="1393" w:type="pct"/>
                    <w:tcBorders>
                      <w:top w:val="outset" w:sz="4" w:space="0" w:color="auto"/>
                      <w:left w:val="outset" w:sz="4" w:space="0" w:color="auto"/>
                      <w:bottom w:val="outset" w:sz="4" w:space="0" w:color="auto"/>
                      <w:right w:val="outset" w:sz="4" w:space="0" w:color="auto"/>
                    </w:tcBorders>
                    <w:vAlign w:val="center"/>
                  </w:tcPr>
                  <w:p w14:paraId="60597B8F" w14:textId="77777777" w:rsidR="000C0AB5" w:rsidRDefault="000C0AB5" w:rsidP="00B72795">
                    <w:pPr>
                      <w:jc w:val="right"/>
                      <w:rPr>
                        <w:szCs w:val="21"/>
                      </w:rPr>
                    </w:pPr>
                    <w:r>
                      <w:t>3,859,024</w:t>
                    </w:r>
                  </w:p>
                </w:tc>
              </w:tr>
              <w:tr w:rsidR="000C0AB5" w14:paraId="70221C90" w14:textId="77777777" w:rsidTr="00E56E38">
                <w:sdt>
                  <w:sdtPr>
                    <w:tag w:val="_PLD_bbe07f3b4e6546c0bbac8f38c484c339"/>
                    <w:id w:val="89177407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A69FBD7" w14:textId="77777777" w:rsidR="000C0AB5" w:rsidRDefault="000C0AB5" w:rsidP="00B72795">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EEF1C28" w14:textId="77777777" w:rsidR="000C0AB5" w:rsidRDefault="000C0AB5" w:rsidP="00B72795">
                    <w:pPr>
                      <w:jc w:val="right"/>
                      <w:rPr>
                        <w:szCs w:val="21"/>
                      </w:rPr>
                    </w:pPr>
                    <w:r>
                      <w:t>102,429</w:t>
                    </w:r>
                  </w:p>
                </w:tc>
                <w:tc>
                  <w:tcPr>
                    <w:tcW w:w="1393" w:type="pct"/>
                    <w:tcBorders>
                      <w:top w:val="outset" w:sz="4" w:space="0" w:color="auto"/>
                      <w:left w:val="outset" w:sz="4" w:space="0" w:color="auto"/>
                      <w:bottom w:val="outset" w:sz="4" w:space="0" w:color="auto"/>
                      <w:right w:val="outset" w:sz="4" w:space="0" w:color="auto"/>
                    </w:tcBorders>
                    <w:vAlign w:val="center"/>
                  </w:tcPr>
                  <w:p w14:paraId="5617F515" w14:textId="77777777" w:rsidR="000C0AB5" w:rsidRDefault="000C0AB5" w:rsidP="00B72795">
                    <w:pPr>
                      <w:jc w:val="right"/>
                      <w:rPr>
                        <w:szCs w:val="21"/>
                      </w:rPr>
                    </w:pPr>
                    <w:r>
                      <w:t>99,484</w:t>
                    </w:r>
                  </w:p>
                </w:tc>
              </w:tr>
              <w:tr w:rsidR="000C0AB5" w14:paraId="0928DDEF" w14:textId="77777777" w:rsidTr="00E56E38">
                <w:sdt>
                  <w:sdtPr>
                    <w:tag w:val="_PLD_e15a3f37a19e4a2291cdff7bca2a420e"/>
                    <w:id w:val="19128103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7AEBCC4" w14:textId="77777777" w:rsidR="000C0AB5" w:rsidRDefault="000C0AB5" w:rsidP="00B72795">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58CA02B" w14:textId="77777777" w:rsidR="000C0AB5" w:rsidRDefault="000C0AB5" w:rsidP="00B72795">
                    <w:pPr>
                      <w:jc w:val="right"/>
                      <w:rPr>
                        <w:szCs w:val="21"/>
                      </w:rPr>
                    </w:pPr>
                    <w:r>
                      <w:t>18,004</w:t>
                    </w:r>
                  </w:p>
                </w:tc>
                <w:tc>
                  <w:tcPr>
                    <w:tcW w:w="1393" w:type="pct"/>
                    <w:tcBorders>
                      <w:top w:val="outset" w:sz="4" w:space="0" w:color="auto"/>
                      <w:left w:val="outset" w:sz="4" w:space="0" w:color="auto"/>
                      <w:bottom w:val="outset" w:sz="4" w:space="0" w:color="auto"/>
                      <w:right w:val="outset" w:sz="4" w:space="0" w:color="auto"/>
                    </w:tcBorders>
                    <w:vAlign w:val="center"/>
                  </w:tcPr>
                  <w:p w14:paraId="6EE959D9" w14:textId="77777777" w:rsidR="000C0AB5" w:rsidRDefault="000C0AB5" w:rsidP="00B72795">
                    <w:pPr>
                      <w:jc w:val="right"/>
                      <w:rPr>
                        <w:szCs w:val="21"/>
                      </w:rPr>
                    </w:pPr>
                    <w:r>
                      <w:t>43,071</w:t>
                    </w:r>
                  </w:p>
                </w:tc>
              </w:tr>
              <w:tr w:rsidR="00212217" w14:paraId="0405BE42" w14:textId="77777777" w:rsidTr="00011917">
                <w:sdt>
                  <w:sdtPr>
                    <w:tag w:val="_PLD_d3ca35bfa79145729b30d4e5d5ba61d7"/>
                    <w:id w:val="-198337675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FD6D64A" w14:textId="77777777" w:rsidR="00212217" w:rsidRDefault="00212217" w:rsidP="00212217">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6FE7C51F" w14:textId="10AFA9E8" w:rsidR="00212217" w:rsidRDefault="00212217" w:rsidP="00212217">
                    <w:pPr>
                      <w:jc w:val="right"/>
                      <w:rPr>
                        <w:szCs w:val="21"/>
                      </w:rPr>
                    </w:pPr>
                    <w:r w:rsidRPr="009E5EBA">
                      <w:t>2,485,089</w:t>
                    </w:r>
                  </w:p>
                </w:tc>
                <w:tc>
                  <w:tcPr>
                    <w:tcW w:w="1393" w:type="pct"/>
                    <w:tcBorders>
                      <w:top w:val="outset" w:sz="4" w:space="0" w:color="auto"/>
                      <w:left w:val="outset" w:sz="4" w:space="0" w:color="auto"/>
                      <w:bottom w:val="outset" w:sz="4" w:space="0" w:color="auto"/>
                      <w:right w:val="outset" w:sz="4" w:space="0" w:color="auto"/>
                    </w:tcBorders>
                    <w:vAlign w:val="center"/>
                  </w:tcPr>
                  <w:p w14:paraId="29823A5D" w14:textId="77777777" w:rsidR="00212217" w:rsidRDefault="00212217" w:rsidP="00212217">
                    <w:pPr>
                      <w:jc w:val="right"/>
                      <w:rPr>
                        <w:szCs w:val="21"/>
                      </w:rPr>
                    </w:pPr>
                    <w:r>
                      <w:t>3,915,437</w:t>
                    </w:r>
                  </w:p>
                </w:tc>
              </w:tr>
              <w:tr w:rsidR="00212217" w14:paraId="6233139F" w14:textId="77777777" w:rsidTr="00011917">
                <w:sdt>
                  <w:sdtPr>
                    <w:tag w:val="_PLD_fbd016fde2f04645a9b4fbe79f50287c"/>
                    <w:id w:val="14135869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B608D7E" w14:textId="77777777" w:rsidR="00212217" w:rsidRDefault="00212217" w:rsidP="00212217">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7220F85B" w14:textId="4DF6D0A8" w:rsidR="00212217" w:rsidRDefault="00212217" w:rsidP="00212217">
                    <w:pPr>
                      <w:jc w:val="right"/>
                      <w:rPr>
                        <w:szCs w:val="21"/>
                      </w:rPr>
                    </w:pPr>
                    <w:r w:rsidRPr="009E5EBA">
                      <w:t>624,019</w:t>
                    </w:r>
                  </w:p>
                </w:tc>
                <w:tc>
                  <w:tcPr>
                    <w:tcW w:w="1393" w:type="pct"/>
                    <w:tcBorders>
                      <w:top w:val="outset" w:sz="4" w:space="0" w:color="auto"/>
                      <w:left w:val="outset" w:sz="4" w:space="0" w:color="auto"/>
                      <w:bottom w:val="outset" w:sz="4" w:space="0" w:color="auto"/>
                      <w:right w:val="outset" w:sz="4" w:space="0" w:color="auto"/>
                    </w:tcBorders>
                    <w:vAlign w:val="center"/>
                  </w:tcPr>
                  <w:p w14:paraId="75E4B650" w14:textId="77777777" w:rsidR="00212217" w:rsidRDefault="00212217" w:rsidP="00212217">
                    <w:pPr>
                      <w:jc w:val="right"/>
                      <w:rPr>
                        <w:szCs w:val="21"/>
                      </w:rPr>
                    </w:pPr>
                    <w:r>
                      <w:t>898,000</w:t>
                    </w:r>
                  </w:p>
                </w:tc>
              </w:tr>
              <w:tr w:rsidR="00212217" w14:paraId="25BC6DC8" w14:textId="77777777" w:rsidTr="00011917">
                <w:sdt>
                  <w:sdtPr>
                    <w:tag w:val="_PLD_7b72468f319b4b728b0250f374e9083e"/>
                    <w:id w:val="106468370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C849EA4" w14:textId="77777777" w:rsidR="00212217" w:rsidRDefault="00212217" w:rsidP="00212217">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66C6D849" w14:textId="412545E2" w:rsidR="00212217" w:rsidRDefault="00212217" w:rsidP="00212217">
                    <w:pPr>
                      <w:jc w:val="right"/>
                      <w:rPr>
                        <w:szCs w:val="21"/>
                      </w:rPr>
                    </w:pPr>
                    <w:r w:rsidRPr="009E5EBA">
                      <w:t>1,861,070</w:t>
                    </w:r>
                  </w:p>
                </w:tc>
                <w:tc>
                  <w:tcPr>
                    <w:tcW w:w="1393" w:type="pct"/>
                    <w:tcBorders>
                      <w:top w:val="outset" w:sz="4" w:space="0" w:color="auto"/>
                      <w:left w:val="outset" w:sz="4" w:space="0" w:color="auto"/>
                      <w:bottom w:val="outset" w:sz="4" w:space="0" w:color="auto"/>
                      <w:right w:val="outset" w:sz="4" w:space="0" w:color="auto"/>
                    </w:tcBorders>
                    <w:vAlign w:val="center"/>
                  </w:tcPr>
                  <w:p w14:paraId="75645922" w14:textId="77777777" w:rsidR="00212217" w:rsidRDefault="00212217" w:rsidP="00212217">
                    <w:pPr>
                      <w:jc w:val="right"/>
                      <w:rPr>
                        <w:szCs w:val="21"/>
                      </w:rPr>
                    </w:pPr>
                    <w:r>
                      <w:t>3,017,437</w:t>
                    </w:r>
                  </w:p>
                </w:tc>
              </w:tr>
              <w:tr w:rsidR="000C0AB5" w14:paraId="617364C7" w14:textId="77777777" w:rsidTr="00E56E38">
                <w:sdt>
                  <w:sdtPr>
                    <w:tag w:val="_PLD_649785d6576149ce9d85520a2912d179"/>
                    <w:id w:val="1027985271"/>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48CC5205" w14:textId="77777777" w:rsidR="000C0AB5" w:rsidRDefault="000C0AB5" w:rsidP="00B72795">
                        <w:pPr>
                          <w:rPr>
                            <w:szCs w:val="21"/>
                          </w:rPr>
                        </w:pPr>
                        <w:r>
                          <w:rPr>
                            <w:rFonts w:hint="eastAsia"/>
                            <w:szCs w:val="21"/>
                          </w:rPr>
                          <w:t>（一）</w:t>
                        </w:r>
                        <w:r>
                          <w:t>按经营持续性分类</w:t>
                        </w:r>
                      </w:p>
                    </w:tc>
                  </w:sdtContent>
                </w:sdt>
              </w:tr>
              <w:tr w:rsidR="000C0AB5" w14:paraId="090DE165" w14:textId="77777777" w:rsidTr="00E56E38">
                <w:sdt>
                  <w:sdtPr>
                    <w:rPr>
                      <w:rFonts w:hint="eastAsia"/>
                    </w:rPr>
                    <w:tag w:val="_PLD_b5746c0c1f334c54aeaca3e7f39af6d5"/>
                    <w:id w:val="17083700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EE13C4" w14:textId="77777777" w:rsidR="000C0AB5" w:rsidRDefault="000C0AB5" w:rsidP="00B72795">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2790824" w14:textId="208832DD" w:rsidR="000C0AB5" w:rsidRDefault="00212217" w:rsidP="00B72795">
                    <w:pPr>
                      <w:jc w:val="right"/>
                      <w:rPr>
                        <w:szCs w:val="21"/>
                      </w:rPr>
                    </w:pPr>
                    <w:r w:rsidRPr="00212217">
                      <w:t>1,861,070</w:t>
                    </w:r>
                  </w:p>
                </w:tc>
                <w:tc>
                  <w:tcPr>
                    <w:tcW w:w="1393" w:type="pct"/>
                    <w:tcBorders>
                      <w:top w:val="outset" w:sz="4" w:space="0" w:color="auto"/>
                      <w:left w:val="outset" w:sz="4" w:space="0" w:color="auto"/>
                      <w:bottom w:val="outset" w:sz="4" w:space="0" w:color="auto"/>
                      <w:right w:val="outset" w:sz="4" w:space="0" w:color="auto"/>
                    </w:tcBorders>
                    <w:vAlign w:val="center"/>
                  </w:tcPr>
                  <w:p w14:paraId="183A20ED" w14:textId="77777777" w:rsidR="000C0AB5" w:rsidRDefault="000C0AB5" w:rsidP="00B72795">
                    <w:pPr>
                      <w:jc w:val="right"/>
                      <w:rPr>
                        <w:szCs w:val="21"/>
                      </w:rPr>
                    </w:pPr>
                    <w:r>
                      <w:t>3,017,437</w:t>
                    </w:r>
                  </w:p>
                </w:tc>
              </w:tr>
              <w:tr w:rsidR="000C0AB5" w14:paraId="7E8BA80B" w14:textId="77777777" w:rsidTr="00E56E38">
                <w:sdt>
                  <w:sdtPr>
                    <w:rPr>
                      <w:rFonts w:hint="eastAsia"/>
                    </w:rPr>
                    <w:tag w:val="_PLD_1fafa9ab60374bc7808fed9b4b1fd332"/>
                    <w:id w:val="-13167205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48C8321" w14:textId="77777777" w:rsidR="000C0AB5" w:rsidRDefault="000C0AB5" w:rsidP="00B72795">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D8F85F8"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6135409" w14:textId="77777777" w:rsidR="000C0AB5" w:rsidRDefault="000C0AB5" w:rsidP="00B72795">
                    <w:pPr>
                      <w:jc w:val="right"/>
                      <w:rPr>
                        <w:szCs w:val="21"/>
                      </w:rPr>
                    </w:pPr>
                  </w:p>
                </w:tc>
              </w:tr>
              <w:tr w:rsidR="000C0AB5" w14:paraId="6C51D9E8" w14:textId="77777777" w:rsidTr="00E56E38">
                <w:sdt>
                  <w:sdtPr>
                    <w:tag w:val="_PLD_2c2552d428a141a69323c95aa8a73061"/>
                    <w:id w:val="1222562114"/>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4EBAB8D6" w14:textId="77777777" w:rsidR="000C0AB5" w:rsidRDefault="000C0AB5" w:rsidP="00B72795">
                        <w:pPr>
                          <w:rPr>
                            <w:szCs w:val="21"/>
                          </w:rPr>
                        </w:pPr>
                        <w:r>
                          <w:rPr>
                            <w:rFonts w:hint="eastAsia"/>
                            <w:szCs w:val="21"/>
                          </w:rPr>
                          <w:t>（二）</w:t>
                        </w:r>
                        <w:r>
                          <w:t>按所有权归属分类</w:t>
                        </w:r>
                      </w:p>
                    </w:tc>
                  </w:sdtContent>
                </w:sdt>
              </w:tr>
              <w:tr w:rsidR="000C0AB5" w14:paraId="6120A274" w14:textId="77777777" w:rsidTr="00E56E38">
                <w:sdt>
                  <w:sdtPr>
                    <w:tag w:val="_PLD_fa0618e9c9cf4bc0b8ac6dd4acf7c408"/>
                    <w:id w:val="9833522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219644" w14:textId="77777777" w:rsidR="000C0AB5" w:rsidRDefault="000C0AB5" w:rsidP="00B72795">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28E6147" w14:textId="77777777" w:rsidR="000C0AB5" w:rsidRDefault="000C0AB5" w:rsidP="00B72795">
                    <w:pPr>
                      <w:jc w:val="right"/>
                      <w:rPr>
                        <w:szCs w:val="21"/>
                      </w:rPr>
                    </w:pPr>
                    <w:r>
                      <w:t>1,527,504</w:t>
                    </w:r>
                  </w:p>
                </w:tc>
                <w:tc>
                  <w:tcPr>
                    <w:tcW w:w="1393" w:type="pct"/>
                    <w:tcBorders>
                      <w:top w:val="outset" w:sz="4" w:space="0" w:color="auto"/>
                      <w:left w:val="outset" w:sz="4" w:space="0" w:color="auto"/>
                      <w:bottom w:val="outset" w:sz="4" w:space="0" w:color="auto"/>
                      <w:right w:val="outset" w:sz="4" w:space="0" w:color="auto"/>
                    </w:tcBorders>
                    <w:vAlign w:val="center"/>
                  </w:tcPr>
                  <w:p w14:paraId="5B36D1EF" w14:textId="77777777" w:rsidR="000C0AB5" w:rsidRDefault="000C0AB5" w:rsidP="00B72795">
                    <w:pPr>
                      <w:jc w:val="right"/>
                      <w:rPr>
                        <w:szCs w:val="21"/>
                      </w:rPr>
                    </w:pPr>
                    <w:r>
                      <w:t>2,308,395</w:t>
                    </w:r>
                  </w:p>
                </w:tc>
              </w:tr>
              <w:sdt>
                <w:sdtPr>
                  <w:alias w:val="2.归属于母公司其他权益工具持有者的净利润"/>
                  <w:tag w:val="_TUP_aa117d4d05c54be9af74be09c3f2f602"/>
                  <w:id w:val="1263953558"/>
                  <w:lock w:val="sdtLocked"/>
                </w:sdtPr>
                <w:sdtEndPr/>
                <w:sdtContent>
                  <w:tr w:rsidR="000C0AB5" w14:paraId="7DAEAB9E" w14:textId="77777777" w:rsidTr="00E56E38">
                    <w:sdt>
                      <w:sdtPr>
                        <w:alias w:val="2.归属于母公司其他权益工具持有者的净利润"/>
                        <w:tag w:val="_GBC_ba40be16b76e4618829391adb19d0c29"/>
                        <w:id w:val="18556869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0513CF" w14:textId="77777777" w:rsidR="000C0AB5" w:rsidRDefault="000C0AB5" w:rsidP="00B72795">
                            <w:pPr>
                              <w:ind w:firstLineChars="200" w:firstLine="420"/>
                              <w:rPr>
                                <w:szCs w:val="21"/>
                              </w:rPr>
                            </w:pPr>
                            <w:r>
                              <w:t>2.归属于母公司其他权益工具持有者的净利润</w:t>
                            </w:r>
                          </w:p>
                        </w:tc>
                      </w:sdtContent>
                    </w:sdt>
                    <w:sdt>
                      <w:sdtPr>
                        <w:alias w:val=""/>
                        <w:tag w:val="_GBC_0734dd9c65334e329cc66c5046773f85"/>
                        <w:id w:val="-1083831209"/>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29D5B39C" w14:textId="77777777" w:rsidR="000C0AB5" w:rsidRDefault="000C0AB5" w:rsidP="00B72795">
                            <w:pPr>
                              <w:jc w:val="right"/>
                              <w:rPr>
                                <w:szCs w:val="21"/>
                              </w:rPr>
                            </w:pPr>
                            <w:r>
                              <w:t>147,875</w:t>
                            </w:r>
                          </w:p>
                        </w:tc>
                      </w:sdtContent>
                    </w:sdt>
                    <w:sdt>
                      <w:sdtPr>
                        <w:alias w:val=""/>
                        <w:tag w:val="_GBC_9839177983094ab3892722581033201a"/>
                        <w:id w:val="-1433653805"/>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06581F1F" w14:textId="77777777" w:rsidR="000C0AB5" w:rsidRDefault="000C0AB5" w:rsidP="00B72795">
                            <w:pPr>
                              <w:jc w:val="right"/>
                              <w:rPr>
                                <w:szCs w:val="21"/>
                              </w:rPr>
                            </w:pPr>
                            <w:r>
                              <w:t>141,184</w:t>
                            </w:r>
                          </w:p>
                        </w:tc>
                      </w:sdtContent>
                    </w:sdt>
                  </w:tr>
                </w:sdtContent>
              </w:sdt>
              <w:tr w:rsidR="000C0AB5" w14:paraId="6469AD01" w14:textId="77777777" w:rsidTr="00E56E38">
                <w:sdt>
                  <w:sdtPr>
                    <w:tag w:val="_PLD_23b79e6c14474b14aab8471a3a49832f"/>
                    <w:id w:val="-2141970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0FAD7EB" w14:textId="77777777" w:rsidR="000C0AB5" w:rsidRDefault="000C0AB5" w:rsidP="00B72795">
                        <w:pPr>
                          <w:ind w:firstLineChars="200" w:firstLine="420"/>
                          <w:rPr>
                            <w:szCs w:val="21"/>
                          </w:rPr>
                        </w:pPr>
                        <w:r>
                          <w:rPr>
                            <w:rFonts w:hint="eastAsia"/>
                          </w:rPr>
                          <w:t>3</w:t>
                        </w:r>
                        <w:r>
                          <w:t>.</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23A0E3E" w14:textId="77777777" w:rsidR="000C0AB5" w:rsidRDefault="000C0AB5" w:rsidP="00B72795">
                    <w:pPr>
                      <w:jc w:val="right"/>
                      <w:rPr>
                        <w:szCs w:val="21"/>
                      </w:rPr>
                    </w:pPr>
                    <w:r>
                      <w:t>185,691</w:t>
                    </w:r>
                  </w:p>
                </w:tc>
                <w:tc>
                  <w:tcPr>
                    <w:tcW w:w="1393" w:type="pct"/>
                    <w:tcBorders>
                      <w:top w:val="outset" w:sz="4" w:space="0" w:color="auto"/>
                      <w:left w:val="outset" w:sz="4" w:space="0" w:color="auto"/>
                      <w:bottom w:val="outset" w:sz="4" w:space="0" w:color="auto"/>
                      <w:right w:val="outset" w:sz="4" w:space="0" w:color="auto"/>
                    </w:tcBorders>
                    <w:vAlign w:val="center"/>
                  </w:tcPr>
                  <w:p w14:paraId="28411905" w14:textId="77777777" w:rsidR="000C0AB5" w:rsidRDefault="000C0AB5" w:rsidP="00B72795">
                    <w:pPr>
                      <w:jc w:val="right"/>
                      <w:rPr>
                        <w:szCs w:val="21"/>
                      </w:rPr>
                    </w:pPr>
                    <w:r>
                      <w:t>567,858</w:t>
                    </w:r>
                  </w:p>
                </w:tc>
              </w:tr>
              <w:tr w:rsidR="000C0AB5" w14:paraId="770EFBBC" w14:textId="77777777" w:rsidTr="00E56E38">
                <w:sdt>
                  <w:sdtPr>
                    <w:tag w:val="_PLD_e4c2880701ec4d35871b484b0147fa77"/>
                    <w:id w:val="-11667018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51EF78C" w14:textId="77777777" w:rsidR="000C0AB5" w:rsidRDefault="000C0AB5" w:rsidP="00B72795">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00B9D2F" w14:textId="77777777" w:rsidR="000C0AB5" w:rsidRDefault="000C0AB5" w:rsidP="00B72795">
                    <w:pPr>
                      <w:jc w:val="right"/>
                      <w:rPr>
                        <w:szCs w:val="21"/>
                      </w:rPr>
                    </w:pPr>
                    <w:r>
                      <w:t>-4,673,745</w:t>
                    </w:r>
                  </w:p>
                </w:tc>
                <w:tc>
                  <w:tcPr>
                    <w:tcW w:w="1393" w:type="pct"/>
                    <w:tcBorders>
                      <w:top w:val="outset" w:sz="4" w:space="0" w:color="auto"/>
                      <w:left w:val="outset" w:sz="4" w:space="0" w:color="auto"/>
                      <w:bottom w:val="outset" w:sz="4" w:space="0" w:color="auto"/>
                      <w:right w:val="outset" w:sz="4" w:space="0" w:color="auto"/>
                    </w:tcBorders>
                    <w:vAlign w:val="center"/>
                  </w:tcPr>
                  <w:p w14:paraId="689A006B" w14:textId="77777777" w:rsidR="000C0AB5" w:rsidRDefault="000C0AB5" w:rsidP="00B72795">
                    <w:pPr>
                      <w:jc w:val="right"/>
                      <w:rPr>
                        <w:szCs w:val="21"/>
                      </w:rPr>
                    </w:pPr>
                    <w:r>
                      <w:t>-76,631</w:t>
                    </w:r>
                  </w:p>
                </w:tc>
              </w:tr>
              <w:tr w:rsidR="000C0AB5" w14:paraId="384B9C87" w14:textId="77777777" w:rsidTr="00E56E38">
                <w:sdt>
                  <w:sdtPr>
                    <w:tag w:val="_PLD_40f6a62a127644b8942dd6f36f75442a"/>
                    <w:id w:val="-70710008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4DC4699" w14:textId="77777777" w:rsidR="000C0AB5" w:rsidRDefault="000C0AB5" w:rsidP="00B72795">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18D1341" w14:textId="77777777" w:rsidR="000C0AB5" w:rsidRDefault="000C0AB5" w:rsidP="00B72795">
                    <w:pPr>
                      <w:jc w:val="right"/>
                      <w:rPr>
                        <w:szCs w:val="21"/>
                      </w:rPr>
                    </w:pPr>
                    <w:r>
                      <w:t>-3,023,452</w:t>
                    </w:r>
                  </w:p>
                </w:tc>
                <w:tc>
                  <w:tcPr>
                    <w:tcW w:w="1393" w:type="pct"/>
                    <w:tcBorders>
                      <w:top w:val="outset" w:sz="4" w:space="0" w:color="auto"/>
                      <w:left w:val="outset" w:sz="4" w:space="0" w:color="auto"/>
                      <w:bottom w:val="outset" w:sz="4" w:space="0" w:color="auto"/>
                      <w:right w:val="outset" w:sz="4" w:space="0" w:color="auto"/>
                    </w:tcBorders>
                    <w:vAlign w:val="center"/>
                  </w:tcPr>
                  <w:p w14:paraId="7C287CE0" w14:textId="77777777" w:rsidR="000C0AB5" w:rsidRDefault="000C0AB5" w:rsidP="00B72795">
                    <w:pPr>
                      <w:jc w:val="right"/>
                      <w:rPr>
                        <w:szCs w:val="21"/>
                      </w:rPr>
                    </w:pPr>
                    <w:r>
                      <w:t>39,756</w:t>
                    </w:r>
                  </w:p>
                </w:tc>
              </w:tr>
              <w:tr w:rsidR="000C0AB5" w14:paraId="05770991" w14:textId="77777777" w:rsidTr="00E56E38">
                <w:sdt>
                  <w:sdtPr>
                    <w:tag w:val="_PLD_562dffe7b84645f8bfb752d42f09c7cb"/>
                    <w:id w:val="17780651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7C0CA53" w14:textId="77777777" w:rsidR="000C0AB5" w:rsidRDefault="000C0AB5" w:rsidP="00B72795">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A1E9F7A" w14:textId="77777777" w:rsidR="000C0AB5" w:rsidRDefault="000C0AB5" w:rsidP="00B72795">
                    <w:pPr>
                      <w:jc w:val="right"/>
                      <w:rPr>
                        <w:szCs w:val="21"/>
                      </w:rPr>
                    </w:pPr>
                    <w:r>
                      <w:t>-30</w:t>
                    </w:r>
                  </w:p>
                </w:tc>
                <w:tc>
                  <w:tcPr>
                    <w:tcW w:w="1393" w:type="pct"/>
                    <w:tcBorders>
                      <w:top w:val="outset" w:sz="4" w:space="0" w:color="auto"/>
                      <w:left w:val="outset" w:sz="4" w:space="0" w:color="auto"/>
                      <w:bottom w:val="outset" w:sz="4" w:space="0" w:color="auto"/>
                      <w:right w:val="outset" w:sz="4" w:space="0" w:color="auto"/>
                    </w:tcBorders>
                    <w:vAlign w:val="center"/>
                  </w:tcPr>
                  <w:p w14:paraId="13D8F68C" w14:textId="77777777" w:rsidR="000C0AB5" w:rsidRDefault="000C0AB5" w:rsidP="00B72795">
                    <w:pPr>
                      <w:jc w:val="right"/>
                      <w:rPr>
                        <w:szCs w:val="21"/>
                      </w:rPr>
                    </w:pPr>
                    <w:r>
                      <w:t>182</w:t>
                    </w:r>
                  </w:p>
                </w:tc>
              </w:tr>
              <w:tr w:rsidR="000C0AB5" w14:paraId="4CFCDA55" w14:textId="77777777" w:rsidTr="00E56E38">
                <w:sdt>
                  <w:sdtPr>
                    <w:tag w:val="_PLD_4eef834647df46c88e228802a70c65c5"/>
                    <w:id w:val="-4328967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2B6B5B3" w14:textId="77777777" w:rsidR="000C0AB5" w:rsidRDefault="000C0AB5" w:rsidP="00B72795">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6656C71"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BFE11C7" w14:textId="77777777" w:rsidR="000C0AB5" w:rsidRDefault="000C0AB5" w:rsidP="00B72795">
                    <w:pPr>
                      <w:jc w:val="right"/>
                      <w:rPr>
                        <w:szCs w:val="21"/>
                      </w:rPr>
                    </w:pPr>
                  </w:p>
                </w:tc>
              </w:tr>
              <w:tr w:rsidR="000C0AB5" w14:paraId="056BB75D" w14:textId="77777777" w:rsidTr="00E56E38">
                <w:sdt>
                  <w:sdtPr>
                    <w:tag w:val="_PLD_4e494635353b42b095a6124e85ddcef2"/>
                    <w:id w:val="26350402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B50BCF5" w14:textId="77777777" w:rsidR="000C0AB5" w:rsidRDefault="000C0AB5" w:rsidP="00B72795">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36DC0D3"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48B0C83" w14:textId="77777777" w:rsidR="000C0AB5" w:rsidRDefault="000C0AB5" w:rsidP="00B72795">
                    <w:pPr>
                      <w:jc w:val="right"/>
                      <w:rPr>
                        <w:szCs w:val="21"/>
                      </w:rPr>
                    </w:pPr>
                  </w:p>
                </w:tc>
              </w:tr>
              <w:tr w:rsidR="000C0AB5" w14:paraId="50E45F92"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001036314"/>
                      <w:lock w:val="sdtLocked"/>
                    </w:sdtPr>
                    <w:sdtEndPr/>
                    <w:sdtContent>
                      <w:p w14:paraId="10661FFD" w14:textId="77777777" w:rsidR="000C0AB5" w:rsidRDefault="000C0AB5" w:rsidP="00B72795">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8E5DF0A" w14:textId="77777777" w:rsidR="000C0AB5" w:rsidRDefault="000C0AB5" w:rsidP="00B72795">
                    <w:pPr>
                      <w:jc w:val="right"/>
                      <w:rPr>
                        <w:szCs w:val="21"/>
                      </w:rPr>
                    </w:pPr>
                    <w:r>
                      <w:t>-30</w:t>
                    </w:r>
                  </w:p>
                </w:tc>
                <w:tc>
                  <w:tcPr>
                    <w:tcW w:w="1393" w:type="pct"/>
                    <w:tcBorders>
                      <w:top w:val="outset" w:sz="4" w:space="0" w:color="auto"/>
                      <w:left w:val="outset" w:sz="4" w:space="0" w:color="auto"/>
                      <w:bottom w:val="outset" w:sz="4" w:space="0" w:color="auto"/>
                      <w:right w:val="outset" w:sz="4" w:space="0" w:color="auto"/>
                    </w:tcBorders>
                    <w:vAlign w:val="center"/>
                  </w:tcPr>
                  <w:p w14:paraId="65AA49F6" w14:textId="77777777" w:rsidR="000C0AB5" w:rsidRDefault="000C0AB5" w:rsidP="00B72795">
                    <w:pPr>
                      <w:jc w:val="right"/>
                      <w:rPr>
                        <w:szCs w:val="21"/>
                      </w:rPr>
                    </w:pPr>
                    <w:r>
                      <w:t>182</w:t>
                    </w:r>
                  </w:p>
                </w:tc>
              </w:tr>
              <w:tr w:rsidR="000C0AB5" w14:paraId="508FDF22"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2060046707"/>
                      <w:lock w:val="sdtLocked"/>
                    </w:sdtPr>
                    <w:sdtEndPr/>
                    <w:sdtContent>
                      <w:p w14:paraId="643351E2" w14:textId="77777777" w:rsidR="000C0AB5" w:rsidRDefault="000C0AB5" w:rsidP="00B72795">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FD92FE2"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A0EB057" w14:textId="77777777" w:rsidR="000C0AB5" w:rsidRDefault="000C0AB5" w:rsidP="00B72795">
                    <w:pPr>
                      <w:jc w:val="right"/>
                      <w:rPr>
                        <w:szCs w:val="21"/>
                      </w:rPr>
                    </w:pPr>
                  </w:p>
                </w:tc>
              </w:tr>
              <w:tr w:rsidR="000C0AB5" w14:paraId="25160A55" w14:textId="77777777" w:rsidTr="00E56E38">
                <w:sdt>
                  <w:sdtPr>
                    <w:tag w:val="_PLD_a364853e251e418dba5a331d104a5d4e"/>
                    <w:id w:val="-17835600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6FF9E9" w14:textId="77777777" w:rsidR="000C0AB5" w:rsidRDefault="000C0AB5" w:rsidP="00B72795">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4D34252" w14:textId="77777777" w:rsidR="000C0AB5" w:rsidRDefault="000C0AB5" w:rsidP="00B72795">
                    <w:pPr>
                      <w:jc w:val="right"/>
                      <w:rPr>
                        <w:szCs w:val="21"/>
                      </w:rPr>
                    </w:pPr>
                    <w:r>
                      <w:t>-3,023,422</w:t>
                    </w:r>
                  </w:p>
                </w:tc>
                <w:tc>
                  <w:tcPr>
                    <w:tcW w:w="1393" w:type="pct"/>
                    <w:tcBorders>
                      <w:top w:val="outset" w:sz="4" w:space="0" w:color="auto"/>
                      <w:left w:val="outset" w:sz="4" w:space="0" w:color="auto"/>
                      <w:bottom w:val="outset" w:sz="4" w:space="0" w:color="auto"/>
                      <w:right w:val="outset" w:sz="4" w:space="0" w:color="auto"/>
                    </w:tcBorders>
                    <w:vAlign w:val="center"/>
                  </w:tcPr>
                  <w:p w14:paraId="67A44C75" w14:textId="77777777" w:rsidR="000C0AB5" w:rsidRDefault="000C0AB5" w:rsidP="00B72795">
                    <w:pPr>
                      <w:jc w:val="right"/>
                      <w:rPr>
                        <w:szCs w:val="21"/>
                      </w:rPr>
                    </w:pPr>
                    <w:r>
                      <w:t>39,574</w:t>
                    </w:r>
                  </w:p>
                </w:tc>
              </w:tr>
              <w:tr w:rsidR="000C0AB5" w14:paraId="1C24F795" w14:textId="77777777" w:rsidTr="00E56E38">
                <w:sdt>
                  <w:sdtPr>
                    <w:tag w:val="_PLD_6aa031d03e4f4a9d8ecb2d67ad97285e"/>
                    <w:id w:val="-17573585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99732F2" w14:textId="77777777" w:rsidR="000C0AB5" w:rsidRDefault="000C0AB5" w:rsidP="00B72795">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88A667A" w14:textId="77777777" w:rsidR="000C0AB5" w:rsidRDefault="000C0AB5" w:rsidP="00B72795">
                    <w:pPr>
                      <w:jc w:val="right"/>
                      <w:rPr>
                        <w:szCs w:val="21"/>
                      </w:rPr>
                    </w:pPr>
                    <w:r>
                      <w:t>25,509</w:t>
                    </w:r>
                  </w:p>
                </w:tc>
                <w:tc>
                  <w:tcPr>
                    <w:tcW w:w="1393" w:type="pct"/>
                    <w:tcBorders>
                      <w:top w:val="outset" w:sz="4" w:space="0" w:color="auto"/>
                      <w:left w:val="outset" w:sz="4" w:space="0" w:color="auto"/>
                      <w:bottom w:val="outset" w:sz="4" w:space="0" w:color="auto"/>
                      <w:right w:val="outset" w:sz="4" w:space="0" w:color="auto"/>
                    </w:tcBorders>
                    <w:vAlign w:val="center"/>
                  </w:tcPr>
                  <w:p w14:paraId="108A13C4" w14:textId="77777777" w:rsidR="000C0AB5" w:rsidRDefault="000C0AB5" w:rsidP="00B72795">
                    <w:pPr>
                      <w:jc w:val="right"/>
                      <w:rPr>
                        <w:szCs w:val="21"/>
                      </w:rPr>
                    </w:pPr>
                    <w:r>
                      <w:t>13,913</w:t>
                    </w:r>
                  </w:p>
                </w:tc>
              </w:tr>
              <w:tr w:rsidR="000C0AB5" w14:paraId="1E21996C"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357110778"/>
                      <w:lock w:val="sdtLocked"/>
                    </w:sdtPr>
                    <w:sdtEndPr/>
                    <w:sdtContent>
                      <w:p w14:paraId="513ADD81" w14:textId="77777777" w:rsidR="000C0AB5" w:rsidRDefault="000C0AB5" w:rsidP="00B72795">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A50778D"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C074652" w14:textId="77777777" w:rsidR="000C0AB5" w:rsidRDefault="000C0AB5" w:rsidP="00B72795">
                    <w:pPr>
                      <w:jc w:val="right"/>
                      <w:rPr>
                        <w:szCs w:val="21"/>
                      </w:rPr>
                    </w:pPr>
                  </w:p>
                </w:tc>
              </w:tr>
              <w:tr w:rsidR="000C0AB5" w14:paraId="094B7885"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2074346518"/>
                      <w:lock w:val="sdtLocked"/>
                    </w:sdtPr>
                    <w:sdtEndPr>
                      <w:rPr>
                        <w:rFonts w:hint="default"/>
                      </w:rPr>
                    </w:sdtEndPr>
                    <w:sdtContent>
                      <w:p w14:paraId="0A0791B7" w14:textId="77777777" w:rsidR="000C0AB5" w:rsidRDefault="000C0AB5" w:rsidP="00B72795">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F6DC5E9"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14E70D6" w14:textId="77777777" w:rsidR="000C0AB5" w:rsidRDefault="000C0AB5" w:rsidP="00B72795">
                    <w:pPr>
                      <w:jc w:val="right"/>
                      <w:rPr>
                        <w:szCs w:val="21"/>
                      </w:rPr>
                    </w:pPr>
                  </w:p>
                </w:tc>
              </w:tr>
              <w:tr w:rsidR="000C0AB5" w14:paraId="39BD8DA7"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598400753"/>
                      <w:lock w:val="sdtLocked"/>
                    </w:sdtPr>
                    <w:sdtEndPr>
                      <w:rPr>
                        <w:rFonts w:hint="default"/>
                      </w:rPr>
                    </w:sdtEndPr>
                    <w:sdtContent>
                      <w:p w14:paraId="2F5B3154" w14:textId="77777777" w:rsidR="000C0AB5" w:rsidRDefault="000C0AB5" w:rsidP="00B72795">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8802108"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6800E9E" w14:textId="77777777" w:rsidR="000C0AB5" w:rsidRDefault="000C0AB5" w:rsidP="00B72795">
                    <w:pPr>
                      <w:jc w:val="right"/>
                      <w:rPr>
                        <w:szCs w:val="21"/>
                      </w:rPr>
                    </w:pPr>
                  </w:p>
                </w:tc>
              </w:tr>
              <w:tr w:rsidR="000C0AB5" w14:paraId="29D63BC0"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513190462"/>
                      <w:lock w:val="sdtLocked"/>
                    </w:sdtPr>
                    <w:sdtEndPr/>
                    <w:sdtContent>
                      <w:p w14:paraId="37F019BC" w14:textId="77777777" w:rsidR="000C0AB5" w:rsidRDefault="000C0AB5" w:rsidP="00B72795">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1180183" w14:textId="77777777" w:rsidR="000C0AB5" w:rsidRDefault="000C0AB5" w:rsidP="00B72795">
                    <w:pPr>
                      <w:jc w:val="right"/>
                      <w:rPr>
                        <w:szCs w:val="21"/>
                      </w:rPr>
                    </w:pPr>
                    <w:r>
                      <w:t>-488,654</w:t>
                    </w:r>
                  </w:p>
                </w:tc>
                <w:tc>
                  <w:tcPr>
                    <w:tcW w:w="1393" w:type="pct"/>
                    <w:tcBorders>
                      <w:top w:val="outset" w:sz="4" w:space="0" w:color="auto"/>
                      <w:left w:val="outset" w:sz="4" w:space="0" w:color="auto"/>
                      <w:bottom w:val="outset" w:sz="4" w:space="0" w:color="auto"/>
                      <w:right w:val="outset" w:sz="4" w:space="0" w:color="auto"/>
                    </w:tcBorders>
                    <w:vAlign w:val="center"/>
                  </w:tcPr>
                  <w:p w14:paraId="60FECB9D" w14:textId="77777777" w:rsidR="000C0AB5" w:rsidRDefault="000C0AB5" w:rsidP="00B72795">
                    <w:pPr>
                      <w:jc w:val="right"/>
                      <w:rPr>
                        <w:szCs w:val="21"/>
                      </w:rPr>
                    </w:pPr>
                    <w:r>
                      <w:t>66,472</w:t>
                    </w:r>
                  </w:p>
                </w:tc>
              </w:tr>
              <w:tr w:rsidR="000C0AB5" w14:paraId="7CB069D6"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819606515"/>
                      <w:lock w:val="sdtLocked"/>
                    </w:sdtPr>
                    <w:sdtEndPr/>
                    <w:sdtContent>
                      <w:p w14:paraId="1ABEF5F1" w14:textId="77777777" w:rsidR="000C0AB5" w:rsidRDefault="000C0AB5" w:rsidP="00B72795">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AEDD314" w14:textId="77777777" w:rsidR="000C0AB5" w:rsidRDefault="000C0AB5" w:rsidP="00B72795">
                    <w:pPr>
                      <w:jc w:val="right"/>
                      <w:rPr>
                        <w:szCs w:val="21"/>
                      </w:rPr>
                    </w:pPr>
                    <w:r>
                      <w:t>-2,560,277</w:t>
                    </w:r>
                  </w:p>
                </w:tc>
                <w:tc>
                  <w:tcPr>
                    <w:tcW w:w="1393" w:type="pct"/>
                    <w:tcBorders>
                      <w:top w:val="outset" w:sz="4" w:space="0" w:color="auto"/>
                      <w:left w:val="outset" w:sz="4" w:space="0" w:color="auto"/>
                      <w:bottom w:val="outset" w:sz="4" w:space="0" w:color="auto"/>
                      <w:right w:val="outset" w:sz="4" w:space="0" w:color="auto"/>
                    </w:tcBorders>
                    <w:vAlign w:val="center"/>
                  </w:tcPr>
                  <w:p w14:paraId="00C76669" w14:textId="77777777" w:rsidR="000C0AB5" w:rsidRDefault="000C0AB5" w:rsidP="00B72795">
                    <w:pPr>
                      <w:jc w:val="right"/>
                      <w:rPr>
                        <w:szCs w:val="21"/>
                      </w:rPr>
                    </w:pPr>
                    <w:r>
                      <w:t>-40,811</w:t>
                    </w:r>
                  </w:p>
                </w:tc>
              </w:tr>
              <w:tr w:rsidR="000C0AB5" w14:paraId="5AD37041"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255589163"/>
                      <w:lock w:val="sdtLocked"/>
                    </w:sdtPr>
                    <w:sdtEndPr/>
                    <w:sdtContent>
                      <w:p w14:paraId="16D93094" w14:textId="77777777" w:rsidR="000C0AB5" w:rsidRDefault="000C0AB5" w:rsidP="00B72795">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5296A1F"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0D8DE42" w14:textId="77777777" w:rsidR="000C0AB5" w:rsidRDefault="000C0AB5" w:rsidP="00B72795">
                    <w:pPr>
                      <w:jc w:val="right"/>
                      <w:rPr>
                        <w:szCs w:val="21"/>
                      </w:rPr>
                    </w:pPr>
                  </w:p>
                </w:tc>
              </w:tr>
              <w:tr w:rsidR="000C0AB5" w14:paraId="1B006A74" w14:textId="77777777" w:rsidTr="00E56E38">
                <w:sdt>
                  <w:sdtPr>
                    <w:tag w:val="_PLD_60e1770a676641c69dc313b9ada72cf1"/>
                    <w:id w:val="15934431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C864520" w14:textId="77777777" w:rsidR="000C0AB5" w:rsidRDefault="000C0AB5" w:rsidP="00B72795">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616E2D2" w14:textId="77777777" w:rsidR="000C0AB5" w:rsidRDefault="000C0AB5" w:rsidP="00B72795">
                    <w:pPr>
                      <w:jc w:val="right"/>
                      <w:rPr>
                        <w:szCs w:val="21"/>
                      </w:rPr>
                    </w:pPr>
                    <w:r>
                      <w:t>-1,650,293</w:t>
                    </w:r>
                  </w:p>
                </w:tc>
                <w:tc>
                  <w:tcPr>
                    <w:tcW w:w="1393" w:type="pct"/>
                    <w:tcBorders>
                      <w:top w:val="outset" w:sz="4" w:space="0" w:color="auto"/>
                      <w:left w:val="outset" w:sz="4" w:space="0" w:color="auto"/>
                      <w:bottom w:val="outset" w:sz="4" w:space="0" w:color="auto"/>
                      <w:right w:val="outset" w:sz="4" w:space="0" w:color="auto"/>
                    </w:tcBorders>
                    <w:vAlign w:val="center"/>
                  </w:tcPr>
                  <w:p w14:paraId="7708786A" w14:textId="77777777" w:rsidR="000C0AB5" w:rsidRDefault="000C0AB5" w:rsidP="00B72795">
                    <w:pPr>
                      <w:jc w:val="right"/>
                      <w:rPr>
                        <w:szCs w:val="21"/>
                      </w:rPr>
                    </w:pPr>
                    <w:r>
                      <w:t>-116,387</w:t>
                    </w:r>
                  </w:p>
                </w:tc>
              </w:tr>
              <w:tr w:rsidR="000C0AB5" w14:paraId="071F885D" w14:textId="77777777" w:rsidTr="00E56E38">
                <w:sdt>
                  <w:sdtPr>
                    <w:tag w:val="_PLD_b909052f344c49a7ba9f964bc467862b"/>
                    <w:id w:val="-154436568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A00A600" w14:textId="77777777" w:rsidR="000C0AB5" w:rsidRDefault="000C0AB5" w:rsidP="00B72795">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5ED413E" w14:textId="41BF5103" w:rsidR="000C0AB5" w:rsidRDefault="00212217" w:rsidP="00B72795">
                    <w:pPr>
                      <w:jc w:val="right"/>
                      <w:rPr>
                        <w:szCs w:val="21"/>
                      </w:rPr>
                    </w:pPr>
                    <w:r w:rsidRPr="00212217">
                      <w:t>-2,812,675</w:t>
                    </w:r>
                  </w:p>
                </w:tc>
                <w:tc>
                  <w:tcPr>
                    <w:tcW w:w="1393" w:type="pct"/>
                    <w:tcBorders>
                      <w:top w:val="outset" w:sz="4" w:space="0" w:color="auto"/>
                      <w:left w:val="outset" w:sz="4" w:space="0" w:color="auto"/>
                      <w:bottom w:val="outset" w:sz="4" w:space="0" w:color="auto"/>
                      <w:right w:val="outset" w:sz="4" w:space="0" w:color="auto"/>
                    </w:tcBorders>
                    <w:vAlign w:val="center"/>
                  </w:tcPr>
                  <w:p w14:paraId="79ECA915" w14:textId="77777777" w:rsidR="000C0AB5" w:rsidRDefault="000C0AB5" w:rsidP="00B72795">
                    <w:pPr>
                      <w:jc w:val="right"/>
                      <w:rPr>
                        <w:szCs w:val="21"/>
                      </w:rPr>
                    </w:pPr>
                    <w:r>
                      <w:t>2,940,806</w:t>
                    </w:r>
                  </w:p>
                </w:tc>
              </w:tr>
              <w:tr w:rsidR="000C0AB5" w14:paraId="0AED36D3" w14:textId="77777777" w:rsidTr="00E56E38">
                <w:sdt>
                  <w:sdtPr>
                    <w:tag w:val="_PLD_146eee9863b54d81b88f0251d48ae6cf"/>
                    <w:id w:val="-12669195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BF0377" w14:textId="77777777" w:rsidR="000C0AB5" w:rsidRDefault="000C0AB5" w:rsidP="00B72795">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DF4E876" w14:textId="77777777" w:rsidR="000C0AB5" w:rsidRDefault="000C0AB5" w:rsidP="00B72795">
                    <w:pPr>
                      <w:jc w:val="right"/>
                      <w:rPr>
                        <w:szCs w:val="21"/>
                      </w:rPr>
                    </w:pPr>
                    <w:r>
                      <w:t>-1,495,948</w:t>
                    </w:r>
                  </w:p>
                </w:tc>
                <w:tc>
                  <w:tcPr>
                    <w:tcW w:w="1393" w:type="pct"/>
                    <w:tcBorders>
                      <w:top w:val="outset" w:sz="4" w:space="0" w:color="auto"/>
                      <w:left w:val="outset" w:sz="4" w:space="0" w:color="auto"/>
                      <w:bottom w:val="outset" w:sz="4" w:space="0" w:color="auto"/>
                      <w:right w:val="outset" w:sz="4" w:space="0" w:color="auto"/>
                    </w:tcBorders>
                    <w:vAlign w:val="center"/>
                  </w:tcPr>
                  <w:p w14:paraId="7786D6D9" w14:textId="77777777" w:rsidR="000C0AB5" w:rsidRDefault="000C0AB5" w:rsidP="00B72795">
                    <w:pPr>
                      <w:jc w:val="right"/>
                      <w:rPr>
                        <w:szCs w:val="21"/>
                      </w:rPr>
                    </w:pPr>
                    <w:r>
                      <w:t>2,348,151</w:t>
                    </w:r>
                  </w:p>
                </w:tc>
              </w:tr>
              <w:sdt>
                <w:sdtPr>
                  <w:alias w:val="（二）归属于母公司其他权益工具持有者的综合收益总额"/>
                  <w:tag w:val="_TUP_c75f719810ef40f9967c58c62b7cc42b"/>
                  <w:id w:val="-1082143043"/>
                  <w:lock w:val="sdtLocked"/>
                </w:sdtPr>
                <w:sdtEndPr/>
                <w:sdtContent>
                  <w:tr w:rsidR="000C0AB5" w14:paraId="073786E7" w14:textId="77777777" w:rsidTr="00E56E38">
                    <w:sdt>
                      <w:sdtPr>
                        <w:alias w:val="（二）归属于母公司其他权益工具持有者的综合收益总额"/>
                        <w:tag w:val="_GBC_3818142db6ed46bba57eb698cd29759f"/>
                        <w:id w:val="18419669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95CF705" w14:textId="77777777" w:rsidR="000C0AB5" w:rsidRDefault="000C0AB5" w:rsidP="00B72795">
                            <w:pPr>
                              <w:ind w:firstLineChars="100" w:firstLine="210"/>
                              <w:rPr>
                                <w:szCs w:val="21"/>
                              </w:rPr>
                            </w:pPr>
                            <w:r>
                              <w:t>（二）归属于母公司其他权益工具持有者的综合收益总额</w:t>
                            </w:r>
                          </w:p>
                        </w:tc>
                      </w:sdtContent>
                    </w:sdt>
                    <w:sdt>
                      <w:sdtPr>
                        <w:alias w:val=""/>
                        <w:tag w:val="_GBC_43c1cb4585ee485cb7b353b1ab6efa5e"/>
                        <w:id w:val="991911638"/>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0E7D67C4" w14:textId="77777777" w:rsidR="000C0AB5" w:rsidRDefault="000C0AB5" w:rsidP="00B72795">
                            <w:pPr>
                              <w:jc w:val="right"/>
                              <w:rPr>
                                <w:szCs w:val="21"/>
                              </w:rPr>
                            </w:pPr>
                            <w:r>
                              <w:t>147,875</w:t>
                            </w:r>
                          </w:p>
                        </w:tc>
                      </w:sdtContent>
                    </w:sdt>
                    <w:sdt>
                      <w:sdtPr>
                        <w:alias w:val=""/>
                        <w:tag w:val="_GBC_bea14f0b7c304ba6afd8308a0312dd19"/>
                        <w:id w:val="-1836684007"/>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7C0281B9" w14:textId="77777777" w:rsidR="000C0AB5" w:rsidRDefault="000C0AB5" w:rsidP="00B72795">
                            <w:pPr>
                              <w:jc w:val="right"/>
                              <w:rPr>
                                <w:szCs w:val="21"/>
                              </w:rPr>
                            </w:pPr>
                            <w:r>
                              <w:t>141,184</w:t>
                            </w:r>
                          </w:p>
                        </w:tc>
                      </w:sdtContent>
                    </w:sdt>
                  </w:tr>
                </w:sdtContent>
              </w:sdt>
              <w:tr w:rsidR="000C0AB5" w14:paraId="5FD1F3C7" w14:textId="77777777" w:rsidTr="00E56E38">
                <w:sdt>
                  <w:sdtPr>
                    <w:tag w:val="_PLD_99b8b92c93164411ba3d4774c0a4164d"/>
                    <w:id w:val="-20849066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3F0695" w14:textId="77777777" w:rsidR="000C0AB5" w:rsidRDefault="000C0AB5" w:rsidP="00B72795">
                        <w:pPr>
                          <w:ind w:firstLineChars="100" w:firstLine="210"/>
                          <w:rPr>
                            <w:szCs w:val="21"/>
                          </w:rPr>
                        </w:pPr>
                        <w:r>
                          <w:rPr>
                            <w:szCs w:val="21"/>
                          </w:rPr>
                          <w:t>（</w:t>
                        </w:r>
                        <w:r>
                          <w:rPr>
                            <w:rFonts w:hint="eastAsia"/>
                            <w:szCs w:val="21"/>
                          </w:rPr>
                          <w:t>三</w:t>
                        </w:r>
                        <w:r>
                          <w:rPr>
                            <w:szCs w:val="21"/>
                          </w:rPr>
                          <w:t>）</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4EC8AF3" w14:textId="77777777" w:rsidR="000C0AB5" w:rsidRDefault="000C0AB5" w:rsidP="00B72795">
                    <w:pPr>
                      <w:jc w:val="right"/>
                      <w:rPr>
                        <w:szCs w:val="21"/>
                      </w:rPr>
                    </w:pPr>
                    <w:r>
                      <w:t>-1,464,602</w:t>
                    </w:r>
                  </w:p>
                </w:tc>
                <w:tc>
                  <w:tcPr>
                    <w:tcW w:w="1393" w:type="pct"/>
                    <w:tcBorders>
                      <w:top w:val="outset" w:sz="4" w:space="0" w:color="auto"/>
                      <w:left w:val="outset" w:sz="4" w:space="0" w:color="auto"/>
                      <w:bottom w:val="outset" w:sz="4" w:space="0" w:color="auto"/>
                      <w:right w:val="outset" w:sz="4" w:space="0" w:color="auto"/>
                    </w:tcBorders>
                    <w:vAlign w:val="center"/>
                  </w:tcPr>
                  <w:p w14:paraId="219B59D5" w14:textId="77777777" w:rsidR="000C0AB5" w:rsidRDefault="000C0AB5" w:rsidP="00B72795">
                    <w:pPr>
                      <w:jc w:val="right"/>
                      <w:rPr>
                        <w:szCs w:val="21"/>
                      </w:rPr>
                    </w:pPr>
                    <w:r>
                      <w:t>451,471</w:t>
                    </w:r>
                  </w:p>
                </w:tc>
              </w:tr>
              <w:tr w:rsidR="000C0AB5" w14:paraId="3E18AA1F" w14:textId="77777777" w:rsidTr="00E56E38">
                <w:sdt>
                  <w:sdtPr>
                    <w:tag w:val="_PLD_ca254c56f8e14a7aa0f92e6bb06433c1"/>
                    <w:id w:val="1240518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4820A5D" w14:textId="77777777" w:rsidR="000C0AB5" w:rsidRDefault="000C0AB5" w:rsidP="00B72795">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BD448EE" w14:textId="77777777" w:rsidR="000C0AB5" w:rsidRDefault="000C0AB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9FEC6AC" w14:textId="77777777" w:rsidR="000C0AB5" w:rsidRDefault="000C0AB5" w:rsidP="00B72795">
                    <w:pPr>
                      <w:jc w:val="right"/>
                      <w:rPr>
                        <w:szCs w:val="21"/>
                      </w:rPr>
                    </w:pPr>
                  </w:p>
                </w:tc>
              </w:tr>
              <w:tr w:rsidR="000C0AB5" w14:paraId="1134A3C4" w14:textId="77777777" w:rsidTr="00E56E38">
                <w:sdt>
                  <w:sdtPr>
                    <w:tag w:val="_PLD_811e2c02edc1497d87cbaa47f7875bde"/>
                    <w:id w:val="-8854079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34347FE" w14:textId="77777777" w:rsidR="000C0AB5" w:rsidRDefault="000C0AB5" w:rsidP="00B72795">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72DC838" w14:textId="77777777" w:rsidR="000C0AB5" w:rsidRDefault="000C0AB5" w:rsidP="00B72795">
                    <w:pPr>
                      <w:jc w:val="right"/>
                      <w:rPr>
                        <w:szCs w:val="21"/>
                      </w:rPr>
                    </w:pPr>
                    <w:r>
                      <w:t>0.3110</w:t>
                    </w:r>
                  </w:p>
                </w:tc>
                <w:tc>
                  <w:tcPr>
                    <w:tcW w:w="1393" w:type="pct"/>
                    <w:tcBorders>
                      <w:top w:val="outset" w:sz="4" w:space="0" w:color="auto"/>
                      <w:left w:val="outset" w:sz="4" w:space="0" w:color="auto"/>
                      <w:bottom w:val="outset" w:sz="4" w:space="0" w:color="auto"/>
                      <w:right w:val="outset" w:sz="4" w:space="0" w:color="auto"/>
                    </w:tcBorders>
                    <w:vAlign w:val="center"/>
                  </w:tcPr>
                  <w:p w14:paraId="1266EA3B" w14:textId="77777777" w:rsidR="000C0AB5" w:rsidRDefault="000C0AB5" w:rsidP="00B72795">
                    <w:pPr>
                      <w:jc w:val="right"/>
                      <w:rPr>
                        <w:szCs w:val="21"/>
                      </w:rPr>
                    </w:pPr>
                    <w:r>
                      <w:t>0.4699</w:t>
                    </w:r>
                  </w:p>
                </w:tc>
              </w:tr>
              <w:tr w:rsidR="000C0AB5" w14:paraId="202DAF77" w14:textId="77777777" w:rsidTr="00E56E38">
                <w:sdt>
                  <w:sdtPr>
                    <w:tag w:val="_PLD_7faf3b1664a14c1683107471be04da8f"/>
                    <w:id w:val="530480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B7B50E0" w14:textId="77777777" w:rsidR="000C0AB5" w:rsidRDefault="000C0AB5" w:rsidP="00B72795">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4DA5D78" w14:textId="77777777" w:rsidR="000C0AB5" w:rsidRDefault="000C0AB5" w:rsidP="00B72795">
                    <w:pPr>
                      <w:jc w:val="right"/>
                      <w:rPr>
                        <w:szCs w:val="21"/>
                      </w:rPr>
                    </w:pPr>
                    <w:r>
                      <w:t>0.3110</w:t>
                    </w:r>
                  </w:p>
                </w:tc>
                <w:tc>
                  <w:tcPr>
                    <w:tcW w:w="1393" w:type="pct"/>
                    <w:tcBorders>
                      <w:top w:val="outset" w:sz="4" w:space="0" w:color="auto"/>
                      <w:left w:val="outset" w:sz="4" w:space="0" w:color="auto"/>
                      <w:bottom w:val="outset" w:sz="4" w:space="0" w:color="auto"/>
                      <w:right w:val="outset" w:sz="4" w:space="0" w:color="auto"/>
                    </w:tcBorders>
                    <w:vAlign w:val="center"/>
                  </w:tcPr>
                  <w:p w14:paraId="384091FF" w14:textId="77777777" w:rsidR="000C0AB5" w:rsidRDefault="000C0AB5" w:rsidP="00B72795">
                    <w:pPr>
                      <w:jc w:val="right"/>
                      <w:rPr>
                        <w:szCs w:val="21"/>
                      </w:rPr>
                    </w:pPr>
                    <w:r>
                      <w:t>0.4699</w:t>
                    </w:r>
                  </w:p>
                </w:tc>
              </w:tr>
            </w:tbl>
            <w:p w14:paraId="13B13B2E" w14:textId="77777777" w:rsidR="000C0AB5" w:rsidRDefault="000C0AB5"/>
            <w:p w14:paraId="446818CE" w14:textId="4C4EDFBB" w:rsidR="00B81561" w:rsidRDefault="00B72795">
              <w:pPr>
                <w:rPr>
                  <w:rFonts w:ascii="仿宋_GB2312" w:eastAsia="仿宋_GB2312"/>
                </w:rPr>
              </w:pPr>
              <w:r>
                <w:rPr>
                  <w:rFonts w:hint="eastAsia"/>
                </w:rPr>
                <w:t>法</w:t>
              </w:r>
              <w:r w:rsidR="007F0884">
                <w:t>定代表人</w:t>
              </w:r>
              <w:r w:rsidR="007F0884">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5B1B26">
                    <w:rPr>
                      <w:rFonts w:hint="eastAsia"/>
                    </w:rPr>
                    <w:t>李希勇</w:t>
                  </w:r>
                </w:sdtContent>
              </w:sdt>
              <w:r w:rsidR="007F0884">
                <w:rPr>
                  <w:rFonts w:hint="eastAsia"/>
                </w:rPr>
                <w:t xml:space="preserve"> </w:t>
              </w:r>
              <w:r w:rsidR="007F0884">
                <w:t>主管会计工作负责人</w:t>
              </w:r>
              <w:r w:rsidR="007F0884">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B1B26">
                    <w:rPr>
                      <w:rFonts w:hint="eastAsia"/>
                    </w:rPr>
                    <w:t>赵青春</w:t>
                  </w:r>
                </w:sdtContent>
              </w:sdt>
              <w:r w:rsidR="007F0884">
                <w:rPr>
                  <w:rFonts w:hint="eastAsia"/>
                </w:rPr>
                <w:t xml:space="preserve"> </w:t>
              </w:r>
              <w:r w:rsidR="007F0884">
                <w:t>会计机构负责人</w:t>
              </w:r>
              <w:r w:rsidR="007F0884">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B1B26">
                    <w:rPr>
                      <w:rFonts w:hint="eastAsia"/>
                    </w:rPr>
                    <w:t>徐健</w:t>
                  </w:r>
                </w:sdtContent>
              </w:sdt>
            </w:p>
          </w:sdtContent>
        </w:sdt>
        <w:p w14:paraId="688C619D" w14:textId="77777777" w:rsidR="00B81561" w:rsidRDefault="00B81561"/>
        <w:p w14:paraId="6C89A883" w14:textId="77777777" w:rsidR="00B81561" w:rsidRDefault="00B81561"/>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B81561" w:rsidRDefault="007F0884">
              <w:pPr>
                <w:jc w:val="center"/>
                <w:outlineLvl w:val="2"/>
                <w:rPr>
                  <w:b/>
                  <w:bCs/>
                </w:rPr>
              </w:pPr>
              <w:r>
                <w:rPr>
                  <w:rFonts w:hint="eastAsia"/>
                  <w:b/>
                  <w:bCs/>
                </w:rPr>
                <w:t>母公司</w:t>
              </w:r>
              <w:r>
                <w:rPr>
                  <w:b/>
                  <w:bCs/>
                </w:rPr>
                <w:t>利润表</w:t>
              </w:r>
            </w:p>
            <w:p w14:paraId="7C9E9E38" w14:textId="66A92646" w:rsidR="00B81561" w:rsidRDefault="007F0884">
              <w:pPr>
                <w:jc w:val="center"/>
              </w:pPr>
              <w:r>
                <w:t>2020年</w:t>
              </w:r>
              <w:r>
                <w:rPr>
                  <w:rFonts w:hint="eastAsia"/>
                </w:rPr>
                <w:t>1—3</w:t>
              </w:r>
              <w:r>
                <w:t>月</w:t>
              </w:r>
            </w:p>
            <w:p w14:paraId="6C28CDD7" w14:textId="2B358352" w:rsidR="00B81561" w:rsidRDefault="007F0884">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5B1B26">
                    <w:rPr>
                      <w:rFonts w:hint="eastAsia"/>
                    </w:rPr>
                    <w:t>兖州煤业股份有限公司</w:t>
                  </w:r>
                </w:sdtContent>
              </w:sdt>
            </w:p>
            <w:p w14:paraId="746DA8EA" w14:textId="24D61B16" w:rsidR="00B81561" w:rsidRDefault="007F0884">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F6D7C">
                    <w:rPr>
                      <w:rFonts w:hint="eastAsia"/>
                    </w:rPr>
                    <w:t>千元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B1B26">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sidR="005B1B26">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B72795" w14:paraId="3E17A1BB" w14:textId="77777777" w:rsidTr="00B72795">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511343519"/>
                      <w:lock w:val="sdtLocked"/>
                    </w:sdtPr>
                    <w:sdtEndPr/>
                    <w:sdtContent>
                      <w:p w14:paraId="22BD59DB" w14:textId="77777777" w:rsidR="00B72795" w:rsidRDefault="00B72795" w:rsidP="00B72795">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239249371"/>
                      <w:lock w:val="sdtLocked"/>
                    </w:sdtPr>
                    <w:sdtEndPr/>
                    <w:sdtContent>
                      <w:p w14:paraId="552CE892" w14:textId="77777777" w:rsidR="00B72795" w:rsidRDefault="00B72795" w:rsidP="00B72795">
                        <w:pPr>
                          <w:jc w:val="center"/>
                          <w:rPr>
                            <w:b/>
                          </w:rPr>
                        </w:pPr>
                        <w:r>
                          <w:rPr>
                            <w:b/>
                            <w:szCs w:val="21"/>
                          </w:rPr>
                          <w:t>2020年第一季度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701170370"/>
                      <w:lock w:val="sdtLocked"/>
                    </w:sdtPr>
                    <w:sdtEndPr/>
                    <w:sdtContent>
                      <w:p w14:paraId="36E303DA" w14:textId="77777777" w:rsidR="00B72795" w:rsidRDefault="00B72795" w:rsidP="00B72795">
                        <w:pPr>
                          <w:jc w:val="center"/>
                          <w:rPr>
                            <w:b/>
                          </w:rPr>
                        </w:pPr>
                        <w:r>
                          <w:rPr>
                            <w:b/>
                            <w:szCs w:val="21"/>
                          </w:rPr>
                          <w:t>2019年第一季度</w:t>
                        </w:r>
                      </w:p>
                    </w:sdtContent>
                  </w:sdt>
                </w:tc>
              </w:tr>
              <w:tr w:rsidR="00B72795" w14:paraId="26C24117" w14:textId="77777777" w:rsidTr="00E56E38">
                <w:sdt>
                  <w:sdtPr>
                    <w:tag w:val="_PLD_376c7f13ce2140dfac72041597e6f66e"/>
                    <w:id w:val="-13662100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BA44D1D" w14:textId="77777777" w:rsidR="00B72795" w:rsidRDefault="00B72795" w:rsidP="00B72795">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92F24A1" w14:textId="77777777" w:rsidR="00B72795" w:rsidRDefault="00B72795" w:rsidP="00B72795">
                    <w:pPr>
                      <w:jc w:val="right"/>
                      <w:rPr>
                        <w:szCs w:val="21"/>
                      </w:rPr>
                    </w:pPr>
                    <w:r>
                      <w:t>5,472,263</w:t>
                    </w:r>
                  </w:p>
                </w:tc>
                <w:tc>
                  <w:tcPr>
                    <w:tcW w:w="1393" w:type="pct"/>
                    <w:tcBorders>
                      <w:top w:val="outset" w:sz="4" w:space="0" w:color="auto"/>
                      <w:left w:val="outset" w:sz="4" w:space="0" w:color="auto"/>
                      <w:bottom w:val="outset" w:sz="4" w:space="0" w:color="auto"/>
                      <w:right w:val="outset" w:sz="4" w:space="0" w:color="auto"/>
                    </w:tcBorders>
                    <w:vAlign w:val="center"/>
                  </w:tcPr>
                  <w:p w14:paraId="009D1F31" w14:textId="77777777" w:rsidR="00B72795" w:rsidRDefault="00B72795" w:rsidP="00B72795">
                    <w:pPr>
                      <w:jc w:val="right"/>
                      <w:rPr>
                        <w:szCs w:val="21"/>
                      </w:rPr>
                    </w:pPr>
                    <w:r>
                      <w:t>6,161,595</w:t>
                    </w:r>
                  </w:p>
                </w:tc>
              </w:tr>
              <w:tr w:rsidR="00B72795" w14:paraId="177934F0" w14:textId="77777777" w:rsidTr="00E56E38">
                <w:sdt>
                  <w:sdtPr>
                    <w:tag w:val="_PLD_0bc076cdd4eb4c6eb0cc077ede1304ba"/>
                    <w:id w:val="-17864191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547E23B" w14:textId="77777777" w:rsidR="00B72795" w:rsidRDefault="00B72795" w:rsidP="00B72795">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1BEAC5E" w14:textId="77777777" w:rsidR="00B72795" w:rsidRDefault="00B72795" w:rsidP="00B72795">
                    <w:pPr>
                      <w:jc w:val="right"/>
                      <w:rPr>
                        <w:szCs w:val="21"/>
                      </w:rPr>
                    </w:pPr>
                    <w:r>
                      <w:t>3,419,691</w:t>
                    </w:r>
                  </w:p>
                </w:tc>
                <w:tc>
                  <w:tcPr>
                    <w:tcW w:w="1393" w:type="pct"/>
                    <w:tcBorders>
                      <w:top w:val="outset" w:sz="4" w:space="0" w:color="auto"/>
                      <w:left w:val="outset" w:sz="4" w:space="0" w:color="auto"/>
                      <w:bottom w:val="outset" w:sz="4" w:space="0" w:color="auto"/>
                      <w:right w:val="outset" w:sz="4" w:space="0" w:color="auto"/>
                    </w:tcBorders>
                    <w:vAlign w:val="center"/>
                  </w:tcPr>
                  <w:p w14:paraId="7AE75372" w14:textId="77777777" w:rsidR="00B72795" w:rsidRDefault="00B72795" w:rsidP="00B72795">
                    <w:pPr>
                      <w:jc w:val="right"/>
                      <w:rPr>
                        <w:szCs w:val="21"/>
                      </w:rPr>
                    </w:pPr>
                    <w:r>
                      <w:t>3,221,579</w:t>
                    </w:r>
                  </w:p>
                </w:tc>
              </w:tr>
              <w:tr w:rsidR="00B72795" w14:paraId="61FE9ABF" w14:textId="77777777" w:rsidTr="00E56E38">
                <w:sdt>
                  <w:sdtPr>
                    <w:tag w:val="_PLD_c2425aed9d0840168acd7e9523992917"/>
                    <w:id w:val="-80554311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FF0A871" w14:textId="77777777" w:rsidR="00B72795" w:rsidRDefault="00B72795" w:rsidP="00B72795">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E7AB4F0" w14:textId="77777777" w:rsidR="00B72795" w:rsidRDefault="00B72795" w:rsidP="00B72795">
                    <w:pPr>
                      <w:jc w:val="right"/>
                      <w:rPr>
                        <w:szCs w:val="21"/>
                      </w:rPr>
                    </w:pPr>
                    <w:r>
                      <w:t>258,931</w:t>
                    </w:r>
                  </w:p>
                </w:tc>
                <w:tc>
                  <w:tcPr>
                    <w:tcW w:w="1393" w:type="pct"/>
                    <w:tcBorders>
                      <w:top w:val="outset" w:sz="4" w:space="0" w:color="auto"/>
                      <w:left w:val="outset" w:sz="4" w:space="0" w:color="auto"/>
                      <w:bottom w:val="outset" w:sz="4" w:space="0" w:color="auto"/>
                      <w:right w:val="outset" w:sz="4" w:space="0" w:color="auto"/>
                    </w:tcBorders>
                    <w:vAlign w:val="center"/>
                  </w:tcPr>
                  <w:p w14:paraId="747C5CBC" w14:textId="77777777" w:rsidR="00B72795" w:rsidRDefault="00B72795" w:rsidP="00B72795">
                    <w:pPr>
                      <w:jc w:val="right"/>
                      <w:rPr>
                        <w:szCs w:val="21"/>
                      </w:rPr>
                    </w:pPr>
                    <w:r>
                      <w:t>305,255</w:t>
                    </w:r>
                  </w:p>
                </w:tc>
              </w:tr>
              <w:tr w:rsidR="00B72795" w14:paraId="2AAFDC8C" w14:textId="77777777" w:rsidTr="00E56E38">
                <w:sdt>
                  <w:sdtPr>
                    <w:tag w:val="_PLD_d75e15956f114c99a9e357db9169952d"/>
                    <w:id w:val="-5748971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F83745D" w14:textId="77777777" w:rsidR="00B72795" w:rsidRDefault="00B72795" w:rsidP="00B72795">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11411F6" w14:textId="77777777" w:rsidR="00B72795" w:rsidRDefault="00B72795" w:rsidP="00B72795">
                    <w:pPr>
                      <w:jc w:val="right"/>
                      <w:rPr>
                        <w:szCs w:val="21"/>
                      </w:rPr>
                    </w:pPr>
                    <w:r>
                      <w:t>109,827</w:t>
                    </w:r>
                  </w:p>
                </w:tc>
                <w:tc>
                  <w:tcPr>
                    <w:tcW w:w="1393" w:type="pct"/>
                    <w:tcBorders>
                      <w:top w:val="outset" w:sz="4" w:space="0" w:color="auto"/>
                      <w:left w:val="outset" w:sz="4" w:space="0" w:color="auto"/>
                      <w:bottom w:val="outset" w:sz="4" w:space="0" w:color="auto"/>
                      <w:right w:val="outset" w:sz="4" w:space="0" w:color="auto"/>
                    </w:tcBorders>
                    <w:vAlign w:val="center"/>
                  </w:tcPr>
                  <w:p w14:paraId="2A020613" w14:textId="77777777" w:rsidR="00B72795" w:rsidRDefault="00B72795" w:rsidP="00B72795">
                    <w:pPr>
                      <w:jc w:val="right"/>
                      <w:rPr>
                        <w:szCs w:val="21"/>
                      </w:rPr>
                    </w:pPr>
                    <w:r>
                      <w:t>82,782</w:t>
                    </w:r>
                  </w:p>
                </w:tc>
              </w:tr>
              <w:tr w:rsidR="00B72795" w14:paraId="10E81F28" w14:textId="77777777" w:rsidTr="00E56E38">
                <w:sdt>
                  <w:sdtPr>
                    <w:tag w:val="_PLD_b502b8a8e5fc424286fd14babe5cc0c3"/>
                    <w:id w:val="-9850864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ACB1F0" w14:textId="77777777" w:rsidR="00B72795" w:rsidRDefault="00B72795" w:rsidP="00B72795">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7331E2C" w14:textId="77777777" w:rsidR="00B72795" w:rsidRDefault="00B72795" w:rsidP="00B72795">
                    <w:pPr>
                      <w:jc w:val="right"/>
                      <w:rPr>
                        <w:szCs w:val="21"/>
                      </w:rPr>
                    </w:pPr>
                    <w:r>
                      <w:t>478,553</w:t>
                    </w:r>
                  </w:p>
                </w:tc>
                <w:tc>
                  <w:tcPr>
                    <w:tcW w:w="1393" w:type="pct"/>
                    <w:tcBorders>
                      <w:top w:val="outset" w:sz="4" w:space="0" w:color="auto"/>
                      <w:left w:val="outset" w:sz="4" w:space="0" w:color="auto"/>
                      <w:bottom w:val="outset" w:sz="4" w:space="0" w:color="auto"/>
                      <w:right w:val="outset" w:sz="4" w:space="0" w:color="auto"/>
                    </w:tcBorders>
                    <w:vAlign w:val="center"/>
                  </w:tcPr>
                  <w:p w14:paraId="7F1983F4" w14:textId="77777777" w:rsidR="00B72795" w:rsidRDefault="00B72795" w:rsidP="00B72795">
                    <w:pPr>
                      <w:jc w:val="right"/>
                      <w:rPr>
                        <w:szCs w:val="21"/>
                      </w:rPr>
                    </w:pPr>
                    <w:r>
                      <w:t>464,592</w:t>
                    </w:r>
                  </w:p>
                </w:tc>
              </w:tr>
              <w:tr w:rsidR="00B72795" w14:paraId="7F4F7783"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592696244"/>
                      <w:lock w:val="sdtLocked"/>
                    </w:sdtPr>
                    <w:sdtEndPr/>
                    <w:sdtContent>
                      <w:p w14:paraId="33FFEA38" w14:textId="77777777" w:rsidR="00B72795" w:rsidRDefault="00B72795" w:rsidP="00B72795">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BC93205" w14:textId="34E2C9B1" w:rsidR="00B72795" w:rsidRDefault="00212217" w:rsidP="00B72795">
                    <w:pPr>
                      <w:jc w:val="right"/>
                      <w:rPr>
                        <w:szCs w:val="21"/>
                      </w:rPr>
                    </w:pPr>
                    <w:r w:rsidRPr="00212217">
                      <w:t>13,352</w:t>
                    </w:r>
                  </w:p>
                </w:tc>
                <w:tc>
                  <w:tcPr>
                    <w:tcW w:w="1393" w:type="pct"/>
                    <w:tcBorders>
                      <w:top w:val="outset" w:sz="4" w:space="0" w:color="auto"/>
                      <w:left w:val="outset" w:sz="4" w:space="0" w:color="auto"/>
                      <w:bottom w:val="outset" w:sz="4" w:space="0" w:color="auto"/>
                      <w:right w:val="outset" w:sz="4" w:space="0" w:color="auto"/>
                    </w:tcBorders>
                    <w:vAlign w:val="center"/>
                  </w:tcPr>
                  <w:p w14:paraId="7090D530" w14:textId="77777777" w:rsidR="00B72795" w:rsidRDefault="00B72795" w:rsidP="00B72795">
                    <w:pPr>
                      <w:jc w:val="right"/>
                      <w:rPr>
                        <w:szCs w:val="21"/>
                      </w:rPr>
                    </w:pPr>
                    <w:r>
                      <w:t>16,536</w:t>
                    </w:r>
                  </w:p>
                </w:tc>
              </w:tr>
              <w:tr w:rsidR="00B72795" w14:paraId="2CED311B" w14:textId="77777777" w:rsidTr="00E56E38">
                <w:sdt>
                  <w:sdtPr>
                    <w:tag w:val="_PLD_e1941414bd8f47858390ba7c7632e9bd"/>
                    <w:id w:val="-10936262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6A8DE25" w14:textId="77777777" w:rsidR="00B72795" w:rsidRDefault="00B72795" w:rsidP="00B72795">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75EE72A" w14:textId="77777777" w:rsidR="00B72795" w:rsidRDefault="00B72795" w:rsidP="00B72795">
                    <w:pPr>
                      <w:jc w:val="right"/>
                      <w:rPr>
                        <w:szCs w:val="21"/>
                      </w:rPr>
                    </w:pPr>
                    <w:r>
                      <w:t>164,263</w:t>
                    </w:r>
                  </w:p>
                </w:tc>
                <w:tc>
                  <w:tcPr>
                    <w:tcW w:w="1393" w:type="pct"/>
                    <w:tcBorders>
                      <w:top w:val="outset" w:sz="4" w:space="0" w:color="auto"/>
                      <w:left w:val="outset" w:sz="4" w:space="0" w:color="auto"/>
                      <w:bottom w:val="outset" w:sz="4" w:space="0" w:color="auto"/>
                      <w:right w:val="outset" w:sz="4" w:space="0" w:color="auto"/>
                    </w:tcBorders>
                    <w:vAlign w:val="center"/>
                  </w:tcPr>
                  <w:p w14:paraId="4ED7192A" w14:textId="77777777" w:rsidR="00B72795" w:rsidRDefault="00B72795" w:rsidP="00B72795">
                    <w:pPr>
                      <w:jc w:val="right"/>
                      <w:rPr>
                        <w:szCs w:val="21"/>
                      </w:rPr>
                    </w:pPr>
                    <w:r>
                      <w:t>810,161</w:t>
                    </w:r>
                  </w:p>
                </w:tc>
              </w:tr>
              <w:tr w:rsidR="00B72795" w14:paraId="4C9BD7D4"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1683359191"/>
                      <w:lock w:val="sdtLocked"/>
                    </w:sdtPr>
                    <w:sdtEndPr/>
                    <w:sdtContent>
                      <w:p w14:paraId="2281B246" w14:textId="77777777" w:rsidR="00B72795" w:rsidRDefault="00B72795" w:rsidP="00B72795">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4A0FC9F" w14:textId="77777777" w:rsidR="00B72795" w:rsidRDefault="00B72795" w:rsidP="00B72795">
                    <w:pPr>
                      <w:jc w:val="right"/>
                      <w:rPr>
                        <w:szCs w:val="21"/>
                      </w:rPr>
                    </w:pPr>
                    <w:r>
                      <w:t>698,854</w:t>
                    </w:r>
                  </w:p>
                </w:tc>
                <w:tc>
                  <w:tcPr>
                    <w:tcW w:w="1393" w:type="pct"/>
                    <w:tcBorders>
                      <w:top w:val="outset" w:sz="4" w:space="0" w:color="auto"/>
                      <w:left w:val="outset" w:sz="4" w:space="0" w:color="auto"/>
                      <w:bottom w:val="outset" w:sz="4" w:space="0" w:color="auto"/>
                      <w:right w:val="outset" w:sz="4" w:space="0" w:color="auto"/>
                    </w:tcBorders>
                    <w:vAlign w:val="center"/>
                  </w:tcPr>
                  <w:p w14:paraId="0F084DC2" w14:textId="77777777" w:rsidR="00B72795" w:rsidRDefault="00B72795" w:rsidP="00B72795">
                    <w:pPr>
                      <w:jc w:val="right"/>
                      <w:rPr>
                        <w:szCs w:val="21"/>
                      </w:rPr>
                    </w:pPr>
                    <w:r>
                      <w:t>792,090</w:t>
                    </w:r>
                  </w:p>
                </w:tc>
              </w:tr>
              <w:tr w:rsidR="00B72795" w14:paraId="2666AE69"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1422831181"/>
                      <w:lock w:val="sdtLocked"/>
                    </w:sdtPr>
                    <w:sdtEndPr/>
                    <w:sdtContent>
                      <w:p w14:paraId="11B3BD61" w14:textId="77777777" w:rsidR="00B72795" w:rsidRDefault="00B72795" w:rsidP="00B72795">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774F227" w14:textId="77777777" w:rsidR="00B72795" w:rsidRDefault="00B72795" w:rsidP="00B72795">
                    <w:pPr>
                      <w:jc w:val="right"/>
                      <w:rPr>
                        <w:szCs w:val="21"/>
                      </w:rPr>
                    </w:pPr>
                    <w:r>
                      <w:t>573,720</w:t>
                    </w:r>
                  </w:p>
                </w:tc>
                <w:tc>
                  <w:tcPr>
                    <w:tcW w:w="1393" w:type="pct"/>
                    <w:tcBorders>
                      <w:top w:val="outset" w:sz="4" w:space="0" w:color="auto"/>
                      <w:left w:val="outset" w:sz="4" w:space="0" w:color="auto"/>
                      <w:bottom w:val="outset" w:sz="4" w:space="0" w:color="auto"/>
                      <w:right w:val="outset" w:sz="4" w:space="0" w:color="auto"/>
                    </w:tcBorders>
                    <w:vAlign w:val="center"/>
                  </w:tcPr>
                  <w:p w14:paraId="1C7A99B0" w14:textId="77777777" w:rsidR="00B72795" w:rsidRDefault="00B72795" w:rsidP="00B72795">
                    <w:pPr>
                      <w:jc w:val="right"/>
                      <w:rPr>
                        <w:szCs w:val="21"/>
                      </w:rPr>
                    </w:pPr>
                    <w:r>
                      <w:t>53,099</w:t>
                    </w:r>
                  </w:p>
                </w:tc>
              </w:tr>
              <w:tr w:rsidR="00B72795" w14:paraId="0C69C0C3" w14:textId="77777777" w:rsidTr="00E56E38">
                <w:sdt>
                  <w:sdtPr>
                    <w:tag w:val="_PLD_a7e6e837f95a44818d8293ccd501183f"/>
                    <w:id w:val="89331423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C3DB1D5" w14:textId="77777777" w:rsidR="00B72795" w:rsidRDefault="00B72795" w:rsidP="00B72795">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5DC215A" w14:textId="77777777" w:rsidR="00B72795" w:rsidRDefault="00B72795" w:rsidP="00B72795">
                    <w:pPr>
                      <w:jc w:val="right"/>
                      <w:rPr>
                        <w:szCs w:val="21"/>
                      </w:rPr>
                    </w:pPr>
                    <w:r>
                      <w:t>2,909</w:t>
                    </w:r>
                  </w:p>
                </w:tc>
                <w:tc>
                  <w:tcPr>
                    <w:tcW w:w="1393" w:type="pct"/>
                    <w:tcBorders>
                      <w:top w:val="outset" w:sz="4" w:space="0" w:color="auto"/>
                      <w:left w:val="outset" w:sz="4" w:space="0" w:color="auto"/>
                      <w:bottom w:val="outset" w:sz="4" w:space="0" w:color="auto"/>
                      <w:right w:val="outset" w:sz="4" w:space="0" w:color="auto"/>
                    </w:tcBorders>
                    <w:vAlign w:val="center"/>
                  </w:tcPr>
                  <w:p w14:paraId="18F865E5" w14:textId="77777777" w:rsidR="00B72795" w:rsidRDefault="00B72795" w:rsidP="00B72795">
                    <w:pPr>
                      <w:jc w:val="right"/>
                      <w:rPr>
                        <w:szCs w:val="21"/>
                      </w:rPr>
                    </w:pPr>
                    <w:r>
                      <w:t>1,470</w:t>
                    </w:r>
                  </w:p>
                </w:tc>
              </w:tr>
              <w:tr w:rsidR="00B72795" w14:paraId="3295EEEA" w14:textId="77777777" w:rsidTr="00E56E38">
                <w:sdt>
                  <w:sdtPr>
                    <w:tag w:val="_PLD_da9f185ceaea41c08fafcbbbf9055b89"/>
                    <w:id w:val="144411582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0149FA7" w14:textId="77777777" w:rsidR="00B72795" w:rsidRDefault="00B72795" w:rsidP="00B72795">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23DA6F4" w14:textId="77777777" w:rsidR="00B72795" w:rsidRDefault="00B72795" w:rsidP="00B72795">
                    <w:pPr>
                      <w:jc w:val="right"/>
                      <w:rPr>
                        <w:szCs w:val="21"/>
                      </w:rPr>
                    </w:pPr>
                    <w:r>
                      <w:t>231,817</w:t>
                    </w:r>
                  </w:p>
                </w:tc>
                <w:tc>
                  <w:tcPr>
                    <w:tcW w:w="1393" w:type="pct"/>
                    <w:tcBorders>
                      <w:top w:val="outset" w:sz="4" w:space="0" w:color="auto"/>
                      <w:left w:val="outset" w:sz="4" w:space="0" w:color="auto"/>
                      <w:bottom w:val="outset" w:sz="4" w:space="0" w:color="auto"/>
                      <w:right w:val="outset" w:sz="4" w:space="0" w:color="auto"/>
                    </w:tcBorders>
                    <w:vAlign w:val="center"/>
                  </w:tcPr>
                  <w:p w14:paraId="523ABDF3" w14:textId="77777777" w:rsidR="00B72795" w:rsidRDefault="00B72795" w:rsidP="00B72795">
                    <w:pPr>
                      <w:jc w:val="right"/>
                      <w:rPr>
                        <w:szCs w:val="21"/>
                      </w:rPr>
                    </w:pPr>
                    <w:r>
                      <w:t>575,252</w:t>
                    </w:r>
                  </w:p>
                </w:tc>
              </w:tr>
              <w:tr w:rsidR="00B72795" w14:paraId="60F6270B" w14:textId="77777777" w:rsidTr="00E56E38">
                <w:sdt>
                  <w:sdtPr>
                    <w:tag w:val="_PLD_71bdcf771fbf487aafbe50faeb418793"/>
                    <w:id w:val="17490727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FB6678" w14:textId="77777777" w:rsidR="00B72795" w:rsidRDefault="00B72795" w:rsidP="00B72795">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396CCCF" w14:textId="77777777" w:rsidR="00B72795" w:rsidRDefault="00B72795" w:rsidP="00B72795">
                    <w:pPr>
                      <w:jc w:val="right"/>
                      <w:rPr>
                        <w:szCs w:val="21"/>
                      </w:rPr>
                    </w:pPr>
                    <w:r>
                      <w:t>231,817</w:t>
                    </w:r>
                  </w:p>
                </w:tc>
                <w:tc>
                  <w:tcPr>
                    <w:tcW w:w="1393" w:type="pct"/>
                    <w:tcBorders>
                      <w:top w:val="outset" w:sz="4" w:space="0" w:color="auto"/>
                      <w:left w:val="outset" w:sz="4" w:space="0" w:color="auto"/>
                      <w:bottom w:val="outset" w:sz="4" w:space="0" w:color="auto"/>
                      <w:right w:val="outset" w:sz="4" w:space="0" w:color="auto"/>
                    </w:tcBorders>
                    <w:vAlign w:val="center"/>
                  </w:tcPr>
                  <w:p w14:paraId="1B3BD20E" w14:textId="77777777" w:rsidR="00B72795" w:rsidRDefault="00B72795" w:rsidP="00B72795">
                    <w:pPr>
                      <w:jc w:val="right"/>
                      <w:rPr>
                        <w:szCs w:val="21"/>
                      </w:rPr>
                    </w:pPr>
                    <w:r>
                      <w:t>149,206</w:t>
                    </w:r>
                  </w:p>
                </w:tc>
              </w:tr>
              <w:tr w:rsidR="00B72795" w14:paraId="1889BF71" w14:textId="77777777" w:rsidTr="00E56E38">
                <w:sdt>
                  <w:sdtPr>
                    <w:tag w:val="_PLD_62a5ab774415401197b0ecb73b08d0bb"/>
                    <w:id w:val="435872602"/>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5E44C788" w14:textId="77777777" w:rsidR="00B72795" w:rsidRDefault="00B72795" w:rsidP="00B72795">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FA793E3"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AE11906" w14:textId="77777777" w:rsidR="00B72795" w:rsidRDefault="00B72795" w:rsidP="00B72795">
                    <w:pPr>
                      <w:jc w:val="right"/>
                      <w:rPr>
                        <w:bCs/>
                        <w:szCs w:val="21"/>
                      </w:rPr>
                    </w:pPr>
                  </w:p>
                </w:tc>
              </w:tr>
              <w:tr w:rsidR="00B72795" w14:paraId="43C0D061"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1446351319"/>
                      <w:lock w:val="sdtLocked"/>
                    </w:sdtPr>
                    <w:sdtEndPr>
                      <w:rPr>
                        <w:rFonts w:hint="default"/>
                      </w:rPr>
                    </w:sdtEndPr>
                    <w:sdtContent>
                      <w:p w14:paraId="778217BB" w14:textId="77777777" w:rsidR="00B72795" w:rsidRDefault="00B72795" w:rsidP="00B72795">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4D55E4A" w14:textId="77777777" w:rsidR="00B72795" w:rsidRDefault="00B72795" w:rsidP="00B72795">
                    <w:pPr>
                      <w:jc w:val="right"/>
                      <w:rPr>
                        <w:szCs w:val="21"/>
                      </w:rPr>
                    </w:pPr>
                    <w:r w:rsidRPr="004B0D45">
                      <w:rPr>
                        <w:szCs w:val="21"/>
                      </w:rPr>
                      <w:t>-7,326</w:t>
                    </w:r>
                  </w:p>
                </w:tc>
                <w:tc>
                  <w:tcPr>
                    <w:tcW w:w="1393" w:type="pct"/>
                    <w:tcBorders>
                      <w:top w:val="outset" w:sz="4" w:space="0" w:color="auto"/>
                      <w:left w:val="outset" w:sz="4" w:space="0" w:color="auto"/>
                      <w:bottom w:val="outset" w:sz="4" w:space="0" w:color="auto"/>
                      <w:right w:val="outset" w:sz="4" w:space="0" w:color="auto"/>
                    </w:tcBorders>
                    <w:vAlign w:val="center"/>
                  </w:tcPr>
                  <w:p w14:paraId="188F1261" w14:textId="77777777" w:rsidR="00B72795" w:rsidRDefault="00B72795" w:rsidP="00B72795">
                    <w:pPr>
                      <w:jc w:val="right"/>
                      <w:rPr>
                        <w:szCs w:val="21"/>
                      </w:rPr>
                    </w:pPr>
                  </w:p>
                </w:tc>
              </w:tr>
              <w:tr w:rsidR="00B72795" w14:paraId="3216B1B4" w14:textId="77777777" w:rsidTr="00E56E38">
                <w:sdt>
                  <w:sdtPr>
                    <w:tag w:val="_PLD_6317cee809654003a0ede371bb99e1f8"/>
                    <w:id w:val="8649501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706FB78" w14:textId="77777777" w:rsidR="00B72795" w:rsidRDefault="00B72795" w:rsidP="00B72795">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1EA0974"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A797F55" w14:textId="77777777" w:rsidR="00B72795" w:rsidRDefault="00B72795" w:rsidP="00B72795">
                    <w:pPr>
                      <w:jc w:val="right"/>
                      <w:rPr>
                        <w:szCs w:val="21"/>
                      </w:rPr>
                    </w:pPr>
                    <w:r w:rsidRPr="004B0D45">
                      <w:rPr>
                        <w:szCs w:val="21"/>
                      </w:rPr>
                      <w:t>3,859</w:t>
                    </w:r>
                  </w:p>
                </w:tc>
              </w:tr>
              <w:tr w:rsidR="00B72795" w14:paraId="3760F170"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1996220728"/>
                      <w:lock w:val="sdtLocked"/>
                    </w:sdtPr>
                    <w:sdtEndPr/>
                    <w:sdtContent>
                      <w:p w14:paraId="2BAC075B" w14:textId="77777777" w:rsidR="00B72795" w:rsidRDefault="00B72795" w:rsidP="00B72795">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1A2F40C"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379167F" w14:textId="77777777" w:rsidR="00B72795" w:rsidRDefault="00B72795" w:rsidP="00B72795">
                    <w:pPr>
                      <w:jc w:val="right"/>
                      <w:rPr>
                        <w:szCs w:val="21"/>
                      </w:rPr>
                    </w:pPr>
                  </w:p>
                </w:tc>
              </w:tr>
              <w:tr w:rsidR="00B72795" w14:paraId="3DC8B3CD" w14:textId="77777777" w:rsidTr="00E56E38">
                <w:sdt>
                  <w:sdtPr>
                    <w:tag w:val="_PLD_09f5444eb3654dda98af819d2e18aff9"/>
                    <w:id w:val="-20684127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D1B18D3" w14:textId="77777777" w:rsidR="00B72795" w:rsidRDefault="00B72795" w:rsidP="00B72795">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39426E7"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5A533FF" w14:textId="77777777" w:rsidR="00B72795" w:rsidRDefault="00B72795" w:rsidP="00B72795">
                    <w:pPr>
                      <w:jc w:val="right"/>
                      <w:rPr>
                        <w:szCs w:val="21"/>
                      </w:rPr>
                    </w:pPr>
                  </w:p>
                </w:tc>
              </w:tr>
              <w:tr w:rsidR="00B72795" w14:paraId="2BC810C8" w14:textId="77777777" w:rsidTr="00E56E38">
                <w:sdt>
                  <w:sdtPr>
                    <w:rPr>
                      <w:rFonts w:hint="eastAsia"/>
                    </w:rPr>
                    <w:tag w:val="_PLD_55b0dca54b7b423d876aca073c23f962"/>
                    <w:id w:val="20991387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7A6841B" w14:textId="77777777" w:rsidR="00B72795" w:rsidRDefault="00B72795" w:rsidP="00B72795">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A26E856" w14:textId="77777777" w:rsidR="00B72795" w:rsidRDefault="00B72795" w:rsidP="00B72795">
                    <w:pPr>
                      <w:jc w:val="right"/>
                      <w:rPr>
                        <w:szCs w:val="21"/>
                      </w:rPr>
                    </w:pPr>
                    <w:r>
                      <w:t>82</w:t>
                    </w:r>
                  </w:p>
                </w:tc>
                <w:tc>
                  <w:tcPr>
                    <w:tcW w:w="1393" w:type="pct"/>
                    <w:tcBorders>
                      <w:top w:val="outset" w:sz="4" w:space="0" w:color="auto"/>
                      <w:left w:val="outset" w:sz="4" w:space="0" w:color="auto"/>
                      <w:bottom w:val="outset" w:sz="4" w:space="0" w:color="auto"/>
                      <w:right w:val="outset" w:sz="4" w:space="0" w:color="auto"/>
                    </w:tcBorders>
                    <w:vAlign w:val="center"/>
                  </w:tcPr>
                  <w:p w14:paraId="31ABEDA1" w14:textId="77777777" w:rsidR="00B72795" w:rsidRDefault="00B72795" w:rsidP="00B72795">
                    <w:pPr>
                      <w:jc w:val="right"/>
                      <w:rPr>
                        <w:szCs w:val="21"/>
                      </w:rPr>
                    </w:pPr>
                    <w:r>
                      <w:t>21</w:t>
                    </w:r>
                  </w:p>
                </w:tc>
              </w:tr>
              <w:tr w:rsidR="00B72795" w14:paraId="719647BA" w14:textId="77777777" w:rsidTr="00E56E38">
                <w:sdt>
                  <w:sdtPr>
                    <w:tag w:val="_PLD_3c23f79b2dcf418f8f6bd715bc324dc0"/>
                    <w:id w:val="-36960529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389396" w14:textId="77777777" w:rsidR="00B72795" w:rsidRDefault="00B72795" w:rsidP="00B72795">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682AD8B" w14:textId="0251AB78" w:rsidR="00B72795" w:rsidRDefault="00212217" w:rsidP="00B72795">
                    <w:pPr>
                      <w:jc w:val="right"/>
                      <w:rPr>
                        <w:szCs w:val="21"/>
                      </w:rPr>
                    </w:pPr>
                    <w:r w:rsidRPr="00212217">
                      <w:t>1,255,128</w:t>
                    </w:r>
                  </w:p>
                </w:tc>
                <w:tc>
                  <w:tcPr>
                    <w:tcW w:w="1393" w:type="pct"/>
                    <w:tcBorders>
                      <w:top w:val="outset" w:sz="4" w:space="0" w:color="auto"/>
                      <w:left w:val="outset" w:sz="4" w:space="0" w:color="auto"/>
                      <w:bottom w:val="outset" w:sz="4" w:space="0" w:color="auto"/>
                      <w:right w:val="outset" w:sz="4" w:space="0" w:color="auto"/>
                    </w:tcBorders>
                    <w:vAlign w:val="center"/>
                  </w:tcPr>
                  <w:p w14:paraId="6E489558" w14:textId="77777777" w:rsidR="00B72795" w:rsidRDefault="00B72795" w:rsidP="00B72795">
                    <w:pPr>
                      <w:jc w:val="right"/>
                      <w:rPr>
                        <w:szCs w:val="21"/>
                      </w:rPr>
                    </w:pPr>
                    <w:r>
                      <w:t>1,841,292</w:t>
                    </w:r>
                  </w:p>
                </w:tc>
              </w:tr>
              <w:tr w:rsidR="00B72795" w14:paraId="609E0138" w14:textId="77777777" w:rsidTr="00E56E38">
                <w:sdt>
                  <w:sdtPr>
                    <w:tag w:val="_PLD_65cd5ac1bd3543758a75686abb3a4f1d"/>
                    <w:id w:val="-66640405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D4AA707" w14:textId="77777777" w:rsidR="00B72795" w:rsidRDefault="00B72795" w:rsidP="00B72795">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3F68625" w14:textId="77777777" w:rsidR="00B72795" w:rsidRDefault="00B72795" w:rsidP="00B72795">
                    <w:pPr>
                      <w:jc w:val="right"/>
                      <w:rPr>
                        <w:szCs w:val="21"/>
                      </w:rPr>
                    </w:pPr>
                    <w:r>
                      <w:t>56,162</w:t>
                    </w:r>
                  </w:p>
                </w:tc>
                <w:tc>
                  <w:tcPr>
                    <w:tcW w:w="1393" w:type="pct"/>
                    <w:tcBorders>
                      <w:top w:val="outset" w:sz="4" w:space="0" w:color="auto"/>
                      <w:left w:val="outset" w:sz="4" w:space="0" w:color="auto"/>
                      <w:bottom w:val="outset" w:sz="4" w:space="0" w:color="auto"/>
                      <w:right w:val="outset" w:sz="4" w:space="0" w:color="auto"/>
                    </w:tcBorders>
                    <w:vAlign w:val="center"/>
                  </w:tcPr>
                  <w:p w14:paraId="438501AC" w14:textId="77777777" w:rsidR="00B72795" w:rsidRDefault="00B72795" w:rsidP="00B72795">
                    <w:pPr>
                      <w:jc w:val="right"/>
                      <w:rPr>
                        <w:szCs w:val="21"/>
                      </w:rPr>
                    </w:pPr>
                    <w:r>
                      <w:t>71,401</w:t>
                    </w:r>
                  </w:p>
                </w:tc>
              </w:tr>
              <w:tr w:rsidR="00B72795" w14:paraId="06C843A7" w14:textId="77777777" w:rsidTr="00E56E38">
                <w:sdt>
                  <w:sdtPr>
                    <w:tag w:val="_PLD_86f37f1449c14e3db8ad0e0e89063d17"/>
                    <w:id w:val="-18884833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8A1A41A" w14:textId="77777777" w:rsidR="00B72795" w:rsidRDefault="00B72795" w:rsidP="00B72795">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C213C5B" w14:textId="77777777" w:rsidR="00B72795" w:rsidRDefault="00B72795" w:rsidP="00B72795">
                    <w:pPr>
                      <w:jc w:val="right"/>
                      <w:rPr>
                        <w:szCs w:val="21"/>
                      </w:rPr>
                    </w:pPr>
                    <w:r>
                      <w:t>1,609</w:t>
                    </w:r>
                  </w:p>
                </w:tc>
                <w:tc>
                  <w:tcPr>
                    <w:tcW w:w="1393" w:type="pct"/>
                    <w:tcBorders>
                      <w:top w:val="outset" w:sz="4" w:space="0" w:color="auto"/>
                      <w:left w:val="outset" w:sz="4" w:space="0" w:color="auto"/>
                      <w:bottom w:val="outset" w:sz="4" w:space="0" w:color="auto"/>
                      <w:right w:val="outset" w:sz="4" w:space="0" w:color="auto"/>
                    </w:tcBorders>
                    <w:vAlign w:val="center"/>
                  </w:tcPr>
                  <w:p w14:paraId="021550C5" w14:textId="77777777" w:rsidR="00B72795" w:rsidRDefault="00B72795" w:rsidP="00B72795">
                    <w:pPr>
                      <w:jc w:val="right"/>
                      <w:rPr>
                        <w:szCs w:val="21"/>
                      </w:rPr>
                    </w:pPr>
                    <w:r>
                      <w:t>24,492</w:t>
                    </w:r>
                  </w:p>
                </w:tc>
              </w:tr>
              <w:tr w:rsidR="00B72795" w14:paraId="4185E65B" w14:textId="77777777" w:rsidTr="00E56E38">
                <w:sdt>
                  <w:sdtPr>
                    <w:tag w:val="_PLD_1f1b5b5c4a2c470c8033ae62cbd2cffd"/>
                    <w:id w:val="116551681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BD805FB" w14:textId="77777777" w:rsidR="00B72795" w:rsidRDefault="00B72795" w:rsidP="00B72795">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96A5461" w14:textId="3C6C41BA" w:rsidR="00B72795" w:rsidRDefault="00212217" w:rsidP="00B72795">
                    <w:pPr>
                      <w:jc w:val="right"/>
                      <w:rPr>
                        <w:szCs w:val="21"/>
                      </w:rPr>
                    </w:pPr>
                    <w:r w:rsidRPr="00212217">
                      <w:t>1,309,681</w:t>
                    </w:r>
                  </w:p>
                </w:tc>
                <w:tc>
                  <w:tcPr>
                    <w:tcW w:w="1393" w:type="pct"/>
                    <w:tcBorders>
                      <w:top w:val="outset" w:sz="4" w:space="0" w:color="auto"/>
                      <w:left w:val="outset" w:sz="4" w:space="0" w:color="auto"/>
                      <w:bottom w:val="outset" w:sz="4" w:space="0" w:color="auto"/>
                      <w:right w:val="outset" w:sz="4" w:space="0" w:color="auto"/>
                    </w:tcBorders>
                    <w:vAlign w:val="center"/>
                  </w:tcPr>
                  <w:p w14:paraId="3F33CE80" w14:textId="77777777" w:rsidR="00B72795" w:rsidRDefault="00B72795" w:rsidP="00B72795">
                    <w:pPr>
                      <w:jc w:val="right"/>
                      <w:rPr>
                        <w:szCs w:val="21"/>
                      </w:rPr>
                    </w:pPr>
                    <w:r>
                      <w:t>1,888,201</w:t>
                    </w:r>
                  </w:p>
                </w:tc>
              </w:tr>
              <w:tr w:rsidR="00B72795" w14:paraId="5EADD935" w14:textId="77777777" w:rsidTr="00E56E38">
                <w:sdt>
                  <w:sdtPr>
                    <w:tag w:val="_PLD_6df3867e17334fa68ff12cb0df4442ea"/>
                    <w:id w:val="-8390059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E31370" w14:textId="77777777" w:rsidR="00B72795" w:rsidRDefault="00B72795" w:rsidP="00B72795">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A6D9C7C" w14:textId="77777777" w:rsidR="00B72795" w:rsidRDefault="00B72795" w:rsidP="00B72795">
                    <w:pPr>
                      <w:jc w:val="right"/>
                      <w:rPr>
                        <w:szCs w:val="21"/>
                      </w:rPr>
                    </w:pPr>
                    <w:r>
                      <w:t>333,913</w:t>
                    </w:r>
                  </w:p>
                </w:tc>
                <w:tc>
                  <w:tcPr>
                    <w:tcW w:w="1393" w:type="pct"/>
                    <w:tcBorders>
                      <w:top w:val="outset" w:sz="4" w:space="0" w:color="auto"/>
                      <w:left w:val="outset" w:sz="4" w:space="0" w:color="auto"/>
                      <w:bottom w:val="outset" w:sz="4" w:space="0" w:color="auto"/>
                      <w:right w:val="outset" w:sz="4" w:space="0" w:color="auto"/>
                    </w:tcBorders>
                    <w:vAlign w:val="center"/>
                  </w:tcPr>
                  <w:p w14:paraId="6A1910FE" w14:textId="77777777" w:rsidR="00B72795" w:rsidRDefault="00B72795" w:rsidP="00B72795">
                    <w:pPr>
                      <w:jc w:val="right"/>
                      <w:rPr>
                        <w:szCs w:val="21"/>
                      </w:rPr>
                    </w:pPr>
                    <w:r>
                      <w:t>374,959</w:t>
                    </w:r>
                  </w:p>
                </w:tc>
              </w:tr>
              <w:tr w:rsidR="00B72795" w14:paraId="1AE80D82" w14:textId="77777777" w:rsidTr="00E56E38">
                <w:sdt>
                  <w:sdtPr>
                    <w:tag w:val="_PLD_9f1a3a6af43a475eb5788520546cf906"/>
                    <w:id w:val="8972407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E72A689" w14:textId="77777777" w:rsidR="00B72795" w:rsidRDefault="00B72795" w:rsidP="00B72795">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F6BBF45" w14:textId="1D9B9C1E" w:rsidR="00B72795" w:rsidRDefault="00212217" w:rsidP="00B72795">
                    <w:pPr>
                      <w:jc w:val="right"/>
                      <w:rPr>
                        <w:szCs w:val="21"/>
                      </w:rPr>
                    </w:pPr>
                    <w:r w:rsidRPr="00212217">
                      <w:t>975,768</w:t>
                    </w:r>
                  </w:p>
                </w:tc>
                <w:tc>
                  <w:tcPr>
                    <w:tcW w:w="1393" w:type="pct"/>
                    <w:tcBorders>
                      <w:top w:val="outset" w:sz="4" w:space="0" w:color="auto"/>
                      <w:left w:val="outset" w:sz="4" w:space="0" w:color="auto"/>
                      <w:bottom w:val="outset" w:sz="4" w:space="0" w:color="auto"/>
                      <w:right w:val="outset" w:sz="4" w:space="0" w:color="auto"/>
                    </w:tcBorders>
                    <w:vAlign w:val="center"/>
                  </w:tcPr>
                  <w:p w14:paraId="03958A52" w14:textId="77777777" w:rsidR="00B72795" w:rsidRDefault="00B72795" w:rsidP="00B72795">
                    <w:pPr>
                      <w:jc w:val="right"/>
                      <w:rPr>
                        <w:szCs w:val="21"/>
                      </w:rPr>
                    </w:pPr>
                    <w:r>
                      <w:t>1,513,242</w:t>
                    </w:r>
                  </w:p>
                </w:tc>
              </w:tr>
              <w:tr w:rsidR="00B72795" w14:paraId="4402CEC3" w14:textId="77777777" w:rsidTr="00E56E38">
                <w:sdt>
                  <w:sdtPr>
                    <w:tag w:val="_PLD_ec91d41926a34ae7830967660c23a215"/>
                    <w:id w:val="-16158927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35B0406" w14:textId="77777777" w:rsidR="00B72795" w:rsidRDefault="00B72795" w:rsidP="00B72795">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5B6452D" w14:textId="707BDF2B" w:rsidR="00B72795" w:rsidRDefault="00212217" w:rsidP="00B72795">
                    <w:pPr>
                      <w:jc w:val="right"/>
                      <w:rPr>
                        <w:szCs w:val="21"/>
                      </w:rPr>
                    </w:pPr>
                    <w:r w:rsidRPr="00212217">
                      <w:t>975,768</w:t>
                    </w:r>
                  </w:p>
                </w:tc>
                <w:tc>
                  <w:tcPr>
                    <w:tcW w:w="1393" w:type="pct"/>
                    <w:tcBorders>
                      <w:top w:val="outset" w:sz="4" w:space="0" w:color="auto"/>
                      <w:left w:val="outset" w:sz="4" w:space="0" w:color="auto"/>
                      <w:bottom w:val="outset" w:sz="4" w:space="0" w:color="auto"/>
                      <w:right w:val="outset" w:sz="4" w:space="0" w:color="auto"/>
                    </w:tcBorders>
                    <w:vAlign w:val="center"/>
                  </w:tcPr>
                  <w:p w14:paraId="1C88B7E0" w14:textId="77777777" w:rsidR="00B72795" w:rsidRDefault="00B72795" w:rsidP="00B72795">
                    <w:pPr>
                      <w:jc w:val="right"/>
                      <w:rPr>
                        <w:szCs w:val="21"/>
                      </w:rPr>
                    </w:pPr>
                    <w:r>
                      <w:t>1,513,242</w:t>
                    </w:r>
                  </w:p>
                </w:tc>
              </w:tr>
              <w:tr w:rsidR="00B72795" w14:paraId="410B101B" w14:textId="77777777" w:rsidTr="00E56E38">
                <w:sdt>
                  <w:sdtPr>
                    <w:rPr>
                      <w:rFonts w:hint="eastAsia"/>
                    </w:rPr>
                    <w:tag w:val="_PLD_2d593f57b7224277a06504af6feb7f1a"/>
                    <w:id w:val="110785800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C2E622" w14:textId="77777777" w:rsidR="00B72795" w:rsidRDefault="00B72795" w:rsidP="00B72795">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2037147"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91DA336" w14:textId="77777777" w:rsidR="00B72795" w:rsidRDefault="00B72795" w:rsidP="00B72795">
                    <w:pPr>
                      <w:jc w:val="right"/>
                      <w:rPr>
                        <w:szCs w:val="21"/>
                      </w:rPr>
                    </w:pPr>
                  </w:p>
                </w:tc>
              </w:tr>
              <w:sdt>
                <w:sdtPr>
                  <w:alias w:val="按所有权归属分类："/>
                  <w:tag w:val="_TUP_5f625b9a5a8e410e9f6f4d530b52fbc3"/>
                  <w:id w:val="615648120"/>
                  <w:lock w:val="sdtLocked"/>
                </w:sdtPr>
                <w:sdtEndPr/>
                <w:sdtContent>
                  <w:tr w:rsidR="00B72795" w14:paraId="0EA5FE4C" w14:textId="77777777" w:rsidTr="00E56E38">
                    <w:sdt>
                      <w:sdtPr>
                        <w:alias w:val="按所有权归属分类："/>
                        <w:tag w:val="_GBC_e4d13134f84a42bdbc983761f3602ef8"/>
                        <w:id w:val="-1769143944"/>
                        <w:lock w:val="sdtLocked"/>
                      </w:sdtPr>
                      <w:sdtEndPr>
                        <w:rPr>
                          <w:rFonts w:hint="eastAsia"/>
                        </w:r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075AC34" w14:textId="77777777" w:rsidR="00B72795" w:rsidRDefault="00B72795" w:rsidP="00B72795">
                            <w:pPr>
                              <w:ind w:firstLineChars="108" w:firstLine="227"/>
                            </w:pPr>
                            <w:r>
                              <w:rPr>
                                <w:rFonts w:hint="eastAsia"/>
                              </w:rPr>
                              <w:t>按所有权归属分类：</w:t>
                            </w:r>
                          </w:p>
                        </w:tc>
                      </w:sdtContent>
                    </w:sdt>
                    <w:sdt>
                      <w:sdtPr>
                        <w:alias w:val=""/>
                        <w:tag w:val="_GBC_efec92838ba646e9a88be54b90235f19"/>
                        <w:id w:val="-1715107233"/>
                        <w:lock w:val="sdtLocked"/>
                        <w:showingPlcHdr/>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1D5C4346" w14:textId="77777777" w:rsidR="00B72795" w:rsidRDefault="00B72795" w:rsidP="00B72795">
                            <w:pPr>
                              <w:jc w:val="right"/>
                              <w:rPr>
                                <w:szCs w:val="21"/>
                              </w:rPr>
                            </w:pPr>
                          </w:p>
                        </w:tc>
                      </w:sdtContent>
                    </w:sdt>
                    <w:sdt>
                      <w:sdtPr>
                        <w:alias w:val=""/>
                        <w:tag w:val="_GBC_d07a38bbd9be45f98fe579f3633d47eb"/>
                        <w:id w:val="-1201317589"/>
                        <w:lock w:val="sdtLocked"/>
                        <w:showingPlcHdr/>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778D9BFC" w14:textId="77777777" w:rsidR="00B72795" w:rsidRDefault="00B72795" w:rsidP="00B72795">
                            <w:pPr>
                              <w:jc w:val="right"/>
                              <w:rPr>
                                <w:szCs w:val="21"/>
                              </w:rPr>
                            </w:pPr>
                          </w:p>
                        </w:tc>
                      </w:sdtContent>
                    </w:sdt>
                  </w:tr>
                </w:sdtContent>
              </w:sdt>
              <w:tr w:rsidR="00B72795" w14:paraId="1487D21F"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p w14:paraId="111964E1" w14:textId="77777777" w:rsidR="00B72795" w:rsidRDefault="00B72795" w:rsidP="00B72795">
                    <w:pPr>
                      <w:ind w:firstLineChars="108" w:firstLine="227"/>
                    </w:pPr>
                    <w:r>
                      <w:t>（一）</w:t>
                    </w:r>
                    <w:sdt>
                      <w:sdtPr>
                        <w:alias w:val=""/>
                        <w:tag w:val="_PLD_eb20230492fc4ceeabaf01ae95f1e5c5"/>
                        <w:id w:val="1096374147"/>
                        <w:lock w:val="sdtLocked"/>
                      </w:sdtPr>
                      <w:sdtEndPr>
                        <w:rPr>
                          <w:rFonts w:hint="eastAsia"/>
                        </w:rPr>
                      </w:sdtEndPr>
                      <w:sdtContent>
                        <w:r>
                          <w:t>归属于母公司股东的净利润</w:t>
                        </w:r>
                      </w:sdtContent>
                    </w:sdt>
                  </w:p>
                </w:tc>
                <w:sdt>
                  <w:sdtPr>
                    <w:alias w:val="归属于母公司所有者的净利润"/>
                    <w:tag w:val="_GBC_c02ffb53e78143eaa8788358c6b8c09f"/>
                    <w:id w:val="-1737158422"/>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163FD938" w14:textId="77777777" w:rsidR="00B72795" w:rsidRDefault="00B72795" w:rsidP="00B72795">
                        <w:pPr>
                          <w:jc w:val="right"/>
                          <w:rPr>
                            <w:szCs w:val="21"/>
                          </w:rPr>
                        </w:pPr>
                        <w:r>
                          <w:t>827,893</w:t>
                        </w:r>
                      </w:p>
                    </w:tc>
                  </w:sdtContent>
                </w:sdt>
                <w:sdt>
                  <w:sdtPr>
                    <w:alias w:val="归属于母公司所有者的净利润"/>
                    <w:tag w:val="_GBC_e5e1b98b00ea4bfe930c1606fea1fec0"/>
                    <w:id w:val="625434227"/>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2A7CE5C7" w14:textId="77777777" w:rsidR="00B72795" w:rsidRDefault="00B72795" w:rsidP="00B72795">
                        <w:pPr>
                          <w:jc w:val="right"/>
                          <w:rPr>
                            <w:szCs w:val="21"/>
                          </w:rPr>
                        </w:pPr>
                        <w:r>
                          <w:t>1,372,057</w:t>
                        </w:r>
                      </w:p>
                    </w:tc>
                  </w:sdtContent>
                </w:sdt>
              </w:tr>
              <w:sdt>
                <w:sdtPr>
                  <w:alias w:val="（二）归属于母公司其他权益工具持有者的净利润"/>
                  <w:tag w:val="_TUP_6b94aba50b87495d8ce21197d50b2423"/>
                  <w:id w:val="-1517608682"/>
                  <w:lock w:val="sdtLocked"/>
                </w:sdtPr>
                <w:sdtEndPr/>
                <w:sdtContent>
                  <w:tr w:rsidR="00B72795" w14:paraId="241CDA37"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p w14:paraId="3994A609" w14:textId="3B8CF5F8" w:rsidR="00B72795" w:rsidRDefault="00DB5DAC" w:rsidP="00B72795">
                        <w:pPr>
                          <w:ind w:firstLineChars="108" w:firstLine="227"/>
                        </w:pPr>
                        <w:sdt>
                          <w:sdtPr>
                            <w:alias w:val="（二）归属于母公司其他权益工具持有者的净利润"/>
                            <w:tag w:val="_GBC_fe088e0171c541a49011987a9c4b7cac"/>
                            <w:id w:val="-1160688459"/>
                            <w:lock w:val="sdtLocked"/>
                          </w:sdtPr>
                          <w:sdtEndPr>
                            <w:rPr>
                              <w:rFonts w:hint="eastAsia"/>
                            </w:rPr>
                          </w:sdtEndPr>
                          <w:sdtContent>
                            <w:r w:rsidR="00B72795">
                              <w:t>（二）归属于母公司其他权益工具持有者的净利润</w:t>
                            </w:r>
                          </w:sdtContent>
                        </w:sdt>
                      </w:p>
                    </w:tc>
                    <w:sdt>
                      <w:sdtPr>
                        <w:alias w:val=""/>
                        <w:tag w:val="_GBC_ebe2927c274f4babb28697b1865ec735"/>
                        <w:id w:val="337735862"/>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16B278A5" w14:textId="77777777" w:rsidR="00B72795" w:rsidRDefault="00B72795" w:rsidP="00B72795">
                            <w:pPr>
                              <w:jc w:val="right"/>
                              <w:rPr>
                                <w:szCs w:val="21"/>
                              </w:rPr>
                            </w:pPr>
                            <w:r>
                              <w:t>147,875</w:t>
                            </w:r>
                          </w:p>
                        </w:tc>
                      </w:sdtContent>
                    </w:sdt>
                    <w:sdt>
                      <w:sdtPr>
                        <w:alias w:val=""/>
                        <w:tag w:val="_GBC_a07575d658674c2fbe8de4671f639261"/>
                        <w:id w:val="1311363444"/>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57CB0F75" w14:textId="77777777" w:rsidR="00B72795" w:rsidRDefault="00B72795" w:rsidP="00B72795">
                            <w:pPr>
                              <w:jc w:val="right"/>
                              <w:rPr>
                                <w:szCs w:val="21"/>
                              </w:rPr>
                            </w:pPr>
                            <w:r>
                              <w:t>141,185</w:t>
                            </w:r>
                          </w:p>
                        </w:tc>
                      </w:sdtContent>
                    </w:sdt>
                  </w:tr>
                </w:sdtContent>
              </w:sdt>
              <w:tr w:rsidR="00B72795" w14:paraId="7B8BA987" w14:textId="77777777" w:rsidTr="00E56E38">
                <w:sdt>
                  <w:sdtPr>
                    <w:tag w:val="_PLD_affe528a3e00467e8423bcc693acb317"/>
                    <w:id w:val="-149741252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1EC3A3D" w14:textId="77777777" w:rsidR="00B72795" w:rsidRDefault="00B72795" w:rsidP="00B72795">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E82E9DC" w14:textId="77777777" w:rsidR="00B72795" w:rsidRDefault="00B72795" w:rsidP="00B72795">
                    <w:pPr>
                      <w:jc w:val="right"/>
                      <w:rPr>
                        <w:szCs w:val="21"/>
                      </w:rPr>
                    </w:pPr>
                    <w:r>
                      <w:t>25,479</w:t>
                    </w:r>
                  </w:p>
                </w:tc>
                <w:tc>
                  <w:tcPr>
                    <w:tcW w:w="1393" w:type="pct"/>
                    <w:tcBorders>
                      <w:top w:val="outset" w:sz="4" w:space="0" w:color="auto"/>
                      <w:left w:val="outset" w:sz="4" w:space="0" w:color="auto"/>
                      <w:bottom w:val="outset" w:sz="4" w:space="0" w:color="auto"/>
                      <w:right w:val="outset" w:sz="4" w:space="0" w:color="auto"/>
                    </w:tcBorders>
                    <w:vAlign w:val="center"/>
                  </w:tcPr>
                  <w:p w14:paraId="5F528380" w14:textId="77777777" w:rsidR="00B72795" w:rsidRDefault="00B72795" w:rsidP="00B72795">
                    <w:pPr>
                      <w:jc w:val="right"/>
                      <w:rPr>
                        <w:szCs w:val="21"/>
                      </w:rPr>
                    </w:pPr>
                    <w:r>
                      <w:t>14,095</w:t>
                    </w:r>
                  </w:p>
                </w:tc>
              </w:tr>
              <w:tr w:rsidR="00B72795" w14:paraId="4ACCA3B1" w14:textId="77777777" w:rsidTr="00E56E38">
                <w:sdt>
                  <w:sdtPr>
                    <w:tag w:val="_PLD_5dc6172b68ad465286032179578ee693"/>
                    <w:id w:val="17937096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F38CB1" w14:textId="77777777" w:rsidR="00B72795" w:rsidRDefault="00B72795" w:rsidP="00B72795">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5692477" w14:textId="77777777" w:rsidR="00B72795" w:rsidRDefault="00B72795" w:rsidP="00B72795">
                    <w:pPr>
                      <w:jc w:val="right"/>
                      <w:rPr>
                        <w:szCs w:val="21"/>
                      </w:rPr>
                    </w:pPr>
                    <w:r>
                      <w:t>-30</w:t>
                    </w:r>
                  </w:p>
                </w:tc>
                <w:tc>
                  <w:tcPr>
                    <w:tcW w:w="1393" w:type="pct"/>
                    <w:tcBorders>
                      <w:top w:val="outset" w:sz="4" w:space="0" w:color="auto"/>
                      <w:left w:val="outset" w:sz="4" w:space="0" w:color="auto"/>
                      <w:bottom w:val="outset" w:sz="4" w:space="0" w:color="auto"/>
                      <w:right w:val="outset" w:sz="4" w:space="0" w:color="auto"/>
                    </w:tcBorders>
                    <w:vAlign w:val="center"/>
                  </w:tcPr>
                  <w:p w14:paraId="7DA8AB9D" w14:textId="77777777" w:rsidR="00B72795" w:rsidRDefault="00B72795" w:rsidP="00B72795">
                    <w:pPr>
                      <w:jc w:val="right"/>
                      <w:rPr>
                        <w:szCs w:val="21"/>
                      </w:rPr>
                    </w:pPr>
                    <w:r>
                      <w:t>182</w:t>
                    </w:r>
                  </w:p>
                </w:tc>
              </w:tr>
              <w:tr w:rsidR="00B72795" w14:paraId="485A4728" w14:textId="77777777" w:rsidTr="00E56E38">
                <w:sdt>
                  <w:sdtPr>
                    <w:tag w:val="_PLD_2306e2af00b044638e29e47d1b63a0a9"/>
                    <w:id w:val="-76800552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B0884E" w14:textId="77777777" w:rsidR="00B72795" w:rsidRDefault="00B72795" w:rsidP="00B72795">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A69EB5B"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C76E5CB" w14:textId="77777777" w:rsidR="00B72795" w:rsidRDefault="00B72795" w:rsidP="00B72795">
                    <w:pPr>
                      <w:jc w:val="right"/>
                      <w:rPr>
                        <w:szCs w:val="21"/>
                      </w:rPr>
                    </w:pPr>
                  </w:p>
                </w:tc>
              </w:tr>
              <w:tr w:rsidR="00B72795" w14:paraId="61F0F095" w14:textId="77777777" w:rsidTr="00E56E38">
                <w:sdt>
                  <w:sdtPr>
                    <w:tag w:val="_PLD_f0cae17bfc0b4451a6ce961f4b27235b"/>
                    <w:id w:val="14327097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689C07" w14:textId="77777777" w:rsidR="00B72795" w:rsidRDefault="00B72795" w:rsidP="00B72795">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A3691DC"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A866C2F" w14:textId="77777777" w:rsidR="00B72795" w:rsidRDefault="00B72795" w:rsidP="00B72795">
                    <w:pPr>
                      <w:jc w:val="right"/>
                      <w:rPr>
                        <w:szCs w:val="21"/>
                      </w:rPr>
                    </w:pPr>
                  </w:p>
                </w:tc>
              </w:tr>
              <w:tr w:rsidR="00B72795" w14:paraId="696FB2BC"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676623852"/>
                      <w:lock w:val="sdtLocked"/>
                    </w:sdtPr>
                    <w:sdtEndPr/>
                    <w:sdtContent>
                      <w:p w14:paraId="734A7618" w14:textId="77777777" w:rsidR="00B72795" w:rsidRDefault="00B72795" w:rsidP="00B72795">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AA15B20" w14:textId="77777777" w:rsidR="00B72795" w:rsidRPr="00B72795" w:rsidRDefault="00B72795" w:rsidP="00B72795">
                    <w:pPr>
                      <w:jc w:val="right"/>
                      <w:rPr>
                        <w:szCs w:val="21"/>
                      </w:rPr>
                    </w:pPr>
                    <w:r>
                      <w:t>-30</w:t>
                    </w:r>
                  </w:p>
                </w:tc>
                <w:tc>
                  <w:tcPr>
                    <w:tcW w:w="1393" w:type="pct"/>
                    <w:tcBorders>
                      <w:top w:val="outset" w:sz="4" w:space="0" w:color="auto"/>
                      <w:left w:val="outset" w:sz="4" w:space="0" w:color="auto"/>
                      <w:bottom w:val="outset" w:sz="4" w:space="0" w:color="auto"/>
                      <w:right w:val="outset" w:sz="4" w:space="0" w:color="auto"/>
                    </w:tcBorders>
                    <w:vAlign w:val="center"/>
                  </w:tcPr>
                  <w:p w14:paraId="6B319D62" w14:textId="77777777" w:rsidR="00B72795" w:rsidRDefault="00B72795" w:rsidP="00B72795">
                    <w:pPr>
                      <w:jc w:val="right"/>
                      <w:rPr>
                        <w:szCs w:val="21"/>
                      </w:rPr>
                    </w:pPr>
                    <w:r>
                      <w:t>182</w:t>
                    </w:r>
                  </w:p>
                </w:tc>
              </w:tr>
              <w:tr w:rsidR="00B72795" w14:paraId="665F4C22"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1017665856"/>
                      <w:lock w:val="sdtLocked"/>
                    </w:sdtPr>
                    <w:sdtEndPr/>
                    <w:sdtContent>
                      <w:p w14:paraId="7D28B321" w14:textId="77777777" w:rsidR="00B72795" w:rsidRDefault="00B72795" w:rsidP="00B72795">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D6CFB37"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8EE3B21" w14:textId="77777777" w:rsidR="00B72795" w:rsidRDefault="00B72795" w:rsidP="00B72795">
                    <w:pPr>
                      <w:jc w:val="right"/>
                      <w:rPr>
                        <w:szCs w:val="21"/>
                      </w:rPr>
                    </w:pPr>
                  </w:p>
                </w:tc>
              </w:tr>
              <w:tr w:rsidR="00B72795" w14:paraId="2AFF582A" w14:textId="77777777" w:rsidTr="00E56E38">
                <w:sdt>
                  <w:sdtPr>
                    <w:tag w:val="_PLD_af2e6a6423884b9f92222d100ea3f671"/>
                    <w:id w:val="14030202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0F8AAF6" w14:textId="77777777" w:rsidR="00B72795" w:rsidRDefault="00B72795" w:rsidP="00B72795">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EC38DD1" w14:textId="77777777" w:rsidR="00B72795" w:rsidRDefault="00B72795" w:rsidP="00B72795">
                    <w:pPr>
                      <w:jc w:val="right"/>
                      <w:rPr>
                        <w:szCs w:val="21"/>
                      </w:rPr>
                    </w:pPr>
                    <w:r>
                      <w:t>25,509</w:t>
                    </w:r>
                  </w:p>
                </w:tc>
                <w:tc>
                  <w:tcPr>
                    <w:tcW w:w="1393" w:type="pct"/>
                    <w:tcBorders>
                      <w:top w:val="outset" w:sz="4" w:space="0" w:color="auto"/>
                      <w:left w:val="outset" w:sz="4" w:space="0" w:color="auto"/>
                      <w:bottom w:val="outset" w:sz="4" w:space="0" w:color="auto"/>
                      <w:right w:val="outset" w:sz="4" w:space="0" w:color="auto"/>
                    </w:tcBorders>
                    <w:vAlign w:val="center"/>
                  </w:tcPr>
                  <w:p w14:paraId="7F243482" w14:textId="77777777" w:rsidR="00B72795" w:rsidRDefault="00B72795" w:rsidP="00B72795">
                    <w:pPr>
                      <w:jc w:val="right"/>
                      <w:rPr>
                        <w:szCs w:val="21"/>
                      </w:rPr>
                    </w:pPr>
                    <w:r>
                      <w:t>13,913</w:t>
                    </w:r>
                  </w:p>
                </w:tc>
              </w:tr>
              <w:tr w:rsidR="00B72795" w14:paraId="729D7F1D" w14:textId="77777777" w:rsidTr="00E56E38">
                <w:sdt>
                  <w:sdtPr>
                    <w:tag w:val="_PLD_efd1136d662042909a379d723af1e582"/>
                    <w:id w:val="140950704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E5FD54" w14:textId="77777777" w:rsidR="00B72795" w:rsidRDefault="00B72795" w:rsidP="00B72795">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345097" w14:textId="77777777" w:rsidR="00B72795" w:rsidRDefault="00B72795" w:rsidP="00B72795">
                    <w:pPr>
                      <w:jc w:val="right"/>
                      <w:rPr>
                        <w:szCs w:val="21"/>
                      </w:rPr>
                    </w:pPr>
                    <w:r>
                      <w:t>25,509</w:t>
                    </w:r>
                  </w:p>
                </w:tc>
                <w:tc>
                  <w:tcPr>
                    <w:tcW w:w="1393" w:type="pct"/>
                    <w:tcBorders>
                      <w:top w:val="outset" w:sz="4" w:space="0" w:color="auto"/>
                      <w:left w:val="outset" w:sz="4" w:space="0" w:color="auto"/>
                      <w:bottom w:val="outset" w:sz="4" w:space="0" w:color="auto"/>
                      <w:right w:val="outset" w:sz="4" w:space="0" w:color="auto"/>
                    </w:tcBorders>
                    <w:vAlign w:val="center"/>
                  </w:tcPr>
                  <w:p w14:paraId="1C0478DD" w14:textId="77777777" w:rsidR="00B72795" w:rsidRDefault="00B72795" w:rsidP="00B72795">
                    <w:pPr>
                      <w:jc w:val="right"/>
                      <w:rPr>
                        <w:szCs w:val="21"/>
                      </w:rPr>
                    </w:pPr>
                    <w:r>
                      <w:t>13,913</w:t>
                    </w:r>
                  </w:p>
                </w:tc>
              </w:tr>
              <w:tr w:rsidR="00B72795" w14:paraId="399B49F4"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1240244846"/>
                      <w:lock w:val="sdtLocked"/>
                    </w:sdtPr>
                    <w:sdtEndPr>
                      <w:rPr>
                        <w:szCs w:val="20"/>
                      </w:rPr>
                    </w:sdtEndPr>
                    <w:sdtContent>
                      <w:p w14:paraId="1F226AA8" w14:textId="77777777" w:rsidR="00B72795" w:rsidRDefault="00B72795" w:rsidP="00B72795">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66270E6"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991CE12" w14:textId="77777777" w:rsidR="00B72795" w:rsidRDefault="00B72795" w:rsidP="00B72795">
                    <w:pPr>
                      <w:jc w:val="right"/>
                      <w:rPr>
                        <w:szCs w:val="21"/>
                      </w:rPr>
                    </w:pPr>
                  </w:p>
                </w:tc>
              </w:tr>
              <w:tr w:rsidR="00B72795" w14:paraId="50926499"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271984593"/>
                      <w:lock w:val="sdtLocked"/>
                    </w:sdtPr>
                    <w:sdtEndPr/>
                    <w:sdtContent>
                      <w:p w14:paraId="1570DF13" w14:textId="77777777" w:rsidR="00B72795" w:rsidRDefault="00B72795" w:rsidP="00B72795">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62A8FAE"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9D6CD64" w14:textId="77777777" w:rsidR="00B72795" w:rsidRDefault="00B72795" w:rsidP="00B72795">
                    <w:pPr>
                      <w:jc w:val="right"/>
                      <w:rPr>
                        <w:szCs w:val="21"/>
                      </w:rPr>
                    </w:pPr>
                  </w:p>
                </w:tc>
              </w:tr>
              <w:tr w:rsidR="00B72795" w14:paraId="3031D956"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1019090608"/>
                      <w:lock w:val="sdtLocked"/>
                    </w:sdtPr>
                    <w:sdtEndPr/>
                    <w:sdtContent>
                      <w:p w14:paraId="1B2A114F" w14:textId="77777777" w:rsidR="00B72795" w:rsidRDefault="00B72795" w:rsidP="00B72795">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7E6C15E"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A94F96F" w14:textId="77777777" w:rsidR="00B72795" w:rsidRDefault="00B72795" w:rsidP="00B72795">
                    <w:pPr>
                      <w:jc w:val="right"/>
                      <w:rPr>
                        <w:szCs w:val="21"/>
                      </w:rPr>
                    </w:pPr>
                  </w:p>
                </w:tc>
              </w:tr>
              <w:tr w:rsidR="00B72795" w14:paraId="7F9690A5"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177630930"/>
                      <w:lock w:val="sdtLocked"/>
                    </w:sdtPr>
                    <w:sdtEndPr/>
                    <w:sdtContent>
                      <w:p w14:paraId="036B930F" w14:textId="77777777" w:rsidR="00B72795" w:rsidRDefault="00B72795" w:rsidP="00B72795">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0F55F9E"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06220F0" w14:textId="77777777" w:rsidR="00B72795" w:rsidRDefault="00B72795" w:rsidP="00B72795">
                    <w:pPr>
                      <w:jc w:val="right"/>
                      <w:rPr>
                        <w:szCs w:val="21"/>
                      </w:rPr>
                    </w:pPr>
                  </w:p>
                </w:tc>
              </w:tr>
              <w:tr w:rsidR="00B72795" w14:paraId="7CB62638"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1177726367"/>
                      <w:lock w:val="sdtLocked"/>
                    </w:sdtPr>
                    <w:sdtEndPr/>
                    <w:sdtContent>
                      <w:p w14:paraId="4E37F4B7" w14:textId="77777777" w:rsidR="00B72795" w:rsidRDefault="00B72795" w:rsidP="00B72795">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3B3E42D"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7456811" w14:textId="77777777" w:rsidR="00B72795" w:rsidRDefault="00B72795" w:rsidP="00B72795">
                    <w:pPr>
                      <w:jc w:val="right"/>
                      <w:rPr>
                        <w:szCs w:val="21"/>
                      </w:rPr>
                    </w:pPr>
                  </w:p>
                </w:tc>
              </w:tr>
              <w:tr w:rsidR="00B72795" w14:paraId="0B4BB13E" w14:textId="77777777" w:rsidTr="00E56E38">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1225220925"/>
                      <w:lock w:val="sdtLocked"/>
                    </w:sdtPr>
                    <w:sdtEndPr/>
                    <w:sdtContent>
                      <w:p w14:paraId="72E52E92" w14:textId="77777777" w:rsidR="00B72795" w:rsidRDefault="00B72795" w:rsidP="00B72795">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D389D89"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0006C68" w14:textId="77777777" w:rsidR="00B72795" w:rsidRDefault="00B72795" w:rsidP="00B72795">
                    <w:pPr>
                      <w:jc w:val="right"/>
                      <w:rPr>
                        <w:szCs w:val="21"/>
                      </w:rPr>
                    </w:pPr>
                  </w:p>
                </w:tc>
              </w:tr>
              <w:tr w:rsidR="00B72795" w14:paraId="67A77D2E" w14:textId="77777777" w:rsidTr="00E56E38">
                <w:sdt>
                  <w:sdtPr>
                    <w:tag w:val="_PLD_531877c087a849fbad784f4cd0ce1526"/>
                    <w:id w:val="125587200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1DB5ABB" w14:textId="77777777" w:rsidR="00B72795" w:rsidRDefault="00B72795" w:rsidP="00B72795">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34B584" w14:textId="2CDA0E91" w:rsidR="00B72795" w:rsidRDefault="00212217" w:rsidP="00B72795">
                    <w:pPr>
                      <w:jc w:val="right"/>
                      <w:rPr>
                        <w:szCs w:val="21"/>
                      </w:rPr>
                    </w:pPr>
                    <w:r w:rsidRPr="00212217">
                      <w:t>1,001,247</w:t>
                    </w:r>
                  </w:p>
                </w:tc>
                <w:tc>
                  <w:tcPr>
                    <w:tcW w:w="1393" w:type="pct"/>
                    <w:tcBorders>
                      <w:top w:val="outset" w:sz="4" w:space="0" w:color="auto"/>
                      <w:left w:val="outset" w:sz="4" w:space="0" w:color="auto"/>
                      <w:bottom w:val="outset" w:sz="4" w:space="0" w:color="auto"/>
                      <w:right w:val="outset" w:sz="4" w:space="0" w:color="auto"/>
                    </w:tcBorders>
                    <w:vAlign w:val="center"/>
                  </w:tcPr>
                  <w:p w14:paraId="0C244CEB" w14:textId="77777777" w:rsidR="00B72795" w:rsidRDefault="00B72795" w:rsidP="00B72795">
                    <w:pPr>
                      <w:jc w:val="right"/>
                      <w:rPr>
                        <w:szCs w:val="21"/>
                      </w:rPr>
                    </w:pPr>
                    <w:r>
                      <w:t>1,527,337</w:t>
                    </w:r>
                  </w:p>
                </w:tc>
              </w:tr>
              <w:sdt>
                <w:sdtPr>
                  <w:alias w:val="归属于母公司股东的综合收益总额"/>
                  <w:tag w:val="_TUP_f36339871a414de4afaa8ac040e7c9b4"/>
                  <w:id w:val="835109787"/>
                  <w:lock w:val="sdtLocked"/>
                </w:sdtPr>
                <w:sdtEndPr/>
                <w:sdtContent>
                  <w:tr w:rsidR="00B72795" w14:paraId="6FEE2E41" w14:textId="77777777" w:rsidTr="00E56E38">
                    <w:sdt>
                      <w:sdtPr>
                        <w:alias w:val="归属于母公司股东的综合收益总额"/>
                        <w:tag w:val="_GBC_9b9c8295441344a083ae5a7098e91e5b"/>
                        <w:id w:val="135553785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F7A3530" w14:textId="77777777" w:rsidR="00B72795" w:rsidRDefault="00B72795" w:rsidP="00B72795">
                            <w:pPr>
                              <w:ind w:left="-19"/>
                              <w:rPr>
                                <w:szCs w:val="21"/>
                              </w:rPr>
                            </w:pPr>
                            <w:r>
                              <w:t>归属于母公司股东的综合收益总额</w:t>
                            </w:r>
                          </w:p>
                        </w:tc>
                      </w:sdtContent>
                    </w:sdt>
                    <w:sdt>
                      <w:sdtPr>
                        <w:alias w:val=""/>
                        <w:tag w:val="_GBC_1cedb876bcf94e93a5b4565f27bf54be"/>
                        <w:id w:val="341675563"/>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2E57465C" w14:textId="77777777" w:rsidR="00B72795" w:rsidRDefault="00B72795" w:rsidP="00B72795">
                            <w:pPr>
                              <w:jc w:val="right"/>
                              <w:rPr>
                                <w:szCs w:val="21"/>
                              </w:rPr>
                            </w:pPr>
                            <w:r>
                              <w:t>853,372</w:t>
                            </w:r>
                          </w:p>
                        </w:tc>
                      </w:sdtContent>
                    </w:sdt>
                    <w:sdt>
                      <w:sdtPr>
                        <w:alias w:val=""/>
                        <w:tag w:val="_GBC_f138f728b22b4d229f9075b6f820b28a"/>
                        <w:id w:val="1437337580"/>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6532FBAE" w14:textId="77777777" w:rsidR="00B72795" w:rsidRDefault="00B72795" w:rsidP="00B72795">
                            <w:pPr>
                              <w:jc w:val="right"/>
                              <w:rPr>
                                <w:szCs w:val="21"/>
                              </w:rPr>
                            </w:pPr>
                            <w:r>
                              <w:t>1,386,152</w:t>
                            </w:r>
                          </w:p>
                        </w:tc>
                      </w:sdtContent>
                    </w:sdt>
                  </w:tr>
                </w:sdtContent>
              </w:sdt>
              <w:sdt>
                <w:sdtPr>
                  <w:alias w:val="归属于母公司其他权益工具持有者的综合收益总额"/>
                  <w:tag w:val="_TUP_ceb473b7f19440acb6c263194e58c2f1"/>
                  <w:id w:val="1875421518"/>
                  <w:lock w:val="sdtLocked"/>
                </w:sdtPr>
                <w:sdtEndPr/>
                <w:sdtContent>
                  <w:tr w:rsidR="00B72795" w14:paraId="481548DE" w14:textId="77777777" w:rsidTr="00E56E38">
                    <w:sdt>
                      <w:sdtPr>
                        <w:alias w:val="归属于母公司其他权益工具持有者的综合收益总额"/>
                        <w:tag w:val="_GBC_919990b40bc341e7b56c41ac9c371014"/>
                        <w:id w:val="21149368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F7170F8" w14:textId="77777777" w:rsidR="00B72795" w:rsidRDefault="00B72795" w:rsidP="00B72795">
                            <w:pPr>
                              <w:ind w:left="-19"/>
                              <w:rPr>
                                <w:szCs w:val="21"/>
                              </w:rPr>
                            </w:pPr>
                            <w:r>
                              <w:t>归属于母公司其他权益工具持有者的综合收益总额</w:t>
                            </w:r>
                          </w:p>
                        </w:tc>
                      </w:sdtContent>
                    </w:sdt>
                    <w:sdt>
                      <w:sdtPr>
                        <w:alias w:val=""/>
                        <w:tag w:val="_GBC_70efba5fa9fc4f4398b0f135a40a38fb"/>
                        <w:id w:val="1552039047"/>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5E07AF96" w14:textId="77777777" w:rsidR="00B72795" w:rsidRDefault="00B72795" w:rsidP="00B72795">
                            <w:pPr>
                              <w:jc w:val="right"/>
                              <w:rPr>
                                <w:szCs w:val="21"/>
                              </w:rPr>
                            </w:pPr>
                            <w:r>
                              <w:t>147,875</w:t>
                            </w:r>
                          </w:p>
                        </w:tc>
                      </w:sdtContent>
                    </w:sdt>
                    <w:sdt>
                      <w:sdtPr>
                        <w:alias w:val=""/>
                        <w:tag w:val="_GBC_0dcf1c8400ef4f60ade5589d211128a7"/>
                        <w:id w:val="1708916830"/>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67E7F0FF" w14:textId="77777777" w:rsidR="00B72795" w:rsidRDefault="00B72795" w:rsidP="00B72795">
                            <w:pPr>
                              <w:jc w:val="right"/>
                              <w:rPr>
                                <w:szCs w:val="21"/>
                              </w:rPr>
                            </w:pPr>
                            <w:r>
                              <w:t>141,185</w:t>
                            </w:r>
                          </w:p>
                        </w:tc>
                      </w:sdtContent>
                    </w:sdt>
                  </w:tr>
                </w:sdtContent>
              </w:sdt>
              <w:tr w:rsidR="00B72795" w14:paraId="29402180" w14:textId="77777777" w:rsidTr="00E56E38">
                <w:sdt>
                  <w:sdtPr>
                    <w:tag w:val="_PLD_4af94567024840d490aaf87b48e0db7b"/>
                    <w:id w:val="-20362708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994B81" w14:textId="77777777" w:rsidR="00B72795" w:rsidRDefault="00B72795" w:rsidP="00B72795">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AF2926A" w14:textId="77777777" w:rsidR="00B72795" w:rsidRDefault="00B72795" w:rsidP="00B72795">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6E7E4C5" w14:textId="77777777" w:rsidR="00B72795" w:rsidRDefault="00B72795" w:rsidP="00B72795">
                    <w:pPr>
                      <w:jc w:val="right"/>
                      <w:rPr>
                        <w:szCs w:val="21"/>
                      </w:rPr>
                    </w:pPr>
                  </w:p>
                </w:tc>
              </w:tr>
              <w:tr w:rsidR="00B72795" w14:paraId="53440D6A" w14:textId="77777777" w:rsidTr="00E56E38">
                <w:sdt>
                  <w:sdtPr>
                    <w:tag w:val="_PLD_b6be962d7c6843799fcd5476b5aca0cf"/>
                    <w:id w:val="-12211200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51ED5D" w14:textId="77777777" w:rsidR="00B72795" w:rsidRDefault="00B72795" w:rsidP="00B72795">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E0BD5AA" w14:textId="77777777" w:rsidR="00B72795" w:rsidRDefault="00B72795" w:rsidP="00B72795">
                    <w:pPr>
                      <w:jc w:val="right"/>
                      <w:rPr>
                        <w:szCs w:val="21"/>
                      </w:rPr>
                    </w:pPr>
                    <w:r>
                      <w:t>0.1685</w:t>
                    </w:r>
                  </w:p>
                </w:tc>
                <w:tc>
                  <w:tcPr>
                    <w:tcW w:w="1393" w:type="pct"/>
                    <w:tcBorders>
                      <w:top w:val="outset" w:sz="4" w:space="0" w:color="auto"/>
                      <w:left w:val="outset" w:sz="4" w:space="0" w:color="auto"/>
                      <w:bottom w:val="outset" w:sz="4" w:space="0" w:color="auto"/>
                      <w:right w:val="outset" w:sz="4" w:space="0" w:color="auto"/>
                    </w:tcBorders>
                    <w:vAlign w:val="center"/>
                  </w:tcPr>
                  <w:p w14:paraId="77109C2B" w14:textId="77777777" w:rsidR="00B72795" w:rsidRDefault="00B72795" w:rsidP="00B72795">
                    <w:pPr>
                      <w:jc w:val="right"/>
                      <w:rPr>
                        <w:szCs w:val="21"/>
                      </w:rPr>
                    </w:pPr>
                    <w:r>
                      <w:t>0.2793</w:t>
                    </w:r>
                  </w:p>
                </w:tc>
              </w:tr>
              <w:tr w:rsidR="00B72795" w14:paraId="433E0EE4" w14:textId="77777777" w:rsidTr="00E56E38">
                <w:sdt>
                  <w:sdtPr>
                    <w:tag w:val="_PLD_75b65baed859464dadacdb7ff47784e0"/>
                    <w:id w:val="-69554023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4C375A5" w14:textId="77777777" w:rsidR="00B72795" w:rsidRDefault="00B72795" w:rsidP="00B72795">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985287D" w14:textId="77777777" w:rsidR="00B72795" w:rsidRDefault="00B72795" w:rsidP="00B72795">
                    <w:pPr>
                      <w:jc w:val="right"/>
                      <w:rPr>
                        <w:szCs w:val="21"/>
                      </w:rPr>
                    </w:pPr>
                    <w:r>
                      <w:t>0.1685</w:t>
                    </w:r>
                  </w:p>
                </w:tc>
                <w:tc>
                  <w:tcPr>
                    <w:tcW w:w="1393" w:type="pct"/>
                    <w:tcBorders>
                      <w:top w:val="outset" w:sz="4" w:space="0" w:color="auto"/>
                      <w:left w:val="outset" w:sz="4" w:space="0" w:color="auto"/>
                      <w:bottom w:val="outset" w:sz="4" w:space="0" w:color="auto"/>
                      <w:right w:val="outset" w:sz="4" w:space="0" w:color="auto"/>
                    </w:tcBorders>
                    <w:vAlign w:val="center"/>
                  </w:tcPr>
                  <w:p w14:paraId="546F0C77" w14:textId="77777777" w:rsidR="00B72795" w:rsidRDefault="00B72795" w:rsidP="00B72795">
                    <w:pPr>
                      <w:jc w:val="right"/>
                      <w:rPr>
                        <w:szCs w:val="21"/>
                      </w:rPr>
                    </w:pPr>
                    <w:r>
                      <w:t>0.2793</w:t>
                    </w:r>
                  </w:p>
                </w:tc>
              </w:tr>
            </w:tbl>
            <w:p w14:paraId="3ECE1C9E" w14:textId="77777777" w:rsidR="00B72795" w:rsidRDefault="00B72795"/>
            <w:p w14:paraId="2EFAF40F" w14:textId="2E302137" w:rsidR="00B81561" w:rsidRDefault="007F0884">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5B1B26">
                    <w:rPr>
                      <w:rFonts w:hint="eastAsia"/>
                    </w:rPr>
                    <w:t>李希勇</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B1B26">
                    <w:rPr>
                      <w:rFonts w:hint="eastAsia"/>
                    </w:rPr>
                    <w:t>赵青春</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B1B26">
                    <w:rPr>
                      <w:rFonts w:hint="eastAsia"/>
                    </w:rPr>
                    <w:t>徐健</w:t>
                  </w:r>
                </w:sdtContent>
              </w:sdt>
            </w:p>
          </w:sdtContent>
        </w:sdt>
        <w:p w14:paraId="6C71BC16" w14:textId="77777777" w:rsidR="00B81561" w:rsidRDefault="00DB5DAC"/>
      </w:sdtContent>
    </w:sdt>
    <w:bookmarkEnd w:id="42" w:displacedByCustomXml="prev"/>
    <w:bookmarkStart w:id="43"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3BB12FE0" w14:textId="77777777" w:rsidR="00B81561" w:rsidRDefault="007F0884">
              <w:pPr>
                <w:jc w:val="center"/>
                <w:outlineLvl w:val="2"/>
                <w:rPr>
                  <w:b/>
                </w:rPr>
              </w:pPr>
              <w:r>
                <w:rPr>
                  <w:rFonts w:hint="eastAsia"/>
                  <w:b/>
                </w:rPr>
                <w:t>合并</w:t>
              </w:r>
              <w:r>
                <w:rPr>
                  <w:b/>
                </w:rPr>
                <w:t>现金流量表</w:t>
              </w:r>
            </w:p>
            <w:p w14:paraId="17867A8C" w14:textId="779BADF9" w:rsidR="00B81561" w:rsidRDefault="007F0884">
              <w:pPr>
                <w:jc w:val="center"/>
              </w:pPr>
              <w:r>
                <w:t>2020年</w:t>
              </w:r>
              <w:r>
                <w:rPr>
                  <w:rFonts w:hint="eastAsia"/>
                </w:rPr>
                <w:t>1—3</w:t>
              </w:r>
              <w:r>
                <w:t>月</w:t>
              </w:r>
            </w:p>
            <w:p w14:paraId="1D17FBFE" w14:textId="57EEEB32" w:rsidR="00B81561" w:rsidRDefault="007F0884">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5B1B26">
                    <w:rPr>
                      <w:rFonts w:hint="eastAsia"/>
                    </w:rPr>
                    <w:t>兖州煤业股份有限公司</w:t>
                  </w:r>
                </w:sdtContent>
              </w:sdt>
            </w:p>
            <w:p w14:paraId="3C2AFC6A" w14:textId="72D58322" w:rsidR="00B81561" w:rsidRDefault="007F0884">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F6D7C">
                    <w:rPr>
                      <w:rFonts w:hint="eastAsia"/>
                    </w:rPr>
                    <w:t>千元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B1B26">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sidR="005B1B26">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2"/>
                <w:gridCol w:w="2629"/>
                <w:gridCol w:w="2622"/>
              </w:tblGrid>
              <w:tr w:rsidR="00536B74" w14:paraId="68531AB7" w14:textId="77777777" w:rsidTr="00FA58E9">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09892498"/>
                      <w:lock w:val="sdtLocked"/>
                    </w:sdtPr>
                    <w:sdtEndPr/>
                    <w:sdtContent>
                      <w:p w14:paraId="07BD68BB" w14:textId="77777777" w:rsidR="00536B74" w:rsidRDefault="00536B74" w:rsidP="00FA58E9">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828434910"/>
                      <w:lock w:val="sdtLocked"/>
                    </w:sdtPr>
                    <w:sdtEndPr/>
                    <w:sdtContent>
                      <w:p w14:paraId="08677AF8" w14:textId="77777777" w:rsidR="00536B74" w:rsidRDefault="00536B74" w:rsidP="00FA58E9">
                        <w:pPr>
                          <w:autoSpaceDE w:val="0"/>
                          <w:autoSpaceDN w:val="0"/>
                          <w:adjustRightInd w:val="0"/>
                          <w:jc w:val="center"/>
                          <w:rPr>
                            <w:b/>
                          </w:rPr>
                        </w:pPr>
                        <w:r>
                          <w:rPr>
                            <w:b/>
                            <w:szCs w:val="21"/>
                          </w:rPr>
                          <w:t>2020年第一季度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677231071"/>
                      <w:lock w:val="sdtLocked"/>
                    </w:sdtPr>
                    <w:sdtEndPr/>
                    <w:sdtContent>
                      <w:p w14:paraId="04E535F1" w14:textId="77777777" w:rsidR="00536B74" w:rsidRDefault="00536B74" w:rsidP="00FA58E9">
                        <w:pPr>
                          <w:autoSpaceDE w:val="0"/>
                          <w:autoSpaceDN w:val="0"/>
                          <w:adjustRightInd w:val="0"/>
                          <w:jc w:val="center"/>
                          <w:rPr>
                            <w:b/>
                          </w:rPr>
                        </w:pPr>
                        <w:r>
                          <w:rPr>
                            <w:b/>
                            <w:szCs w:val="21"/>
                          </w:rPr>
                          <w:t>2019年第一季度</w:t>
                        </w:r>
                      </w:p>
                    </w:sdtContent>
                  </w:sdt>
                </w:tc>
              </w:tr>
              <w:tr w:rsidR="00536B74" w14:paraId="25A86E38" w14:textId="77777777" w:rsidTr="00FA58E9">
                <w:sdt>
                  <w:sdtPr>
                    <w:tag w:val="_PLD_21284a4a08a448a5a684340ce500b89b"/>
                    <w:id w:val="172910020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734D936" w14:textId="77777777" w:rsidR="00536B74" w:rsidRDefault="00536B74" w:rsidP="00FA58E9">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217DDAB0" w14:textId="77777777" w:rsidR="00536B74" w:rsidRDefault="00536B74" w:rsidP="00FA58E9">
                    <w:pPr>
                      <w:rPr>
                        <w:szCs w:val="21"/>
                      </w:rPr>
                    </w:pPr>
                  </w:p>
                </w:tc>
                <w:tc>
                  <w:tcPr>
                    <w:tcW w:w="1485" w:type="pct"/>
                    <w:tcBorders>
                      <w:top w:val="outset" w:sz="4" w:space="0" w:color="auto"/>
                      <w:left w:val="outset" w:sz="4" w:space="0" w:color="auto"/>
                      <w:bottom w:val="outset" w:sz="4" w:space="0" w:color="auto"/>
                      <w:right w:val="outset" w:sz="4" w:space="0" w:color="auto"/>
                    </w:tcBorders>
                  </w:tcPr>
                  <w:p w14:paraId="743B6541" w14:textId="77777777" w:rsidR="00536B74" w:rsidRDefault="00536B74" w:rsidP="00FA58E9">
                    <w:pPr>
                      <w:rPr>
                        <w:szCs w:val="21"/>
                      </w:rPr>
                    </w:pPr>
                  </w:p>
                </w:tc>
              </w:tr>
              <w:tr w:rsidR="00536B74" w14:paraId="4C527394" w14:textId="77777777" w:rsidTr="00E56E38">
                <w:sdt>
                  <w:sdtPr>
                    <w:tag w:val="_PLD_58609732af204515aceb1f4e5ac789df"/>
                    <w:id w:val="-40484280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9991AB5" w14:textId="77777777" w:rsidR="00536B74" w:rsidRDefault="00536B74" w:rsidP="00FA58E9">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1A26CB8" w14:textId="77777777" w:rsidR="00536B74" w:rsidRDefault="00536B74" w:rsidP="00FA58E9">
                    <w:pPr>
                      <w:jc w:val="right"/>
                      <w:rPr>
                        <w:szCs w:val="21"/>
                      </w:rPr>
                    </w:pPr>
                    <w:r>
                      <w:t>45,396,514</w:t>
                    </w:r>
                  </w:p>
                </w:tc>
                <w:tc>
                  <w:tcPr>
                    <w:tcW w:w="1485" w:type="pct"/>
                    <w:tcBorders>
                      <w:top w:val="outset" w:sz="4" w:space="0" w:color="auto"/>
                      <w:left w:val="outset" w:sz="4" w:space="0" w:color="auto"/>
                      <w:bottom w:val="outset" w:sz="4" w:space="0" w:color="auto"/>
                      <w:right w:val="outset" w:sz="4" w:space="0" w:color="auto"/>
                    </w:tcBorders>
                    <w:vAlign w:val="center"/>
                  </w:tcPr>
                  <w:p w14:paraId="1F3195F4" w14:textId="77777777" w:rsidR="00536B74" w:rsidRDefault="00536B74" w:rsidP="00FA58E9">
                    <w:pPr>
                      <w:jc w:val="right"/>
                      <w:rPr>
                        <w:szCs w:val="21"/>
                      </w:rPr>
                    </w:pPr>
                    <w:r>
                      <w:t>52,758,824</w:t>
                    </w:r>
                  </w:p>
                </w:tc>
              </w:tr>
              <w:tr w:rsidR="00536B74" w14:paraId="184A4C69" w14:textId="77777777" w:rsidTr="00E56E38">
                <w:sdt>
                  <w:sdtPr>
                    <w:tag w:val="_PLD_49ced1da79bc461bb84bbb486750c7ff"/>
                    <w:id w:val="-115066565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228C89D" w14:textId="77777777" w:rsidR="00536B74" w:rsidRDefault="00536B74" w:rsidP="00FA58E9">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1A4EC54"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6F0B1C51" w14:textId="77777777" w:rsidR="00536B74" w:rsidRDefault="00536B74" w:rsidP="00FA58E9">
                    <w:pPr>
                      <w:jc w:val="right"/>
                      <w:rPr>
                        <w:szCs w:val="21"/>
                      </w:rPr>
                    </w:pPr>
                  </w:p>
                </w:tc>
              </w:tr>
              <w:tr w:rsidR="00536B74" w14:paraId="1AAAAB04" w14:textId="77777777" w:rsidTr="00E56E38">
                <w:sdt>
                  <w:sdtPr>
                    <w:tag w:val="_PLD_49eb1cb6a76643e7ad714d4081fd1b69"/>
                    <w:id w:val="-167424686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5620AB8" w14:textId="77777777" w:rsidR="00536B74" w:rsidRDefault="00536B74" w:rsidP="00FA58E9">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D4225FC"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7DB8192C" w14:textId="77777777" w:rsidR="00536B74" w:rsidRDefault="00536B74" w:rsidP="00FA58E9">
                    <w:pPr>
                      <w:jc w:val="right"/>
                      <w:rPr>
                        <w:szCs w:val="21"/>
                      </w:rPr>
                    </w:pPr>
                  </w:p>
                </w:tc>
              </w:tr>
              <w:tr w:rsidR="00536B74" w14:paraId="15BA3DAB" w14:textId="77777777" w:rsidTr="00E56E38">
                <w:sdt>
                  <w:sdtPr>
                    <w:tag w:val="_PLD_a4310b9bc5da4f3086d15ffa80c884a3"/>
                    <w:id w:val="70606563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06F8003" w14:textId="77777777" w:rsidR="00536B74" w:rsidRDefault="00536B74" w:rsidP="00FA58E9">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08EB879"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2E47DB71" w14:textId="77777777" w:rsidR="00536B74" w:rsidRDefault="00536B74" w:rsidP="00FA58E9">
                    <w:pPr>
                      <w:jc w:val="right"/>
                      <w:rPr>
                        <w:szCs w:val="21"/>
                      </w:rPr>
                    </w:pPr>
                  </w:p>
                </w:tc>
              </w:tr>
              <w:tr w:rsidR="00536B74" w14:paraId="156C58B1" w14:textId="77777777" w:rsidTr="00E56E38">
                <w:sdt>
                  <w:sdtPr>
                    <w:tag w:val="_PLD_99b6b6460a4c40419b21ec70e385b6ca"/>
                    <w:id w:val="337107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DC84C4" w14:textId="77777777" w:rsidR="00536B74" w:rsidRDefault="00536B74" w:rsidP="00FA58E9">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ADE1D28"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76116C15" w14:textId="77777777" w:rsidR="00536B74" w:rsidRDefault="00536B74" w:rsidP="00FA58E9">
                    <w:pPr>
                      <w:jc w:val="right"/>
                      <w:rPr>
                        <w:szCs w:val="21"/>
                      </w:rPr>
                    </w:pPr>
                  </w:p>
                </w:tc>
              </w:tr>
              <w:tr w:rsidR="00536B74" w14:paraId="30F28DC7" w14:textId="77777777" w:rsidTr="00E56E38">
                <w:sdt>
                  <w:sdtPr>
                    <w:tag w:val="_PLD_52481b72d42b4890b220ef6995c641bf"/>
                    <w:id w:val="-8006180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89349E6" w14:textId="77777777" w:rsidR="00536B74" w:rsidRDefault="00536B74" w:rsidP="00FA58E9">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5870752"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6830BDE9" w14:textId="77777777" w:rsidR="00536B74" w:rsidRDefault="00536B74" w:rsidP="00FA58E9">
                    <w:pPr>
                      <w:jc w:val="right"/>
                      <w:rPr>
                        <w:szCs w:val="21"/>
                      </w:rPr>
                    </w:pPr>
                  </w:p>
                </w:tc>
              </w:tr>
              <w:tr w:rsidR="00536B74" w14:paraId="56972CF8" w14:textId="77777777" w:rsidTr="00E56E38">
                <w:sdt>
                  <w:sdtPr>
                    <w:tag w:val="_PLD_6d458d79a40b4d129086edf51c44b255"/>
                    <w:id w:val="9113574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435E7FA" w14:textId="77777777" w:rsidR="00536B74" w:rsidRDefault="00536B74" w:rsidP="00FA58E9">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311561D"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4B21466A" w14:textId="77777777" w:rsidR="00536B74" w:rsidRDefault="00536B74" w:rsidP="00FA58E9">
                    <w:pPr>
                      <w:jc w:val="right"/>
                      <w:rPr>
                        <w:szCs w:val="21"/>
                      </w:rPr>
                    </w:pPr>
                  </w:p>
                </w:tc>
              </w:tr>
              <w:tr w:rsidR="00536B74" w14:paraId="4FE95BFC" w14:textId="77777777" w:rsidTr="00E56E38">
                <w:sdt>
                  <w:sdtPr>
                    <w:tag w:val="_PLD_68c6fe8a62a949ffa2e26b4eebf4985d"/>
                    <w:id w:val="-67510916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0A51C7C" w14:textId="77777777" w:rsidR="00536B74" w:rsidRDefault="00536B74" w:rsidP="00FA58E9">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9427439"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65718ADE" w14:textId="77777777" w:rsidR="00536B74" w:rsidRDefault="00536B74" w:rsidP="00FA58E9">
                    <w:pPr>
                      <w:jc w:val="right"/>
                      <w:rPr>
                        <w:szCs w:val="21"/>
                      </w:rPr>
                    </w:pPr>
                  </w:p>
                </w:tc>
              </w:tr>
              <w:tr w:rsidR="00536B74" w14:paraId="3D69003F" w14:textId="77777777" w:rsidTr="00E56E38">
                <w:sdt>
                  <w:sdtPr>
                    <w:tag w:val="_PLD_0212fffbe7ab44e999c442fa11edab0c"/>
                    <w:id w:val="-17319239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67ABD9F" w14:textId="77777777" w:rsidR="00536B74" w:rsidRDefault="00536B74" w:rsidP="00FA58E9">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DC945E4"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5D8B2075" w14:textId="77777777" w:rsidR="00536B74" w:rsidRDefault="00536B74" w:rsidP="00FA58E9">
                    <w:pPr>
                      <w:jc w:val="right"/>
                      <w:rPr>
                        <w:szCs w:val="21"/>
                      </w:rPr>
                    </w:pPr>
                  </w:p>
                </w:tc>
              </w:tr>
              <w:tr w:rsidR="00536B74" w14:paraId="0069209A" w14:textId="77777777" w:rsidTr="00E56E38">
                <w:sdt>
                  <w:sdtPr>
                    <w:tag w:val="_PLD_0c50c55982c2444c9ca2f8cdf1e760dd"/>
                    <w:id w:val="-70071383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03B3F44" w14:textId="77777777" w:rsidR="00536B74" w:rsidRDefault="00536B74" w:rsidP="00FA58E9">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BF6C707"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453E41A5" w14:textId="77777777" w:rsidR="00536B74" w:rsidRDefault="00536B74" w:rsidP="00FA58E9">
                    <w:pPr>
                      <w:jc w:val="right"/>
                      <w:rPr>
                        <w:szCs w:val="21"/>
                      </w:rPr>
                    </w:pPr>
                  </w:p>
                </w:tc>
              </w:tr>
              <w:tr w:rsidR="00536B74" w14:paraId="7047C971" w14:textId="77777777" w:rsidTr="00E56E38">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47116870"/>
                      <w:lock w:val="sdtLocked"/>
                    </w:sdtPr>
                    <w:sdtEndPr/>
                    <w:sdtContent>
                      <w:p w14:paraId="5C145643" w14:textId="77777777" w:rsidR="00536B74" w:rsidRDefault="00536B74" w:rsidP="00FA58E9">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vAlign w:val="center"/>
                  </w:tcPr>
                  <w:p w14:paraId="133E2987"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52CBD218" w14:textId="77777777" w:rsidR="00536B74" w:rsidRDefault="00536B74" w:rsidP="00FA58E9">
                    <w:pPr>
                      <w:jc w:val="right"/>
                      <w:rPr>
                        <w:szCs w:val="21"/>
                      </w:rPr>
                    </w:pPr>
                  </w:p>
                </w:tc>
              </w:tr>
              <w:tr w:rsidR="00536B74" w14:paraId="39C04FB1" w14:textId="77777777" w:rsidTr="00E56E38">
                <w:sdt>
                  <w:sdtPr>
                    <w:tag w:val="_PLD_0bdcf8e592214c938d9a05fc960b3c87"/>
                    <w:id w:val="-99155172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D07F561" w14:textId="77777777" w:rsidR="00536B74" w:rsidRDefault="00536B74" w:rsidP="00FA58E9">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55D5180" w14:textId="77777777" w:rsidR="00536B74" w:rsidRDefault="00536B74" w:rsidP="00FA58E9">
                    <w:pPr>
                      <w:jc w:val="right"/>
                      <w:rPr>
                        <w:szCs w:val="21"/>
                      </w:rPr>
                    </w:pPr>
                    <w:r>
                      <w:t>187,998</w:t>
                    </w:r>
                  </w:p>
                </w:tc>
                <w:tc>
                  <w:tcPr>
                    <w:tcW w:w="1485" w:type="pct"/>
                    <w:tcBorders>
                      <w:top w:val="outset" w:sz="4" w:space="0" w:color="auto"/>
                      <w:left w:val="outset" w:sz="4" w:space="0" w:color="auto"/>
                      <w:bottom w:val="outset" w:sz="4" w:space="0" w:color="auto"/>
                      <w:right w:val="outset" w:sz="4" w:space="0" w:color="auto"/>
                    </w:tcBorders>
                    <w:vAlign w:val="center"/>
                  </w:tcPr>
                  <w:p w14:paraId="680C4502" w14:textId="77777777" w:rsidR="00536B74" w:rsidRDefault="00536B74" w:rsidP="00FA58E9">
                    <w:pPr>
                      <w:jc w:val="right"/>
                      <w:rPr>
                        <w:szCs w:val="21"/>
                      </w:rPr>
                    </w:pPr>
                    <w:r>
                      <w:t>169,364</w:t>
                    </w:r>
                  </w:p>
                </w:tc>
              </w:tr>
              <w:tr w:rsidR="00536B74" w14:paraId="458BE7E5" w14:textId="77777777" w:rsidTr="00E56E38">
                <w:sdt>
                  <w:sdtPr>
                    <w:tag w:val="_PLD_6d76bf3e87cd424c8062cc08f7a51d69"/>
                    <w:id w:val="-9024414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1BE1DB5" w14:textId="77777777" w:rsidR="00536B74" w:rsidRDefault="00536B74" w:rsidP="00FA58E9">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5866B85" w14:textId="77777777" w:rsidR="00536B74" w:rsidRDefault="00536B74" w:rsidP="00FA58E9">
                    <w:pPr>
                      <w:jc w:val="right"/>
                      <w:rPr>
                        <w:szCs w:val="21"/>
                      </w:rPr>
                    </w:pPr>
                    <w:r>
                      <w:t>2,136,494</w:t>
                    </w:r>
                  </w:p>
                </w:tc>
                <w:tc>
                  <w:tcPr>
                    <w:tcW w:w="1485" w:type="pct"/>
                    <w:tcBorders>
                      <w:top w:val="outset" w:sz="4" w:space="0" w:color="auto"/>
                      <w:left w:val="outset" w:sz="4" w:space="0" w:color="auto"/>
                      <w:bottom w:val="outset" w:sz="4" w:space="0" w:color="auto"/>
                      <w:right w:val="outset" w:sz="4" w:space="0" w:color="auto"/>
                    </w:tcBorders>
                    <w:vAlign w:val="center"/>
                  </w:tcPr>
                  <w:p w14:paraId="60D77AB9" w14:textId="77777777" w:rsidR="00536B74" w:rsidRDefault="00536B74" w:rsidP="00FA58E9">
                    <w:pPr>
                      <w:jc w:val="right"/>
                      <w:rPr>
                        <w:szCs w:val="21"/>
                      </w:rPr>
                    </w:pPr>
                    <w:r>
                      <w:t>2,416,147</w:t>
                    </w:r>
                  </w:p>
                </w:tc>
              </w:tr>
              <w:tr w:rsidR="00536B74" w14:paraId="74121984" w14:textId="77777777" w:rsidTr="00E56E38">
                <w:sdt>
                  <w:sdtPr>
                    <w:tag w:val="_PLD_4440ead24311470fb4effe52a8f4ee2d"/>
                    <w:id w:val="181799314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34C0A1E" w14:textId="77777777" w:rsidR="00536B74" w:rsidRDefault="00536B74" w:rsidP="00FA58E9">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72CF724" w14:textId="77777777" w:rsidR="00536B74" w:rsidRDefault="00536B74" w:rsidP="00FA58E9">
                    <w:pPr>
                      <w:jc w:val="right"/>
                      <w:rPr>
                        <w:szCs w:val="21"/>
                      </w:rPr>
                    </w:pPr>
                    <w:r>
                      <w:t>47,721,006</w:t>
                    </w:r>
                  </w:p>
                </w:tc>
                <w:tc>
                  <w:tcPr>
                    <w:tcW w:w="1485" w:type="pct"/>
                    <w:tcBorders>
                      <w:top w:val="outset" w:sz="4" w:space="0" w:color="auto"/>
                      <w:left w:val="outset" w:sz="4" w:space="0" w:color="auto"/>
                      <w:bottom w:val="outset" w:sz="4" w:space="0" w:color="auto"/>
                      <w:right w:val="outset" w:sz="4" w:space="0" w:color="auto"/>
                    </w:tcBorders>
                    <w:vAlign w:val="center"/>
                  </w:tcPr>
                  <w:p w14:paraId="5311FC8A" w14:textId="77777777" w:rsidR="00536B74" w:rsidRDefault="00536B74" w:rsidP="00FA58E9">
                    <w:pPr>
                      <w:jc w:val="right"/>
                      <w:rPr>
                        <w:szCs w:val="21"/>
                      </w:rPr>
                    </w:pPr>
                    <w:r>
                      <w:t>55,344,335</w:t>
                    </w:r>
                  </w:p>
                </w:tc>
              </w:tr>
              <w:tr w:rsidR="00536B74" w14:paraId="6740ED3B" w14:textId="77777777" w:rsidTr="00E56E38">
                <w:sdt>
                  <w:sdtPr>
                    <w:tag w:val="_PLD_504d74bf0dd941da9facaa70384461d0"/>
                    <w:id w:val="-4478547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569BF8E" w14:textId="77777777" w:rsidR="00536B74" w:rsidRDefault="00536B74" w:rsidP="00FA58E9">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4E6AC49" w14:textId="77777777" w:rsidR="00536B74" w:rsidRDefault="00536B74" w:rsidP="00FA58E9">
                    <w:pPr>
                      <w:jc w:val="right"/>
                      <w:rPr>
                        <w:szCs w:val="21"/>
                      </w:rPr>
                    </w:pPr>
                    <w:r>
                      <w:t>37,104,508</w:t>
                    </w:r>
                  </w:p>
                </w:tc>
                <w:tc>
                  <w:tcPr>
                    <w:tcW w:w="1485" w:type="pct"/>
                    <w:tcBorders>
                      <w:top w:val="outset" w:sz="4" w:space="0" w:color="auto"/>
                      <w:left w:val="outset" w:sz="4" w:space="0" w:color="auto"/>
                      <w:bottom w:val="outset" w:sz="4" w:space="0" w:color="auto"/>
                      <w:right w:val="outset" w:sz="4" w:space="0" w:color="auto"/>
                    </w:tcBorders>
                    <w:vAlign w:val="center"/>
                  </w:tcPr>
                  <w:p w14:paraId="506C568B" w14:textId="77777777" w:rsidR="00536B74" w:rsidRDefault="00536B74" w:rsidP="00FA58E9">
                    <w:pPr>
                      <w:jc w:val="right"/>
                      <w:rPr>
                        <w:szCs w:val="21"/>
                      </w:rPr>
                    </w:pPr>
                    <w:r>
                      <w:t>43,127,799</w:t>
                    </w:r>
                  </w:p>
                </w:tc>
              </w:tr>
              <w:tr w:rsidR="00536B74" w14:paraId="20B5F357" w14:textId="77777777" w:rsidTr="00E56E38">
                <w:sdt>
                  <w:sdtPr>
                    <w:tag w:val="_PLD_73133dca417e4aabb00abeebf0e1f195"/>
                    <w:id w:val="-109138775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0D9EF5D" w14:textId="77777777" w:rsidR="00536B74" w:rsidRDefault="00536B74" w:rsidP="00FA58E9">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3C09117"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0D8ACBB7" w14:textId="77777777" w:rsidR="00536B74" w:rsidRDefault="00536B74" w:rsidP="00FA58E9">
                    <w:pPr>
                      <w:jc w:val="right"/>
                      <w:rPr>
                        <w:szCs w:val="21"/>
                      </w:rPr>
                    </w:pPr>
                  </w:p>
                </w:tc>
              </w:tr>
              <w:tr w:rsidR="00536B74" w14:paraId="5D8B9BF4" w14:textId="77777777" w:rsidTr="00E56E38">
                <w:sdt>
                  <w:sdtPr>
                    <w:tag w:val="_PLD_aa0bdb371f86447e9dfd45d9b7228cad"/>
                    <w:id w:val="3520023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F450B7F" w14:textId="77777777" w:rsidR="00536B74" w:rsidRDefault="00536B74" w:rsidP="00FA58E9">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6D6FE80"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50EE359D" w14:textId="77777777" w:rsidR="00536B74" w:rsidRDefault="00536B74" w:rsidP="00FA58E9">
                    <w:pPr>
                      <w:jc w:val="right"/>
                      <w:rPr>
                        <w:szCs w:val="21"/>
                      </w:rPr>
                    </w:pPr>
                  </w:p>
                </w:tc>
              </w:tr>
              <w:tr w:rsidR="00536B74" w14:paraId="4DD2207F" w14:textId="77777777" w:rsidTr="00E56E38">
                <w:sdt>
                  <w:sdtPr>
                    <w:tag w:val="_PLD_1e719a082d0f4ea9b712c07112535fa5"/>
                    <w:id w:val="67631284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FEACA43" w14:textId="77777777" w:rsidR="00536B74" w:rsidRDefault="00536B74" w:rsidP="00FA58E9">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D5E5862"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2771A4F5" w14:textId="77777777" w:rsidR="00536B74" w:rsidRDefault="00536B74" w:rsidP="00FA58E9">
                    <w:pPr>
                      <w:jc w:val="right"/>
                      <w:rPr>
                        <w:szCs w:val="21"/>
                      </w:rPr>
                    </w:pPr>
                  </w:p>
                </w:tc>
              </w:tr>
              <w:tr w:rsidR="00536B74" w14:paraId="7C467FA3" w14:textId="77777777" w:rsidTr="00E56E38">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208305314"/>
                      <w:lock w:val="sdtLocked"/>
                    </w:sdtPr>
                    <w:sdtEndPr/>
                    <w:sdtContent>
                      <w:p w14:paraId="11358BA5" w14:textId="77777777" w:rsidR="00536B74" w:rsidRDefault="00536B74" w:rsidP="00FA58E9">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vAlign w:val="center"/>
                  </w:tcPr>
                  <w:p w14:paraId="4E3AF4CF"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46CE880F" w14:textId="77777777" w:rsidR="00536B74" w:rsidRDefault="00536B74" w:rsidP="00FA58E9">
                    <w:pPr>
                      <w:jc w:val="right"/>
                      <w:rPr>
                        <w:szCs w:val="21"/>
                      </w:rPr>
                    </w:pPr>
                  </w:p>
                </w:tc>
              </w:tr>
              <w:tr w:rsidR="00536B74" w14:paraId="20561FFF" w14:textId="77777777" w:rsidTr="00E56E38">
                <w:sdt>
                  <w:sdtPr>
                    <w:tag w:val="_PLD_3a4005becdc54e219c15a61e8a5ceac3"/>
                    <w:id w:val="23044005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79B8867" w14:textId="77777777" w:rsidR="00536B74" w:rsidRDefault="00536B74" w:rsidP="00FA58E9">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CC9861"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17FEAD96" w14:textId="77777777" w:rsidR="00536B74" w:rsidRDefault="00536B74" w:rsidP="00FA58E9">
                    <w:pPr>
                      <w:jc w:val="right"/>
                      <w:rPr>
                        <w:szCs w:val="21"/>
                      </w:rPr>
                    </w:pPr>
                  </w:p>
                </w:tc>
              </w:tr>
              <w:tr w:rsidR="00536B74" w14:paraId="6436C469" w14:textId="77777777" w:rsidTr="00E56E38">
                <w:sdt>
                  <w:sdtPr>
                    <w:tag w:val="_PLD_92f3cd279eb4452093f90c200ac7bb49"/>
                    <w:id w:val="166651563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3163E93" w14:textId="77777777" w:rsidR="00536B74" w:rsidRDefault="00536B74" w:rsidP="00FA58E9">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76B4513"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5945C22B" w14:textId="77777777" w:rsidR="00536B74" w:rsidRDefault="00536B74" w:rsidP="00FA58E9">
                    <w:pPr>
                      <w:jc w:val="right"/>
                      <w:rPr>
                        <w:szCs w:val="21"/>
                      </w:rPr>
                    </w:pPr>
                  </w:p>
                </w:tc>
              </w:tr>
              <w:tr w:rsidR="00536B74" w14:paraId="177236DF" w14:textId="77777777" w:rsidTr="00E56E38">
                <w:sdt>
                  <w:sdtPr>
                    <w:tag w:val="_PLD_7d45b9ce3aed471daec5994db71997c8"/>
                    <w:id w:val="-14907035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19D35A" w14:textId="77777777" w:rsidR="00536B74" w:rsidRDefault="00536B74" w:rsidP="00FA58E9">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DCDEA0E" w14:textId="77777777" w:rsidR="00536B74" w:rsidRDefault="00536B74" w:rsidP="00FA58E9">
                    <w:pPr>
                      <w:jc w:val="right"/>
                      <w:rPr>
                        <w:szCs w:val="21"/>
                      </w:rPr>
                    </w:pPr>
                    <w:r>
                      <w:t>2,934,397</w:t>
                    </w:r>
                  </w:p>
                </w:tc>
                <w:tc>
                  <w:tcPr>
                    <w:tcW w:w="1485" w:type="pct"/>
                    <w:tcBorders>
                      <w:top w:val="outset" w:sz="4" w:space="0" w:color="auto"/>
                      <w:left w:val="outset" w:sz="4" w:space="0" w:color="auto"/>
                      <w:bottom w:val="outset" w:sz="4" w:space="0" w:color="auto"/>
                      <w:right w:val="outset" w:sz="4" w:space="0" w:color="auto"/>
                    </w:tcBorders>
                    <w:vAlign w:val="center"/>
                  </w:tcPr>
                  <w:p w14:paraId="2F98E411" w14:textId="77777777" w:rsidR="00536B74" w:rsidRDefault="00536B74" w:rsidP="00FA58E9">
                    <w:pPr>
                      <w:jc w:val="right"/>
                      <w:rPr>
                        <w:szCs w:val="21"/>
                      </w:rPr>
                    </w:pPr>
                    <w:r>
                      <w:t>2,811,341</w:t>
                    </w:r>
                  </w:p>
                </w:tc>
              </w:tr>
              <w:tr w:rsidR="00536B74" w14:paraId="4609F277" w14:textId="77777777" w:rsidTr="00E56E38">
                <w:sdt>
                  <w:sdtPr>
                    <w:tag w:val="_PLD_bcb9e9db31fa418dbf454c4edd157e0e"/>
                    <w:id w:val="133480542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3AFC28F" w14:textId="77777777" w:rsidR="00536B74" w:rsidRDefault="00536B74" w:rsidP="00FA58E9">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8C7AE9B" w14:textId="77777777" w:rsidR="00536B74" w:rsidRDefault="00536B74" w:rsidP="00FA58E9">
                    <w:pPr>
                      <w:jc w:val="right"/>
                      <w:rPr>
                        <w:szCs w:val="21"/>
                      </w:rPr>
                    </w:pPr>
                    <w:r>
                      <w:t>2,144,468</w:t>
                    </w:r>
                  </w:p>
                </w:tc>
                <w:tc>
                  <w:tcPr>
                    <w:tcW w:w="1485" w:type="pct"/>
                    <w:tcBorders>
                      <w:top w:val="outset" w:sz="4" w:space="0" w:color="auto"/>
                      <w:left w:val="outset" w:sz="4" w:space="0" w:color="auto"/>
                      <w:bottom w:val="outset" w:sz="4" w:space="0" w:color="auto"/>
                      <w:right w:val="outset" w:sz="4" w:space="0" w:color="auto"/>
                    </w:tcBorders>
                    <w:vAlign w:val="center"/>
                  </w:tcPr>
                  <w:p w14:paraId="7F825529" w14:textId="77777777" w:rsidR="00536B74" w:rsidRDefault="00536B74" w:rsidP="00FA58E9">
                    <w:pPr>
                      <w:jc w:val="right"/>
                      <w:rPr>
                        <w:szCs w:val="21"/>
                      </w:rPr>
                    </w:pPr>
                    <w:r>
                      <w:t>2,541,869</w:t>
                    </w:r>
                  </w:p>
                </w:tc>
              </w:tr>
              <w:tr w:rsidR="00536B74" w14:paraId="39473DA2" w14:textId="77777777" w:rsidTr="00E56E38">
                <w:sdt>
                  <w:sdtPr>
                    <w:tag w:val="_PLD_82c210f7059e42cc9f368d78b1b78d3d"/>
                    <w:id w:val="153192285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6A7A0B7" w14:textId="77777777" w:rsidR="00536B74" w:rsidRDefault="00536B74" w:rsidP="00FA58E9">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7CD4C04" w14:textId="77777777" w:rsidR="00536B74" w:rsidRDefault="00536B74" w:rsidP="00FA58E9">
                    <w:pPr>
                      <w:jc w:val="right"/>
                      <w:rPr>
                        <w:szCs w:val="21"/>
                      </w:rPr>
                    </w:pPr>
                    <w:r>
                      <w:t>4,201,291</w:t>
                    </w:r>
                  </w:p>
                </w:tc>
                <w:tc>
                  <w:tcPr>
                    <w:tcW w:w="1485" w:type="pct"/>
                    <w:tcBorders>
                      <w:top w:val="outset" w:sz="4" w:space="0" w:color="auto"/>
                      <w:left w:val="outset" w:sz="4" w:space="0" w:color="auto"/>
                      <w:bottom w:val="outset" w:sz="4" w:space="0" w:color="auto"/>
                      <w:right w:val="outset" w:sz="4" w:space="0" w:color="auto"/>
                    </w:tcBorders>
                    <w:vAlign w:val="center"/>
                  </w:tcPr>
                  <w:p w14:paraId="49EA36DB" w14:textId="77777777" w:rsidR="00536B74" w:rsidRDefault="00536B74" w:rsidP="00FA58E9">
                    <w:pPr>
                      <w:jc w:val="right"/>
                      <w:rPr>
                        <w:szCs w:val="21"/>
                      </w:rPr>
                    </w:pPr>
                    <w:r>
                      <w:t>2,438,851</w:t>
                    </w:r>
                  </w:p>
                </w:tc>
              </w:tr>
              <w:tr w:rsidR="00536B74" w14:paraId="712B3009" w14:textId="77777777" w:rsidTr="00E56E38">
                <w:sdt>
                  <w:sdtPr>
                    <w:tag w:val="_PLD_3b631513f0d64fdba87174722f050a07"/>
                    <w:id w:val="24192047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D145407" w14:textId="77777777" w:rsidR="00536B74" w:rsidRDefault="00536B74" w:rsidP="00FA58E9">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FE88B21" w14:textId="77777777" w:rsidR="00536B74" w:rsidRDefault="00536B74" w:rsidP="00FA58E9">
                    <w:pPr>
                      <w:jc w:val="right"/>
                      <w:rPr>
                        <w:szCs w:val="21"/>
                      </w:rPr>
                    </w:pPr>
                    <w:r>
                      <w:t>46,384,664</w:t>
                    </w:r>
                  </w:p>
                </w:tc>
                <w:tc>
                  <w:tcPr>
                    <w:tcW w:w="1485" w:type="pct"/>
                    <w:tcBorders>
                      <w:top w:val="outset" w:sz="4" w:space="0" w:color="auto"/>
                      <w:left w:val="outset" w:sz="4" w:space="0" w:color="auto"/>
                      <w:bottom w:val="outset" w:sz="4" w:space="0" w:color="auto"/>
                      <w:right w:val="outset" w:sz="4" w:space="0" w:color="auto"/>
                    </w:tcBorders>
                    <w:vAlign w:val="center"/>
                  </w:tcPr>
                  <w:p w14:paraId="672E2AC2" w14:textId="77777777" w:rsidR="00536B74" w:rsidRDefault="00536B74" w:rsidP="00FA58E9">
                    <w:pPr>
                      <w:jc w:val="right"/>
                      <w:rPr>
                        <w:szCs w:val="21"/>
                      </w:rPr>
                    </w:pPr>
                    <w:r>
                      <w:t>50,919,860</w:t>
                    </w:r>
                  </w:p>
                </w:tc>
              </w:tr>
              <w:tr w:rsidR="00536B74" w14:paraId="75917934" w14:textId="77777777" w:rsidTr="00E56E38">
                <w:sdt>
                  <w:sdtPr>
                    <w:tag w:val="_PLD_5e288259fc7f40db91d03b3865c224de"/>
                    <w:id w:val="-17990045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0DEC820" w14:textId="77777777" w:rsidR="00536B74" w:rsidRDefault="00536B74" w:rsidP="00FA58E9">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DB03B09" w14:textId="77777777" w:rsidR="00536B74" w:rsidRDefault="00536B74" w:rsidP="00FA58E9">
                    <w:pPr>
                      <w:jc w:val="right"/>
                      <w:rPr>
                        <w:szCs w:val="21"/>
                      </w:rPr>
                    </w:pPr>
                    <w:r>
                      <w:t>1,336,342</w:t>
                    </w:r>
                  </w:p>
                </w:tc>
                <w:tc>
                  <w:tcPr>
                    <w:tcW w:w="1485" w:type="pct"/>
                    <w:tcBorders>
                      <w:top w:val="outset" w:sz="4" w:space="0" w:color="auto"/>
                      <w:left w:val="outset" w:sz="4" w:space="0" w:color="auto"/>
                      <w:bottom w:val="outset" w:sz="4" w:space="0" w:color="auto"/>
                      <w:right w:val="outset" w:sz="4" w:space="0" w:color="auto"/>
                    </w:tcBorders>
                    <w:vAlign w:val="center"/>
                  </w:tcPr>
                  <w:p w14:paraId="0CD57FB8" w14:textId="77777777" w:rsidR="00536B74" w:rsidRDefault="00536B74" w:rsidP="00FA58E9">
                    <w:pPr>
                      <w:jc w:val="right"/>
                      <w:rPr>
                        <w:szCs w:val="21"/>
                      </w:rPr>
                    </w:pPr>
                    <w:r>
                      <w:t>4,424,475</w:t>
                    </w:r>
                  </w:p>
                </w:tc>
              </w:tr>
              <w:tr w:rsidR="00536B74" w14:paraId="7A6A76A6" w14:textId="77777777" w:rsidTr="00E56E38">
                <w:sdt>
                  <w:sdtPr>
                    <w:tag w:val="_PLD_526fd543d0ba4a37aa4ebd79b368dace"/>
                    <w:id w:val="-17973706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8E3A50B" w14:textId="77777777" w:rsidR="00536B74" w:rsidRDefault="00536B74" w:rsidP="00FA58E9">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03F793B" w14:textId="77777777" w:rsidR="00536B74" w:rsidRDefault="00536B74" w:rsidP="00FA58E9">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1E1A84EF" w14:textId="77777777" w:rsidR="00536B74" w:rsidRDefault="00536B74" w:rsidP="00FA58E9">
                    <w:pPr>
                      <w:jc w:val="right"/>
                      <w:rPr>
                        <w:color w:val="008000"/>
                        <w:szCs w:val="21"/>
                      </w:rPr>
                    </w:pPr>
                  </w:p>
                </w:tc>
              </w:tr>
              <w:tr w:rsidR="00536B74" w14:paraId="37312560" w14:textId="77777777" w:rsidTr="00E56E38">
                <w:sdt>
                  <w:sdtPr>
                    <w:tag w:val="_PLD_1ddff02918d64fc7808d1fac2ad6b89c"/>
                    <w:id w:val="10481797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156C4E0" w14:textId="77777777" w:rsidR="00536B74" w:rsidRDefault="00536B74" w:rsidP="00FA58E9">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8CBA7E8" w14:textId="77777777" w:rsidR="00536B74" w:rsidRDefault="00536B74" w:rsidP="00FA58E9">
                    <w:pPr>
                      <w:jc w:val="right"/>
                      <w:rPr>
                        <w:szCs w:val="21"/>
                      </w:rPr>
                    </w:pPr>
                    <w:r>
                      <w:t>371,622</w:t>
                    </w:r>
                  </w:p>
                </w:tc>
                <w:tc>
                  <w:tcPr>
                    <w:tcW w:w="1485" w:type="pct"/>
                    <w:tcBorders>
                      <w:top w:val="outset" w:sz="4" w:space="0" w:color="auto"/>
                      <w:left w:val="outset" w:sz="4" w:space="0" w:color="auto"/>
                      <w:bottom w:val="outset" w:sz="4" w:space="0" w:color="auto"/>
                      <w:right w:val="outset" w:sz="4" w:space="0" w:color="auto"/>
                    </w:tcBorders>
                    <w:vAlign w:val="center"/>
                  </w:tcPr>
                  <w:p w14:paraId="17F543A7" w14:textId="77777777" w:rsidR="00536B74" w:rsidRDefault="00536B74" w:rsidP="00FA58E9">
                    <w:pPr>
                      <w:jc w:val="right"/>
                      <w:rPr>
                        <w:szCs w:val="21"/>
                      </w:rPr>
                    </w:pPr>
                    <w:r>
                      <w:t>1,228,917</w:t>
                    </w:r>
                  </w:p>
                </w:tc>
              </w:tr>
              <w:tr w:rsidR="00536B74" w14:paraId="1A0F3668" w14:textId="77777777" w:rsidTr="00E56E38">
                <w:sdt>
                  <w:sdtPr>
                    <w:tag w:val="_PLD_cb5dcb57602c47758eb9981cef363fc8"/>
                    <w:id w:val="112782344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373A731" w14:textId="77777777" w:rsidR="00536B74" w:rsidRDefault="00536B74" w:rsidP="00FA58E9">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6E20268" w14:textId="77777777" w:rsidR="00536B74" w:rsidRDefault="00536B74" w:rsidP="00FA58E9">
                    <w:pPr>
                      <w:jc w:val="right"/>
                      <w:rPr>
                        <w:szCs w:val="21"/>
                      </w:rPr>
                    </w:pPr>
                    <w:r>
                      <w:t>26,380</w:t>
                    </w:r>
                  </w:p>
                </w:tc>
                <w:tc>
                  <w:tcPr>
                    <w:tcW w:w="1485" w:type="pct"/>
                    <w:tcBorders>
                      <w:top w:val="outset" w:sz="4" w:space="0" w:color="auto"/>
                      <w:left w:val="outset" w:sz="4" w:space="0" w:color="auto"/>
                      <w:bottom w:val="outset" w:sz="4" w:space="0" w:color="auto"/>
                      <w:right w:val="outset" w:sz="4" w:space="0" w:color="auto"/>
                    </w:tcBorders>
                    <w:vAlign w:val="center"/>
                  </w:tcPr>
                  <w:p w14:paraId="17831026" w14:textId="77777777" w:rsidR="00536B74" w:rsidRDefault="00536B74" w:rsidP="00FA58E9">
                    <w:pPr>
                      <w:jc w:val="right"/>
                      <w:rPr>
                        <w:szCs w:val="21"/>
                      </w:rPr>
                    </w:pPr>
                    <w:r>
                      <w:t>204,718</w:t>
                    </w:r>
                  </w:p>
                </w:tc>
              </w:tr>
              <w:tr w:rsidR="00536B74" w14:paraId="759B6503" w14:textId="77777777" w:rsidTr="00E56E38">
                <w:sdt>
                  <w:sdtPr>
                    <w:tag w:val="_PLD_f46b211f99244f7e80143be41b2521a7"/>
                    <w:id w:val="-89266645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4A6FAE3" w14:textId="77777777" w:rsidR="00536B74" w:rsidRDefault="00536B74" w:rsidP="00FA58E9">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4F3BEC4" w14:textId="77777777" w:rsidR="00536B74" w:rsidRDefault="00536B74" w:rsidP="00FA58E9">
                    <w:pPr>
                      <w:jc w:val="right"/>
                      <w:rPr>
                        <w:szCs w:val="21"/>
                      </w:rPr>
                    </w:pPr>
                    <w:r>
                      <w:t>219</w:t>
                    </w:r>
                  </w:p>
                </w:tc>
                <w:tc>
                  <w:tcPr>
                    <w:tcW w:w="1485" w:type="pct"/>
                    <w:tcBorders>
                      <w:top w:val="outset" w:sz="4" w:space="0" w:color="auto"/>
                      <w:left w:val="outset" w:sz="4" w:space="0" w:color="auto"/>
                      <w:bottom w:val="outset" w:sz="4" w:space="0" w:color="auto"/>
                      <w:right w:val="outset" w:sz="4" w:space="0" w:color="auto"/>
                    </w:tcBorders>
                    <w:vAlign w:val="center"/>
                  </w:tcPr>
                  <w:p w14:paraId="35EA390C" w14:textId="77777777" w:rsidR="00536B74" w:rsidRDefault="00536B74" w:rsidP="00FA58E9">
                    <w:pPr>
                      <w:jc w:val="right"/>
                      <w:rPr>
                        <w:szCs w:val="21"/>
                      </w:rPr>
                    </w:pPr>
                    <w:r>
                      <w:t>4,194</w:t>
                    </w:r>
                  </w:p>
                </w:tc>
              </w:tr>
              <w:tr w:rsidR="00536B74" w14:paraId="404FE790" w14:textId="77777777" w:rsidTr="00E56E38">
                <w:sdt>
                  <w:sdtPr>
                    <w:tag w:val="_PLD_283c6ccfde8245c8994c8b20c09722ed"/>
                    <w:id w:val="11095256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57F1441" w14:textId="77777777" w:rsidR="00536B74" w:rsidRDefault="00536B74" w:rsidP="00FA58E9">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738FEAB"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408EC608" w14:textId="77777777" w:rsidR="00536B74" w:rsidRDefault="00536B74" w:rsidP="00FA58E9">
                    <w:pPr>
                      <w:jc w:val="right"/>
                      <w:rPr>
                        <w:szCs w:val="21"/>
                      </w:rPr>
                    </w:pPr>
                  </w:p>
                </w:tc>
              </w:tr>
              <w:tr w:rsidR="00536B74" w14:paraId="4E0B7F2B" w14:textId="77777777" w:rsidTr="00E56E38">
                <w:sdt>
                  <w:sdtPr>
                    <w:tag w:val="_PLD_7ec450ec394e4c4ba21e9bddd2bb4a01"/>
                    <w:id w:val="54718718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473642A" w14:textId="77777777" w:rsidR="00536B74" w:rsidRDefault="00536B74" w:rsidP="00FA58E9">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9D68BD4"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66BF256C" w14:textId="77777777" w:rsidR="00536B74" w:rsidRDefault="00536B74" w:rsidP="00FA58E9">
                    <w:pPr>
                      <w:jc w:val="right"/>
                      <w:rPr>
                        <w:szCs w:val="21"/>
                      </w:rPr>
                    </w:pPr>
                  </w:p>
                </w:tc>
              </w:tr>
              <w:tr w:rsidR="00536B74" w14:paraId="4C69D24D" w14:textId="77777777" w:rsidTr="00E56E38">
                <w:sdt>
                  <w:sdtPr>
                    <w:tag w:val="_PLD_02385fb6cbee4997ba3d1f5c31cc9ef7"/>
                    <w:id w:val="-171935250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A1A73C8" w14:textId="77777777" w:rsidR="00536B74" w:rsidRDefault="00536B74" w:rsidP="00FA58E9">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3D88D5B" w14:textId="77777777" w:rsidR="00536B74" w:rsidRDefault="00536B74" w:rsidP="00FA58E9">
                    <w:pPr>
                      <w:jc w:val="right"/>
                      <w:rPr>
                        <w:szCs w:val="21"/>
                      </w:rPr>
                    </w:pPr>
                    <w:r>
                      <w:t>398,221</w:t>
                    </w:r>
                  </w:p>
                </w:tc>
                <w:tc>
                  <w:tcPr>
                    <w:tcW w:w="1485" w:type="pct"/>
                    <w:tcBorders>
                      <w:top w:val="outset" w:sz="4" w:space="0" w:color="auto"/>
                      <w:left w:val="outset" w:sz="4" w:space="0" w:color="auto"/>
                      <w:bottom w:val="outset" w:sz="4" w:space="0" w:color="auto"/>
                      <w:right w:val="outset" w:sz="4" w:space="0" w:color="auto"/>
                    </w:tcBorders>
                    <w:vAlign w:val="center"/>
                  </w:tcPr>
                  <w:p w14:paraId="35B3C3C3" w14:textId="77777777" w:rsidR="00536B74" w:rsidRDefault="00536B74" w:rsidP="00FA58E9">
                    <w:pPr>
                      <w:jc w:val="right"/>
                      <w:rPr>
                        <w:szCs w:val="21"/>
                      </w:rPr>
                    </w:pPr>
                    <w:r>
                      <w:t>1,437,829</w:t>
                    </w:r>
                  </w:p>
                </w:tc>
              </w:tr>
              <w:tr w:rsidR="00536B74" w14:paraId="688A9CA0" w14:textId="77777777" w:rsidTr="00E56E38">
                <w:sdt>
                  <w:sdtPr>
                    <w:tag w:val="_PLD_8a2f66400198494ea94aa9ce0205b0af"/>
                    <w:id w:val="-207789553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2B5B23C" w14:textId="77777777" w:rsidR="00536B74" w:rsidRDefault="00536B74" w:rsidP="00FA58E9">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F836E9A" w14:textId="77777777" w:rsidR="00536B74" w:rsidRDefault="00536B74" w:rsidP="00FA58E9">
                    <w:pPr>
                      <w:jc w:val="right"/>
                      <w:rPr>
                        <w:szCs w:val="21"/>
                      </w:rPr>
                    </w:pPr>
                    <w:r>
                      <w:t>2,252,048</w:t>
                    </w:r>
                  </w:p>
                </w:tc>
                <w:tc>
                  <w:tcPr>
                    <w:tcW w:w="1485" w:type="pct"/>
                    <w:tcBorders>
                      <w:top w:val="outset" w:sz="4" w:space="0" w:color="auto"/>
                      <w:left w:val="outset" w:sz="4" w:space="0" w:color="auto"/>
                      <w:bottom w:val="outset" w:sz="4" w:space="0" w:color="auto"/>
                      <w:right w:val="outset" w:sz="4" w:space="0" w:color="auto"/>
                    </w:tcBorders>
                    <w:vAlign w:val="center"/>
                  </w:tcPr>
                  <w:p w14:paraId="5036FCBC" w14:textId="77777777" w:rsidR="00536B74" w:rsidRDefault="00536B74" w:rsidP="00FA58E9">
                    <w:pPr>
                      <w:jc w:val="right"/>
                      <w:rPr>
                        <w:szCs w:val="21"/>
                      </w:rPr>
                    </w:pPr>
                    <w:r>
                      <w:t>3,370,360</w:t>
                    </w:r>
                  </w:p>
                </w:tc>
              </w:tr>
              <w:tr w:rsidR="00536B74" w14:paraId="781779EE" w14:textId="77777777" w:rsidTr="00E56E38">
                <w:sdt>
                  <w:sdtPr>
                    <w:tag w:val="_PLD_1a44d28a52584a6fa7cd4d6eeda21d31"/>
                    <w:id w:val="-142448367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8A78848" w14:textId="77777777" w:rsidR="00536B74" w:rsidRDefault="00536B74" w:rsidP="00FA58E9">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E240A0C" w14:textId="77777777" w:rsidR="00536B74" w:rsidRDefault="00536B74" w:rsidP="00FA58E9">
                    <w:pPr>
                      <w:jc w:val="right"/>
                      <w:rPr>
                        <w:szCs w:val="21"/>
                      </w:rPr>
                    </w:pPr>
                    <w:r w:rsidRPr="00536B74">
                      <w:rPr>
                        <w:szCs w:val="21"/>
                      </w:rPr>
                      <w:t>95,656</w:t>
                    </w:r>
                  </w:p>
                </w:tc>
                <w:tc>
                  <w:tcPr>
                    <w:tcW w:w="1485" w:type="pct"/>
                    <w:tcBorders>
                      <w:top w:val="outset" w:sz="4" w:space="0" w:color="auto"/>
                      <w:left w:val="outset" w:sz="4" w:space="0" w:color="auto"/>
                      <w:bottom w:val="outset" w:sz="4" w:space="0" w:color="auto"/>
                      <w:right w:val="outset" w:sz="4" w:space="0" w:color="auto"/>
                    </w:tcBorders>
                    <w:vAlign w:val="center"/>
                  </w:tcPr>
                  <w:p w14:paraId="07A24AAD" w14:textId="77777777" w:rsidR="00536B74" w:rsidRDefault="00536B74" w:rsidP="00FA58E9">
                    <w:pPr>
                      <w:jc w:val="right"/>
                      <w:rPr>
                        <w:szCs w:val="21"/>
                      </w:rPr>
                    </w:pPr>
                  </w:p>
                </w:tc>
              </w:tr>
              <w:tr w:rsidR="00536B74" w14:paraId="5303B3EA" w14:textId="77777777" w:rsidTr="00E56E38">
                <w:sdt>
                  <w:sdtPr>
                    <w:tag w:val="_PLD_0f0efdc28def4b3da24ddb041a0797ae"/>
                    <w:id w:val="40919383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7AD8A4F" w14:textId="77777777" w:rsidR="00536B74" w:rsidRDefault="00536B74" w:rsidP="00FA58E9">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79FD371"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697F4840" w14:textId="77777777" w:rsidR="00536B74" w:rsidRDefault="00536B74" w:rsidP="00FA58E9">
                    <w:pPr>
                      <w:jc w:val="right"/>
                      <w:rPr>
                        <w:szCs w:val="21"/>
                      </w:rPr>
                    </w:pPr>
                  </w:p>
                </w:tc>
              </w:tr>
              <w:tr w:rsidR="00536B74" w14:paraId="7429B993" w14:textId="77777777" w:rsidTr="00E56E38">
                <w:sdt>
                  <w:sdtPr>
                    <w:tag w:val="_PLD_1daf9a31e3ee437f89c7eb15f2784670"/>
                    <w:id w:val="46277478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019EABA" w14:textId="77777777" w:rsidR="00536B74" w:rsidRDefault="00536B74" w:rsidP="00FA58E9">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D4ECFCB" w14:textId="77777777" w:rsidR="00536B74" w:rsidRDefault="00536B74" w:rsidP="00FA58E9">
                    <w:pPr>
                      <w:jc w:val="right"/>
                      <w:rPr>
                        <w:szCs w:val="21"/>
                      </w:rPr>
                    </w:pPr>
                    <w:r w:rsidRPr="00536B74">
                      <w:rPr>
                        <w:szCs w:val="21"/>
                      </w:rPr>
                      <w:t>267,484</w:t>
                    </w:r>
                  </w:p>
                </w:tc>
                <w:tc>
                  <w:tcPr>
                    <w:tcW w:w="1485" w:type="pct"/>
                    <w:tcBorders>
                      <w:top w:val="outset" w:sz="4" w:space="0" w:color="auto"/>
                      <w:left w:val="outset" w:sz="4" w:space="0" w:color="auto"/>
                      <w:bottom w:val="outset" w:sz="4" w:space="0" w:color="auto"/>
                      <w:right w:val="outset" w:sz="4" w:space="0" w:color="auto"/>
                    </w:tcBorders>
                    <w:vAlign w:val="center"/>
                  </w:tcPr>
                  <w:p w14:paraId="238659A4" w14:textId="77777777" w:rsidR="00536B74" w:rsidRDefault="00536B74" w:rsidP="00FA58E9">
                    <w:pPr>
                      <w:jc w:val="right"/>
                      <w:rPr>
                        <w:szCs w:val="21"/>
                      </w:rPr>
                    </w:pPr>
                  </w:p>
                </w:tc>
              </w:tr>
              <w:tr w:rsidR="00536B74" w14:paraId="4064AF62" w14:textId="77777777" w:rsidTr="00E56E38">
                <w:sdt>
                  <w:sdtPr>
                    <w:tag w:val="_PLD_781a516afb444ceb93f221e7764121d2"/>
                    <w:id w:val="-18618899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FC123CD" w14:textId="77777777" w:rsidR="00536B74" w:rsidRDefault="00536B74" w:rsidP="00FA58E9">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F8762CA"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77E5A7D6" w14:textId="77777777" w:rsidR="00536B74" w:rsidRDefault="00536B74" w:rsidP="00FA58E9">
                    <w:pPr>
                      <w:jc w:val="right"/>
                      <w:rPr>
                        <w:szCs w:val="21"/>
                      </w:rPr>
                    </w:pPr>
                    <w:r w:rsidRPr="00536B74">
                      <w:rPr>
                        <w:szCs w:val="21"/>
                      </w:rPr>
                      <w:t>777,992</w:t>
                    </w:r>
                  </w:p>
                </w:tc>
              </w:tr>
              <w:tr w:rsidR="00536B74" w14:paraId="58BE08B3" w14:textId="77777777" w:rsidTr="00E56E38">
                <w:sdt>
                  <w:sdtPr>
                    <w:tag w:val="_PLD_739a4b0388394ce9a05508eb31cdf37a"/>
                    <w:id w:val="-177254105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1A91924" w14:textId="77777777" w:rsidR="00536B74" w:rsidRDefault="00536B74" w:rsidP="00FA58E9">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F367269" w14:textId="77777777" w:rsidR="00536B74" w:rsidRDefault="00536B74" w:rsidP="00FA58E9">
                    <w:pPr>
                      <w:jc w:val="right"/>
                      <w:rPr>
                        <w:szCs w:val="21"/>
                      </w:rPr>
                    </w:pPr>
                    <w:r>
                      <w:t>2,615,188</w:t>
                    </w:r>
                  </w:p>
                </w:tc>
                <w:tc>
                  <w:tcPr>
                    <w:tcW w:w="1485" w:type="pct"/>
                    <w:tcBorders>
                      <w:top w:val="outset" w:sz="4" w:space="0" w:color="auto"/>
                      <w:left w:val="outset" w:sz="4" w:space="0" w:color="auto"/>
                      <w:bottom w:val="outset" w:sz="4" w:space="0" w:color="auto"/>
                      <w:right w:val="outset" w:sz="4" w:space="0" w:color="auto"/>
                    </w:tcBorders>
                    <w:vAlign w:val="center"/>
                  </w:tcPr>
                  <w:p w14:paraId="66D01B8E" w14:textId="77777777" w:rsidR="00536B74" w:rsidRDefault="00536B74" w:rsidP="00FA58E9">
                    <w:pPr>
                      <w:jc w:val="right"/>
                      <w:rPr>
                        <w:szCs w:val="21"/>
                      </w:rPr>
                    </w:pPr>
                    <w:r>
                      <w:t>4,148,352</w:t>
                    </w:r>
                  </w:p>
                </w:tc>
              </w:tr>
              <w:tr w:rsidR="00536B74" w14:paraId="5ED2063D" w14:textId="77777777" w:rsidTr="00E56E38">
                <w:sdt>
                  <w:sdtPr>
                    <w:tag w:val="_PLD_b925efb21993493197746d3e87d80c20"/>
                    <w:id w:val="14679250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D60AD5F" w14:textId="77777777" w:rsidR="00536B74" w:rsidRDefault="00536B74" w:rsidP="00FA58E9">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0E7D008" w14:textId="77777777" w:rsidR="00536B74" w:rsidRDefault="00536B74" w:rsidP="00FA58E9">
                    <w:pPr>
                      <w:jc w:val="right"/>
                      <w:rPr>
                        <w:szCs w:val="21"/>
                      </w:rPr>
                    </w:pPr>
                    <w:r>
                      <w:t>-2,216,967</w:t>
                    </w:r>
                  </w:p>
                </w:tc>
                <w:tc>
                  <w:tcPr>
                    <w:tcW w:w="1485" w:type="pct"/>
                    <w:tcBorders>
                      <w:top w:val="outset" w:sz="4" w:space="0" w:color="auto"/>
                      <w:left w:val="outset" w:sz="4" w:space="0" w:color="auto"/>
                      <w:bottom w:val="outset" w:sz="4" w:space="0" w:color="auto"/>
                      <w:right w:val="outset" w:sz="4" w:space="0" w:color="auto"/>
                    </w:tcBorders>
                    <w:vAlign w:val="center"/>
                  </w:tcPr>
                  <w:p w14:paraId="6824976C" w14:textId="77777777" w:rsidR="00536B74" w:rsidRDefault="00536B74" w:rsidP="00FA58E9">
                    <w:pPr>
                      <w:jc w:val="right"/>
                      <w:rPr>
                        <w:szCs w:val="21"/>
                      </w:rPr>
                    </w:pPr>
                    <w:r>
                      <w:t>-2,710,523</w:t>
                    </w:r>
                  </w:p>
                </w:tc>
              </w:tr>
              <w:tr w:rsidR="00536B74" w14:paraId="1ED2C779" w14:textId="77777777" w:rsidTr="00E56E38">
                <w:sdt>
                  <w:sdtPr>
                    <w:tag w:val="_PLD_36767c200766400795eb24775c42ac92"/>
                    <w:id w:val="-129051099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A46439A" w14:textId="77777777" w:rsidR="00536B74" w:rsidRDefault="00536B74" w:rsidP="00FA58E9">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49C44EF" w14:textId="77777777" w:rsidR="00536B74" w:rsidRDefault="00536B74" w:rsidP="00FA58E9">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6A0D646E" w14:textId="77777777" w:rsidR="00536B74" w:rsidRDefault="00536B74" w:rsidP="00FA58E9">
                    <w:pPr>
                      <w:jc w:val="right"/>
                      <w:rPr>
                        <w:color w:val="008000"/>
                        <w:szCs w:val="21"/>
                      </w:rPr>
                    </w:pPr>
                  </w:p>
                </w:tc>
              </w:tr>
              <w:tr w:rsidR="00536B74" w14:paraId="258F902F" w14:textId="77777777" w:rsidTr="00E56E38">
                <w:sdt>
                  <w:sdtPr>
                    <w:tag w:val="_PLD_c2b51146afe341e1b097f3ee17a52699"/>
                    <w:id w:val="-8380679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73B3BEF" w14:textId="77777777" w:rsidR="00536B74" w:rsidRDefault="00536B74" w:rsidP="00FA58E9">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6770488"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2EF5C4E7" w14:textId="77777777" w:rsidR="00536B74" w:rsidRDefault="00536B74" w:rsidP="00FA58E9">
                    <w:pPr>
                      <w:jc w:val="right"/>
                      <w:rPr>
                        <w:szCs w:val="21"/>
                      </w:rPr>
                    </w:pPr>
                  </w:p>
                </w:tc>
              </w:tr>
              <w:tr w:rsidR="00536B74" w14:paraId="1AC4FE4B" w14:textId="77777777" w:rsidTr="00E56E38">
                <w:sdt>
                  <w:sdtPr>
                    <w:tag w:val="_PLD_c7bc425056e543fcad97673a85078596"/>
                    <w:id w:val="-164518678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F9B32BE" w14:textId="77777777" w:rsidR="00536B74" w:rsidRDefault="00536B74" w:rsidP="00FA58E9">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FF66A6E"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3B5DDBC6" w14:textId="77777777" w:rsidR="00536B74" w:rsidRDefault="00536B74" w:rsidP="00FA58E9">
                    <w:pPr>
                      <w:jc w:val="right"/>
                      <w:rPr>
                        <w:szCs w:val="21"/>
                      </w:rPr>
                    </w:pPr>
                  </w:p>
                </w:tc>
              </w:tr>
              <w:tr w:rsidR="00536B74" w14:paraId="753923D4" w14:textId="77777777" w:rsidTr="00E56E38">
                <w:sdt>
                  <w:sdtPr>
                    <w:tag w:val="_PLD_d9f2df8eef824c4da650e705c0c47692"/>
                    <w:id w:val="-100404890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25C420A" w14:textId="77777777" w:rsidR="00536B74" w:rsidRDefault="00536B74" w:rsidP="00FA58E9">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85E3559" w14:textId="77777777" w:rsidR="00536B74" w:rsidRDefault="00536B74" w:rsidP="00FA58E9">
                    <w:pPr>
                      <w:jc w:val="right"/>
                      <w:rPr>
                        <w:szCs w:val="21"/>
                      </w:rPr>
                    </w:pPr>
                    <w:r>
                      <w:t>14,888,240</w:t>
                    </w:r>
                  </w:p>
                </w:tc>
                <w:tc>
                  <w:tcPr>
                    <w:tcW w:w="1485" w:type="pct"/>
                    <w:tcBorders>
                      <w:top w:val="outset" w:sz="4" w:space="0" w:color="auto"/>
                      <w:left w:val="outset" w:sz="4" w:space="0" w:color="auto"/>
                      <w:bottom w:val="outset" w:sz="4" w:space="0" w:color="auto"/>
                      <w:right w:val="outset" w:sz="4" w:space="0" w:color="auto"/>
                    </w:tcBorders>
                    <w:vAlign w:val="center"/>
                  </w:tcPr>
                  <w:p w14:paraId="51318E9E" w14:textId="77777777" w:rsidR="00536B74" w:rsidRDefault="00536B74" w:rsidP="00FA58E9">
                    <w:pPr>
                      <w:jc w:val="right"/>
                      <w:rPr>
                        <w:szCs w:val="21"/>
                      </w:rPr>
                    </w:pPr>
                    <w:r>
                      <w:t>6,447,082</w:t>
                    </w:r>
                  </w:p>
                </w:tc>
              </w:tr>
              <w:tr w:rsidR="00536B74" w14:paraId="70AF94E6" w14:textId="77777777" w:rsidTr="00E56E38">
                <w:sdt>
                  <w:sdtPr>
                    <w:tag w:val="_PLD_6eeab554458744bcb378eef95b36d605"/>
                    <w:id w:val="116404891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C207374" w14:textId="77777777" w:rsidR="00536B74" w:rsidRDefault="00536B74" w:rsidP="00FA58E9">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3F9F14B"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56AAC760" w14:textId="77777777" w:rsidR="00536B74" w:rsidRDefault="00536B74" w:rsidP="00FA58E9">
                    <w:pPr>
                      <w:jc w:val="right"/>
                      <w:rPr>
                        <w:szCs w:val="21"/>
                      </w:rPr>
                    </w:pPr>
                  </w:p>
                </w:tc>
              </w:tr>
              <w:tr w:rsidR="00536B74" w14:paraId="24BDA0D4" w14:textId="77777777" w:rsidTr="00E56E38">
                <w:sdt>
                  <w:sdtPr>
                    <w:tag w:val="_PLD_6ea4605e5cbf4d4191d0f4b1d231fb9d"/>
                    <w:id w:val="-126837462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AF03265" w14:textId="77777777" w:rsidR="00536B74" w:rsidRDefault="00536B74" w:rsidP="00FA58E9">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BCA0378" w14:textId="77777777" w:rsidR="00536B74" w:rsidRDefault="00536B74" w:rsidP="00FA58E9">
                    <w:pPr>
                      <w:jc w:val="right"/>
                      <w:rPr>
                        <w:szCs w:val="21"/>
                      </w:rPr>
                    </w:pPr>
                    <w:r>
                      <w:t>14,888,240</w:t>
                    </w:r>
                  </w:p>
                </w:tc>
                <w:tc>
                  <w:tcPr>
                    <w:tcW w:w="1485" w:type="pct"/>
                    <w:tcBorders>
                      <w:top w:val="outset" w:sz="4" w:space="0" w:color="auto"/>
                      <w:left w:val="outset" w:sz="4" w:space="0" w:color="auto"/>
                      <w:bottom w:val="outset" w:sz="4" w:space="0" w:color="auto"/>
                      <w:right w:val="outset" w:sz="4" w:space="0" w:color="auto"/>
                    </w:tcBorders>
                    <w:vAlign w:val="center"/>
                  </w:tcPr>
                  <w:p w14:paraId="5FF3BD9A" w14:textId="77777777" w:rsidR="00536B74" w:rsidRDefault="00536B74" w:rsidP="00FA58E9">
                    <w:pPr>
                      <w:jc w:val="right"/>
                      <w:rPr>
                        <w:szCs w:val="21"/>
                      </w:rPr>
                    </w:pPr>
                    <w:r>
                      <w:t>6,447,082</w:t>
                    </w:r>
                  </w:p>
                </w:tc>
              </w:tr>
              <w:tr w:rsidR="00536B74" w14:paraId="7498033D" w14:textId="77777777" w:rsidTr="00E56E38">
                <w:sdt>
                  <w:sdtPr>
                    <w:tag w:val="_PLD_f3207f95cedf473eae3501e73a17b8a1"/>
                    <w:id w:val="112033146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9CF9D5D" w14:textId="77777777" w:rsidR="00536B74" w:rsidRDefault="00536B74" w:rsidP="00FA58E9">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CD4C30A" w14:textId="77777777" w:rsidR="00536B74" w:rsidRDefault="00536B74" w:rsidP="00FA58E9">
                    <w:pPr>
                      <w:jc w:val="right"/>
                      <w:rPr>
                        <w:szCs w:val="21"/>
                      </w:rPr>
                    </w:pPr>
                    <w:r>
                      <w:t>6,030,465</w:t>
                    </w:r>
                  </w:p>
                </w:tc>
                <w:tc>
                  <w:tcPr>
                    <w:tcW w:w="1485" w:type="pct"/>
                    <w:tcBorders>
                      <w:top w:val="outset" w:sz="4" w:space="0" w:color="auto"/>
                      <w:left w:val="outset" w:sz="4" w:space="0" w:color="auto"/>
                      <w:bottom w:val="outset" w:sz="4" w:space="0" w:color="auto"/>
                      <w:right w:val="outset" w:sz="4" w:space="0" w:color="auto"/>
                    </w:tcBorders>
                    <w:vAlign w:val="center"/>
                  </w:tcPr>
                  <w:p w14:paraId="194B30B3" w14:textId="77777777" w:rsidR="00536B74" w:rsidRDefault="00536B74" w:rsidP="00FA58E9">
                    <w:pPr>
                      <w:jc w:val="right"/>
                      <w:rPr>
                        <w:szCs w:val="21"/>
                      </w:rPr>
                    </w:pPr>
                    <w:r>
                      <w:t>11,921,962</w:t>
                    </w:r>
                  </w:p>
                </w:tc>
              </w:tr>
              <w:tr w:rsidR="00536B74" w14:paraId="040179BF" w14:textId="77777777" w:rsidTr="00E56E38">
                <w:sdt>
                  <w:sdtPr>
                    <w:tag w:val="_PLD_2d48d75e96fe4ca291228ceab02e0c79"/>
                    <w:id w:val="-76406424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6C12E8E" w14:textId="77777777" w:rsidR="00536B74" w:rsidRDefault="00536B74" w:rsidP="00FA58E9">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C23A693" w14:textId="77777777" w:rsidR="00536B74" w:rsidRDefault="00536B74" w:rsidP="00FA58E9">
                    <w:pPr>
                      <w:jc w:val="right"/>
                      <w:rPr>
                        <w:szCs w:val="21"/>
                      </w:rPr>
                    </w:pPr>
                    <w:r>
                      <w:t>2,996,431</w:t>
                    </w:r>
                  </w:p>
                </w:tc>
                <w:tc>
                  <w:tcPr>
                    <w:tcW w:w="1485" w:type="pct"/>
                    <w:tcBorders>
                      <w:top w:val="outset" w:sz="4" w:space="0" w:color="auto"/>
                      <w:left w:val="outset" w:sz="4" w:space="0" w:color="auto"/>
                      <w:bottom w:val="outset" w:sz="4" w:space="0" w:color="auto"/>
                      <w:right w:val="outset" w:sz="4" w:space="0" w:color="auto"/>
                    </w:tcBorders>
                    <w:vAlign w:val="center"/>
                  </w:tcPr>
                  <w:p w14:paraId="3EBA1697" w14:textId="77777777" w:rsidR="00536B74" w:rsidRDefault="00536B74" w:rsidP="00FA58E9">
                    <w:pPr>
                      <w:jc w:val="right"/>
                      <w:rPr>
                        <w:szCs w:val="21"/>
                      </w:rPr>
                    </w:pPr>
                    <w:r>
                      <w:t>2,081,734</w:t>
                    </w:r>
                  </w:p>
                </w:tc>
              </w:tr>
              <w:tr w:rsidR="00536B74" w14:paraId="79233D2E" w14:textId="77777777" w:rsidTr="00E56E38">
                <w:sdt>
                  <w:sdtPr>
                    <w:tag w:val="_PLD_924f1dfcf9244d468be1c69529d6a284"/>
                    <w:id w:val="14503596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7A85486" w14:textId="77777777" w:rsidR="00536B74" w:rsidRDefault="00536B74" w:rsidP="00FA58E9">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FBF851A"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116209EB" w14:textId="77777777" w:rsidR="00536B74" w:rsidRDefault="00536B74" w:rsidP="00FA58E9">
                    <w:pPr>
                      <w:jc w:val="right"/>
                      <w:rPr>
                        <w:szCs w:val="21"/>
                      </w:rPr>
                    </w:pPr>
                    <w:r>
                      <w:t>124,000</w:t>
                    </w:r>
                  </w:p>
                </w:tc>
              </w:tr>
              <w:tr w:rsidR="00536B74" w14:paraId="09C46D8B" w14:textId="77777777" w:rsidTr="00E56E38">
                <w:sdt>
                  <w:sdtPr>
                    <w:tag w:val="_PLD_09d64e08c16f46dc9c73cb4cd9149d9f"/>
                    <w:id w:val="155334774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7EF127C" w14:textId="77777777" w:rsidR="00536B74" w:rsidRDefault="00536B74" w:rsidP="00FA58E9">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9A4F3CB" w14:textId="77777777" w:rsidR="00536B74" w:rsidRDefault="00536B74" w:rsidP="00FA58E9">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14:paraId="182976EF" w14:textId="77777777" w:rsidR="00536B74" w:rsidRDefault="00536B74" w:rsidP="00FA58E9">
                    <w:pPr>
                      <w:jc w:val="right"/>
                      <w:rPr>
                        <w:szCs w:val="21"/>
                      </w:rPr>
                    </w:pPr>
                    <w:r>
                      <w:t>600,000</w:t>
                    </w:r>
                  </w:p>
                </w:tc>
              </w:tr>
              <w:tr w:rsidR="00536B74" w14:paraId="2793BC10" w14:textId="77777777" w:rsidTr="00E56E38">
                <w:sdt>
                  <w:sdtPr>
                    <w:tag w:val="_PLD_877939ef1d764da18ed42873c4624a8a"/>
                    <w:id w:val="145753091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FAB223F" w14:textId="77777777" w:rsidR="00536B74" w:rsidRDefault="00536B74" w:rsidP="00FA58E9">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34D9FED" w14:textId="77777777" w:rsidR="00536B74" w:rsidRDefault="00536B74" w:rsidP="00FA58E9">
                    <w:pPr>
                      <w:jc w:val="right"/>
                      <w:rPr>
                        <w:szCs w:val="21"/>
                      </w:rPr>
                    </w:pPr>
                    <w:r>
                      <w:t>9,026,896</w:t>
                    </w:r>
                  </w:p>
                </w:tc>
                <w:tc>
                  <w:tcPr>
                    <w:tcW w:w="1485" w:type="pct"/>
                    <w:tcBorders>
                      <w:top w:val="outset" w:sz="4" w:space="0" w:color="auto"/>
                      <w:left w:val="outset" w:sz="4" w:space="0" w:color="auto"/>
                      <w:bottom w:val="outset" w:sz="4" w:space="0" w:color="auto"/>
                      <w:right w:val="outset" w:sz="4" w:space="0" w:color="auto"/>
                    </w:tcBorders>
                    <w:vAlign w:val="center"/>
                  </w:tcPr>
                  <w:p w14:paraId="03FD4D86" w14:textId="77777777" w:rsidR="00536B74" w:rsidRDefault="00536B74" w:rsidP="00FA58E9">
                    <w:pPr>
                      <w:jc w:val="right"/>
                      <w:rPr>
                        <w:szCs w:val="21"/>
                      </w:rPr>
                    </w:pPr>
                    <w:r>
                      <w:t>14,603,696</w:t>
                    </w:r>
                  </w:p>
                </w:tc>
              </w:tr>
              <w:tr w:rsidR="00536B74" w14:paraId="18F2E344" w14:textId="77777777" w:rsidTr="00E56E38">
                <w:sdt>
                  <w:sdtPr>
                    <w:tag w:val="_PLD_eb13475172be417686d02cc36612a863"/>
                    <w:id w:val="-178441874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9A275FF" w14:textId="77777777" w:rsidR="00536B74" w:rsidRDefault="00536B74" w:rsidP="00FA58E9">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8959CB8" w14:textId="77777777" w:rsidR="00536B74" w:rsidRDefault="00536B74" w:rsidP="00FA58E9">
                    <w:pPr>
                      <w:jc w:val="right"/>
                      <w:rPr>
                        <w:szCs w:val="21"/>
                      </w:rPr>
                    </w:pPr>
                    <w:r>
                      <w:t>5,861,344</w:t>
                    </w:r>
                  </w:p>
                </w:tc>
                <w:tc>
                  <w:tcPr>
                    <w:tcW w:w="1485" w:type="pct"/>
                    <w:tcBorders>
                      <w:top w:val="outset" w:sz="4" w:space="0" w:color="auto"/>
                      <w:left w:val="outset" w:sz="4" w:space="0" w:color="auto"/>
                      <w:bottom w:val="outset" w:sz="4" w:space="0" w:color="auto"/>
                      <w:right w:val="outset" w:sz="4" w:space="0" w:color="auto"/>
                    </w:tcBorders>
                    <w:vAlign w:val="center"/>
                  </w:tcPr>
                  <w:p w14:paraId="3EA9F398" w14:textId="77777777" w:rsidR="00536B74" w:rsidRDefault="00536B74" w:rsidP="00FA58E9">
                    <w:pPr>
                      <w:jc w:val="right"/>
                      <w:rPr>
                        <w:szCs w:val="21"/>
                      </w:rPr>
                    </w:pPr>
                    <w:r>
                      <w:t>-8,156,614</w:t>
                    </w:r>
                  </w:p>
                </w:tc>
              </w:tr>
              <w:tr w:rsidR="00536B74" w14:paraId="032BF455" w14:textId="77777777" w:rsidTr="00E56E38">
                <w:sdt>
                  <w:sdtPr>
                    <w:tag w:val="_PLD_5f5a0ae30d17443faa2984e4bc72a284"/>
                    <w:id w:val="50325645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9056166" w14:textId="77777777" w:rsidR="00536B74" w:rsidRDefault="00536B74" w:rsidP="00FA58E9">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E765AA7" w14:textId="77777777" w:rsidR="00536B74" w:rsidRDefault="00536B74" w:rsidP="00FA58E9">
                    <w:pPr>
                      <w:jc w:val="right"/>
                      <w:rPr>
                        <w:szCs w:val="21"/>
                      </w:rPr>
                    </w:pPr>
                    <w:r>
                      <w:t>-112,531</w:t>
                    </w:r>
                  </w:p>
                </w:tc>
                <w:tc>
                  <w:tcPr>
                    <w:tcW w:w="1485" w:type="pct"/>
                    <w:tcBorders>
                      <w:top w:val="outset" w:sz="4" w:space="0" w:color="auto"/>
                      <w:left w:val="outset" w:sz="4" w:space="0" w:color="auto"/>
                      <w:bottom w:val="outset" w:sz="4" w:space="0" w:color="auto"/>
                      <w:right w:val="outset" w:sz="4" w:space="0" w:color="auto"/>
                    </w:tcBorders>
                    <w:vAlign w:val="center"/>
                  </w:tcPr>
                  <w:p w14:paraId="3D806EEB" w14:textId="77777777" w:rsidR="00536B74" w:rsidRDefault="00536B74" w:rsidP="00FA58E9">
                    <w:pPr>
                      <w:jc w:val="right"/>
                      <w:rPr>
                        <w:szCs w:val="21"/>
                      </w:rPr>
                    </w:pPr>
                    <w:r>
                      <w:t>-217,348</w:t>
                    </w:r>
                  </w:p>
                </w:tc>
              </w:tr>
              <w:tr w:rsidR="00536B74" w14:paraId="7D0B6317" w14:textId="77777777" w:rsidTr="00E56E38">
                <w:sdt>
                  <w:sdtPr>
                    <w:tag w:val="_PLD_beeabdedd7634cc99ef144c9086994ac"/>
                    <w:id w:val="-211735981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84914E1" w14:textId="77777777" w:rsidR="00536B74" w:rsidRDefault="00536B74" w:rsidP="00FA58E9">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6B2D7D4" w14:textId="77777777" w:rsidR="00536B74" w:rsidRDefault="00536B74" w:rsidP="00FA58E9">
                    <w:pPr>
                      <w:jc w:val="right"/>
                      <w:rPr>
                        <w:szCs w:val="21"/>
                      </w:rPr>
                    </w:pPr>
                    <w:r>
                      <w:t>4,868,188</w:t>
                    </w:r>
                  </w:p>
                </w:tc>
                <w:tc>
                  <w:tcPr>
                    <w:tcW w:w="1485" w:type="pct"/>
                    <w:tcBorders>
                      <w:top w:val="outset" w:sz="4" w:space="0" w:color="auto"/>
                      <w:left w:val="outset" w:sz="4" w:space="0" w:color="auto"/>
                      <w:bottom w:val="outset" w:sz="4" w:space="0" w:color="auto"/>
                      <w:right w:val="outset" w:sz="4" w:space="0" w:color="auto"/>
                    </w:tcBorders>
                    <w:vAlign w:val="center"/>
                  </w:tcPr>
                  <w:p w14:paraId="060EB391" w14:textId="77777777" w:rsidR="00536B74" w:rsidRDefault="00536B74" w:rsidP="00FA58E9">
                    <w:pPr>
                      <w:jc w:val="right"/>
                      <w:rPr>
                        <w:szCs w:val="21"/>
                      </w:rPr>
                    </w:pPr>
                    <w:r>
                      <w:t>-6,660,010</w:t>
                    </w:r>
                  </w:p>
                </w:tc>
              </w:tr>
              <w:tr w:rsidR="00536B74" w14:paraId="640D4E80" w14:textId="77777777" w:rsidTr="00E56E38">
                <w:sdt>
                  <w:sdtPr>
                    <w:tag w:val="_PLD_a633172f5e9941f9b010e9ffc541c223"/>
                    <w:id w:val="-16746495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8E56A02" w14:textId="77777777" w:rsidR="00536B74" w:rsidRDefault="00536B74" w:rsidP="00FA58E9">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420A3EB" w14:textId="77777777" w:rsidR="00536B74" w:rsidRDefault="00536B74" w:rsidP="00FA58E9">
                    <w:pPr>
                      <w:jc w:val="right"/>
                      <w:rPr>
                        <w:szCs w:val="21"/>
                      </w:rPr>
                    </w:pPr>
                    <w:r>
                      <w:t>22,822,624</w:t>
                    </w:r>
                  </w:p>
                </w:tc>
                <w:tc>
                  <w:tcPr>
                    <w:tcW w:w="1485" w:type="pct"/>
                    <w:tcBorders>
                      <w:top w:val="outset" w:sz="4" w:space="0" w:color="auto"/>
                      <w:left w:val="outset" w:sz="4" w:space="0" w:color="auto"/>
                      <w:bottom w:val="outset" w:sz="4" w:space="0" w:color="auto"/>
                      <w:right w:val="outset" w:sz="4" w:space="0" w:color="auto"/>
                    </w:tcBorders>
                    <w:vAlign w:val="center"/>
                  </w:tcPr>
                  <w:p w14:paraId="033D5C5F" w14:textId="77777777" w:rsidR="00536B74" w:rsidRDefault="00536B74" w:rsidP="00FA58E9">
                    <w:pPr>
                      <w:jc w:val="right"/>
                      <w:rPr>
                        <w:szCs w:val="21"/>
                      </w:rPr>
                    </w:pPr>
                    <w:r>
                      <w:t>27,396,126</w:t>
                    </w:r>
                  </w:p>
                </w:tc>
              </w:tr>
              <w:tr w:rsidR="00536B74" w14:paraId="7AB8C142" w14:textId="77777777" w:rsidTr="00E56E38">
                <w:sdt>
                  <w:sdtPr>
                    <w:tag w:val="_PLD_08fc3da76f8946a7aeadce91cca4b503"/>
                    <w:id w:val="15200463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D8961DC" w14:textId="77777777" w:rsidR="00536B74" w:rsidRDefault="00536B74" w:rsidP="00FA58E9">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A7C3234" w14:textId="77777777" w:rsidR="00536B74" w:rsidRDefault="00536B74" w:rsidP="00FA58E9">
                    <w:pPr>
                      <w:jc w:val="right"/>
                      <w:rPr>
                        <w:szCs w:val="21"/>
                      </w:rPr>
                    </w:pPr>
                    <w:r>
                      <w:t>27,690,812</w:t>
                    </w:r>
                  </w:p>
                </w:tc>
                <w:tc>
                  <w:tcPr>
                    <w:tcW w:w="1485" w:type="pct"/>
                    <w:tcBorders>
                      <w:top w:val="outset" w:sz="4" w:space="0" w:color="auto"/>
                      <w:left w:val="outset" w:sz="4" w:space="0" w:color="auto"/>
                      <w:bottom w:val="outset" w:sz="4" w:space="0" w:color="auto"/>
                      <w:right w:val="outset" w:sz="4" w:space="0" w:color="auto"/>
                    </w:tcBorders>
                    <w:vAlign w:val="center"/>
                  </w:tcPr>
                  <w:p w14:paraId="199EC358" w14:textId="77777777" w:rsidR="00536B74" w:rsidRDefault="00536B74" w:rsidP="00FA58E9">
                    <w:pPr>
                      <w:jc w:val="right"/>
                      <w:rPr>
                        <w:szCs w:val="21"/>
                      </w:rPr>
                    </w:pPr>
                    <w:r>
                      <w:t>20,736,116</w:t>
                    </w:r>
                  </w:p>
                </w:tc>
              </w:tr>
            </w:tbl>
            <w:p w14:paraId="1CDB0D52" w14:textId="77777777" w:rsidR="00536B74" w:rsidRDefault="00536B74"/>
            <w:p w14:paraId="2FD49528" w14:textId="51D5925F" w:rsidR="00B81561" w:rsidRDefault="007F0884">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5B1B26">
                    <w:rPr>
                      <w:rFonts w:hint="eastAsia"/>
                    </w:rPr>
                    <w:t>李希勇</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B1B26">
                    <w:rPr>
                      <w:rFonts w:hint="eastAsia"/>
                    </w:rPr>
                    <w:t>赵青春</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B1B26">
                    <w:rPr>
                      <w:rFonts w:hint="eastAsia"/>
                    </w:rPr>
                    <w:t>徐健</w:t>
                  </w:r>
                </w:sdtContent>
              </w:sdt>
            </w:p>
          </w:sdtContent>
        </w:sdt>
        <w:p w14:paraId="096AD99B" w14:textId="77777777" w:rsidR="00B81561" w:rsidRDefault="00B81561"/>
        <w:p w14:paraId="632ABA04" w14:textId="77777777" w:rsidR="00B81561" w:rsidRDefault="00B81561"/>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792F19D2" w14:textId="77777777" w:rsidR="00B81561" w:rsidRDefault="007F0884">
              <w:pPr>
                <w:jc w:val="center"/>
                <w:outlineLvl w:val="2"/>
                <w:rPr>
                  <w:b/>
                  <w:bCs/>
                </w:rPr>
              </w:pPr>
              <w:r>
                <w:rPr>
                  <w:rFonts w:hint="eastAsia"/>
                  <w:b/>
                  <w:bCs/>
                </w:rPr>
                <w:t>母公司</w:t>
              </w:r>
              <w:r>
                <w:rPr>
                  <w:b/>
                  <w:bCs/>
                </w:rPr>
                <w:t>现金流量表</w:t>
              </w:r>
            </w:p>
            <w:p w14:paraId="1EFE7C7C" w14:textId="2D92FA83" w:rsidR="00B81561" w:rsidRDefault="007F0884">
              <w:pPr>
                <w:jc w:val="center"/>
              </w:pPr>
              <w:r>
                <w:t>2020年</w:t>
              </w:r>
              <w:r>
                <w:rPr>
                  <w:rFonts w:hint="eastAsia"/>
                </w:rPr>
                <w:t>1—3</w:t>
              </w:r>
              <w:r>
                <w:t>月</w:t>
              </w:r>
            </w:p>
            <w:p w14:paraId="23FA69CE" w14:textId="56979E7C" w:rsidR="00B81561" w:rsidRDefault="007F0884">
              <w:pPr>
                <w:rPr>
                  <w:b/>
                  <w:bCs/>
                </w:rPr>
              </w:pPr>
              <w:r>
                <w:rPr>
                  <w:rFonts w:hint="eastAsia"/>
                </w:rPr>
                <w:lastRenderedPageBreak/>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sidR="005B1B26">
                    <w:rPr>
                      <w:rFonts w:hint="eastAsia"/>
                    </w:rPr>
                    <w:t>兖州煤业股份有限公司</w:t>
                  </w:r>
                </w:sdtContent>
              </w:sdt>
            </w:p>
            <w:p w14:paraId="58B9C59F" w14:textId="27F0544C" w:rsidR="00B81561" w:rsidRDefault="007F0884">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F6D7C">
                    <w:rPr>
                      <w:rFonts w:hint="eastAsia"/>
                    </w:rPr>
                    <w:t>千元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B1B26">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sidR="005B1B26">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7"/>
                <w:gridCol w:w="2627"/>
                <w:gridCol w:w="2619"/>
              </w:tblGrid>
              <w:tr w:rsidR="00536B74" w14:paraId="4F278599" w14:textId="77777777" w:rsidTr="00FA58E9">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121315157"/>
                      <w:lock w:val="sdtLocked"/>
                    </w:sdtPr>
                    <w:sdtEndPr/>
                    <w:sdtContent>
                      <w:p w14:paraId="385AC1DB" w14:textId="77777777" w:rsidR="00536B74" w:rsidRDefault="00536B74" w:rsidP="00FA58E9">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1599441339"/>
                      <w:lock w:val="sdtLocked"/>
                    </w:sdtPr>
                    <w:sdtEndPr/>
                    <w:sdtContent>
                      <w:p w14:paraId="0CCBC27B" w14:textId="77777777" w:rsidR="00536B74" w:rsidRDefault="00536B74" w:rsidP="00FA58E9">
                        <w:pPr>
                          <w:autoSpaceDE w:val="0"/>
                          <w:autoSpaceDN w:val="0"/>
                          <w:adjustRightInd w:val="0"/>
                          <w:jc w:val="center"/>
                          <w:rPr>
                            <w:b/>
                          </w:rPr>
                        </w:pPr>
                        <w:r>
                          <w:rPr>
                            <w:b/>
                            <w:szCs w:val="21"/>
                          </w:rPr>
                          <w:t>2020年第一季度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637082442"/>
                      <w:lock w:val="sdtLocked"/>
                    </w:sdtPr>
                    <w:sdtEndPr/>
                    <w:sdtContent>
                      <w:p w14:paraId="7FF0ACF1" w14:textId="77777777" w:rsidR="00536B74" w:rsidRDefault="00536B74" w:rsidP="00FA58E9">
                        <w:pPr>
                          <w:autoSpaceDE w:val="0"/>
                          <w:autoSpaceDN w:val="0"/>
                          <w:adjustRightInd w:val="0"/>
                          <w:jc w:val="center"/>
                          <w:rPr>
                            <w:b/>
                          </w:rPr>
                        </w:pPr>
                        <w:r>
                          <w:rPr>
                            <w:b/>
                            <w:szCs w:val="21"/>
                          </w:rPr>
                          <w:t>2019年第一季度</w:t>
                        </w:r>
                      </w:p>
                    </w:sdtContent>
                  </w:sdt>
                </w:tc>
              </w:tr>
              <w:tr w:rsidR="00536B74" w14:paraId="6EBBCE68" w14:textId="77777777" w:rsidTr="00FA58E9">
                <w:sdt>
                  <w:sdtPr>
                    <w:tag w:val="_PLD_8968e4e3fe3e4a8193d2c7dfd64e742c"/>
                    <w:id w:val="102066832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A3D15B9" w14:textId="77777777" w:rsidR="00536B74" w:rsidRDefault="00536B74" w:rsidP="00FA58E9">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54773D90" w14:textId="77777777" w:rsidR="00536B74" w:rsidRDefault="00536B74" w:rsidP="00FA58E9">
                    <w:pPr>
                      <w:rPr>
                        <w:szCs w:val="21"/>
                      </w:rPr>
                    </w:pPr>
                  </w:p>
                </w:tc>
                <w:tc>
                  <w:tcPr>
                    <w:tcW w:w="1484" w:type="pct"/>
                    <w:tcBorders>
                      <w:top w:val="outset" w:sz="4" w:space="0" w:color="auto"/>
                      <w:left w:val="outset" w:sz="4" w:space="0" w:color="auto"/>
                      <w:bottom w:val="outset" w:sz="4" w:space="0" w:color="auto"/>
                      <w:right w:val="outset" w:sz="4" w:space="0" w:color="auto"/>
                    </w:tcBorders>
                  </w:tcPr>
                  <w:p w14:paraId="7D81919A" w14:textId="77777777" w:rsidR="00536B74" w:rsidRDefault="00536B74" w:rsidP="00FA58E9">
                    <w:pPr>
                      <w:rPr>
                        <w:szCs w:val="21"/>
                      </w:rPr>
                    </w:pPr>
                  </w:p>
                </w:tc>
              </w:tr>
              <w:tr w:rsidR="00536B74" w14:paraId="5D8E9B13" w14:textId="77777777" w:rsidTr="00E56E38">
                <w:sdt>
                  <w:sdtPr>
                    <w:tag w:val="_PLD_f26a3d6f41d24f3aabe13e6885858aa0"/>
                    <w:id w:val="80720998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5EA6996" w14:textId="77777777" w:rsidR="00536B74" w:rsidRDefault="00536B74" w:rsidP="00FA58E9">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CE1786E" w14:textId="77777777" w:rsidR="00536B74" w:rsidRDefault="00536B74" w:rsidP="00FA58E9">
                    <w:pPr>
                      <w:jc w:val="right"/>
                      <w:rPr>
                        <w:szCs w:val="21"/>
                      </w:rPr>
                    </w:pPr>
                    <w:r>
                      <w:t>5,411,018</w:t>
                    </w:r>
                  </w:p>
                </w:tc>
                <w:tc>
                  <w:tcPr>
                    <w:tcW w:w="1484" w:type="pct"/>
                    <w:tcBorders>
                      <w:top w:val="outset" w:sz="4" w:space="0" w:color="auto"/>
                      <w:left w:val="outset" w:sz="4" w:space="0" w:color="auto"/>
                      <w:bottom w:val="outset" w:sz="4" w:space="0" w:color="auto"/>
                      <w:right w:val="outset" w:sz="4" w:space="0" w:color="auto"/>
                    </w:tcBorders>
                    <w:vAlign w:val="center"/>
                  </w:tcPr>
                  <w:p w14:paraId="70D6051A" w14:textId="77777777" w:rsidR="00536B74" w:rsidRDefault="00536B74" w:rsidP="00FA58E9">
                    <w:pPr>
                      <w:jc w:val="right"/>
                      <w:rPr>
                        <w:szCs w:val="21"/>
                      </w:rPr>
                    </w:pPr>
                    <w:r>
                      <w:t>6,707,688</w:t>
                    </w:r>
                  </w:p>
                </w:tc>
              </w:tr>
              <w:tr w:rsidR="00536B74" w14:paraId="212AEEA3" w14:textId="77777777" w:rsidTr="00E56E38">
                <w:sdt>
                  <w:sdtPr>
                    <w:tag w:val="_PLD_7c5f7ca7d39d4658aa478ac6084a8855"/>
                    <w:id w:val="-54413272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2DFFFA5" w14:textId="77777777" w:rsidR="00536B74" w:rsidRDefault="00536B74" w:rsidP="00FA58E9">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65F2B51" w14:textId="77777777" w:rsidR="00536B74" w:rsidRDefault="00536B74" w:rsidP="00FA58E9">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2C0D9C1E" w14:textId="77777777" w:rsidR="00536B74" w:rsidRDefault="00536B74" w:rsidP="00FA58E9">
                    <w:pPr>
                      <w:jc w:val="right"/>
                      <w:rPr>
                        <w:szCs w:val="21"/>
                      </w:rPr>
                    </w:pPr>
                  </w:p>
                </w:tc>
              </w:tr>
              <w:tr w:rsidR="00536B74" w14:paraId="0E230A26" w14:textId="77777777" w:rsidTr="00E56E38">
                <w:sdt>
                  <w:sdtPr>
                    <w:tag w:val="_PLD_6b6f1dd4538e4383ad7da4452fd73fda"/>
                    <w:id w:val="124228982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7119E7D" w14:textId="77777777" w:rsidR="00536B74" w:rsidRDefault="00536B74" w:rsidP="00FA58E9">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9F9C886" w14:textId="77777777" w:rsidR="00536B74" w:rsidRDefault="00536B74" w:rsidP="00FA58E9">
                    <w:pPr>
                      <w:jc w:val="right"/>
                      <w:rPr>
                        <w:szCs w:val="21"/>
                      </w:rPr>
                    </w:pPr>
                    <w:r>
                      <w:t>102,189</w:t>
                    </w:r>
                  </w:p>
                </w:tc>
                <w:tc>
                  <w:tcPr>
                    <w:tcW w:w="1484" w:type="pct"/>
                    <w:tcBorders>
                      <w:top w:val="outset" w:sz="4" w:space="0" w:color="auto"/>
                      <w:left w:val="outset" w:sz="4" w:space="0" w:color="auto"/>
                      <w:bottom w:val="outset" w:sz="4" w:space="0" w:color="auto"/>
                      <w:right w:val="outset" w:sz="4" w:space="0" w:color="auto"/>
                    </w:tcBorders>
                    <w:vAlign w:val="center"/>
                  </w:tcPr>
                  <w:p w14:paraId="0E8E8F7B" w14:textId="77777777" w:rsidR="00536B74" w:rsidRDefault="00536B74" w:rsidP="00FA58E9">
                    <w:pPr>
                      <w:jc w:val="right"/>
                      <w:rPr>
                        <w:szCs w:val="21"/>
                      </w:rPr>
                    </w:pPr>
                    <w:r>
                      <w:t>136,252</w:t>
                    </w:r>
                  </w:p>
                </w:tc>
              </w:tr>
              <w:tr w:rsidR="00536B74" w14:paraId="0BC628AC" w14:textId="77777777" w:rsidTr="00E56E38">
                <w:sdt>
                  <w:sdtPr>
                    <w:tag w:val="_PLD_e48c5c6d7d43479aa749fa2c5227d312"/>
                    <w:id w:val="-35519501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1490A93" w14:textId="77777777" w:rsidR="00536B74" w:rsidRDefault="00536B74" w:rsidP="00FA58E9">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A27A124" w14:textId="77777777" w:rsidR="00536B74" w:rsidRDefault="00536B74" w:rsidP="00FA58E9">
                    <w:pPr>
                      <w:jc w:val="right"/>
                      <w:rPr>
                        <w:szCs w:val="21"/>
                      </w:rPr>
                    </w:pPr>
                    <w:r>
                      <w:t>5,513,207</w:t>
                    </w:r>
                  </w:p>
                </w:tc>
                <w:tc>
                  <w:tcPr>
                    <w:tcW w:w="1484" w:type="pct"/>
                    <w:tcBorders>
                      <w:top w:val="outset" w:sz="4" w:space="0" w:color="auto"/>
                      <w:left w:val="outset" w:sz="4" w:space="0" w:color="auto"/>
                      <w:bottom w:val="outset" w:sz="4" w:space="0" w:color="auto"/>
                      <w:right w:val="outset" w:sz="4" w:space="0" w:color="auto"/>
                    </w:tcBorders>
                    <w:vAlign w:val="center"/>
                  </w:tcPr>
                  <w:p w14:paraId="7D5D9FBE" w14:textId="77777777" w:rsidR="00536B74" w:rsidRDefault="00536B74" w:rsidP="00FA58E9">
                    <w:pPr>
                      <w:jc w:val="right"/>
                      <w:rPr>
                        <w:szCs w:val="21"/>
                      </w:rPr>
                    </w:pPr>
                    <w:r>
                      <w:t>6,843,940</w:t>
                    </w:r>
                  </w:p>
                </w:tc>
              </w:tr>
              <w:tr w:rsidR="00536B74" w14:paraId="5843DD25" w14:textId="77777777" w:rsidTr="00E56E38">
                <w:sdt>
                  <w:sdtPr>
                    <w:tag w:val="_PLD_86960b9ae4a24b809a002f043d64ef30"/>
                    <w:id w:val="119279906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C1310A5" w14:textId="77777777" w:rsidR="00536B74" w:rsidRDefault="00536B74" w:rsidP="00FA58E9">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27272B2" w14:textId="77777777" w:rsidR="00536B74" w:rsidRDefault="00536B74" w:rsidP="00FA58E9">
                    <w:pPr>
                      <w:jc w:val="right"/>
                      <w:rPr>
                        <w:szCs w:val="21"/>
                      </w:rPr>
                    </w:pPr>
                    <w:r>
                      <w:t>1,212,940</w:t>
                    </w:r>
                  </w:p>
                </w:tc>
                <w:tc>
                  <w:tcPr>
                    <w:tcW w:w="1484" w:type="pct"/>
                    <w:tcBorders>
                      <w:top w:val="outset" w:sz="4" w:space="0" w:color="auto"/>
                      <w:left w:val="outset" w:sz="4" w:space="0" w:color="auto"/>
                      <w:bottom w:val="outset" w:sz="4" w:space="0" w:color="auto"/>
                      <w:right w:val="outset" w:sz="4" w:space="0" w:color="auto"/>
                    </w:tcBorders>
                    <w:vAlign w:val="center"/>
                  </w:tcPr>
                  <w:p w14:paraId="4BA6C798" w14:textId="77777777" w:rsidR="00536B74" w:rsidRDefault="00536B74" w:rsidP="00FA58E9">
                    <w:pPr>
                      <w:jc w:val="right"/>
                      <w:rPr>
                        <w:szCs w:val="21"/>
                      </w:rPr>
                    </w:pPr>
                    <w:r>
                      <w:t>1,824,970</w:t>
                    </w:r>
                  </w:p>
                </w:tc>
              </w:tr>
              <w:tr w:rsidR="00536B74" w14:paraId="4E1AA597" w14:textId="77777777" w:rsidTr="00E56E38">
                <w:sdt>
                  <w:sdtPr>
                    <w:tag w:val="_PLD_cf5942a6a1b6418ab6ff2c11fd420128"/>
                    <w:id w:val="-97398101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E87C6DB" w14:textId="77777777" w:rsidR="00536B74" w:rsidRDefault="00536B74" w:rsidP="00FA58E9">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9E4A768" w14:textId="77777777" w:rsidR="00536B74" w:rsidRDefault="00536B74" w:rsidP="00FA58E9">
                    <w:pPr>
                      <w:jc w:val="right"/>
                      <w:rPr>
                        <w:szCs w:val="21"/>
                      </w:rPr>
                    </w:pPr>
                    <w:r>
                      <w:t>1,327,472</w:t>
                    </w:r>
                  </w:p>
                </w:tc>
                <w:tc>
                  <w:tcPr>
                    <w:tcW w:w="1484" w:type="pct"/>
                    <w:tcBorders>
                      <w:top w:val="outset" w:sz="4" w:space="0" w:color="auto"/>
                      <w:left w:val="outset" w:sz="4" w:space="0" w:color="auto"/>
                      <w:bottom w:val="outset" w:sz="4" w:space="0" w:color="auto"/>
                      <w:right w:val="outset" w:sz="4" w:space="0" w:color="auto"/>
                    </w:tcBorders>
                    <w:vAlign w:val="center"/>
                  </w:tcPr>
                  <w:p w14:paraId="53F7378B" w14:textId="77777777" w:rsidR="00536B74" w:rsidRDefault="00536B74" w:rsidP="00FA58E9">
                    <w:pPr>
                      <w:jc w:val="right"/>
                      <w:rPr>
                        <w:szCs w:val="21"/>
                      </w:rPr>
                    </w:pPr>
                    <w:r>
                      <w:t>1,320,709</w:t>
                    </w:r>
                  </w:p>
                </w:tc>
              </w:tr>
              <w:tr w:rsidR="00536B74" w14:paraId="3892F755" w14:textId="77777777" w:rsidTr="00E56E38">
                <w:sdt>
                  <w:sdtPr>
                    <w:tag w:val="_PLD_101be1de27eb4a01a660bf560f03645c"/>
                    <w:id w:val="180565829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F4F6061" w14:textId="77777777" w:rsidR="00536B74" w:rsidRDefault="00536B74" w:rsidP="00FA58E9">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33150DD" w14:textId="77777777" w:rsidR="00536B74" w:rsidRDefault="00536B74" w:rsidP="00FA58E9">
                    <w:pPr>
                      <w:jc w:val="right"/>
                      <w:rPr>
                        <w:szCs w:val="21"/>
                      </w:rPr>
                    </w:pPr>
                    <w:r>
                      <w:t>1,357,687</w:t>
                    </w:r>
                  </w:p>
                </w:tc>
                <w:tc>
                  <w:tcPr>
                    <w:tcW w:w="1484" w:type="pct"/>
                    <w:tcBorders>
                      <w:top w:val="outset" w:sz="4" w:space="0" w:color="auto"/>
                      <w:left w:val="outset" w:sz="4" w:space="0" w:color="auto"/>
                      <w:bottom w:val="outset" w:sz="4" w:space="0" w:color="auto"/>
                      <w:right w:val="outset" w:sz="4" w:space="0" w:color="auto"/>
                    </w:tcBorders>
                    <w:vAlign w:val="center"/>
                  </w:tcPr>
                  <w:p w14:paraId="25F81038" w14:textId="77777777" w:rsidR="00536B74" w:rsidRDefault="00536B74" w:rsidP="00FA58E9">
                    <w:pPr>
                      <w:jc w:val="right"/>
                      <w:rPr>
                        <w:szCs w:val="21"/>
                      </w:rPr>
                    </w:pPr>
                    <w:r>
                      <w:t>1,547,802</w:t>
                    </w:r>
                  </w:p>
                </w:tc>
              </w:tr>
              <w:tr w:rsidR="00536B74" w14:paraId="5AD73499" w14:textId="77777777" w:rsidTr="00E56E38">
                <w:sdt>
                  <w:sdtPr>
                    <w:tag w:val="_PLD_e75e9ba1ac5645a58165cd493e1100ec"/>
                    <w:id w:val="177721655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9273A30" w14:textId="77777777" w:rsidR="00536B74" w:rsidRDefault="00536B74" w:rsidP="00FA58E9">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0F03A1F" w14:textId="77777777" w:rsidR="00536B74" w:rsidRDefault="00536B74" w:rsidP="00FA58E9">
                    <w:pPr>
                      <w:jc w:val="right"/>
                      <w:rPr>
                        <w:szCs w:val="21"/>
                      </w:rPr>
                    </w:pPr>
                    <w:r>
                      <w:t>354,905</w:t>
                    </w:r>
                  </w:p>
                </w:tc>
                <w:tc>
                  <w:tcPr>
                    <w:tcW w:w="1484" w:type="pct"/>
                    <w:tcBorders>
                      <w:top w:val="outset" w:sz="4" w:space="0" w:color="auto"/>
                      <w:left w:val="outset" w:sz="4" w:space="0" w:color="auto"/>
                      <w:bottom w:val="outset" w:sz="4" w:space="0" w:color="auto"/>
                      <w:right w:val="outset" w:sz="4" w:space="0" w:color="auto"/>
                    </w:tcBorders>
                    <w:vAlign w:val="center"/>
                  </w:tcPr>
                  <w:p w14:paraId="4AF2ACAD" w14:textId="77777777" w:rsidR="00536B74" w:rsidRDefault="00536B74" w:rsidP="00FA58E9">
                    <w:pPr>
                      <w:jc w:val="right"/>
                      <w:rPr>
                        <w:szCs w:val="21"/>
                      </w:rPr>
                    </w:pPr>
                    <w:r>
                      <w:t>138,977</w:t>
                    </w:r>
                  </w:p>
                </w:tc>
              </w:tr>
              <w:tr w:rsidR="00536B74" w14:paraId="35C86704" w14:textId="77777777" w:rsidTr="00E56E38">
                <w:sdt>
                  <w:sdtPr>
                    <w:tag w:val="_PLD_3ee16dd61c8746429450f52697e46bc3"/>
                    <w:id w:val="147448238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D09C3ED" w14:textId="77777777" w:rsidR="00536B74" w:rsidRDefault="00536B74" w:rsidP="00FA58E9">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AAE159E" w14:textId="77777777" w:rsidR="00536B74" w:rsidRDefault="00536B74" w:rsidP="00FA58E9">
                    <w:pPr>
                      <w:jc w:val="right"/>
                      <w:rPr>
                        <w:szCs w:val="21"/>
                      </w:rPr>
                    </w:pPr>
                    <w:r>
                      <w:t>4,253,004</w:t>
                    </w:r>
                  </w:p>
                </w:tc>
                <w:tc>
                  <w:tcPr>
                    <w:tcW w:w="1484" w:type="pct"/>
                    <w:tcBorders>
                      <w:top w:val="outset" w:sz="4" w:space="0" w:color="auto"/>
                      <w:left w:val="outset" w:sz="4" w:space="0" w:color="auto"/>
                      <w:bottom w:val="outset" w:sz="4" w:space="0" w:color="auto"/>
                      <w:right w:val="outset" w:sz="4" w:space="0" w:color="auto"/>
                    </w:tcBorders>
                    <w:vAlign w:val="center"/>
                  </w:tcPr>
                  <w:p w14:paraId="138022EC" w14:textId="77777777" w:rsidR="00536B74" w:rsidRDefault="00536B74" w:rsidP="00FA58E9">
                    <w:pPr>
                      <w:jc w:val="right"/>
                      <w:rPr>
                        <w:szCs w:val="21"/>
                      </w:rPr>
                    </w:pPr>
                    <w:r>
                      <w:t>4,832,458</w:t>
                    </w:r>
                  </w:p>
                </w:tc>
              </w:tr>
              <w:tr w:rsidR="00536B74" w14:paraId="4AA7731F" w14:textId="77777777" w:rsidTr="00E56E38">
                <w:sdt>
                  <w:sdtPr>
                    <w:tag w:val="_PLD_a5387d74fe954b8b8b8ebd9ee234f2a7"/>
                    <w:id w:val="-61852263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424CF88" w14:textId="77777777" w:rsidR="00536B74" w:rsidRDefault="00536B74" w:rsidP="00FA58E9">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33A6E64" w14:textId="77777777" w:rsidR="00536B74" w:rsidRDefault="00536B74" w:rsidP="00FA58E9">
                    <w:pPr>
                      <w:jc w:val="right"/>
                      <w:rPr>
                        <w:szCs w:val="21"/>
                      </w:rPr>
                    </w:pPr>
                    <w:r>
                      <w:t>1,260,203</w:t>
                    </w:r>
                  </w:p>
                </w:tc>
                <w:tc>
                  <w:tcPr>
                    <w:tcW w:w="1484" w:type="pct"/>
                    <w:tcBorders>
                      <w:top w:val="outset" w:sz="4" w:space="0" w:color="auto"/>
                      <w:left w:val="outset" w:sz="4" w:space="0" w:color="auto"/>
                      <w:bottom w:val="outset" w:sz="4" w:space="0" w:color="auto"/>
                      <w:right w:val="outset" w:sz="4" w:space="0" w:color="auto"/>
                    </w:tcBorders>
                    <w:vAlign w:val="center"/>
                  </w:tcPr>
                  <w:p w14:paraId="23A9F84D" w14:textId="77777777" w:rsidR="00536B74" w:rsidRDefault="00536B74" w:rsidP="00FA58E9">
                    <w:pPr>
                      <w:jc w:val="right"/>
                      <w:rPr>
                        <w:szCs w:val="21"/>
                      </w:rPr>
                    </w:pPr>
                    <w:r>
                      <w:t>2,011,482</w:t>
                    </w:r>
                  </w:p>
                </w:tc>
              </w:tr>
              <w:tr w:rsidR="00536B74" w14:paraId="56FF7CB5" w14:textId="77777777" w:rsidTr="00E56E38">
                <w:sdt>
                  <w:sdtPr>
                    <w:tag w:val="_PLD_54c081eb363043e6ac080f241ed82b5a"/>
                    <w:id w:val="21901736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4F83B3D" w14:textId="77777777" w:rsidR="00536B74" w:rsidRDefault="00536B74" w:rsidP="00FA58E9">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20557DF" w14:textId="77777777" w:rsidR="00536B74" w:rsidRDefault="00536B74" w:rsidP="00FA58E9">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7208CF24" w14:textId="77777777" w:rsidR="00536B74" w:rsidRDefault="00536B74" w:rsidP="00FA58E9">
                    <w:pPr>
                      <w:jc w:val="right"/>
                      <w:rPr>
                        <w:color w:val="008000"/>
                        <w:szCs w:val="21"/>
                      </w:rPr>
                    </w:pPr>
                  </w:p>
                </w:tc>
              </w:tr>
              <w:tr w:rsidR="00536B74" w14:paraId="665B51E4" w14:textId="77777777" w:rsidTr="00E56E38">
                <w:sdt>
                  <w:sdtPr>
                    <w:tag w:val="_PLD_39c75333cbc04f0bbada55b63f62299c"/>
                    <w:id w:val="76265828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260037F" w14:textId="77777777" w:rsidR="00536B74" w:rsidRDefault="00536B74" w:rsidP="00FA58E9">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872ED83" w14:textId="77777777" w:rsidR="00536B74" w:rsidRDefault="00536B74" w:rsidP="00FA58E9">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4C0E9447" w14:textId="77777777" w:rsidR="00536B74" w:rsidRDefault="00536B74" w:rsidP="00FA58E9">
                    <w:pPr>
                      <w:jc w:val="right"/>
                      <w:rPr>
                        <w:szCs w:val="21"/>
                      </w:rPr>
                    </w:pPr>
                    <w:r>
                      <w:t>550,000</w:t>
                    </w:r>
                  </w:p>
                </w:tc>
              </w:tr>
              <w:tr w:rsidR="00536B74" w14:paraId="3BD3A107" w14:textId="77777777" w:rsidTr="00E56E38">
                <w:sdt>
                  <w:sdtPr>
                    <w:tag w:val="_PLD_90091daf3ff048b18664e5a6dca3dcfb"/>
                    <w:id w:val="-85556657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8617975" w14:textId="77777777" w:rsidR="00536B74" w:rsidRDefault="00536B74" w:rsidP="00FA58E9">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E7D7158" w14:textId="77777777" w:rsidR="00536B74" w:rsidRDefault="00536B74" w:rsidP="00FA58E9">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1D720FC4" w14:textId="77777777" w:rsidR="00536B74" w:rsidRDefault="00536B74" w:rsidP="00FA58E9">
                    <w:pPr>
                      <w:jc w:val="right"/>
                      <w:rPr>
                        <w:szCs w:val="21"/>
                      </w:rPr>
                    </w:pPr>
                    <w:r>
                      <w:t>159,318</w:t>
                    </w:r>
                  </w:p>
                </w:tc>
              </w:tr>
              <w:tr w:rsidR="00536B74" w14:paraId="62E0856F" w14:textId="77777777" w:rsidTr="00E56E38">
                <w:sdt>
                  <w:sdtPr>
                    <w:tag w:val="_PLD_735114522d564cbb8b7ceeea2a6dc097"/>
                    <w:id w:val="57463597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0D566AE" w14:textId="77777777" w:rsidR="00536B74" w:rsidRDefault="00536B74" w:rsidP="00FA58E9">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5D0F295" w14:textId="77777777" w:rsidR="00536B74" w:rsidRDefault="00536B74" w:rsidP="00FA58E9">
                    <w:pPr>
                      <w:jc w:val="right"/>
                      <w:rPr>
                        <w:szCs w:val="21"/>
                      </w:rPr>
                    </w:pPr>
                    <w:r>
                      <w:rPr>
                        <w:szCs w:val="21"/>
                      </w:rPr>
                      <w:t>2</w:t>
                    </w:r>
                  </w:p>
                </w:tc>
                <w:tc>
                  <w:tcPr>
                    <w:tcW w:w="1484" w:type="pct"/>
                    <w:tcBorders>
                      <w:top w:val="outset" w:sz="4" w:space="0" w:color="auto"/>
                      <w:left w:val="outset" w:sz="4" w:space="0" w:color="auto"/>
                      <w:bottom w:val="outset" w:sz="4" w:space="0" w:color="auto"/>
                      <w:right w:val="outset" w:sz="4" w:space="0" w:color="auto"/>
                    </w:tcBorders>
                    <w:vAlign w:val="center"/>
                  </w:tcPr>
                  <w:p w14:paraId="4BF72202" w14:textId="77777777" w:rsidR="00536B74" w:rsidRDefault="00536B74" w:rsidP="00FA58E9">
                    <w:pPr>
                      <w:jc w:val="right"/>
                      <w:rPr>
                        <w:szCs w:val="21"/>
                      </w:rPr>
                    </w:pPr>
                    <w:r>
                      <w:t>1,778</w:t>
                    </w:r>
                  </w:p>
                </w:tc>
              </w:tr>
              <w:tr w:rsidR="00536B74" w14:paraId="4ECE4B23" w14:textId="77777777" w:rsidTr="00E56E38">
                <w:sdt>
                  <w:sdtPr>
                    <w:tag w:val="_PLD_f0335c49cd504a4fb98695d285bd54f1"/>
                    <w:id w:val="-87037125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A6BE3F1" w14:textId="77777777" w:rsidR="00536B74" w:rsidRDefault="00536B74" w:rsidP="00FA58E9">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8146E9D" w14:textId="77777777" w:rsidR="00536B74" w:rsidRDefault="00536B74" w:rsidP="00FA58E9">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42E4639D" w14:textId="77777777" w:rsidR="00536B74" w:rsidRDefault="00536B74" w:rsidP="00FA58E9">
                    <w:pPr>
                      <w:jc w:val="right"/>
                      <w:rPr>
                        <w:szCs w:val="21"/>
                      </w:rPr>
                    </w:pPr>
                  </w:p>
                </w:tc>
              </w:tr>
              <w:tr w:rsidR="00536B74" w14:paraId="015627D9" w14:textId="77777777" w:rsidTr="00E56E38">
                <w:sdt>
                  <w:sdtPr>
                    <w:tag w:val="_PLD_f16c25b0c4ff49349bc6c9d27c8f6c8e"/>
                    <w:id w:val="-129606540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B255408" w14:textId="77777777" w:rsidR="00536B74" w:rsidRDefault="00536B74" w:rsidP="00FA58E9">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2159A56" w14:textId="77777777" w:rsidR="00536B74" w:rsidRDefault="00536B74" w:rsidP="00FA58E9">
                    <w:pPr>
                      <w:jc w:val="right"/>
                      <w:rPr>
                        <w:szCs w:val="21"/>
                      </w:rPr>
                    </w:pPr>
                    <w:r>
                      <w:t>2,652,063</w:t>
                    </w:r>
                  </w:p>
                </w:tc>
                <w:tc>
                  <w:tcPr>
                    <w:tcW w:w="1484" w:type="pct"/>
                    <w:tcBorders>
                      <w:top w:val="outset" w:sz="4" w:space="0" w:color="auto"/>
                      <w:left w:val="outset" w:sz="4" w:space="0" w:color="auto"/>
                      <w:bottom w:val="outset" w:sz="4" w:space="0" w:color="auto"/>
                      <w:right w:val="outset" w:sz="4" w:space="0" w:color="auto"/>
                    </w:tcBorders>
                    <w:vAlign w:val="center"/>
                  </w:tcPr>
                  <w:p w14:paraId="51CEB081" w14:textId="77777777" w:rsidR="00536B74" w:rsidRDefault="00536B74" w:rsidP="00FA58E9">
                    <w:pPr>
                      <w:jc w:val="right"/>
                      <w:rPr>
                        <w:szCs w:val="21"/>
                      </w:rPr>
                    </w:pPr>
                    <w:r>
                      <w:t>398,653</w:t>
                    </w:r>
                  </w:p>
                </w:tc>
              </w:tr>
              <w:tr w:rsidR="00536B74" w14:paraId="18DC3AF6" w14:textId="77777777" w:rsidTr="00E56E38">
                <w:sdt>
                  <w:sdtPr>
                    <w:tag w:val="_PLD_3041b242f031475ca9948d8823fc6ff1"/>
                    <w:id w:val="-208313996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1436148" w14:textId="77777777" w:rsidR="00536B74" w:rsidRDefault="00536B74" w:rsidP="00FA58E9">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0F802DD" w14:textId="77777777" w:rsidR="00536B74" w:rsidRDefault="00536B74" w:rsidP="00FA58E9">
                    <w:pPr>
                      <w:jc w:val="right"/>
                      <w:rPr>
                        <w:szCs w:val="21"/>
                      </w:rPr>
                    </w:pPr>
                    <w:r>
                      <w:t>2,652,065</w:t>
                    </w:r>
                  </w:p>
                </w:tc>
                <w:tc>
                  <w:tcPr>
                    <w:tcW w:w="1484" w:type="pct"/>
                    <w:tcBorders>
                      <w:top w:val="outset" w:sz="4" w:space="0" w:color="auto"/>
                      <w:left w:val="outset" w:sz="4" w:space="0" w:color="auto"/>
                      <w:bottom w:val="outset" w:sz="4" w:space="0" w:color="auto"/>
                      <w:right w:val="outset" w:sz="4" w:space="0" w:color="auto"/>
                    </w:tcBorders>
                    <w:vAlign w:val="center"/>
                  </w:tcPr>
                  <w:p w14:paraId="7592B950" w14:textId="77777777" w:rsidR="00536B74" w:rsidRDefault="00536B74" w:rsidP="00FA58E9">
                    <w:pPr>
                      <w:jc w:val="right"/>
                      <w:rPr>
                        <w:szCs w:val="21"/>
                      </w:rPr>
                    </w:pPr>
                    <w:r>
                      <w:t>1,109,749</w:t>
                    </w:r>
                  </w:p>
                </w:tc>
              </w:tr>
              <w:tr w:rsidR="00536B74" w14:paraId="53009B38" w14:textId="77777777" w:rsidTr="00E56E38">
                <w:sdt>
                  <w:sdtPr>
                    <w:tag w:val="_PLD_9bf45db039e943a490d63678e54ba70c"/>
                    <w:id w:val="-212175782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3CE9D72" w14:textId="77777777" w:rsidR="00536B74" w:rsidRDefault="00536B74" w:rsidP="00FA58E9">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87B1374" w14:textId="77777777" w:rsidR="00536B74" w:rsidRDefault="00536B74" w:rsidP="00FA58E9">
                    <w:pPr>
                      <w:jc w:val="right"/>
                      <w:rPr>
                        <w:szCs w:val="21"/>
                      </w:rPr>
                    </w:pPr>
                    <w:r>
                      <w:t>7,434</w:t>
                    </w:r>
                  </w:p>
                </w:tc>
                <w:tc>
                  <w:tcPr>
                    <w:tcW w:w="1484" w:type="pct"/>
                    <w:tcBorders>
                      <w:top w:val="outset" w:sz="4" w:space="0" w:color="auto"/>
                      <w:left w:val="outset" w:sz="4" w:space="0" w:color="auto"/>
                      <w:bottom w:val="outset" w:sz="4" w:space="0" w:color="auto"/>
                      <w:right w:val="outset" w:sz="4" w:space="0" w:color="auto"/>
                    </w:tcBorders>
                    <w:vAlign w:val="center"/>
                  </w:tcPr>
                  <w:p w14:paraId="64A61857" w14:textId="77777777" w:rsidR="00536B74" w:rsidRDefault="00536B74" w:rsidP="00FA58E9">
                    <w:pPr>
                      <w:jc w:val="right"/>
                      <w:rPr>
                        <w:szCs w:val="21"/>
                      </w:rPr>
                    </w:pPr>
                    <w:r>
                      <w:t>4,726</w:t>
                    </w:r>
                  </w:p>
                </w:tc>
              </w:tr>
              <w:tr w:rsidR="00536B74" w14:paraId="65BB8EA9" w14:textId="77777777" w:rsidTr="00E56E38">
                <w:sdt>
                  <w:sdtPr>
                    <w:tag w:val="_PLD_a95fef583734478fbe18b0a4a083db85"/>
                    <w:id w:val="112758643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94F9679" w14:textId="77777777" w:rsidR="00536B74" w:rsidRDefault="00536B74" w:rsidP="00FA58E9">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D4C85B5" w14:textId="77777777" w:rsidR="00536B74" w:rsidRDefault="00536B74" w:rsidP="00FA58E9">
                    <w:pPr>
                      <w:jc w:val="right"/>
                      <w:rPr>
                        <w:szCs w:val="21"/>
                      </w:rPr>
                    </w:pPr>
                    <w:r w:rsidRPr="00536B74">
                      <w:rPr>
                        <w:szCs w:val="21"/>
                      </w:rPr>
                      <w:t>135,000</w:t>
                    </w:r>
                  </w:p>
                </w:tc>
                <w:tc>
                  <w:tcPr>
                    <w:tcW w:w="1484" w:type="pct"/>
                    <w:tcBorders>
                      <w:top w:val="outset" w:sz="4" w:space="0" w:color="auto"/>
                      <w:left w:val="outset" w:sz="4" w:space="0" w:color="auto"/>
                      <w:bottom w:val="outset" w:sz="4" w:space="0" w:color="auto"/>
                      <w:right w:val="outset" w:sz="4" w:space="0" w:color="auto"/>
                    </w:tcBorders>
                    <w:vAlign w:val="center"/>
                  </w:tcPr>
                  <w:p w14:paraId="5BB26438" w14:textId="77777777" w:rsidR="00536B74" w:rsidRDefault="00536B74" w:rsidP="00FA58E9">
                    <w:pPr>
                      <w:jc w:val="right"/>
                      <w:rPr>
                        <w:szCs w:val="21"/>
                      </w:rPr>
                    </w:pPr>
                  </w:p>
                </w:tc>
              </w:tr>
              <w:tr w:rsidR="00536B74" w14:paraId="342005CD" w14:textId="77777777" w:rsidTr="00E56E38">
                <w:sdt>
                  <w:sdtPr>
                    <w:tag w:val="_PLD_ae74992f1bc44ce797bf2ec9283fe3d5"/>
                    <w:id w:val="68278623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75CCCD3" w14:textId="77777777" w:rsidR="00536B74" w:rsidRDefault="00536B74" w:rsidP="00FA58E9">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E2A95EA" w14:textId="77777777" w:rsidR="00536B74" w:rsidRDefault="00536B74" w:rsidP="00FA58E9">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72C614FC" w14:textId="77777777" w:rsidR="00536B74" w:rsidRDefault="00536B74" w:rsidP="00FA58E9">
                    <w:pPr>
                      <w:jc w:val="right"/>
                      <w:rPr>
                        <w:szCs w:val="21"/>
                      </w:rPr>
                    </w:pPr>
                  </w:p>
                </w:tc>
              </w:tr>
              <w:tr w:rsidR="00536B74" w14:paraId="408F530F" w14:textId="77777777" w:rsidTr="00E56E38">
                <w:sdt>
                  <w:sdtPr>
                    <w:tag w:val="_PLD_4a60109b7bd3484fab247402de5b2ddd"/>
                    <w:id w:val="138221119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B8B65DC" w14:textId="77777777" w:rsidR="00536B74" w:rsidRDefault="00536B74" w:rsidP="00FA58E9">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DCF8156" w14:textId="77777777" w:rsidR="00536B74" w:rsidRDefault="00536B74" w:rsidP="00FA58E9">
                    <w:pPr>
                      <w:jc w:val="right"/>
                      <w:rPr>
                        <w:szCs w:val="21"/>
                      </w:rPr>
                    </w:pPr>
                    <w:r>
                      <w:t>2,294,215</w:t>
                    </w:r>
                  </w:p>
                </w:tc>
                <w:tc>
                  <w:tcPr>
                    <w:tcW w:w="1484" w:type="pct"/>
                    <w:tcBorders>
                      <w:top w:val="outset" w:sz="4" w:space="0" w:color="auto"/>
                      <w:left w:val="outset" w:sz="4" w:space="0" w:color="auto"/>
                      <w:bottom w:val="outset" w:sz="4" w:space="0" w:color="auto"/>
                      <w:right w:val="outset" w:sz="4" w:space="0" w:color="auto"/>
                    </w:tcBorders>
                    <w:vAlign w:val="center"/>
                  </w:tcPr>
                  <w:p w14:paraId="5CA1A6F8" w14:textId="77777777" w:rsidR="00536B74" w:rsidRDefault="00536B74" w:rsidP="00FA58E9">
                    <w:pPr>
                      <w:jc w:val="right"/>
                      <w:rPr>
                        <w:szCs w:val="21"/>
                      </w:rPr>
                    </w:pPr>
                    <w:r>
                      <w:t>1,317,339</w:t>
                    </w:r>
                  </w:p>
                </w:tc>
              </w:tr>
              <w:tr w:rsidR="00536B74" w14:paraId="0019FA5C" w14:textId="77777777" w:rsidTr="00E56E38">
                <w:sdt>
                  <w:sdtPr>
                    <w:tag w:val="_PLD_db9c1919c7824d44a77daa43cb1652c3"/>
                    <w:id w:val="85384355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5722D8E" w14:textId="77777777" w:rsidR="00536B74" w:rsidRDefault="00536B74" w:rsidP="00FA58E9">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84A88E4" w14:textId="77777777" w:rsidR="00536B74" w:rsidRDefault="00536B74" w:rsidP="00FA58E9">
                    <w:pPr>
                      <w:jc w:val="right"/>
                      <w:rPr>
                        <w:szCs w:val="21"/>
                      </w:rPr>
                    </w:pPr>
                    <w:r>
                      <w:t>2,436,649</w:t>
                    </w:r>
                  </w:p>
                </w:tc>
                <w:tc>
                  <w:tcPr>
                    <w:tcW w:w="1484" w:type="pct"/>
                    <w:tcBorders>
                      <w:top w:val="outset" w:sz="4" w:space="0" w:color="auto"/>
                      <w:left w:val="outset" w:sz="4" w:space="0" w:color="auto"/>
                      <w:bottom w:val="outset" w:sz="4" w:space="0" w:color="auto"/>
                      <w:right w:val="outset" w:sz="4" w:space="0" w:color="auto"/>
                    </w:tcBorders>
                    <w:vAlign w:val="center"/>
                  </w:tcPr>
                  <w:p w14:paraId="7E72404E" w14:textId="77777777" w:rsidR="00536B74" w:rsidRDefault="00536B74" w:rsidP="00FA58E9">
                    <w:pPr>
                      <w:jc w:val="right"/>
                      <w:rPr>
                        <w:szCs w:val="21"/>
                      </w:rPr>
                    </w:pPr>
                    <w:r>
                      <w:t>1,322,065</w:t>
                    </w:r>
                  </w:p>
                </w:tc>
              </w:tr>
              <w:tr w:rsidR="00536B74" w14:paraId="5880F34F" w14:textId="77777777" w:rsidTr="00E56E38">
                <w:sdt>
                  <w:sdtPr>
                    <w:tag w:val="_PLD_bd22477722bf4939bdbd26d85c712507"/>
                    <w:id w:val="-32899465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FA63F02" w14:textId="77777777" w:rsidR="00536B74" w:rsidRDefault="00536B74" w:rsidP="00FA58E9">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7CC3AA6" w14:textId="77777777" w:rsidR="00536B74" w:rsidRDefault="00536B74" w:rsidP="00FA58E9">
                    <w:pPr>
                      <w:jc w:val="right"/>
                      <w:rPr>
                        <w:szCs w:val="21"/>
                      </w:rPr>
                    </w:pPr>
                    <w:r>
                      <w:t>215,416</w:t>
                    </w:r>
                  </w:p>
                </w:tc>
                <w:tc>
                  <w:tcPr>
                    <w:tcW w:w="1484" w:type="pct"/>
                    <w:tcBorders>
                      <w:top w:val="outset" w:sz="4" w:space="0" w:color="auto"/>
                      <w:left w:val="outset" w:sz="4" w:space="0" w:color="auto"/>
                      <w:bottom w:val="outset" w:sz="4" w:space="0" w:color="auto"/>
                      <w:right w:val="outset" w:sz="4" w:space="0" w:color="auto"/>
                    </w:tcBorders>
                    <w:vAlign w:val="center"/>
                  </w:tcPr>
                  <w:p w14:paraId="60F2AA6D" w14:textId="77777777" w:rsidR="00536B74" w:rsidRDefault="00536B74" w:rsidP="00FA58E9">
                    <w:pPr>
                      <w:jc w:val="right"/>
                      <w:rPr>
                        <w:szCs w:val="21"/>
                      </w:rPr>
                    </w:pPr>
                    <w:r>
                      <w:t>-212,316</w:t>
                    </w:r>
                  </w:p>
                </w:tc>
              </w:tr>
              <w:tr w:rsidR="00536B74" w14:paraId="4E72835C" w14:textId="77777777" w:rsidTr="00E56E38">
                <w:sdt>
                  <w:sdtPr>
                    <w:tag w:val="_PLD_f2a38d1e15c34e708568133bb667c772"/>
                    <w:id w:val="204092084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6030420" w14:textId="77777777" w:rsidR="00536B74" w:rsidRDefault="00536B74" w:rsidP="00FA58E9">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CC22515" w14:textId="77777777" w:rsidR="00536B74" w:rsidRDefault="00536B74" w:rsidP="00FA58E9">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5F1547DB" w14:textId="77777777" w:rsidR="00536B74" w:rsidRDefault="00536B74" w:rsidP="00FA58E9">
                    <w:pPr>
                      <w:jc w:val="right"/>
                      <w:rPr>
                        <w:color w:val="008000"/>
                        <w:szCs w:val="21"/>
                      </w:rPr>
                    </w:pPr>
                  </w:p>
                </w:tc>
              </w:tr>
              <w:tr w:rsidR="00536B74" w14:paraId="43DB8CCF" w14:textId="77777777" w:rsidTr="00E56E38">
                <w:sdt>
                  <w:sdtPr>
                    <w:tag w:val="_PLD_751def92fe5a4f2d9cf8038ff04f5276"/>
                    <w:id w:val="-66007635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A26425B" w14:textId="77777777" w:rsidR="00536B74" w:rsidRDefault="00536B74" w:rsidP="00FA58E9">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8CC600B" w14:textId="77777777" w:rsidR="00536B74" w:rsidRDefault="00536B74" w:rsidP="00FA58E9">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638D6EAB" w14:textId="77777777" w:rsidR="00536B74" w:rsidRDefault="00536B74" w:rsidP="00FA58E9">
                    <w:pPr>
                      <w:jc w:val="right"/>
                      <w:rPr>
                        <w:szCs w:val="21"/>
                      </w:rPr>
                    </w:pPr>
                  </w:p>
                </w:tc>
              </w:tr>
              <w:tr w:rsidR="00536B74" w14:paraId="522A9599" w14:textId="77777777" w:rsidTr="00E56E38">
                <w:sdt>
                  <w:sdtPr>
                    <w:tag w:val="_PLD_cda3bcfeeee94c8c9195324b46fcf937"/>
                    <w:id w:val="126587697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8B5B03F" w14:textId="77777777" w:rsidR="00536B74" w:rsidRDefault="00536B74" w:rsidP="00FA58E9">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D3752ED" w14:textId="77777777" w:rsidR="00536B74" w:rsidRDefault="00536B74" w:rsidP="00FA58E9">
                    <w:pPr>
                      <w:jc w:val="right"/>
                      <w:rPr>
                        <w:szCs w:val="21"/>
                      </w:rPr>
                    </w:pPr>
                    <w:r>
                      <w:t>11,505,225</w:t>
                    </w:r>
                  </w:p>
                </w:tc>
                <w:tc>
                  <w:tcPr>
                    <w:tcW w:w="1484" w:type="pct"/>
                    <w:tcBorders>
                      <w:top w:val="outset" w:sz="4" w:space="0" w:color="auto"/>
                      <w:left w:val="outset" w:sz="4" w:space="0" w:color="auto"/>
                      <w:bottom w:val="outset" w:sz="4" w:space="0" w:color="auto"/>
                      <w:right w:val="outset" w:sz="4" w:space="0" w:color="auto"/>
                    </w:tcBorders>
                    <w:vAlign w:val="center"/>
                  </w:tcPr>
                  <w:p w14:paraId="5E753978" w14:textId="77777777" w:rsidR="00536B74" w:rsidRDefault="00536B74" w:rsidP="00FA58E9">
                    <w:pPr>
                      <w:jc w:val="right"/>
                      <w:rPr>
                        <w:szCs w:val="21"/>
                      </w:rPr>
                    </w:pPr>
                    <w:r>
                      <w:t>5,908,240</w:t>
                    </w:r>
                  </w:p>
                </w:tc>
              </w:tr>
              <w:tr w:rsidR="00536B74" w14:paraId="1BBF564D" w14:textId="77777777" w:rsidTr="00E56E38">
                <w:sdt>
                  <w:sdtPr>
                    <w:tag w:val="_PLD_371160cb1ad548c2a92321e061c48d6c"/>
                    <w:id w:val="-52240036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6B9E2BA" w14:textId="77777777" w:rsidR="00536B74" w:rsidRDefault="00536B74" w:rsidP="00FA58E9">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3BD2BC" w14:textId="77777777" w:rsidR="00536B74" w:rsidRDefault="00536B74" w:rsidP="00FA58E9">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661055FA" w14:textId="77777777" w:rsidR="00536B74" w:rsidRDefault="00536B74" w:rsidP="00FA58E9">
                    <w:pPr>
                      <w:jc w:val="right"/>
                      <w:rPr>
                        <w:szCs w:val="21"/>
                      </w:rPr>
                    </w:pPr>
                  </w:p>
                </w:tc>
              </w:tr>
              <w:tr w:rsidR="00536B74" w14:paraId="3F423C1C" w14:textId="77777777" w:rsidTr="00E56E38">
                <w:sdt>
                  <w:sdtPr>
                    <w:tag w:val="_PLD_7af88cdebe364bca80af5e5de874e7b1"/>
                    <w:id w:val="133487317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65E92D4" w14:textId="77777777" w:rsidR="00536B74" w:rsidRDefault="00536B74" w:rsidP="00FA58E9">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5339419" w14:textId="77777777" w:rsidR="00536B74" w:rsidRDefault="00536B74" w:rsidP="00FA58E9">
                    <w:pPr>
                      <w:jc w:val="right"/>
                      <w:rPr>
                        <w:szCs w:val="21"/>
                      </w:rPr>
                    </w:pPr>
                    <w:r>
                      <w:t>11,505,225</w:t>
                    </w:r>
                  </w:p>
                </w:tc>
                <w:tc>
                  <w:tcPr>
                    <w:tcW w:w="1484" w:type="pct"/>
                    <w:tcBorders>
                      <w:top w:val="outset" w:sz="4" w:space="0" w:color="auto"/>
                      <w:left w:val="outset" w:sz="4" w:space="0" w:color="auto"/>
                      <w:bottom w:val="outset" w:sz="4" w:space="0" w:color="auto"/>
                      <w:right w:val="outset" w:sz="4" w:space="0" w:color="auto"/>
                    </w:tcBorders>
                    <w:vAlign w:val="center"/>
                  </w:tcPr>
                  <w:p w14:paraId="66C56F0D" w14:textId="77777777" w:rsidR="00536B74" w:rsidRDefault="00536B74" w:rsidP="00FA58E9">
                    <w:pPr>
                      <w:tabs>
                        <w:tab w:val="center" w:pos="989"/>
                        <w:tab w:val="right" w:pos="1979"/>
                      </w:tabs>
                      <w:jc w:val="right"/>
                      <w:rPr>
                        <w:szCs w:val="21"/>
                      </w:rPr>
                    </w:pPr>
                    <w:r>
                      <w:t>5,908,240</w:t>
                    </w:r>
                  </w:p>
                </w:tc>
              </w:tr>
              <w:tr w:rsidR="00536B74" w14:paraId="77694A96" w14:textId="77777777" w:rsidTr="00E56E38">
                <w:sdt>
                  <w:sdtPr>
                    <w:tag w:val="_PLD_cfc2e39dbcb54cf4aeecc0259d0ad813"/>
                    <w:id w:val="-208698443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B08D7B5" w14:textId="77777777" w:rsidR="00536B74" w:rsidRDefault="00536B74" w:rsidP="00FA58E9">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D483D47" w14:textId="77777777" w:rsidR="00536B74" w:rsidRDefault="00536B74" w:rsidP="00FA58E9">
                    <w:pPr>
                      <w:jc w:val="right"/>
                      <w:rPr>
                        <w:szCs w:val="21"/>
                      </w:rPr>
                    </w:pPr>
                    <w:r>
                      <w:t>4,671,575</w:t>
                    </w:r>
                  </w:p>
                </w:tc>
                <w:tc>
                  <w:tcPr>
                    <w:tcW w:w="1484" w:type="pct"/>
                    <w:tcBorders>
                      <w:top w:val="outset" w:sz="4" w:space="0" w:color="auto"/>
                      <w:left w:val="outset" w:sz="4" w:space="0" w:color="auto"/>
                      <w:bottom w:val="outset" w:sz="4" w:space="0" w:color="auto"/>
                      <w:right w:val="outset" w:sz="4" w:space="0" w:color="auto"/>
                    </w:tcBorders>
                    <w:vAlign w:val="center"/>
                  </w:tcPr>
                  <w:p w14:paraId="6763B6D0" w14:textId="77777777" w:rsidR="00536B74" w:rsidRDefault="00536B74" w:rsidP="00FA58E9">
                    <w:pPr>
                      <w:jc w:val="right"/>
                      <w:rPr>
                        <w:szCs w:val="21"/>
                      </w:rPr>
                    </w:pPr>
                    <w:r>
                      <w:t>9,041,994</w:t>
                    </w:r>
                  </w:p>
                </w:tc>
              </w:tr>
              <w:tr w:rsidR="00536B74" w14:paraId="2BA70EAA" w14:textId="77777777" w:rsidTr="00E56E38">
                <w:sdt>
                  <w:sdtPr>
                    <w:tag w:val="_PLD_737f49aa98cf4cdfb40223c42471a316"/>
                    <w:id w:val="109714129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D5F5474" w14:textId="77777777" w:rsidR="00536B74" w:rsidRDefault="00536B74" w:rsidP="00FA58E9">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D37B8A2" w14:textId="77777777" w:rsidR="00536B74" w:rsidRDefault="00536B74" w:rsidP="00FA58E9">
                    <w:pPr>
                      <w:jc w:val="right"/>
                      <w:rPr>
                        <w:szCs w:val="21"/>
                      </w:rPr>
                    </w:pPr>
                    <w:r>
                      <w:t>2,766,290</w:t>
                    </w:r>
                  </w:p>
                </w:tc>
                <w:tc>
                  <w:tcPr>
                    <w:tcW w:w="1484" w:type="pct"/>
                    <w:tcBorders>
                      <w:top w:val="outset" w:sz="4" w:space="0" w:color="auto"/>
                      <w:left w:val="outset" w:sz="4" w:space="0" w:color="auto"/>
                      <w:bottom w:val="outset" w:sz="4" w:space="0" w:color="auto"/>
                      <w:right w:val="outset" w:sz="4" w:space="0" w:color="auto"/>
                    </w:tcBorders>
                    <w:vAlign w:val="center"/>
                  </w:tcPr>
                  <w:p w14:paraId="0DB31E88" w14:textId="77777777" w:rsidR="00536B74" w:rsidRDefault="00536B74" w:rsidP="00FA58E9">
                    <w:pPr>
                      <w:jc w:val="right"/>
                      <w:rPr>
                        <w:szCs w:val="21"/>
                      </w:rPr>
                    </w:pPr>
                    <w:r>
                      <w:t>1,302,897</w:t>
                    </w:r>
                  </w:p>
                </w:tc>
              </w:tr>
              <w:tr w:rsidR="00536B74" w14:paraId="45B6289F" w14:textId="77777777" w:rsidTr="00E56E38">
                <w:sdt>
                  <w:sdtPr>
                    <w:tag w:val="_PLD_b114ab71dd0e4d2b96e7730f999e404b"/>
                    <w:id w:val="121939530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2EA5FA2" w14:textId="77777777" w:rsidR="00536B74" w:rsidRDefault="00536B74" w:rsidP="00FA58E9">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4639575" w14:textId="77777777" w:rsidR="00536B74" w:rsidRDefault="00536B74" w:rsidP="00FA58E9">
                    <w:pPr>
                      <w:jc w:val="right"/>
                      <w:rPr>
                        <w:szCs w:val="21"/>
                      </w:rPr>
                    </w:pPr>
                    <w:r>
                      <w:t>2,616,235</w:t>
                    </w:r>
                  </w:p>
                </w:tc>
                <w:tc>
                  <w:tcPr>
                    <w:tcW w:w="1484" w:type="pct"/>
                    <w:tcBorders>
                      <w:top w:val="outset" w:sz="4" w:space="0" w:color="auto"/>
                      <w:left w:val="outset" w:sz="4" w:space="0" w:color="auto"/>
                      <w:bottom w:val="outset" w:sz="4" w:space="0" w:color="auto"/>
                      <w:right w:val="outset" w:sz="4" w:space="0" w:color="auto"/>
                    </w:tcBorders>
                    <w:vAlign w:val="center"/>
                  </w:tcPr>
                  <w:p w14:paraId="6B69678B" w14:textId="77777777" w:rsidR="00536B74" w:rsidRDefault="00536B74" w:rsidP="00FA58E9">
                    <w:pPr>
                      <w:jc w:val="right"/>
                      <w:rPr>
                        <w:szCs w:val="21"/>
                      </w:rPr>
                    </w:pPr>
                    <w:r>
                      <w:t>2,732,594</w:t>
                    </w:r>
                  </w:p>
                </w:tc>
              </w:tr>
              <w:tr w:rsidR="00536B74" w14:paraId="7F6E4733" w14:textId="77777777" w:rsidTr="00E56E38">
                <w:sdt>
                  <w:sdtPr>
                    <w:tag w:val="_PLD_64712e206791435182cdabb4d85b0e1e"/>
                    <w:id w:val="-23733052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8412F9A" w14:textId="77777777" w:rsidR="00536B74" w:rsidRDefault="00536B74" w:rsidP="00FA58E9">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7CC30F6" w14:textId="77777777" w:rsidR="00536B74" w:rsidRDefault="00536B74" w:rsidP="00FA58E9">
                    <w:pPr>
                      <w:jc w:val="right"/>
                      <w:rPr>
                        <w:szCs w:val="21"/>
                      </w:rPr>
                    </w:pPr>
                    <w:r>
                      <w:t>10,054,100</w:t>
                    </w:r>
                  </w:p>
                </w:tc>
                <w:tc>
                  <w:tcPr>
                    <w:tcW w:w="1484" w:type="pct"/>
                    <w:tcBorders>
                      <w:top w:val="outset" w:sz="4" w:space="0" w:color="auto"/>
                      <w:left w:val="outset" w:sz="4" w:space="0" w:color="auto"/>
                      <w:bottom w:val="outset" w:sz="4" w:space="0" w:color="auto"/>
                      <w:right w:val="outset" w:sz="4" w:space="0" w:color="auto"/>
                    </w:tcBorders>
                    <w:vAlign w:val="center"/>
                  </w:tcPr>
                  <w:p w14:paraId="6F7F3DAF" w14:textId="77777777" w:rsidR="00536B74" w:rsidRDefault="00536B74" w:rsidP="00FA58E9">
                    <w:pPr>
                      <w:jc w:val="right"/>
                      <w:rPr>
                        <w:szCs w:val="21"/>
                      </w:rPr>
                    </w:pPr>
                    <w:r>
                      <w:t>13,077,485</w:t>
                    </w:r>
                  </w:p>
                </w:tc>
              </w:tr>
              <w:tr w:rsidR="00536B74" w14:paraId="61EE269D" w14:textId="77777777" w:rsidTr="00E56E38">
                <w:sdt>
                  <w:sdtPr>
                    <w:tag w:val="_PLD_62977ec60a97442799dca596a9c39828"/>
                    <w:id w:val="-193404931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4AE6DA2" w14:textId="77777777" w:rsidR="00536B74" w:rsidRDefault="00536B74" w:rsidP="00FA58E9">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2B0AE4C" w14:textId="77777777" w:rsidR="00536B74" w:rsidRDefault="00536B74" w:rsidP="00FA58E9">
                    <w:pPr>
                      <w:jc w:val="right"/>
                      <w:rPr>
                        <w:szCs w:val="21"/>
                      </w:rPr>
                    </w:pPr>
                    <w:r>
                      <w:t>1,451,125</w:t>
                    </w:r>
                  </w:p>
                </w:tc>
                <w:tc>
                  <w:tcPr>
                    <w:tcW w:w="1484" w:type="pct"/>
                    <w:tcBorders>
                      <w:top w:val="outset" w:sz="4" w:space="0" w:color="auto"/>
                      <w:left w:val="outset" w:sz="4" w:space="0" w:color="auto"/>
                      <w:bottom w:val="outset" w:sz="4" w:space="0" w:color="auto"/>
                      <w:right w:val="outset" w:sz="4" w:space="0" w:color="auto"/>
                    </w:tcBorders>
                    <w:vAlign w:val="center"/>
                  </w:tcPr>
                  <w:p w14:paraId="7F1BA0A0" w14:textId="77777777" w:rsidR="00536B74" w:rsidRDefault="00536B74" w:rsidP="00FA58E9">
                    <w:pPr>
                      <w:jc w:val="right"/>
                      <w:rPr>
                        <w:szCs w:val="21"/>
                      </w:rPr>
                    </w:pPr>
                    <w:r>
                      <w:t>-7,169,245</w:t>
                    </w:r>
                  </w:p>
                </w:tc>
              </w:tr>
              <w:tr w:rsidR="00536B74" w14:paraId="7725E211" w14:textId="77777777" w:rsidTr="00E56E38">
                <w:sdt>
                  <w:sdtPr>
                    <w:tag w:val="_PLD_6b2c3b0ba8894efbae4f015eba10d3e0"/>
                    <w:id w:val="-180993528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84C450F" w14:textId="77777777" w:rsidR="00536B74" w:rsidRDefault="00536B74" w:rsidP="00FA58E9">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101F2C4" w14:textId="77777777" w:rsidR="00536B74" w:rsidRDefault="00536B74" w:rsidP="00FA58E9">
                    <w:pPr>
                      <w:jc w:val="right"/>
                      <w:rPr>
                        <w:szCs w:val="21"/>
                      </w:rPr>
                    </w:pPr>
                    <w:r>
                      <w:t>8,266</w:t>
                    </w:r>
                  </w:p>
                </w:tc>
                <w:tc>
                  <w:tcPr>
                    <w:tcW w:w="1484" w:type="pct"/>
                    <w:tcBorders>
                      <w:top w:val="outset" w:sz="4" w:space="0" w:color="auto"/>
                      <w:left w:val="outset" w:sz="4" w:space="0" w:color="auto"/>
                      <w:bottom w:val="outset" w:sz="4" w:space="0" w:color="auto"/>
                      <w:right w:val="outset" w:sz="4" w:space="0" w:color="auto"/>
                    </w:tcBorders>
                    <w:vAlign w:val="center"/>
                  </w:tcPr>
                  <w:p w14:paraId="72CB2A62" w14:textId="77777777" w:rsidR="00536B74" w:rsidRDefault="00536B74" w:rsidP="00FA58E9">
                    <w:pPr>
                      <w:jc w:val="right"/>
                      <w:rPr>
                        <w:szCs w:val="21"/>
                      </w:rPr>
                    </w:pPr>
                    <w:r>
                      <w:t>268</w:t>
                    </w:r>
                  </w:p>
                </w:tc>
              </w:tr>
              <w:tr w:rsidR="00536B74" w14:paraId="1CFAA87C" w14:textId="77777777" w:rsidTr="00E56E38">
                <w:sdt>
                  <w:sdtPr>
                    <w:tag w:val="_PLD_7fea974e7dcb4d8eac11824ac0ce6930"/>
                    <w:id w:val="-196210262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35E98BF" w14:textId="77777777" w:rsidR="00536B74" w:rsidRDefault="00536B74" w:rsidP="00FA58E9">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F168085" w14:textId="77777777" w:rsidR="00536B74" w:rsidRDefault="00536B74" w:rsidP="00FA58E9">
                    <w:pPr>
                      <w:jc w:val="right"/>
                      <w:rPr>
                        <w:szCs w:val="21"/>
                      </w:rPr>
                    </w:pPr>
                    <w:r>
                      <w:t>2,935,010</w:t>
                    </w:r>
                  </w:p>
                </w:tc>
                <w:tc>
                  <w:tcPr>
                    <w:tcW w:w="1484" w:type="pct"/>
                    <w:tcBorders>
                      <w:top w:val="outset" w:sz="4" w:space="0" w:color="auto"/>
                      <w:left w:val="outset" w:sz="4" w:space="0" w:color="auto"/>
                      <w:bottom w:val="outset" w:sz="4" w:space="0" w:color="auto"/>
                      <w:right w:val="outset" w:sz="4" w:space="0" w:color="auto"/>
                    </w:tcBorders>
                    <w:vAlign w:val="center"/>
                  </w:tcPr>
                  <w:p w14:paraId="7D4D63CD" w14:textId="77777777" w:rsidR="00536B74" w:rsidRDefault="00536B74" w:rsidP="00FA58E9">
                    <w:pPr>
                      <w:jc w:val="right"/>
                      <w:rPr>
                        <w:szCs w:val="21"/>
                      </w:rPr>
                    </w:pPr>
                    <w:r>
                      <w:t>-5,369,811</w:t>
                    </w:r>
                  </w:p>
                </w:tc>
              </w:tr>
              <w:tr w:rsidR="00536B74" w14:paraId="30C7E2B7" w14:textId="77777777" w:rsidTr="00E56E38">
                <w:sdt>
                  <w:sdtPr>
                    <w:tag w:val="_PLD_a4036ab9b4e8440f81cc6959611a9966"/>
                    <w:id w:val="-30579148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71E5E02" w14:textId="77777777" w:rsidR="00536B74" w:rsidRDefault="00536B74" w:rsidP="00FA58E9">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3095F13" w14:textId="77777777" w:rsidR="00536B74" w:rsidRDefault="00536B74" w:rsidP="00FA58E9">
                    <w:pPr>
                      <w:jc w:val="right"/>
                      <w:rPr>
                        <w:szCs w:val="21"/>
                      </w:rPr>
                    </w:pPr>
                    <w:r>
                      <w:t>4,588,561</w:t>
                    </w:r>
                  </w:p>
                </w:tc>
                <w:tc>
                  <w:tcPr>
                    <w:tcW w:w="1484" w:type="pct"/>
                    <w:tcBorders>
                      <w:top w:val="outset" w:sz="4" w:space="0" w:color="auto"/>
                      <w:left w:val="outset" w:sz="4" w:space="0" w:color="auto"/>
                      <w:bottom w:val="outset" w:sz="4" w:space="0" w:color="auto"/>
                      <w:right w:val="outset" w:sz="4" w:space="0" w:color="auto"/>
                    </w:tcBorders>
                    <w:vAlign w:val="center"/>
                  </w:tcPr>
                  <w:p w14:paraId="59912867" w14:textId="77777777" w:rsidR="00536B74" w:rsidRDefault="00536B74" w:rsidP="00FA58E9">
                    <w:pPr>
                      <w:jc w:val="right"/>
                      <w:rPr>
                        <w:szCs w:val="21"/>
                      </w:rPr>
                    </w:pPr>
                    <w:r>
                      <w:t>13,653,633</w:t>
                    </w:r>
                  </w:p>
                </w:tc>
              </w:tr>
              <w:tr w:rsidR="00536B74" w14:paraId="5A51785F" w14:textId="77777777" w:rsidTr="00E56E38">
                <w:sdt>
                  <w:sdtPr>
                    <w:tag w:val="_PLD_2de7ef8842d541a8984b7ff7de613aa7"/>
                    <w:id w:val="-100728923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F516483" w14:textId="77777777" w:rsidR="00536B74" w:rsidRDefault="00536B74" w:rsidP="00FA58E9">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089F437" w14:textId="77777777" w:rsidR="00536B74" w:rsidRDefault="00536B74" w:rsidP="00FA58E9">
                    <w:pPr>
                      <w:jc w:val="right"/>
                      <w:rPr>
                        <w:szCs w:val="21"/>
                      </w:rPr>
                    </w:pPr>
                    <w:r>
                      <w:t>7,523,571</w:t>
                    </w:r>
                  </w:p>
                </w:tc>
                <w:tc>
                  <w:tcPr>
                    <w:tcW w:w="1484" w:type="pct"/>
                    <w:tcBorders>
                      <w:top w:val="outset" w:sz="4" w:space="0" w:color="auto"/>
                      <w:left w:val="outset" w:sz="4" w:space="0" w:color="auto"/>
                      <w:bottom w:val="outset" w:sz="4" w:space="0" w:color="auto"/>
                      <w:right w:val="outset" w:sz="4" w:space="0" w:color="auto"/>
                    </w:tcBorders>
                    <w:vAlign w:val="center"/>
                  </w:tcPr>
                  <w:p w14:paraId="776AE148" w14:textId="77777777" w:rsidR="00536B74" w:rsidRDefault="00536B74" w:rsidP="00FA58E9">
                    <w:pPr>
                      <w:jc w:val="right"/>
                      <w:rPr>
                        <w:szCs w:val="21"/>
                      </w:rPr>
                    </w:pPr>
                    <w:r>
                      <w:t>8,283,822</w:t>
                    </w:r>
                  </w:p>
                </w:tc>
              </w:tr>
            </w:tbl>
            <w:p w14:paraId="0283C00A" w14:textId="77777777" w:rsidR="00536B74" w:rsidRDefault="00536B74"/>
            <w:p w14:paraId="1BC30C5A" w14:textId="5017860A" w:rsidR="00B81561" w:rsidRDefault="007F0884">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5B1B26">
                    <w:rPr>
                      <w:rFonts w:hint="eastAsia"/>
                    </w:rPr>
                    <w:t>李希勇</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5B1B26">
                    <w:rPr>
                      <w:rFonts w:hint="eastAsia"/>
                    </w:rPr>
                    <w:t>赵青春</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5B1B26">
                    <w:rPr>
                      <w:rFonts w:hint="eastAsia"/>
                    </w:rPr>
                    <w:t>徐健</w:t>
                  </w:r>
                </w:sdtContent>
              </w:sdt>
            </w:p>
          </w:sdtContent>
        </w:sdt>
        <w:p w14:paraId="77430F3C" w14:textId="77777777" w:rsidR="00F644D4" w:rsidRDefault="00DB5DAC"/>
      </w:sdtContent>
    </w:sdt>
    <w:bookmarkEnd w:id="43" w:displacedByCustomXml="prev"/>
    <w:p w14:paraId="24BD9C0F" w14:textId="350878F9" w:rsidR="00F644D4" w:rsidRDefault="00F644D4">
      <w:r>
        <w:t xml:space="preserve"> </w:t>
      </w:r>
    </w:p>
    <w:p w14:paraId="2115B0FD" w14:textId="77777777" w:rsidR="00F644D4" w:rsidRDefault="00F644D4">
      <w:r>
        <w:br w:type="page"/>
      </w:r>
    </w:p>
    <w:bookmarkStart w:id="44"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161B69BB" w14:textId="7E049DEE" w:rsidR="00B81561" w:rsidRPr="00E56E38" w:rsidRDefault="007F0884">
          <w:pPr>
            <w:pStyle w:val="2"/>
            <w:numPr>
              <w:ilvl w:val="0"/>
              <w:numId w:val="4"/>
            </w:numPr>
            <w:rPr>
              <w:sz w:val="24"/>
              <w:szCs w:val="24"/>
            </w:rPr>
          </w:pPr>
          <w:r w:rsidRPr="00E56E38">
            <w:rPr>
              <w:sz w:val="24"/>
              <w:szCs w:val="24"/>
            </w:rPr>
            <w:t>20</w:t>
          </w:r>
          <w:r w:rsidRPr="00E56E38">
            <w:rPr>
              <w:rFonts w:hint="eastAsia"/>
              <w:sz w:val="24"/>
              <w:szCs w:val="24"/>
            </w:rPr>
            <w:t>20</w:t>
          </w:r>
          <w:r w:rsidRPr="00E56E38">
            <w:rPr>
              <w:sz w:val="24"/>
              <w:szCs w:val="24"/>
            </w:rPr>
            <w:t>年</w:t>
          </w:r>
          <w:r w:rsidRPr="00E56E38">
            <w:rPr>
              <w:rFonts w:hint="eastAsia"/>
              <w:sz w:val="24"/>
              <w:szCs w:val="24"/>
            </w:rPr>
            <w:t>起首次执行新收入准则、新租赁准则调整首次执行当年年初财务报表相关情</w:t>
          </w:r>
          <w:r w:rsidRPr="00E56E38">
            <w:rPr>
              <w:sz w:val="24"/>
              <w:szCs w:val="24"/>
            </w:rP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EndPr/>
          <w:sdtContent>
            <w:p w14:paraId="636242FC" w14:textId="37B1607D" w:rsidR="00F533FE" w:rsidRDefault="007F0884" w:rsidP="00F533FE">
              <w:r w:rsidRPr="00734C28">
                <w:rPr>
                  <w:sz w:val="24"/>
                </w:rPr>
                <w:fldChar w:fldCharType="begin"/>
              </w:r>
              <w:r w:rsidR="00F533FE">
                <w:rPr>
                  <w:sz w:val="24"/>
                </w:rPr>
                <w:instrText xml:space="preserve"> MACROBUTTON  SnrToggleCheckbox □适用 </w:instrText>
              </w:r>
              <w:r w:rsidRPr="00734C28">
                <w:rPr>
                  <w:sz w:val="24"/>
                </w:rPr>
                <w:fldChar w:fldCharType="end"/>
              </w:r>
              <w:r w:rsidRPr="00734C28">
                <w:rPr>
                  <w:sz w:val="24"/>
                </w:rPr>
                <w:fldChar w:fldCharType="begin"/>
              </w:r>
              <w:r w:rsidR="00F533FE">
                <w:rPr>
                  <w:sz w:val="24"/>
                </w:rPr>
                <w:instrText xml:space="preserve"> MACROBUTTON  SnrToggleCheckbox √不适用 </w:instrText>
              </w:r>
              <w:r w:rsidRPr="00734C28">
                <w:rPr>
                  <w:sz w:val="24"/>
                </w:rPr>
                <w:fldChar w:fldCharType="end"/>
              </w:r>
            </w:p>
          </w:sdtContent>
        </w:sdt>
        <w:p w14:paraId="04129ACE" w14:textId="108251EC" w:rsidR="00B81561" w:rsidRDefault="00DB5DAC"/>
      </w:sdtContent>
    </w:sdt>
    <w:bookmarkEnd w:id="44" w:displacedByCustomXml="prev"/>
    <w:bookmarkStart w:id="45"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sz w:val="24"/>
          <w:szCs w:val="24"/>
        </w:rPr>
      </w:sdtEndPr>
      <w:sdtContent>
        <w:p w14:paraId="24CF258D" w14:textId="03FEEAD4" w:rsidR="00B81561" w:rsidRPr="009C654C" w:rsidRDefault="007F0884" w:rsidP="00571207">
          <w:pPr>
            <w:pStyle w:val="2"/>
            <w:numPr>
              <w:ilvl w:val="0"/>
              <w:numId w:val="4"/>
            </w:numPr>
            <w:spacing w:line="400" w:lineRule="atLeast"/>
            <w:rPr>
              <w:sz w:val="24"/>
              <w:szCs w:val="24"/>
            </w:rPr>
          </w:pPr>
          <w:r w:rsidRPr="009C654C">
            <w:rPr>
              <w:sz w:val="24"/>
              <w:szCs w:val="24"/>
            </w:rPr>
            <w:t>2020年</w:t>
          </w:r>
          <w:r w:rsidRPr="009C654C">
            <w:rPr>
              <w:rFonts w:hint="eastAsia"/>
              <w:sz w:val="24"/>
              <w:szCs w:val="24"/>
            </w:rPr>
            <w:t>起首次执行新收入准则、新租赁准则追溯调整前期比较数据的说</w:t>
          </w:r>
          <w:r w:rsidRPr="009C654C">
            <w:rPr>
              <w:sz w:val="24"/>
              <w:szCs w:val="24"/>
            </w:rPr>
            <w:t>明</w:t>
          </w:r>
        </w:p>
        <w:sdt>
          <w:sdtPr>
            <w:rPr>
              <w:sz w:val="24"/>
              <w:szCs w:val="24"/>
            </w:r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EndPr/>
          <w:sdtContent>
            <w:p w14:paraId="0D00193F" w14:textId="011A1E39" w:rsidR="00B81561" w:rsidRPr="009C654C" w:rsidRDefault="007F0884" w:rsidP="00F533FE">
              <w:pPr>
                <w:rPr>
                  <w:sz w:val="24"/>
                  <w:szCs w:val="24"/>
                </w:rPr>
              </w:pPr>
              <w:r w:rsidRPr="00734C28">
                <w:rPr>
                  <w:sz w:val="24"/>
                  <w:szCs w:val="24"/>
                </w:rPr>
                <w:fldChar w:fldCharType="begin"/>
              </w:r>
              <w:r w:rsidR="00F533FE">
                <w:rPr>
                  <w:sz w:val="24"/>
                  <w:szCs w:val="24"/>
                </w:rPr>
                <w:instrText xml:space="preserve"> MACROBUTTON  SnrToggleCheckbox □适用 </w:instrText>
              </w:r>
              <w:r w:rsidRPr="00734C28">
                <w:rPr>
                  <w:sz w:val="24"/>
                  <w:szCs w:val="24"/>
                </w:rPr>
                <w:fldChar w:fldCharType="end"/>
              </w:r>
              <w:r w:rsidRPr="00734C28">
                <w:rPr>
                  <w:sz w:val="24"/>
                  <w:szCs w:val="24"/>
                </w:rPr>
                <w:fldChar w:fldCharType="begin"/>
              </w:r>
              <w:r w:rsidR="00F533FE">
                <w:rPr>
                  <w:sz w:val="24"/>
                  <w:szCs w:val="24"/>
                </w:rPr>
                <w:instrText xml:space="preserve"> MACROBUTTON  SnrToggleCheckbox √不适用 </w:instrText>
              </w:r>
              <w:r w:rsidRPr="00734C28">
                <w:rPr>
                  <w:sz w:val="24"/>
                  <w:szCs w:val="24"/>
                </w:rPr>
                <w:fldChar w:fldCharType="end"/>
              </w:r>
            </w:p>
          </w:sdtContent>
        </w:sdt>
        <w:p w14:paraId="57D533E4" w14:textId="27E23376" w:rsidR="00B81561" w:rsidRPr="009C654C" w:rsidRDefault="00DB5DAC">
          <w:pPr>
            <w:rPr>
              <w:sz w:val="24"/>
              <w:szCs w:val="24"/>
            </w:rPr>
          </w:pPr>
        </w:p>
      </w:sdtContent>
    </w:sdt>
    <w:bookmarkEnd w:id="45" w:displacedByCustomXml="prev"/>
    <w:sdt>
      <w:sdtPr>
        <w:rPr>
          <w:sz w:val="24"/>
          <w:szCs w:val="24"/>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sz w:val="21"/>
          <w:szCs w:val="20"/>
        </w:rPr>
      </w:sdtEndPr>
      <w:sdtContent>
        <w:p w14:paraId="29349FE6" w14:textId="77777777" w:rsidR="00B81561" w:rsidRPr="009C654C" w:rsidRDefault="007F0884" w:rsidP="00571207">
          <w:pPr>
            <w:pStyle w:val="2"/>
            <w:numPr>
              <w:ilvl w:val="0"/>
              <w:numId w:val="4"/>
            </w:numPr>
            <w:spacing w:line="400" w:lineRule="atLeast"/>
            <w:rPr>
              <w:sz w:val="24"/>
              <w:szCs w:val="24"/>
            </w:rPr>
          </w:pPr>
          <w:r w:rsidRPr="009C654C">
            <w:rPr>
              <w:sz w:val="24"/>
              <w:szCs w:val="24"/>
            </w:rPr>
            <w:t>审计报告</w:t>
          </w:r>
        </w:p>
        <w:sdt>
          <w:sdtPr>
            <w:rPr>
              <w:sz w:val="24"/>
              <w:szCs w:val="24"/>
            </w:rPr>
            <w:alias w:val="是否适用_审计报告全文[双击切换]"/>
            <w:tag w:val="_GBC_e60a94ad3d1e4089bfa0bacb2ee30237"/>
            <w:id w:val="2083169210"/>
            <w:lock w:val="sdtContentLocked"/>
            <w:placeholder>
              <w:docPart w:val="GBC22222222222222222222222222222"/>
            </w:placeholder>
          </w:sdtPr>
          <w:sdtEndPr/>
          <w:sdtContent>
            <w:p w14:paraId="62E70DE0" w14:textId="561213A4" w:rsidR="0056682D" w:rsidRDefault="007F0884" w:rsidP="0056682D">
              <w:r w:rsidRPr="00734C28">
                <w:rPr>
                  <w:sz w:val="24"/>
                  <w:szCs w:val="24"/>
                </w:rPr>
                <w:fldChar w:fldCharType="begin"/>
              </w:r>
              <w:r w:rsidR="0056682D">
                <w:rPr>
                  <w:sz w:val="24"/>
                  <w:szCs w:val="24"/>
                </w:rPr>
                <w:instrText xml:space="preserve"> MACROBUTTON  SnrToggleCheckbox □适用 </w:instrText>
              </w:r>
              <w:r w:rsidRPr="00734C28">
                <w:rPr>
                  <w:sz w:val="24"/>
                  <w:szCs w:val="24"/>
                </w:rPr>
                <w:fldChar w:fldCharType="end"/>
              </w:r>
              <w:r w:rsidRPr="00734C28">
                <w:rPr>
                  <w:sz w:val="24"/>
                  <w:szCs w:val="24"/>
                </w:rPr>
                <w:fldChar w:fldCharType="begin"/>
              </w:r>
              <w:r w:rsidR="0056682D">
                <w:rPr>
                  <w:sz w:val="24"/>
                  <w:szCs w:val="24"/>
                </w:rPr>
                <w:instrText xml:space="preserve"> MACROBUTTON  SnrToggleCheckbox √不适用 </w:instrText>
              </w:r>
              <w:r w:rsidRPr="00734C28">
                <w:rPr>
                  <w:sz w:val="24"/>
                  <w:szCs w:val="24"/>
                </w:rPr>
                <w:fldChar w:fldCharType="end"/>
              </w:r>
            </w:p>
          </w:sdtContent>
        </w:sdt>
        <w:p w14:paraId="4DBF24B0" w14:textId="3F6306FB" w:rsidR="00B81561" w:rsidRDefault="00B81561" w:rsidP="00571207">
          <w:pPr>
            <w:spacing w:line="400" w:lineRule="exact"/>
          </w:pPr>
        </w:p>
        <w:p w14:paraId="38EF47EF" w14:textId="77777777" w:rsidR="00B81561" w:rsidRDefault="00DB5DAC">
          <w:pPr>
            <w:rPr>
              <w:color w:val="auto"/>
            </w:rPr>
          </w:pPr>
        </w:p>
      </w:sdtContent>
    </w:sdt>
    <w:sectPr w:rsidR="00B81561"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2D7EC" w14:textId="77777777" w:rsidR="00DB5DAC" w:rsidRDefault="00DB5DAC">
      <w:r>
        <w:separator/>
      </w:r>
    </w:p>
  </w:endnote>
  <w:endnote w:type="continuationSeparator" w:id="0">
    <w:p w14:paraId="75E5E661" w14:textId="77777777" w:rsidR="00DB5DAC" w:rsidRDefault="00DB5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FZLTSK--GBK1-0">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仿宋_GB2312">
    <w:altName w:val="仿宋"/>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61F5E" w14:textId="57AE99D4" w:rsidR="00FA58E9" w:rsidRDefault="00FA58E9">
    <w:pPr>
      <w:pStyle w:val="a5"/>
      <w:jc w:val="center"/>
    </w:pPr>
    <w:r>
      <w:rPr>
        <w:b/>
        <w:sz w:val="24"/>
        <w:szCs w:val="24"/>
      </w:rPr>
      <w:fldChar w:fldCharType="begin"/>
    </w:r>
    <w:r>
      <w:rPr>
        <w:b/>
      </w:rPr>
      <w:instrText>PAGE</w:instrText>
    </w:r>
    <w:r>
      <w:rPr>
        <w:b/>
        <w:sz w:val="24"/>
        <w:szCs w:val="24"/>
      </w:rPr>
      <w:fldChar w:fldCharType="separate"/>
    </w:r>
    <w:r>
      <w:rPr>
        <w:b/>
        <w:noProof/>
      </w:rPr>
      <w:t>32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37</w:t>
    </w:r>
    <w:r>
      <w:rPr>
        <w:b/>
        <w:sz w:val="24"/>
        <w:szCs w:val="24"/>
      </w:rPr>
      <w:fldChar w:fldCharType="end"/>
    </w:r>
  </w:p>
  <w:p w14:paraId="237E220E" w14:textId="77777777" w:rsidR="00FA58E9" w:rsidRDefault="00FA58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1BAF4" w14:textId="77777777" w:rsidR="00DB5DAC" w:rsidRDefault="00DB5DAC">
      <w:r>
        <w:separator/>
      </w:r>
    </w:p>
  </w:footnote>
  <w:footnote w:type="continuationSeparator" w:id="0">
    <w:p w14:paraId="0C95542D" w14:textId="77777777" w:rsidR="00DB5DAC" w:rsidRDefault="00DB5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29C4" w14:textId="7C479D98" w:rsidR="00FA58E9" w:rsidRPr="00910DBB" w:rsidRDefault="00FA58E9" w:rsidP="004539FD">
    <w:pPr>
      <w:pStyle w:val="a3"/>
      <w:tabs>
        <w:tab w:val="clear" w:pos="8306"/>
        <w:tab w:val="left" w:pos="8364"/>
        <w:tab w:val="left" w:pos="8505"/>
      </w:tabs>
      <w:ind w:rightChars="10" w:right="21"/>
      <w:rPr>
        <w:b/>
      </w:rPr>
    </w:pPr>
    <w:r>
      <w:rPr>
        <w:rFonts w:hint="eastAsia"/>
        <w:b/>
      </w:rPr>
      <w:t>2020年第一季度报告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123C06"/>
    <w:multiLevelType w:val="hybridMultilevel"/>
    <w:tmpl w:val="FE40633C"/>
    <w:lvl w:ilvl="0" w:tplc="2DDEE7FC">
      <w:start w:val="2"/>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53F2240B"/>
    <w:multiLevelType w:val="hybridMultilevel"/>
    <w:tmpl w:val="ACAE29B6"/>
    <w:lvl w:ilvl="0" w:tplc="B764064E">
      <w:start w:val="1"/>
      <w:numFmt w:val="decimal"/>
      <w:lvlText w:val="4.%1"/>
      <w:lvlJc w:val="left"/>
      <w:pPr>
        <w:ind w:left="420" w:hanging="420"/>
      </w:pPr>
      <w:rPr>
        <w:rFonts w:cs="Times New Roman" w:hint="eastAsia"/>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8CE6D1E"/>
    <w:multiLevelType w:val="hybridMultilevel"/>
    <w:tmpl w:val="78247466"/>
    <w:lvl w:ilvl="0" w:tplc="C0425D8E">
      <w:start w:val="1"/>
      <w:numFmt w:val="chineseCountingThousand"/>
      <w:suff w:val="nothing"/>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2"/>
  </w:num>
  <w:num w:numId="3">
    <w:abstractNumId w:val="5"/>
  </w:num>
  <w:num w:numId="4">
    <w:abstractNumId w:val="8"/>
  </w:num>
  <w:num w:numId="5">
    <w:abstractNumId w:val="6"/>
  </w:num>
  <w:num w:numId="6">
    <w:abstractNumId w:val="10"/>
  </w:num>
  <w:num w:numId="7">
    <w:abstractNumId w:val="8"/>
    <w:lvlOverride w:ilvl="0">
      <w:startOverride w:val="1"/>
    </w:lvlOverride>
  </w:num>
  <w:num w:numId="8">
    <w:abstractNumId w:val="7"/>
  </w:num>
  <w:num w:numId="9">
    <w:abstractNumId w:val="8"/>
  </w:num>
  <w:num w:numId="10">
    <w:abstractNumId w:val="8"/>
  </w:num>
  <w:num w:numId="11">
    <w:abstractNumId w:val="7"/>
  </w:num>
  <w:num w:numId="12">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1"/>
  </w:num>
  <w:num w:numId="20">
    <w:abstractNumId w:val="1"/>
  </w:num>
  <w:num w:numId="21">
    <w:abstractNumId w:val="9"/>
  </w:num>
  <w:num w:numId="22">
    <w:abstractNumId w:val="4"/>
  </w:num>
  <w:num w:numId="23">
    <w:abstractNumId w:val="1"/>
    <w:lvlOverride w:ilvl="0">
      <w:startOverride w:val="1"/>
    </w:lvlOverride>
  </w:num>
  <w:num w:numId="24">
    <w:abstractNumId w:val="1"/>
  </w:num>
  <w:num w:numId="25">
    <w:abstractNumId w:val="1"/>
  </w:num>
  <w:num w:numId="26">
    <w:abstractNumId w:val="1"/>
  </w:num>
  <w:num w:numId="2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B52"/>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73C6D"/>
    <w:rsid w:val="00073F6B"/>
    <w:rsid w:val="000819F1"/>
    <w:rsid w:val="000837D1"/>
    <w:rsid w:val="00083BDE"/>
    <w:rsid w:val="000846A8"/>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3E22"/>
    <w:rsid w:val="000A5CBB"/>
    <w:rsid w:val="000A5F14"/>
    <w:rsid w:val="000A62D2"/>
    <w:rsid w:val="000A76AC"/>
    <w:rsid w:val="000B205D"/>
    <w:rsid w:val="000B2230"/>
    <w:rsid w:val="000B47DF"/>
    <w:rsid w:val="000B4949"/>
    <w:rsid w:val="000B5531"/>
    <w:rsid w:val="000B7FE7"/>
    <w:rsid w:val="000C033E"/>
    <w:rsid w:val="000C0AB5"/>
    <w:rsid w:val="000C218E"/>
    <w:rsid w:val="000C263C"/>
    <w:rsid w:val="000C4472"/>
    <w:rsid w:val="000C5A98"/>
    <w:rsid w:val="000C6101"/>
    <w:rsid w:val="000D2425"/>
    <w:rsid w:val="000D26E2"/>
    <w:rsid w:val="000D34E8"/>
    <w:rsid w:val="000D3ECB"/>
    <w:rsid w:val="000D44D3"/>
    <w:rsid w:val="000D74FB"/>
    <w:rsid w:val="000E0E7E"/>
    <w:rsid w:val="000E2E79"/>
    <w:rsid w:val="000E4EA8"/>
    <w:rsid w:val="000E53DC"/>
    <w:rsid w:val="000E655B"/>
    <w:rsid w:val="000E76B0"/>
    <w:rsid w:val="000E7947"/>
    <w:rsid w:val="000E79FC"/>
    <w:rsid w:val="000F04F2"/>
    <w:rsid w:val="000F072B"/>
    <w:rsid w:val="000F089F"/>
    <w:rsid w:val="000F09A6"/>
    <w:rsid w:val="000F0E4C"/>
    <w:rsid w:val="000F2A78"/>
    <w:rsid w:val="000F3885"/>
    <w:rsid w:val="000F51EA"/>
    <w:rsid w:val="000F6BAD"/>
    <w:rsid w:val="000F6CFF"/>
    <w:rsid w:val="000F7526"/>
    <w:rsid w:val="0010316C"/>
    <w:rsid w:val="00103E07"/>
    <w:rsid w:val="00105356"/>
    <w:rsid w:val="00106240"/>
    <w:rsid w:val="00106DDD"/>
    <w:rsid w:val="0010708E"/>
    <w:rsid w:val="001074ED"/>
    <w:rsid w:val="00107C28"/>
    <w:rsid w:val="00107D60"/>
    <w:rsid w:val="001124C6"/>
    <w:rsid w:val="0011372F"/>
    <w:rsid w:val="0011437C"/>
    <w:rsid w:val="00114FEC"/>
    <w:rsid w:val="00117AFC"/>
    <w:rsid w:val="00120465"/>
    <w:rsid w:val="001209E4"/>
    <w:rsid w:val="00120D4D"/>
    <w:rsid w:val="00121B1E"/>
    <w:rsid w:val="001239D6"/>
    <w:rsid w:val="00125A1A"/>
    <w:rsid w:val="00125F24"/>
    <w:rsid w:val="00130777"/>
    <w:rsid w:val="00130A64"/>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346C"/>
    <w:rsid w:val="001544D1"/>
    <w:rsid w:val="00157D86"/>
    <w:rsid w:val="00161105"/>
    <w:rsid w:val="00161225"/>
    <w:rsid w:val="00161298"/>
    <w:rsid w:val="001636FF"/>
    <w:rsid w:val="001643C3"/>
    <w:rsid w:val="001710C4"/>
    <w:rsid w:val="00173183"/>
    <w:rsid w:val="00173E27"/>
    <w:rsid w:val="00173EA7"/>
    <w:rsid w:val="00174559"/>
    <w:rsid w:val="001762A1"/>
    <w:rsid w:val="00176962"/>
    <w:rsid w:val="001806D5"/>
    <w:rsid w:val="00183142"/>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3FC0"/>
    <w:rsid w:val="001A498F"/>
    <w:rsid w:val="001B2EB0"/>
    <w:rsid w:val="001B3B55"/>
    <w:rsid w:val="001B47DB"/>
    <w:rsid w:val="001B51D7"/>
    <w:rsid w:val="001B52B6"/>
    <w:rsid w:val="001C096A"/>
    <w:rsid w:val="001C0C1E"/>
    <w:rsid w:val="001C4960"/>
    <w:rsid w:val="001C4F33"/>
    <w:rsid w:val="001C524E"/>
    <w:rsid w:val="001C59BE"/>
    <w:rsid w:val="001C60DC"/>
    <w:rsid w:val="001C6614"/>
    <w:rsid w:val="001C762C"/>
    <w:rsid w:val="001C785E"/>
    <w:rsid w:val="001C7DA0"/>
    <w:rsid w:val="001D0568"/>
    <w:rsid w:val="001D3FB1"/>
    <w:rsid w:val="001D4EEC"/>
    <w:rsid w:val="001D67D3"/>
    <w:rsid w:val="001D7DEC"/>
    <w:rsid w:val="001E492C"/>
    <w:rsid w:val="001E54DB"/>
    <w:rsid w:val="001E65DC"/>
    <w:rsid w:val="001E6F57"/>
    <w:rsid w:val="001E7D8F"/>
    <w:rsid w:val="001F0139"/>
    <w:rsid w:val="001F1DAA"/>
    <w:rsid w:val="001F60E0"/>
    <w:rsid w:val="00203AB0"/>
    <w:rsid w:val="00203C70"/>
    <w:rsid w:val="00203E56"/>
    <w:rsid w:val="00204937"/>
    <w:rsid w:val="00210366"/>
    <w:rsid w:val="0021074D"/>
    <w:rsid w:val="00212217"/>
    <w:rsid w:val="00213551"/>
    <w:rsid w:val="002138B6"/>
    <w:rsid w:val="00214A10"/>
    <w:rsid w:val="00214B33"/>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DD"/>
    <w:rsid w:val="00251C8C"/>
    <w:rsid w:val="00251FAA"/>
    <w:rsid w:val="00253021"/>
    <w:rsid w:val="002534BD"/>
    <w:rsid w:val="00254EAD"/>
    <w:rsid w:val="00254F98"/>
    <w:rsid w:val="00255966"/>
    <w:rsid w:val="002608A5"/>
    <w:rsid w:val="002608B5"/>
    <w:rsid w:val="002609FF"/>
    <w:rsid w:val="00260EFD"/>
    <w:rsid w:val="00261C31"/>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4DF2"/>
    <w:rsid w:val="00295DF8"/>
    <w:rsid w:val="0029687A"/>
    <w:rsid w:val="002968D2"/>
    <w:rsid w:val="002A012E"/>
    <w:rsid w:val="002A02C0"/>
    <w:rsid w:val="002A0331"/>
    <w:rsid w:val="002A0DF8"/>
    <w:rsid w:val="002A2DD5"/>
    <w:rsid w:val="002A2FC9"/>
    <w:rsid w:val="002A587A"/>
    <w:rsid w:val="002A66CC"/>
    <w:rsid w:val="002A7022"/>
    <w:rsid w:val="002B1B46"/>
    <w:rsid w:val="002B350B"/>
    <w:rsid w:val="002B59A4"/>
    <w:rsid w:val="002B60D7"/>
    <w:rsid w:val="002B6648"/>
    <w:rsid w:val="002B7383"/>
    <w:rsid w:val="002C0887"/>
    <w:rsid w:val="002C1854"/>
    <w:rsid w:val="002C2063"/>
    <w:rsid w:val="002C297D"/>
    <w:rsid w:val="002C3C12"/>
    <w:rsid w:val="002C5353"/>
    <w:rsid w:val="002C6ED4"/>
    <w:rsid w:val="002C7989"/>
    <w:rsid w:val="002D02E7"/>
    <w:rsid w:val="002D06C4"/>
    <w:rsid w:val="002D1A34"/>
    <w:rsid w:val="002D2981"/>
    <w:rsid w:val="002D331C"/>
    <w:rsid w:val="002D5254"/>
    <w:rsid w:val="002D69C5"/>
    <w:rsid w:val="002E01E6"/>
    <w:rsid w:val="002E11BA"/>
    <w:rsid w:val="002E16D5"/>
    <w:rsid w:val="002E24E1"/>
    <w:rsid w:val="002E3D40"/>
    <w:rsid w:val="002E5236"/>
    <w:rsid w:val="002E62B5"/>
    <w:rsid w:val="002F0D26"/>
    <w:rsid w:val="002F2F32"/>
    <w:rsid w:val="002F5C88"/>
    <w:rsid w:val="002F6A87"/>
    <w:rsid w:val="002F7A1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26E9"/>
    <w:rsid w:val="0031499A"/>
    <w:rsid w:val="00315199"/>
    <w:rsid w:val="00315DAA"/>
    <w:rsid w:val="00316F4D"/>
    <w:rsid w:val="003170CC"/>
    <w:rsid w:val="00321CDB"/>
    <w:rsid w:val="00322A2C"/>
    <w:rsid w:val="00325804"/>
    <w:rsid w:val="00326143"/>
    <w:rsid w:val="00326CFE"/>
    <w:rsid w:val="003300A8"/>
    <w:rsid w:val="003311CF"/>
    <w:rsid w:val="00331258"/>
    <w:rsid w:val="0033173D"/>
    <w:rsid w:val="00331C5D"/>
    <w:rsid w:val="0033247F"/>
    <w:rsid w:val="00332A08"/>
    <w:rsid w:val="00333D6F"/>
    <w:rsid w:val="00334C74"/>
    <w:rsid w:val="003378C6"/>
    <w:rsid w:val="00340782"/>
    <w:rsid w:val="003410E7"/>
    <w:rsid w:val="003416AB"/>
    <w:rsid w:val="0035114F"/>
    <w:rsid w:val="003548D7"/>
    <w:rsid w:val="00356532"/>
    <w:rsid w:val="003568CB"/>
    <w:rsid w:val="003575EE"/>
    <w:rsid w:val="0036050D"/>
    <w:rsid w:val="00361454"/>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77403"/>
    <w:rsid w:val="00381E10"/>
    <w:rsid w:val="0038451B"/>
    <w:rsid w:val="00387424"/>
    <w:rsid w:val="003876F6"/>
    <w:rsid w:val="00390074"/>
    <w:rsid w:val="003907EC"/>
    <w:rsid w:val="0039114F"/>
    <w:rsid w:val="003912F2"/>
    <w:rsid w:val="00391412"/>
    <w:rsid w:val="00393051"/>
    <w:rsid w:val="003A013E"/>
    <w:rsid w:val="003A036A"/>
    <w:rsid w:val="003A161D"/>
    <w:rsid w:val="003A25B1"/>
    <w:rsid w:val="003A2B54"/>
    <w:rsid w:val="003A2CA3"/>
    <w:rsid w:val="003A2F10"/>
    <w:rsid w:val="003A66AC"/>
    <w:rsid w:val="003A6858"/>
    <w:rsid w:val="003B07CD"/>
    <w:rsid w:val="003B2A45"/>
    <w:rsid w:val="003B3B9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5FC"/>
    <w:rsid w:val="003E3DF4"/>
    <w:rsid w:val="003E6360"/>
    <w:rsid w:val="003E66F0"/>
    <w:rsid w:val="003E7035"/>
    <w:rsid w:val="003E70EF"/>
    <w:rsid w:val="003F09E7"/>
    <w:rsid w:val="003F0E9C"/>
    <w:rsid w:val="003F1B80"/>
    <w:rsid w:val="003F1C5D"/>
    <w:rsid w:val="003F26E7"/>
    <w:rsid w:val="003F2926"/>
    <w:rsid w:val="003F39EE"/>
    <w:rsid w:val="003F3BCB"/>
    <w:rsid w:val="003F40CB"/>
    <w:rsid w:val="003F49B4"/>
    <w:rsid w:val="003F5280"/>
    <w:rsid w:val="003F75E5"/>
    <w:rsid w:val="003F7F37"/>
    <w:rsid w:val="004028D1"/>
    <w:rsid w:val="00402BF5"/>
    <w:rsid w:val="00402E2E"/>
    <w:rsid w:val="00405F79"/>
    <w:rsid w:val="00406CEC"/>
    <w:rsid w:val="00407025"/>
    <w:rsid w:val="00407F75"/>
    <w:rsid w:val="00410DCC"/>
    <w:rsid w:val="00411E20"/>
    <w:rsid w:val="00413D7B"/>
    <w:rsid w:val="00415492"/>
    <w:rsid w:val="004160F3"/>
    <w:rsid w:val="004165A5"/>
    <w:rsid w:val="0041672C"/>
    <w:rsid w:val="004168D9"/>
    <w:rsid w:val="00420D52"/>
    <w:rsid w:val="00423760"/>
    <w:rsid w:val="0042392E"/>
    <w:rsid w:val="0042799A"/>
    <w:rsid w:val="00427B54"/>
    <w:rsid w:val="0043090C"/>
    <w:rsid w:val="00430BF3"/>
    <w:rsid w:val="0043168F"/>
    <w:rsid w:val="00431D6D"/>
    <w:rsid w:val="004322E4"/>
    <w:rsid w:val="00433165"/>
    <w:rsid w:val="004335F4"/>
    <w:rsid w:val="00434CA5"/>
    <w:rsid w:val="004355C7"/>
    <w:rsid w:val="00440CB8"/>
    <w:rsid w:val="004417EF"/>
    <w:rsid w:val="00441C7F"/>
    <w:rsid w:val="00442FC6"/>
    <w:rsid w:val="00446C4A"/>
    <w:rsid w:val="00446E7F"/>
    <w:rsid w:val="00450B39"/>
    <w:rsid w:val="00450DE9"/>
    <w:rsid w:val="00451192"/>
    <w:rsid w:val="004539FD"/>
    <w:rsid w:val="00456546"/>
    <w:rsid w:val="00456D9C"/>
    <w:rsid w:val="004605AB"/>
    <w:rsid w:val="0046099B"/>
    <w:rsid w:val="004610A7"/>
    <w:rsid w:val="00461A2B"/>
    <w:rsid w:val="00463B6F"/>
    <w:rsid w:val="004666CC"/>
    <w:rsid w:val="00466942"/>
    <w:rsid w:val="004713D5"/>
    <w:rsid w:val="004723E1"/>
    <w:rsid w:val="00472AA4"/>
    <w:rsid w:val="00475617"/>
    <w:rsid w:val="00476411"/>
    <w:rsid w:val="00476A56"/>
    <w:rsid w:val="004808B4"/>
    <w:rsid w:val="0048335B"/>
    <w:rsid w:val="004833D5"/>
    <w:rsid w:val="004835E9"/>
    <w:rsid w:val="004836F6"/>
    <w:rsid w:val="00483AF9"/>
    <w:rsid w:val="0048408D"/>
    <w:rsid w:val="004847F5"/>
    <w:rsid w:val="00485078"/>
    <w:rsid w:val="00486685"/>
    <w:rsid w:val="00486D3F"/>
    <w:rsid w:val="00491424"/>
    <w:rsid w:val="00491478"/>
    <w:rsid w:val="00494338"/>
    <w:rsid w:val="00494B70"/>
    <w:rsid w:val="00496F75"/>
    <w:rsid w:val="00497F26"/>
    <w:rsid w:val="00497FD8"/>
    <w:rsid w:val="004A02D7"/>
    <w:rsid w:val="004A0C2E"/>
    <w:rsid w:val="004A2B1C"/>
    <w:rsid w:val="004A6BD4"/>
    <w:rsid w:val="004A75A0"/>
    <w:rsid w:val="004B0930"/>
    <w:rsid w:val="004B0D45"/>
    <w:rsid w:val="004B1182"/>
    <w:rsid w:val="004B52C5"/>
    <w:rsid w:val="004B56CF"/>
    <w:rsid w:val="004B5B8E"/>
    <w:rsid w:val="004B714C"/>
    <w:rsid w:val="004B74BD"/>
    <w:rsid w:val="004B7AF1"/>
    <w:rsid w:val="004C2E94"/>
    <w:rsid w:val="004C3483"/>
    <w:rsid w:val="004C3EDB"/>
    <w:rsid w:val="004C4A15"/>
    <w:rsid w:val="004C5B53"/>
    <w:rsid w:val="004C5E7A"/>
    <w:rsid w:val="004C6421"/>
    <w:rsid w:val="004C757E"/>
    <w:rsid w:val="004C76EB"/>
    <w:rsid w:val="004D0B4B"/>
    <w:rsid w:val="004D0E9D"/>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332"/>
    <w:rsid w:val="00503A3C"/>
    <w:rsid w:val="00505487"/>
    <w:rsid w:val="00506BDB"/>
    <w:rsid w:val="00506CC9"/>
    <w:rsid w:val="00511B03"/>
    <w:rsid w:val="00512618"/>
    <w:rsid w:val="0051383E"/>
    <w:rsid w:val="00513D1B"/>
    <w:rsid w:val="005163AA"/>
    <w:rsid w:val="005177F7"/>
    <w:rsid w:val="00517F04"/>
    <w:rsid w:val="00524143"/>
    <w:rsid w:val="0052529E"/>
    <w:rsid w:val="00526A48"/>
    <w:rsid w:val="00527B55"/>
    <w:rsid w:val="005303D0"/>
    <w:rsid w:val="005305D2"/>
    <w:rsid w:val="005335C7"/>
    <w:rsid w:val="005336EE"/>
    <w:rsid w:val="00534B96"/>
    <w:rsid w:val="00534E38"/>
    <w:rsid w:val="00535098"/>
    <w:rsid w:val="00536B74"/>
    <w:rsid w:val="00540080"/>
    <w:rsid w:val="00540744"/>
    <w:rsid w:val="00540A5F"/>
    <w:rsid w:val="00541CF8"/>
    <w:rsid w:val="005443A7"/>
    <w:rsid w:val="0054524B"/>
    <w:rsid w:val="005460F9"/>
    <w:rsid w:val="005464A9"/>
    <w:rsid w:val="00546E98"/>
    <w:rsid w:val="0054715C"/>
    <w:rsid w:val="005526B9"/>
    <w:rsid w:val="005529F7"/>
    <w:rsid w:val="00553370"/>
    <w:rsid w:val="005557F3"/>
    <w:rsid w:val="00555F88"/>
    <w:rsid w:val="005566D1"/>
    <w:rsid w:val="0055740E"/>
    <w:rsid w:val="00557C5D"/>
    <w:rsid w:val="0056039A"/>
    <w:rsid w:val="005621AA"/>
    <w:rsid w:val="00562288"/>
    <w:rsid w:val="00562397"/>
    <w:rsid w:val="00562540"/>
    <w:rsid w:val="00563134"/>
    <w:rsid w:val="00565A39"/>
    <w:rsid w:val="0056682D"/>
    <w:rsid w:val="00566C7E"/>
    <w:rsid w:val="00571207"/>
    <w:rsid w:val="00571C10"/>
    <w:rsid w:val="00572EE1"/>
    <w:rsid w:val="005762C1"/>
    <w:rsid w:val="005762F3"/>
    <w:rsid w:val="00577C6D"/>
    <w:rsid w:val="00581C01"/>
    <w:rsid w:val="00583171"/>
    <w:rsid w:val="00587015"/>
    <w:rsid w:val="00587111"/>
    <w:rsid w:val="00587CF2"/>
    <w:rsid w:val="00587DC8"/>
    <w:rsid w:val="0059344C"/>
    <w:rsid w:val="00593463"/>
    <w:rsid w:val="005941F8"/>
    <w:rsid w:val="00594F74"/>
    <w:rsid w:val="005968B0"/>
    <w:rsid w:val="00597216"/>
    <w:rsid w:val="005A006B"/>
    <w:rsid w:val="005A613F"/>
    <w:rsid w:val="005A6B2D"/>
    <w:rsid w:val="005A7338"/>
    <w:rsid w:val="005B1613"/>
    <w:rsid w:val="005B1B26"/>
    <w:rsid w:val="005B26C0"/>
    <w:rsid w:val="005B4F2C"/>
    <w:rsid w:val="005B5A68"/>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2E3A"/>
    <w:rsid w:val="005E42E5"/>
    <w:rsid w:val="005E77EE"/>
    <w:rsid w:val="005F0D77"/>
    <w:rsid w:val="005F1AA3"/>
    <w:rsid w:val="005F2C3A"/>
    <w:rsid w:val="005F34C6"/>
    <w:rsid w:val="005F63D9"/>
    <w:rsid w:val="005F698C"/>
    <w:rsid w:val="00601E89"/>
    <w:rsid w:val="00602A7D"/>
    <w:rsid w:val="00602BF6"/>
    <w:rsid w:val="00603598"/>
    <w:rsid w:val="006053CC"/>
    <w:rsid w:val="00613809"/>
    <w:rsid w:val="006209C8"/>
    <w:rsid w:val="0062232D"/>
    <w:rsid w:val="00623F7A"/>
    <w:rsid w:val="00624E07"/>
    <w:rsid w:val="006251B7"/>
    <w:rsid w:val="0062578B"/>
    <w:rsid w:val="00627EAB"/>
    <w:rsid w:val="00630FE2"/>
    <w:rsid w:val="00631499"/>
    <w:rsid w:val="00633893"/>
    <w:rsid w:val="006358D0"/>
    <w:rsid w:val="006378EA"/>
    <w:rsid w:val="00637CE0"/>
    <w:rsid w:val="006409A4"/>
    <w:rsid w:val="00642D1A"/>
    <w:rsid w:val="006436B1"/>
    <w:rsid w:val="0064370A"/>
    <w:rsid w:val="006439D7"/>
    <w:rsid w:val="00643A0F"/>
    <w:rsid w:val="00643FCB"/>
    <w:rsid w:val="00644078"/>
    <w:rsid w:val="00644A1C"/>
    <w:rsid w:val="00645120"/>
    <w:rsid w:val="006515B5"/>
    <w:rsid w:val="00653049"/>
    <w:rsid w:val="00654164"/>
    <w:rsid w:val="00654C83"/>
    <w:rsid w:val="0065641F"/>
    <w:rsid w:val="00656776"/>
    <w:rsid w:val="00656D71"/>
    <w:rsid w:val="00656EF9"/>
    <w:rsid w:val="00657957"/>
    <w:rsid w:val="00657B2D"/>
    <w:rsid w:val="00660D05"/>
    <w:rsid w:val="00660E9C"/>
    <w:rsid w:val="006637D8"/>
    <w:rsid w:val="00664AAF"/>
    <w:rsid w:val="00664B69"/>
    <w:rsid w:val="00665A42"/>
    <w:rsid w:val="00667FCF"/>
    <w:rsid w:val="00673509"/>
    <w:rsid w:val="006752EE"/>
    <w:rsid w:val="00675EED"/>
    <w:rsid w:val="00676A15"/>
    <w:rsid w:val="00676A78"/>
    <w:rsid w:val="006802B1"/>
    <w:rsid w:val="006848BD"/>
    <w:rsid w:val="00686704"/>
    <w:rsid w:val="00687834"/>
    <w:rsid w:val="0069018A"/>
    <w:rsid w:val="00690667"/>
    <w:rsid w:val="006907CB"/>
    <w:rsid w:val="006938AB"/>
    <w:rsid w:val="006954C4"/>
    <w:rsid w:val="0069575B"/>
    <w:rsid w:val="00696938"/>
    <w:rsid w:val="00697AA4"/>
    <w:rsid w:val="00697D31"/>
    <w:rsid w:val="006A04C0"/>
    <w:rsid w:val="006A1EED"/>
    <w:rsid w:val="006A653B"/>
    <w:rsid w:val="006A76EE"/>
    <w:rsid w:val="006B023C"/>
    <w:rsid w:val="006B1CE3"/>
    <w:rsid w:val="006B378C"/>
    <w:rsid w:val="006B5105"/>
    <w:rsid w:val="006B5C36"/>
    <w:rsid w:val="006B6299"/>
    <w:rsid w:val="006B771F"/>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74C"/>
    <w:rsid w:val="006E6DE8"/>
    <w:rsid w:val="006E6FDA"/>
    <w:rsid w:val="006F20CF"/>
    <w:rsid w:val="006F2488"/>
    <w:rsid w:val="006F24C1"/>
    <w:rsid w:val="006F26B5"/>
    <w:rsid w:val="006F2A4F"/>
    <w:rsid w:val="006F4ECD"/>
    <w:rsid w:val="006F54F4"/>
    <w:rsid w:val="006F6E9F"/>
    <w:rsid w:val="006F7313"/>
    <w:rsid w:val="0070067F"/>
    <w:rsid w:val="00701B54"/>
    <w:rsid w:val="00702A2C"/>
    <w:rsid w:val="00702AD5"/>
    <w:rsid w:val="00702C8C"/>
    <w:rsid w:val="00703E76"/>
    <w:rsid w:val="00705F0D"/>
    <w:rsid w:val="007069C1"/>
    <w:rsid w:val="0070786F"/>
    <w:rsid w:val="00707EB7"/>
    <w:rsid w:val="00710491"/>
    <w:rsid w:val="007109C3"/>
    <w:rsid w:val="00710DA1"/>
    <w:rsid w:val="00711332"/>
    <w:rsid w:val="007128FF"/>
    <w:rsid w:val="00712ADC"/>
    <w:rsid w:val="00712DED"/>
    <w:rsid w:val="00714402"/>
    <w:rsid w:val="00717998"/>
    <w:rsid w:val="00720CD9"/>
    <w:rsid w:val="007213BC"/>
    <w:rsid w:val="007228F3"/>
    <w:rsid w:val="00722C58"/>
    <w:rsid w:val="00722F51"/>
    <w:rsid w:val="00723065"/>
    <w:rsid w:val="0072417F"/>
    <w:rsid w:val="00725BC1"/>
    <w:rsid w:val="007303DF"/>
    <w:rsid w:val="00731A69"/>
    <w:rsid w:val="00732D03"/>
    <w:rsid w:val="00732E61"/>
    <w:rsid w:val="007335B3"/>
    <w:rsid w:val="00733A00"/>
    <w:rsid w:val="007340B9"/>
    <w:rsid w:val="00734C28"/>
    <w:rsid w:val="00735B87"/>
    <w:rsid w:val="00742BA5"/>
    <w:rsid w:val="007438E4"/>
    <w:rsid w:val="00743EB9"/>
    <w:rsid w:val="00744254"/>
    <w:rsid w:val="00744300"/>
    <w:rsid w:val="007445A5"/>
    <w:rsid w:val="00744CA7"/>
    <w:rsid w:val="00744EA9"/>
    <w:rsid w:val="00745CB1"/>
    <w:rsid w:val="007504E4"/>
    <w:rsid w:val="00751745"/>
    <w:rsid w:val="00755BBE"/>
    <w:rsid w:val="00756D2D"/>
    <w:rsid w:val="00760189"/>
    <w:rsid w:val="00760F69"/>
    <w:rsid w:val="007611F5"/>
    <w:rsid w:val="0076321E"/>
    <w:rsid w:val="00763365"/>
    <w:rsid w:val="007636EE"/>
    <w:rsid w:val="007649C8"/>
    <w:rsid w:val="0076659C"/>
    <w:rsid w:val="00766616"/>
    <w:rsid w:val="00766A92"/>
    <w:rsid w:val="00770883"/>
    <w:rsid w:val="00770BA0"/>
    <w:rsid w:val="00770BCB"/>
    <w:rsid w:val="007720B8"/>
    <w:rsid w:val="00773060"/>
    <w:rsid w:val="0077690B"/>
    <w:rsid w:val="00777B5C"/>
    <w:rsid w:val="007809F2"/>
    <w:rsid w:val="00780DFB"/>
    <w:rsid w:val="00783734"/>
    <w:rsid w:val="00784465"/>
    <w:rsid w:val="00784BA9"/>
    <w:rsid w:val="00791BD6"/>
    <w:rsid w:val="0079703E"/>
    <w:rsid w:val="007971A5"/>
    <w:rsid w:val="007976A7"/>
    <w:rsid w:val="00797A36"/>
    <w:rsid w:val="007A02E6"/>
    <w:rsid w:val="007A1A4C"/>
    <w:rsid w:val="007A2369"/>
    <w:rsid w:val="007A512B"/>
    <w:rsid w:val="007A6575"/>
    <w:rsid w:val="007B048C"/>
    <w:rsid w:val="007B07FE"/>
    <w:rsid w:val="007B31A8"/>
    <w:rsid w:val="007B3AC1"/>
    <w:rsid w:val="007B7A89"/>
    <w:rsid w:val="007C06BE"/>
    <w:rsid w:val="007C076B"/>
    <w:rsid w:val="007C194D"/>
    <w:rsid w:val="007C29DB"/>
    <w:rsid w:val="007C2EE0"/>
    <w:rsid w:val="007C66A1"/>
    <w:rsid w:val="007C712D"/>
    <w:rsid w:val="007C7C78"/>
    <w:rsid w:val="007D2571"/>
    <w:rsid w:val="007D6708"/>
    <w:rsid w:val="007E1E59"/>
    <w:rsid w:val="007E2E3B"/>
    <w:rsid w:val="007E7592"/>
    <w:rsid w:val="007F05C9"/>
    <w:rsid w:val="007F0884"/>
    <w:rsid w:val="007F0E3C"/>
    <w:rsid w:val="007F152C"/>
    <w:rsid w:val="007F6B48"/>
    <w:rsid w:val="007F6E4C"/>
    <w:rsid w:val="008023DC"/>
    <w:rsid w:val="008063EB"/>
    <w:rsid w:val="00806B1F"/>
    <w:rsid w:val="008114DE"/>
    <w:rsid w:val="00811AFB"/>
    <w:rsid w:val="00811D82"/>
    <w:rsid w:val="008127CB"/>
    <w:rsid w:val="00813D27"/>
    <w:rsid w:val="00815CB6"/>
    <w:rsid w:val="00816F63"/>
    <w:rsid w:val="00817809"/>
    <w:rsid w:val="008213A2"/>
    <w:rsid w:val="0082212E"/>
    <w:rsid w:val="00823195"/>
    <w:rsid w:val="00823245"/>
    <w:rsid w:val="0082447F"/>
    <w:rsid w:val="008260EE"/>
    <w:rsid w:val="0082794C"/>
    <w:rsid w:val="00827C6D"/>
    <w:rsid w:val="00831122"/>
    <w:rsid w:val="00831FBA"/>
    <w:rsid w:val="008347BF"/>
    <w:rsid w:val="0083503C"/>
    <w:rsid w:val="00835769"/>
    <w:rsid w:val="008408AB"/>
    <w:rsid w:val="00841A90"/>
    <w:rsid w:val="00841D65"/>
    <w:rsid w:val="00843700"/>
    <w:rsid w:val="00843FC1"/>
    <w:rsid w:val="008447F7"/>
    <w:rsid w:val="00851055"/>
    <w:rsid w:val="00851679"/>
    <w:rsid w:val="008520F3"/>
    <w:rsid w:val="00852510"/>
    <w:rsid w:val="00854EC8"/>
    <w:rsid w:val="008561FE"/>
    <w:rsid w:val="00856A70"/>
    <w:rsid w:val="00856C9D"/>
    <w:rsid w:val="008576F7"/>
    <w:rsid w:val="00857A86"/>
    <w:rsid w:val="00857CC7"/>
    <w:rsid w:val="008642A0"/>
    <w:rsid w:val="00864E21"/>
    <w:rsid w:val="008650A6"/>
    <w:rsid w:val="008653B9"/>
    <w:rsid w:val="008661D0"/>
    <w:rsid w:val="00867146"/>
    <w:rsid w:val="00867336"/>
    <w:rsid w:val="00871AB0"/>
    <w:rsid w:val="00872315"/>
    <w:rsid w:val="008763C5"/>
    <w:rsid w:val="008807FD"/>
    <w:rsid w:val="00884499"/>
    <w:rsid w:val="00884EA5"/>
    <w:rsid w:val="00885AEA"/>
    <w:rsid w:val="00885B59"/>
    <w:rsid w:val="00885B88"/>
    <w:rsid w:val="008869E5"/>
    <w:rsid w:val="00886F74"/>
    <w:rsid w:val="00887371"/>
    <w:rsid w:val="0088740C"/>
    <w:rsid w:val="00892651"/>
    <w:rsid w:val="008959D7"/>
    <w:rsid w:val="008966FD"/>
    <w:rsid w:val="00896FE5"/>
    <w:rsid w:val="008A08A8"/>
    <w:rsid w:val="008A74B0"/>
    <w:rsid w:val="008B0056"/>
    <w:rsid w:val="008B27F6"/>
    <w:rsid w:val="008B2D6A"/>
    <w:rsid w:val="008B32BA"/>
    <w:rsid w:val="008B4C14"/>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E6FC8"/>
    <w:rsid w:val="008F1429"/>
    <w:rsid w:val="008F43DE"/>
    <w:rsid w:val="008F4B04"/>
    <w:rsid w:val="008F5D81"/>
    <w:rsid w:val="008F60CB"/>
    <w:rsid w:val="008F667D"/>
    <w:rsid w:val="008F6DC3"/>
    <w:rsid w:val="0090047C"/>
    <w:rsid w:val="0090131C"/>
    <w:rsid w:val="00901FFD"/>
    <w:rsid w:val="00902EC8"/>
    <w:rsid w:val="009051CA"/>
    <w:rsid w:val="00905D2A"/>
    <w:rsid w:val="00910382"/>
    <w:rsid w:val="00910DBB"/>
    <w:rsid w:val="00910EAD"/>
    <w:rsid w:val="009131E9"/>
    <w:rsid w:val="00914AA2"/>
    <w:rsid w:val="00916005"/>
    <w:rsid w:val="009179B6"/>
    <w:rsid w:val="00917C07"/>
    <w:rsid w:val="00920D37"/>
    <w:rsid w:val="00923EEF"/>
    <w:rsid w:val="00930FB0"/>
    <w:rsid w:val="009317F5"/>
    <w:rsid w:val="00932FF7"/>
    <w:rsid w:val="00933B7E"/>
    <w:rsid w:val="00933F81"/>
    <w:rsid w:val="00934C02"/>
    <w:rsid w:val="0093611A"/>
    <w:rsid w:val="00943712"/>
    <w:rsid w:val="00943BE0"/>
    <w:rsid w:val="0094417B"/>
    <w:rsid w:val="00944405"/>
    <w:rsid w:val="009447CA"/>
    <w:rsid w:val="00944A04"/>
    <w:rsid w:val="00945631"/>
    <w:rsid w:val="00945AED"/>
    <w:rsid w:val="0094612F"/>
    <w:rsid w:val="009462D8"/>
    <w:rsid w:val="00946DBA"/>
    <w:rsid w:val="00947DAA"/>
    <w:rsid w:val="0095015A"/>
    <w:rsid w:val="00950C9E"/>
    <w:rsid w:val="009511B8"/>
    <w:rsid w:val="00952826"/>
    <w:rsid w:val="00952D1B"/>
    <w:rsid w:val="009536E5"/>
    <w:rsid w:val="0095425B"/>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868A1"/>
    <w:rsid w:val="009917DC"/>
    <w:rsid w:val="009937E8"/>
    <w:rsid w:val="009A058D"/>
    <w:rsid w:val="009A1C1D"/>
    <w:rsid w:val="009A306C"/>
    <w:rsid w:val="009A401D"/>
    <w:rsid w:val="009A40A9"/>
    <w:rsid w:val="009A4518"/>
    <w:rsid w:val="009A5156"/>
    <w:rsid w:val="009A7988"/>
    <w:rsid w:val="009B1879"/>
    <w:rsid w:val="009B3B03"/>
    <w:rsid w:val="009B5AEA"/>
    <w:rsid w:val="009B5BD9"/>
    <w:rsid w:val="009C1552"/>
    <w:rsid w:val="009C16D6"/>
    <w:rsid w:val="009C1B2E"/>
    <w:rsid w:val="009C1BEC"/>
    <w:rsid w:val="009C3F85"/>
    <w:rsid w:val="009C5097"/>
    <w:rsid w:val="009C5F89"/>
    <w:rsid w:val="009C654C"/>
    <w:rsid w:val="009C68B5"/>
    <w:rsid w:val="009C6C6F"/>
    <w:rsid w:val="009C7B31"/>
    <w:rsid w:val="009D1E8E"/>
    <w:rsid w:val="009D52EB"/>
    <w:rsid w:val="009D6437"/>
    <w:rsid w:val="009D7A57"/>
    <w:rsid w:val="009E2C76"/>
    <w:rsid w:val="009E6C7F"/>
    <w:rsid w:val="009E7DF4"/>
    <w:rsid w:val="009E7E16"/>
    <w:rsid w:val="009F0F89"/>
    <w:rsid w:val="009F2987"/>
    <w:rsid w:val="009F319B"/>
    <w:rsid w:val="009F3463"/>
    <w:rsid w:val="009F38AE"/>
    <w:rsid w:val="009F560B"/>
    <w:rsid w:val="009F6D7C"/>
    <w:rsid w:val="00A00B6F"/>
    <w:rsid w:val="00A0458C"/>
    <w:rsid w:val="00A0583B"/>
    <w:rsid w:val="00A170F4"/>
    <w:rsid w:val="00A173E7"/>
    <w:rsid w:val="00A17946"/>
    <w:rsid w:val="00A20270"/>
    <w:rsid w:val="00A25ED4"/>
    <w:rsid w:val="00A264A4"/>
    <w:rsid w:val="00A26CEE"/>
    <w:rsid w:val="00A2702B"/>
    <w:rsid w:val="00A27986"/>
    <w:rsid w:val="00A30175"/>
    <w:rsid w:val="00A337BA"/>
    <w:rsid w:val="00A34A67"/>
    <w:rsid w:val="00A35615"/>
    <w:rsid w:val="00A35BD2"/>
    <w:rsid w:val="00A364B0"/>
    <w:rsid w:val="00A40A03"/>
    <w:rsid w:val="00A426EB"/>
    <w:rsid w:val="00A42BD4"/>
    <w:rsid w:val="00A42F9C"/>
    <w:rsid w:val="00A43F92"/>
    <w:rsid w:val="00A47F5B"/>
    <w:rsid w:val="00A52660"/>
    <w:rsid w:val="00A54DBE"/>
    <w:rsid w:val="00A559C1"/>
    <w:rsid w:val="00A604EC"/>
    <w:rsid w:val="00A61023"/>
    <w:rsid w:val="00A612A1"/>
    <w:rsid w:val="00A618D4"/>
    <w:rsid w:val="00A61C4C"/>
    <w:rsid w:val="00A64D34"/>
    <w:rsid w:val="00A66281"/>
    <w:rsid w:val="00A665D4"/>
    <w:rsid w:val="00A73A59"/>
    <w:rsid w:val="00A7694E"/>
    <w:rsid w:val="00A76DF7"/>
    <w:rsid w:val="00A76F32"/>
    <w:rsid w:val="00A77918"/>
    <w:rsid w:val="00A80455"/>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3EF"/>
    <w:rsid w:val="00AB38D8"/>
    <w:rsid w:val="00AB44BF"/>
    <w:rsid w:val="00AB508C"/>
    <w:rsid w:val="00AB59F3"/>
    <w:rsid w:val="00AC036E"/>
    <w:rsid w:val="00AC15CC"/>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E618D"/>
    <w:rsid w:val="00AF0576"/>
    <w:rsid w:val="00AF2481"/>
    <w:rsid w:val="00AF2E58"/>
    <w:rsid w:val="00AF3B5F"/>
    <w:rsid w:val="00AF4EFE"/>
    <w:rsid w:val="00AF5583"/>
    <w:rsid w:val="00AF65F1"/>
    <w:rsid w:val="00AF68D2"/>
    <w:rsid w:val="00AF6A31"/>
    <w:rsid w:val="00B02305"/>
    <w:rsid w:val="00B03CB8"/>
    <w:rsid w:val="00B04634"/>
    <w:rsid w:val="00B06425"/>
    <w:rsid w:val="00B06D45"/>
    <w:rsid w:val="00B0787E"/>
    <w:rsid w:val="00B07DF7"/>
    <w:rsid w:val="00B10A0C"/>
    <w:rsid w:val="00B11765"/>
    <w:rsid w:val="00B12288"/>
    <w:rsid w:val="00B129E5"/>
    <w:rsid w:val="00B13094"/>
    <w:rsid w:val="00B131F7"/>
    <w:rsid w:val="00B133F9"/>
    <w:rsid w:val="00B13BB4"/>
    <w:rsid w:val="00B13CF9"/>
    <w:rsid w:val="00B146EE"/>
    <w:rsid w:val="00B14DA8"/>
    <w:rsid w:val="00B208BE"/>
    <w:rsid w:val="00B20B42"/>
    <w:rsid w:val="00B21348"/>
    <w:rsid w:val="00B226BF"/>
    <w:rsid w:val="00B228A2"/>
    <w:rsid w:val="00B23A24"/>
    <w:rsid w:val="00B2491C"/>
    <w:rsid w:val="00B267FD"/>
    <w:rsid w:val="00B27072"/>
    <w:rsid w:val="00B272CE"/>
    <w:rsid w:val="00B341C1"/>
    <w:rsid w:val="00B35798"/>
    <w:rsid w:val="00B36822"/>
    <w:rsid w:val="00B36F6D"/>
    <w:rsid w:val="00B3717A"/>
    <w:rsid w:val="00B4094A"/>
    <w:rsid w:val="00B42A12"/>
    <w:rsid w:val="00B43944"/>
    <w:rsid w:val="00B479A1"/>
    <w:rsid w:val="00B47D90"/>
    <w:rsid w:val="00B51000"/>
    <w:rsid w:val="00B51CDC"/>
    <w:rsid w:val="00B5250B"/>
    <w:rsid w:val="00B53AF9"/>
    <w:rsid w:val="00B54012"/>
    <w:rsid w:val="00B55853"/>
    <w:rsid w:val="00B563D4"/>
    <w:rsid w:val="00B56C50"/>
    <w:rsid w:val="00B56C55"/>
    <w:rsid w:val="00B60272"/>
    <w:rsid w:val="00B620D7"/>
    <w:rsid w:val="00B628AD"/>
    <w:rsid w:val="00B63F03"/>
    <w:rsid w:val="00B67A06"/>
    <w:rsid w:val="00B713C0"/>
    <w:rsid w:val="00B72795"/>
    <w:rsid w:val="00B72B3D"/>
    <w:rsid w:val="00B72DE2"/>
    <w:rsid w:val="00B73D39"/>
    <w:rsid w:val="00B74D44"/>
    <w:rsid w:val="00B75518"/>
    <w:rsid w:val="00B75D87"/>
    <w:rsid w:val="00B7701C"/>
    <w:rsid w:val="00B80574"/>
    <w:rsid w:val="00B80D27"/>
    <w:rsid w:val="00B8102E"/>
    <w:rsid w:val="00B81403"/>
    <w:rsid w:val="00B81561"/>
    <w:rsid w:val="00B84B4B"/>
    <w:rsid w:val="00B87E26"/>
    <w:rsid w:val="00B91209"/>
    <w:rsid w:val="00B936C7"/>
    <w:rsid w:val="00B943D0"/>
    <w:rsid w:val="00B9486E"/>
    <w:rsid w:val="00B960D1"/>
    <w:rsid w:val="00BA041D"/>
    <w:rsid w:val="00BA165A"/>
    <w:rsid w:val="00BA1EAE"/>
    <w:rsid w:val="00BA3B84"/>
    <w:rsid w:val="00BA3FB7"/>
    <w:rsid w:val="00BA4504"/>
    <w:rsid w:val="00BA4B48"/>
    <w:rsid w:val="00BA5769"/>
    <w:rsid w:val="00BA5814"/>
    <w:rsid w:val="00BA63C9"/>
    <w:rsid w:val="00BA6F14"/>
    <w:rsid w:val="00BA6FC2"/>
    <w:rsid w:val="00BA76EF"/>
    <w:rsid w:val="00BB2769"/>
    <w:rsid w:val="00BB32FB"/>
    <w:rsid w:val="00BB45EF"/>
    <w:rsid w:val="00BB54EE"/>
    <w:rsid w:val="00BB578D"/>
    <w:rsid w:val="00BB7880"/>
    <w:rsid w:val="00BB7AF1"/>
    <w:rsid w:val="00BC1299"/>
    <w:rsid w:val="00BC158E"/>
    <w:rsid w:val="00BC264A"/>
    <w:rsid w:val="00BC37B0"/>
    <w:rsid w:val="00BC4193"/>
    <w:rsid w:val="00BC429B"/>
    <w:rsid w:val="00BC50A8"/>
    <w:rsid w:val="00BC596B"/>
    <w:rsid w:val="00BC5DE9"/>
    <w:rsid w:val="00BC697B"/>
    <w:rsid w:val="00BC7427"/>
    <w:rsid w:val="00BD1A34"/>
    <w:rsid w:val="00BD1BD0"/>
    <w:rsid w:val="00BD1D69"/>
    <w:rsid w:val="00BD22CE"/>
    <w:rsid w:val="00BD3449"/>
    <w:rsid w:val="00BD51C8"/>
    <w:rsid w:val="00BD6024"/>
    <w:rsid w:val="00BD60A3"/>
    <w:rsid w:val="00BD6203"/>
    <w:rsid w:val="00BE126F"/>
    <w:rsid w:val="00BE2E80"/>
    <w:rsid w:val="00BE354D"/>
    <w:rsid w:val="00BE3C2D"/>
    <w:rsid w:val="00BE67C0"/>
    <w:rsid w:val="00BE7EB3"/>
    <w:rsid w:val="00BF059A"/>
    <w:rsid w:val="00BF07C3"/>
    <w:rsid w:val="00BF143F"/>
    <w:rsid w:val="00BF5235"/>
    <w:rsid w:val="00BF523F"/>
    <w:rsid w:val="00BF549E"/>
    <w:rsid w:val="00BF556F"/>
    <w:rsid w:val="00BF5B43"/>
    <w:rsid w:val="00BF5DC3"/>
    <w:rsid w:val="00BF7562"/>
    <w:rsid w:val="00C002BA"/>
    <w:rsid w:val="00C00501"/>
    <w:rsid w:val="00C029B1"/>
    <w:rsid w:val="00C04EB2"/>
    <w:rsid w:val="00C04FB6"/>
    <w:rsid w:val="00C07FB1"/>
    <w:rsid w:val="00C1123C"/>
    <w:rsid w:val="00C11A7E"/>
    <w:rsid w:val="00C121EE"/>
    <w:rsid w:val="00C12CAE"/>
    <w:rsid w:val="00C13953"/>
    <w:rsid w:val="00C13C0A"/>
    <w:rsid w:val="00C1471A"/>
    <w:rsid w:val="00C15CEE"/>
    <w:rsid w:val="00C165B1"/>
    <w:rsid w:val="00C168D5"/>
    <w:rsid w:val="00C1694C"/>
    <w:rsid w:val="00C17783"/>
    <w:rsid w:val="00C203F4"/>
    <w:rsid w:val="00C225AB"/>
    <w:rsid w:val="00C2449C"/>
    <w:rsid w:val="00C2531C"/>
    <w:rsid w:val="00C25E50"/>
    <w:rsid w:val="00C27F50"/>
    <w:rsid w:val="00C30CC3"/>
    <w:rsid w:val="00C3106B"/>
    <w:rsid w:val="00C320F1"/>
    <w:rsid w:val="00C3336E"/>
    <w:rsid w:val="00C33F6C"/>
    <w:rsid w:val="00C35844"/>
    <w:rsid w:val="00C362EE"/>
    <w:rsid w:val="00C36382"/>
    <w:rsid w:val="00C41100"/>
    <w:rsid w:val="00C433E8"/>
    <w:rsid w:val="00C44105"/>
    <w:rsid w:val="00C441ED"/>
    <w:rsid w:val="00C45011"/>
    <w:rsid w:val="00C450FC"/>
    <w:rsid w:val="00C45E17"/>
    <w:rsid w:val="00C46540"/>
    <w:rsid w:val="00C4657B"/>
    <w:rsid w:val="00C47286"/>
    <w:rsid w:val="00C4797B"/>
    <w:rsid w:val="00C5077E"/>
    <w:rsid w:val="00C51917"/>
    <w:rsid w:val="00C52926"/>
    <w:rsid w:val="00C53434"/>
    <w:rsid w:val="00C539E7"/>
    <w:rsid w:val="00C5589D"/>
    <w:rsid w:val="00C55D3E"/>
    <w:rsid w:val="00C56616"/>
    <w:rsid w:val="00C56F1D"/>
    <w:rsid w:val="00C56F69"/>
    <w:rsid w:val="00C6016D"/>
    <w:rsid w:val="00C61162"/>
    <w:rsid w:val="00C611ED"/>
    <w:rsid w:val="00C63A7F"/>
    <w:rsid w:val="00C641D7"/>
    <w:rsid w:val="00C64940"/>
    <w:rsid w:val="00C65323"/>
    <w:rsid w:val="00C653BA"/>
    <w:rsid w:val="00C65EAD"/>
    <w:rsid w:val="00C65FD7"/>
    <w:rsid w:val="00C661A9"/>
    <w:rsid w:val="00C661D4"/>
    <w:rsid w:val="00C66BA3"/>
    <w:rsid w:val="00C66C3F"/>
    <w:rsid w:val="00C71D62"/>
    <w:rsid w:val="00C72CC8"/>
    <w:rsid w:val="00C73C9B"/>
    <w:rsid w:val="00C73DCE"/>
    <w:rsid w:val="00C740BD"/>
    <w:rsid w:val="00C75E7D"/>
    <w:rsid w:val="00C76A39"/>
    <w:rsid w:val="00C77D01"/>
    <w:rsid w:val="00C817BF"/>
    <w:rsid w:val="00C84CB6"/>
    <w:rsid w:val="00C911CA"/>
    <w:rsid w:val="00C91352"/>
    <w:rsid w:val="00C91B12"/>
    <w:rsid w:val="00C9260D"/>
    <w:rsid w:val="00C92FB5"/>
    <w:rsid w:val="00C93001"/>
    <w:rsid w:val="00C941B1"/>
    <w:rsid w:val="00C95EA8"/>
    <w:rsid w:val="00C973DC"/>
    <w:rsid w:val="00CA095F"/>
    <w:rsid w:val="00CA1FD8"/>
    <w:rsid w:val="00CA220D"/>
    <w:rsid w:val="00CA2B04"/>
    <w:rsid w:val="00CA457C"/>
    <w:rsid w:val="00CA4776"/>
    <w:rsid w:val="00CA6F06"/>
    <w:rsid w:val="00CA7BE2"/>
    <w:rsid w:val="00CB0601"/>
    <w:rsid w:val="00CB2D76"/>
    <w:rsid w:val="00CB2E35"/>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5335"/>
    <w:rsid w:val="00CE6848"/>
    <w:rsid w:val="00CE71BD"/>
    <w:rsid w:val="00CE7E8F"/>
    <w:rsid w:val="00CF0F0B"/>
    <w:rsid w:val="00CF263C"/>
    <w:rsid w:val="00CF3C9C"/>
    <w:rsid w:val="00CF4056"/>
    <w:rsid w:val="00CF5FE5"/>
    <w:rsid w:val="00CF63CB"/>
    <w:rsid w:val="00D00F7E"/>
    <w:rsid w:val="00D01F4D"/>
    <w:rsid w:val="00D03274"/>
    <w:rsid w:val="00D03A98"/>
    <w:rsid w:val="00D04F86"/>
    <w:rsid w:val="00D05960"/>
    <w:rsid w:val="00D0643B"/>
    <w:rsid w:val="00D07AC0"/>
    <w:rsid w:val="00D10610"/>
    <w:rsid w:val="00D106B7"/>
    <w:rsid w:val="00D153EE"/>
    <w:rsid w:val="00D15F30"/>
    <w:rsid w:val="00D174AA"/>
    <w:rsid w:val="00D179A4"/>
    <w:rsid w:val="00D20E3C"/>
    <w:rsid w:val="00D216AB"/>
    <w:rsid w:val="00D22708"/>
    <w:rsid w:val="00D22CE0"/>
    <w:rsid w:val="00D24133"/>
    <w:rsid w:val="00D25343"/>
    <w:rsid w:val="00D30459"/>
    <w:rsid w:val="00D30EC6"/>
    <w:rsid w:val="00D3117A"/>
    <w:rsid w:val="00D31353"/>
    <w:rsid w:val="00D31DA8"/>
    <w:rsid w:val="00D32641"/>
    <w:rsid w:val="00D32B23"/>
    <w:rsid w:val="00D32FC7"/>
    <w:rsid w:val="00D37462"/>
    <w:rsid w:val="00D3750D"/>
    <w:rsid w:val="00D40ABD"/>
    <w:rsid w:val="00D41556"/>
    <w:rsid w:val="00D46058"/>
    <w:rsid w:val="00D4626C"/>
    <w:rsid w:val="00D478C3"/>
    <w:rsid w:val="00D52EF0"/>
    <w:rsid w:val="00D53AAD"/>
    <w:rsid w:val="00D55D97"/>
    <w:rsid w:val="00D57789"/>
    <w:rsid w:val="00D57D3C"/>
    <w:rsid w:val="00D6073C"/>
    <w:rsid w:val="00D6205B"/>
    <w:rsid w:val="00D62525"/>
    <w:rsid w:val="00D63E42"/>
    <w:rsid w:val="00D662B7"/>
    <w:rsid w:val="00D663CC"/>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97C38"/>
    <w:rsid w:val="00DA0602"/>
    <w:rsid w:val="00DA0DFA"/>
    <w:rsid w:val="00DA16FB"/>
    <w:rsid w:val="00DA1A0B"/>
    <w:rsid w:val="00DA1B6A"/>
    <w:rsid w:val="00DA42C9"/>
    <w:rsid w:val="00DA4378"/>
    <w:rsid w:val="00DA7781"/>
    <w:rsid w:val="00DA7A0D"/>
    <w:rsid w:val="00DB47DA"/>
    <w:rsid w:val="00DB5C1B"/>
    <w:rsid w:val="00DB5DAC"/>
    <w:rsid w:val="00DB6F24"/>
    <w:rsid w:val="00DB75A2"/>
    <w:rsid w:val="00DB7F6E"/>
    <w:rsid w:val="00DC3040"/>
    <w:rsid w:val="00DC3CEC"/>
    <w:rsid w:val="00DC3EA8"/>
    <w:rsid w:val="00DC530A"/>
    <w:rsid w:val="00DC56A0"/>
    <w:rsid w:val="00DC675D"/>
    <w:rsid w:val="00DC6C46"/>
    <w:rsid w:val="00DD008F"/>
    <w:rsid w:val="00DD028C"/>
    <w:rsid w:val="00DD08D2"/>
    <w:rsid w:val="00DD099E"/>
    <w:rsid w:val="00DD1C7E"/>
    <w:rsid w:val="00DD3174"/>
    <w:rsid w:val="00DD32C3"/>
    <w:rsid w:val="00DD37F0"/>
    <w:rsid w:val="00DD44D4"/>
    <w:rsid w:val="00DD4D79"/>
    <w:rsid w:val="00DD52CE"/>
    <w:rsid w:val="00DD58B2"/>
    <w:rsid w:val="00DD7609"/>
    <w:rsid w:val="00DE3054"/>
    <w:rsid w:val="00DE3AF5"/>
    <w:rsid w:val="00DE4ED6"/>
    <w:rsid w:val="00DE79EE"/>
    <w:rsid w:val="00DE7E19"/>
    <w:rsid w:val="00DF12A2"/>
    <w:rsid w:val="00DF3F08"/>
    <w:rsid w:val="00DF4A3B"/>
    <w:rsid w:val="00DF6270"/>
    <w:rsid w:val="00DF7CF5"/>
    <w:rsid w:val="00DF7E87"/>
    <w:rsid w:val="00E00172"/>
    <w:rsid w:val="00E00A2C"/>
    <w:rsid w:val="00E00E14"/>
    <w:rsid w:val="00E03D36"/>
    <w:rsid w:val="00E0479D"/>
    <w:rsid w:val="00E04C05"/>
    <w:rsid w:val="00E05409"/>
    <w:rsid w:val="00E05DF0"/>
    <w:rsid w:val="00E0604C"/>
    <w:rsid w:val="00E075E7"/>
    <w:rsid w:val="00E100E2"/>
    <w:rsid w:val="00E110B9"/>
    <w:rsid w:val="00E11C36"/>
    <w:rsid w:val="00E1324D"/>
    <w:rsid w:val="00E13CEF"/>
    <w:rsid w:val="00E1486F"/>
    <w:rsid w:val="00E14962"/>
    <w:rsid w:val="00E163DB"/>
    <w:rsid w:val="00E17D9B"/>
    <w:rsid w:val="00E20F93"/>
    <w:rsid w:val="00E2247E"/>
    <w:rsid w:val="00E25759"/>
    <w:rsid w:val="00E266FA"/>
    <w:rsid w:val="00E26F76"/>
    <w:rsid w:val="00E30340"/>
    <w:rsid w:val="00E33E0B"/>
    <w:rsid w:val="00E34A23"/>
    <w:rsid w:val="00E35369"/>
    <w:rsid w:val="00E35733"/>
    <w:rsid w:val="00E36340"/>
    <w:rsid w:val="00E37310"/>
    <w:rsid w:val="00E40852"/>
    <w:rsid w:val="00E40900"/>
    <w:rsid w:val="00E40F66"/>
    <w:rsid w:val="00E436B4"/>
    <w:rsid w:val="00E437C8"/>
    <w:rsid w:val="00E43EFF"/>
    <w:rsid w:val="00E44C1B"/>
    <w:rsid w:val="00E44E78"/>
    <w:rsid w:val="00E46E90"/>
    <w:rsid w:val="00E52759"/>
    <w:rsid w:val="00E52966"/>
    <w:rsid w:val="00E536A3"/>
    <w:rsid w:val="00E54F7E"/>
    <w:rsid w:val="00E55746"/>
    <w:rsid w:val="00E56E38"/>
    <w:rsid w:val="00E57010"/>
    <w:rsid w:val="00E57907"/>
    <w:rsid w:val="00E63631"/>
    <w:rsid w:val="00E7084F"/>
    <w:rsid w:val="00E72F51"/>
    <w:rsid w:val="00E74B3E"/>
    <w:rsid w:val="00E7590B"/>
    <w:rsid w:val="00E75A8B"/>
    <w:rsid w:val="00E764F7"/>
    <w:rsid w:val="00E77768"/>
    <w:rsid w:val="00E820F9"/>
    <w:rsid w:val="00E82372"/>
    <w:rsid w:val="00E843EC"/>
    <w:rsid w:val="00E85F43"/>
    <w:rsid w:val="00E86A8B"/>
    <w:rsid w:val="00E86BDA"/>
    <w:rsid w:val="00E87693"/>
    <w:rsid w:val="00E905B0"/>
    <w:rsid w:val="00E90BC1"/>
    <w:rsid w:val="00E912CE"/>
    <w:rsid w:val="00E91F78"/>
    <w:rsid w:val="00E9283C"/>
    <w:rsid w:val="00E931D1"/>
    <w:rsid w:val="00E938B4"/>
    <w:rsid w:val="00E952A0"/>
    <w:rsid w:val="00EA065A"/>
    <w:rsid w:val="00EA0AF3"/>
    <w:rsid w:val="00EA14B6"/>
    <w:rsid w:val="00EA4347"/>
    <w:rsid w:val="00EA4968"/>
    <w:rsid w:val="00EA7AD6"/>
    <w:rsid w:val="00EB04B3"/>
    <w:rsid w:val="00EB2C77"/>
    <w:rsid w:val="00EB3E00"/>
    <w:rsid w:val="00EB4417"/>
    <w:rsid w:val="00EB6E68"/>
    <w:rsid w:val="00EB7C61"/>
    <w:rsid w:val="00EC006C"/>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4F5E"/>
    <w:rsid w:val="00ED5A74"/>
    <w:rsid w:val="00ED75C3"/>
    <w:rsid w:val="00EE0617"/>
    <w:rsid w:val="00EE0627"/>
    <w:rsid w:val="00EE130A"/>
    <w:rsid w:val="00EE1348"/>
    <w:rsid w:val="00EE1D71"/>
    <w:rsid w:val="00EE31AB"/>
    <w:rsid w:val="00EE608C"/>
    <w:rsid w:val="00EE650B"/>
    <w:rsid w:val="00EE712A"/>
    <w:rsid w:val="00EE7532"/>
    <w:rsid w:val="00EF28DC"/>
    <w:rsid w:val="00EF33F6"/>
    <w:rsid w:val="00EF343B"/>
    <w:rsid w:val="00F01373"/>
    <w:rsid w:val="00F01CF3"/>
    <w:rsid w:val="00F04403"/>
    <w:rsid w:val="00F0700C"/>
    <w:rsid w:val="00F11829"/>
    <w:rsid w:val="00F11E45"/>
    <w:rsid w:val="00F127BB"/>
    <w:rsid w:val="00F12D07"/>
    <w:rsid w:val="00F13F9A"/>
    <w:rsid w:val="00F16956"/>
    <w:rsid w:val="00F21049"/>
    <w:rsid w:val="00F244F0"/>
    <w:rsid w:val="00F256E6"/>
    <w:rsid w:val="00F31228"/>
    <w:rsid w:val="00F342AF"/>
    <w:rsid w:val="00F345A9"/>
    <w:rsid w:val="00F3492C"/>
    <w:rsid w:val="00F35BC8"/>
    <w:rsid w:val="00F35FB2"/>
    <w:rsid w:val="00F36931"/>
    <w:rsid w:val="00F378A9"/>
    <w:rsid w:val="00F42D36"/>
    <w:rsid w:val="00F434B0"/>
    <w:rsid w:val="00F4445C"/>
    <w:rsid w:val="00F446CE"/>
    <w:rsid w:val="00F468A7"/>
    <w:rsid w:val="00F52CFA"/>
    <w:rsid w:val="00F533FE"/>
    <w:rsid w:val="00F5388C"/>
    <w:rsid w:val="00F561DA"/>
    <w:rsid w:val="00F56498"/>
    <w:rsid w:val="00F57623"/>
    <w:rsid w:val="00F60421"/>
    <w:rsid w:val="00F61526"/>
    <w:rsid w:val="00F61715"/>
    <w:rsid w:val="00F623D9"/>
    <w:rsid w:val="00F62FFD"/>
    <w:rsid w:val="00F63BEA"/>
    <w:rsid w:val="00F644D4"/>
    <w:rsid w:val="00F66265"/>
    <w:rsid w:val="00F66C76"/>
    <w:rsid w:val="00F670E2"/>
    <w:rsid w:val="00F67505"/>
    <w:rsid w:val="00F676EC"/>
    <w:rsid w:val="00F71EBF"/>
    <w:rsid w:val="00F7447F"/>
    <w:rsid w:val="00F7508F"/>
    <w:rsid w:val="00F8103A"/>
    <w:rsid w:val="00F81792"/>
    <w:rsid w:val="00F82E9D"/>
    <w:rsid w:val="00F84378"/>
    <w:rsid w:val="00F8489C"/>
    <w:rsid w:val="00F848E5"/>
    <w:rsid w:val="00F853D7"/>
    <w:rsid w:val="00F863F5"/>
    <w:rsid w:val="00F87FED"/>
    <w:rsid w:val="00F90DAE"/>
    <w:rsid w:val="00F91D3D"/>
    <w:rsid w:val="00F93471"/>
    <w:rsid w:val="00F95BBA"/>
    <w:rsid w:val="00F95F36"/>
    <w:rsid w:val="00F96E56"/>
    <w:rsid w:val="00FA26D7"/>
    <w:rsid w:val="00FA4F12"/>
    <w:rsid w:val="00FA57FB"/>
    <w:rsid w:val="00FA58E9"/>
    <w:rsid w:val="00FA5D85"/>
    <w:rsid w:val="00FA649C"/>
    <w:rsid w:val="00FB03F2"/>
    <w:rsid w:val="00FB0BD1"/>
    <w:rsid w:val="00FB0F3E"/>
    <w:rsid w:val="00FB2C36"/>
    <w:rsid w:val="00FB2D55"/>
    <w:rsid w:val="00FB4526"/>
    <w:rsid w:val="00FC1E30"/>
    <w:rsid w:val="00FC1E93"/>
    <w:rsid w:val="00FC6746"/>
    <w:rsid w:val="00FD033B"/>
    <w:rsid w:val="00FD260D"/>
    <w:rsid w:val="00FD65F9"/>
    <w:rsid w:val="00FD67F6"/>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453C"/>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81CFD26B-F6D2-427E-BDE8-E7CBFC33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6858"/>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table" w:customStyle="1" w:styleId="g3">
    <w:name w:val="g3"/>
    <w:uiPriority w:val="99"/>
    <w:semiHidden/>
    <w:qFormat/>
    <w:rsid w:val="00472AA4"/>
    <w:tblPr>
      <w:tblCellMar>
        <w:top w:w="0" w:type="dxa"/>
        <w:left w:w="108" w:type="dxa"/>
        <w:bottom w:w="0" w:type="dxa"/>
        <w:right w:w="108" w:type="dxa"/>
      </w:tblCellMar>
    </w:tblPr>
  </w:style>
  <w:style w:type="table" w:customStyle="1" w:styleId="g2">
    <w:name w:val="g2"/>
    <w:basedOn w:val="a1"/>
    <w:uiPriority w:val="99"/>
    <w:qFormat/>
    <w:rsid w:val="00472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rsid w:val="00811D82"/>
    <w:rPr>
      <w:rFonts w:ascii="宋体" w:eastAsia="宋体" w:hAnsi="宋体" w:hint="eastAsia"/>
      <w:b w:val="0"/>
      <w:bCs w:val="0"/>
      <w:i w:val="0"/>
      <w:iCs w:val="0"/>
      <w:color w:val="000000"/>
      <w:sz w:val="22"/>
      <w:szCs w:val="22"/>
    </w:rPr>
  </w:style>
  <w:style w:type="table" w:customStyle="1" w:styleId="16">
    <w:name w:val="网格型1"/>
    <w:basedOn w:val="a1"/>
    <w:next w:val="af9"/>
    <w:rsid w:val="00DD4D79"/>
    <w:rPr>
      <w:rFonts w:ascii="Times New Roman" w:eastAsia="PMingLiU" w:hAnsi="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1075">
      <w:bodyDiv w:val="1"/>
      <w:marLeft w:val="0"/>
      <w:marRight w:val="0"/>
      <w:marTop w:val="0"/>
      <w:marBottom w:val="0"/>
      <w:divBdr>
        <w:top w:val="none" w:sz="0" w:space="0" w:color="auto"/>
        <w:left w:val="none" w:sz="0" w:space="0" w:color="auto"/>
        <w:bottom w:val="none" w:sz="0" w:space="0" w:color="auto"/>
        <w:right w:val="none" w:sz="0" w:space="0" w:color="auto"/>
      </w:divBdr>
    </w:div>
    <w:div w:id="10104927">
      <w:bodyDiv w:val="1"/>
      <w:marLeft w:val="0"/>
      <w:marRight w:val="0"/>
      <w:marTop w:val="0"/>
      <w:marBottom w:val="0"/>
      <w:divBdr>
        <w:top w:val="none" w:sz="0" w:space="0" w:color="auto"/>
        <w:left w:val="none" w:sz="0" w:space="0" w:color="auto"/>
        <w:bottom w:val="none" w:sz="0" w:space="0" w:color="auto"/>
        <w:right w:val="none" w:sz="0" w:space="0" w:color="auto"/>
      </w:divBdr>
    </w:div>
    <w:div w:id="11033022">
      <w:bodyDiv w:val="1"/>
      <w:marLeft w:val="0"/>
      <w:marRight w:val="0"/>
      <w:marTop w:val="0"/>
      <w:marBottom w:val="0"/>
      <w:divBdr>
        <w:top w:val="none" w:sz="0" w:space="0" w:color="auto"/>
        <w:left w:val="none" w:sz="0" w:space="0" w:color="auto"/>
        <w:bottom w:val="none" w:sz="0" w:space="0" w:color="auto"/>
        <w:right w:val="none" w:sz="0" w:space="0" w:color="auto"/>
      </w:divBdr>
    </w:div>
    <w:div w:id="56825373">
      <w:bodyDiv w:val="1"/>
      <w:marLeft w:val="0"/>
      <w:marRight w:val="0"/>
      <w:marTop w:val="0"/>
      <w:marBottom w:val="0"/>
      <w:divBdr>
        <w:top w:val="none" w:sz="0" w:space="0" w:color="auto"/>
        <w:left w:val="none" w:sz="0" w:space="0" w:color="auto"/>
        <w:bottom w:val="none" w:sz="0" w:space="0" w:color="auto"/>
        <w:right w:val="none" w:sz="0" w:space="0" w:color="auto"/>
      </w:divBdr>
    </w:div>
    <w:div w:id="94634941">
      <w:bodyDiv w:val="1"/>
      <w:marLeft w:val="0"/>
      <w:marRight w:val="0"/>
      <w:marTop w:val="0"/>
      <w:marBottom w:val="0"/>
      <w:divBdr>
        <w:top w:val="none" w:sz="0" w:space="0" w:color="auto"/>
        <w:left w:val="none" w:sz="0" w:space="0" w:color="auto"/>
        <w:bottom w:val="none" w:sz="0" w:space="0" w:color="auto"/>
        <w:right w:val="none" w:sz="0" w:space="0" w:color="auto"/>
      </w:divBdr>
    </w:div>
    <w:div w:id="124204101">
      <w:bodyDiv w:val="1"/>
      <w:marLeft w:val="0"/>
      <w:marRight w:val="0"/>
      <w:marTop w:val="0"/>
      <w:marBottom w:val="0"/>
      <w:divBdr>
        <w:top w:val="none" w:sz="0" w:space="0" w:color="auto"/>
        <w:left w:val="none" w:sz="0" w:space="0" w:color="auto"/>
        <w:bottom w:val="none" w:sz="0" w:space="0" w:color="auto"/>
        <w:right w:val="none" w:sz="0" w:space="0" w:color="auto"/>
      </w:divBdr>
    </w:div>
    <w:div w:id="126319558">
      <w:bodyDiv w:val="1"/>
      <w:marLeft w:val="0"/>
      <w:marRight w:val="0"/>
      <w:marTop w:val="0"/>
      <w:marBottom w:val="0"/>
      <w:divBdr>
        <w:top w:val="none" w:sz="0" w:space="0" w:color="auto"/>
        <w:left w:val="none" w:sz="0" w:space="0" w:color="auto"/>
        <w:bottom w:val="none" w:sz="0" w:space="0" w:color="auto"/>
        <w:right w:val="none" w:sz="0" w:space="0" w:color="auto"/>
      </w:divBdr>
    </w:div>
    <w:div w:id="133565166">
      <w:bodyDiv w:val="1"/>
      <w:marLeft w:val="0"/>
      <w:marRight w:val="0"/>
      <w:marTop w:val="0"/>
      <w:marBottom w:val="0"/>
      <w:divBdr>
        <w:top w:val="none" w:sz="0" w:space="0" w:color="auto"/>
        <w:left w:val="none" w:sz="0" w:space="0" w:color="auto"/>
        <w:bottom w:val="none" w:sz="0" w:space="0" w:color="auto"/>
        <w:right w:val="none" w:sz="0" w:space="0" w:color="auto"/>
      </w:divBdr>
    </w:div>
    <w:div w:id="184826944">
      <w:bodyDiv w:val="1"/>
      <w:marLeft w:val="0"/>
      <w:marRight w:val="0"/>
      <w:marTop w:val="0"/>
      <w:marBottom w:val="0"/>
      <w:divBdr>
        <w:top w:val="none" w:sz="0" w:space="0" w:color="auto"/>
        <w:left w:val="none" w:sz="0" w:space="0" w:color="auto"/>
        <w:bottom w:val="none" w:sz="0" w:space="0" w:color="auto"/>
        <w:right w:val="none" w:sz="0" w:space="0" w:color="auto"/>
      </w:divBdr>
    </w:div>
    <w:div w:id="333193068">
      <w:bodyDiv w:val="1"/>
      <w:marLeft w:val="0"/>
      <w:marRight w:val="0"/>
      <w:marTop w:val="0"/>
      <w:marBottom w:val="0"/>
      <w:divBdr>
        <w:top w:val="none" w:sz="0" w:space="0" w:color="auto"/>
        <w:left w:val="none" w:sz="0" w:space="0" w:color="auto"/>
        <w:bottom w:val="none" w:sz="0" w:space="0" w:color="auto"/>
        <w:right w:val="none" w:sz="0" w:space="0" w:color="auto"/>
      </w:divBdr>
    </w:div>
    <w:div w:id="358817285">
      <w:bodyDiv w:val="1"/>
      <w:marLeft w:val="0"/>
      <w:marRight w:val="0"/>
      <w:marTop w:val="0"/>
      <w:marBottom w:val="0"/>
      <w:divBdr>
        <w:top w:val="none" w:sz="0" w:space="0" w:color="auto"/>
        <w:left w:val="none" w:sz="0" w:space="0" w:color="auto"/>
        <w:bottom w:val="none" w:sz="0" w:space="0" w:color="auto"/>
        <w:right w:val="none" w:sz="0" w:space="0" w:color="auto"/>
      </w:divBdr>
    </w:div>
    <w:div w:id="424149985">
      <w:bodyDiv w:val="1"/>
      <w:marLeft w:val="0"/>
      <w:marRight w:val="0"/>
      <w:marTop w:val="0"/>
      <w:marBottom w:val="0"/>
      <w:divBdr>
        <w:top w:val="none" w:sz="0" w:space="0" w:color="auto"/>
        <w:left w:val="none" w:sz="0" w:space="0" w:color="auto"/>
        <w:bottom w:val="none" w:sz="0" w:space="0" w:color="auto"/>
        <w:right w:val="none" w:sz="0" w:space="0" w:color="auto"/>
      </w:divBdr>
    </w:div>
    <w:div w:id="439957914">
      <w:bodyDiv w:val="1"/>
      <w:marLeft w:val="0"/>
      <w:marRight w:val="0"/>
      <w:marTop w:val="0"/>
      <w:marBottom w:val="0"/>
      <w:divBdr>
        <w:top w:val="none" w:sz="0" w:space="0" w:color="auto"/>
        <w:left w:val="none" w:sz="0" w:space="0" w:color="auto"/>
        <w:bottom w:val="none" w:sz="0" w:space="0" w:color="auto"/>
        <w:right w:val="none" w:sz="0" w:space="0" w:color="auto"/>
      </w:divBdr>
    </w:div>
    <w:div w:id="444691054">
      <w:bodyDiv w:val="1"/>
      <w:marLeft w:val="0"/>
      <w:marRight w:val="0"/>
      <w:marTop w:val="0"/>
      <w:marBottom w:val="0"/>
      <w:divBdr>
        <w:top w:val="none" w:sz="0" w:space="0" w:color="auto"/>
        <w:left w:val="none" w:sz="0" w:space="0" w:color="auto"/>
        <w:bottom w:val="none" w:sz="0" w:space="0" w:color="auto"/>
        <w:right w:val="none" w:sz="0" w:space="0" w:color="auto"/>
      </w:divBdr>
    </w:div>
    <w:div w:id="455292024">
      <w:bodyDiv w:val="1"/>
      <w:marLeft w:val="0"/>
      <w:marRight w:val="0"/>
      <w:marTop w:val="0"/>
      <w:marBottom w:val="0"/>
      <w:divBdr>
        <w:top w:val="none" w:sz="0" w:space="0" w:color="auto"/>
        <w:left w:val="none" w:sz="0" w:space="0" w:color="auto"/>
        <w:bottom w:val="none" w:sz="0" w:space="0" w:color="auto"/>
        <w:right w:val="none" w:sz="0" w:space="0" w:color="auto"/>
      </w:divBdr>
    </w:div>
    <w:div w:id="539973428">
      <w:bodyDiv w:val="1"/>
      <w:marLeft w:val="0"/>
      <w:marRight w:val="0"/>
      <w:marTop w:val="0"/>
      <w:marBottom w:val="0"/>
      <w:divBdr>
        <w:top w:val="none" w:sz="0" w:space="0" w:color="auto"/>
        <w:left w:val="none" w:sz="0" w:space="0" w:color="auto"/>
        <w:bottom w:val="none" w:sz="0" w:space="0" w:color="auto"/>
        <w:right w:val="none" w:sz="0" w:space="0" w:color="auto"/>
      </w:divBdr>
    </w:div>
    <w:div w:id="581182082">
      <w:bodyDiv w:val="1"/>
      <w:marLeft w:val="0"/>
      <w:marRight w:val="0"/>
      <w:marTop w:val="0"/>
      <w:marBottom w:val="0"/>
      <w:divBdr>
        <w:top w:val="none" w:sz="0" w:space="0" w:color="auto"/>
        <w:left w:val="none" w:sz="0" w:space="0" w:color="auto"/>
        <w:bottom w:val="none" w:sz="0" w:space="0" w:color="auto"/>
        <w:right w:val="none" w:sz="0" w:space="0" w:color="auto"/>
      </w:divBdr>
    </w:div>
    <w:div w:id="601450774">
      <w:bodyDiv w:val="1"/>
      <w:marLeft w:val="0"/>
      <w:marRight w:val="0"/>
      <w:marTop w:val="0"/>
      <w:marBottom w:val="0"/>
      <w:divBdr>
        <w:top w:val="none" w:sz="0" w:space="0" w:color="auto"/>
        <w:left w:val="none" w:sz="0" w:space="0" w:color="auto"/>
        <w:bottom w:val="none" w:sz="0" w:space="0" w:color="auto"/>
        <w:right w:val="none" w:sz="0" w:space="0" w:color="auto"/>
      </w:divBdr>
    </w:div>
    <w:div w:id="644700245">
      <w:bodyDiv w:val="1"/>
      <w:marLeft w:val="0"/>
      <w:marRight w:val="0"/>
      <w:marTop w:val="0"/>
      <w:marBottom w:val="0"/>
      <w:divBdr>
        <w:top w:val="none" w:sz="0" w:space="0" w:color="auto"/>
        <w:left w:val="none" w:sz="0" w:space="0" w:color="auto"/>
        <w:bottom w:val="none" w:sz="0" w:space="0" w:color="auto"/>
        <w:right w:val="none" w:sz="0" w:space="0" w:color="auto"/>
      </w:divBdr>
    </w:div>
    <w:div w:id="650519674">
      <w:bodyDiv w:val="1"/>
      <w:marLeft w:val="0"/>
      <w:marRight w:val="0"/>
      <w:marTop w:val="0"/>
      <w:marBottom w:val="0"/>
      <w:divBdr>
        <w:top w:val="none" w:sz="0" w:space="0" w:color="auto"/>
        <w:left w:val="none" w:sz="0" w:space="0" w:color="auto"/>
        <w:bottom w:val="none" w:sz="0" w:space="0" w:color="auto"/>
        <w:right w:val="none" w:sz="0" w:space="0" w:color="auto"/>
      </w:divBdr>
    </w:div>
    <w:div w:id="655259130">
      <w:bodyDiv w:val="1"/>
      <w:marLeft w:val="0"/>
      <w:marRight w:val="0"/>
      <w:marTop w:val="0"/>
      <w:marBottom w:val="0"/>
      <w:divBdr>
        <w:top w:val="none" w:sz="0" w:space="0" w:color="auto"/>
        <w:left w:val="none" w:sz="0" w:space="0" w:color="auto"/>
        <w:bottom w:val="none" w:sz="0" w:space="0" w:color="auto"/>
        <w:right w:val="none" w:sz="0" w:space="0" w:color="auto"/>
      </w:divBdr>
    </w:div>
    <w:div w:id="665524027">
      <w:bodyDiv w:val="1"/>
      <w:marLeft w:val="0"/>
      <w:marRight w:val="0"/>
      <w:marTop w:val="0"/>
      <w:marBottom w:val="0"/>
      <w:divBdr>
        <w:top w:val="none" w:sz="0" w:space="0" w:color="auto"/>
        <w:left w:val="none" w:sz="0" w:space="0" w:color="auto"/>
        <w:bottom w:val="none" w:sz="0" w:space="0" w:color="auto"/>
        <w:right w:val="none" w:sz="0" w:space="0" w:color="auto"/>
      </w:divBdr>
    </w:div>
    <w:div w:id="667944805">
      <w:bodyDiv w:val="1"/>
      <w:marLeft w:val="0"/>
      <w:marRight w:val="0"/>
      <w:marTop w:val="0"/>
      <w:marBottom w:val="0"/>
      <w:divBdr>
        <w:top w:val="none" w:sz="0" w:space="0" w:color="auto"/>
        <w:left w:val="none" w:sz="0" w:space="0" w:color="auto"/>
        <w:bottom w:val="none" w:sz="0" w:space="0" w:color="auto"/>
        <w:right w:val="none" w:sz="0" w:space="0" w:color="auto"/>
      </w:divBdr>
    </w:div>
    <w:div w:id="743916223">
      <w:bodyDiv w:val="1"/>
      <w:marLeft w:val="0"/>
      <w:marRight w:val="0"/>
      <w:marTop w:val="0"/>
      <w:marBottom w:val="0"/>
      <w:divBdr>
        <w:top w:val="none" w:sz="0" w:space="0" w:color="auto"/>
        <w:left w:val="none" w:sz="0" w:space="0" w:color="auto"/>
        <w:bottom w:val="none" w:sz="0" w:space="0" w:color="auto"/>
        <w:right w:val="none" w:sz="0" w:space="0" w:color="auto"/>
      </w:divBdr>
    </w:div>
    <w:div w:id="759763168">
      <w:bodyDiv w:val="1"/>
      <w:marLeft w:val="0"/>
      <w:marRight w:val="0"/>
      <w:marTop w:val="0"/>
      <w:marBottom w:val="0"/>
      <w:divBdr>
        <w:top w:val="none" w:sz="0" w:space="0" w:color="auto"/>
        <w:left w:val="none" w:sz="0" w:space="0" w:color="auto"/>
        <w:bottom w:val="none" w:sz="0" w:space="0" w:color="auto"/>
        <w:right w:val="none" w:sz="0" w:space="0" w:color="auto"/>
      </w:divBdr>
    </w:div>
    <w:div w:id="887692449">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36326580">
      <w:bodyDiv w:val="1"/>
      <w:marLeft w:val="0"/>
      <w:marRight w:val="0"/>
      <w:marTop w:val="0"/>
      <w:marBottom w:val="0"/>
      <w:divBdr>
        <w:top w:val="none" w:sz="0" w:space="0" w:color="auto"/>
        <w:left w:val="none" w:sz="0" w:space="0" w:color="auto"/>
        <w:bottom w:val="none" w:sz="0" w:space="0" w:color="auto"/>
        <w:right w:val="none" w:sz="0" w:space="0" w:color="auto"/>
      </w:divBdr>
    </w:div>
    <w:div w:id="1053384406">
      <w:bodyDiv w:val="1"/>
      <w:marLeft w:val="0"/>
      <w:marRight w:val="0"/>
      <w:marTop w:val="0"/>
      <w:marBottom w:val="0"/>
      <w:divBdr>
        <w:top w:val="none" w:sz="0" w:space="0" w:color="auto"/>
        <w:left w:val="none" w:sz="0" w:space="0" w:color="auto"/>
        <w:bottom w:val="none" w:sz="0" w:space="0" w:color="auto"/>
        <w:right w:val="none" w:sz="0" w:space="0" w:color="auto"/>
      </w:divBdr>
    </w:div>
    <w:div w:id="1067193880">
      <w:bodyDiv w:val="1"/>
      <w:marLeft w:val="0"/>
      <w:marRight w:val="0"/>
      <w:marTop w:val="0"/>
      <w:marBottom w:val="0"/>
      <w:divBdr>
        <w:top w:val="none" w:sz="0" w:space="0" w:color="auto"/>
        <w:left w:val="none" w:sz="0" w:space="0" w:color="auto"/>
        <w:bottom w:val="none" w:sz="0" w:space="0" w:color="auto"/>
        <w:right w:val="none" w:sz="0" w:space="0" w:color="auto"/>
      </w:divBdr>
    </w:div>
    <w:div w:id="1068190438">
      <w:bodyDiv w:val="1"/>
      <w:marLeft w:val="0"/>
      <w:marRight w:val="0"/>
      <w:marTop w:val="0"/>
      <w:marBottom w:val="0"/>
      <w:divBdr>
        <w:top w:val="none" w:sz="0" w:space="0" w:color="auto"/>
        <w:left w:val="none" w:sz="0" w:space="0" w:color="auto"/>
        <w:bottom w:val="none" w:sz="0" w:space="0" w:color="auto"/>
        <w:right w:val="none" w:sz="0" w:space="0" w:color="auto"/>
      </w:divBdr>
    </w:div>
    <w:div w:id="1069114490">
      <w:bodyDiv w:val="1"/>
      <w:marLeft w:val="0"/>
      <w:marRight w:val="0"/>
      <w:marTop w:val="0"/>
      <w:marBottom w:val="0"/>
      <w:divBdr>
        <w:top w:val="none" w:sz="0" w:space="0" w:color="auto"/>
        <w:left w:val="none" w:sz="0" w:space="0" w:color="auto"/>
        <w:bottom w:val="none" w:sz="0" w:space="0" w:color="auto"/>
        <w:right w:val="none" w:sz="0" w:space="0" w:color="auto"/>
      </w:divBdr>
    </w:div>
    <w:div w:id="1089544989">
      <w:bodyDiv w:val="1"/>
      <w:marLeft w:val="0"/>
      <w:marRight w:val="0"/>
      <w:marTop w:val="0"/>
      <w:marBottom w:val="0"/>
      <w:divBdr>
        <w:top w:val="none" w:sz="0" w:space="0" w:color="auto"/>
        <w:left w:val="none" w:sz="0" w:space="0" w:color="auto"/>
        <w:bottom w:val="none" w:sz="0" w:space="0" w:color="auto"/>
        <w:right w:val="none" w:sz="0" w:space="0" w:color="auto"/>
      </w:divBdr>
    </w:div>
    <w:div w:id="1124348669">
      <w:bodyDiv w:val="1"/>
      <w:marLeft w:val="0"/>
      <w:marRight w:val="0"/>
      <w:marTop w:val="0"/>
      <w:marBottom w:val="0"/>
      <w:divBdr>
        <w:top w:val="none" w:sz="0" w:space="0" w:color="auto"/>
        <w:left w:val="none" w:sz="0" w:space="0" w:color="auto"/>
        <w:bottom w:val="none" w:sz="0" w:space="0" w:color="auto"/>
        <w:right w:val="none" w:sz="0" w:space="0" w:color="auto"/>
      </w:divBdr>
    </w:div>
    <w:div w:id="1128083534">
      <w:bodyDiv w:val="1"/>
      <w:marLeft w:val="0"/>
      <w:marRight w:val="0"/>
      <w:marTop w:val="0"/>
      <w:marBottom w:val="0"/>
      <w:divBdr>
        <w:top w:val="none" w:sz="0" w:space="0" w:color="auto"/>
        <w:left w:val="none" w:sz="0" w:space="0" w:color="auto"/>
        <w:bottom w:val="none" w:sz="0" w:space="0" w:color="auto"/>
        <w:right w:val="none" w:sz="0" w:space="0" w:color="auto"/>
      </w:divBdr>
    </w:div>
    <w:div w:id="1148325766">
      <w:bodyDiv w:val="1"/>
      <w:marLeft w:val="0"/>
      <w:marRight w:val="0"/>
      <w:marTop w:val="0"/>
      <w:marBottom w:val="0"/>
      <w:divBdr>
        <w:top w:val="none" w:sz="0" w:space="0" w:color="auto"/>
        <w:left w:val="none" w:sz="0" w:space="0" w:color="auto"/>
        <w:bottom w:val="none" w:sz="0" w:space="0" w:color="auto"/>
        <w:right w:val="none" w:sz="0" w:space="0" w:color="auto"/>
      </w:divBdr>
    </w:div>
    <w:div w:id="1183393336">
      <w:bodyDiv w:val="1"/>
      <w:marLeft w:val="0"/>
      <w:marRight w:val="0"/>
      <w:marTop w:val="0"/>
      <w:marBottom w:val="0"/>
      <w:divBdr>
        <w:top w:val="none" w:sz="0" w:space="0" w:color="auto"/>
        <w:left w:val="none" w:sz="0" w:space="0" w:color="auto"/>
        <w:bottom w:val="none" w:sz="0" w:space="0" w:color="auto"/>
        <w:right w:val="none" w:sz="0" w:space="0" w:color="auto"/>
      </w:divBdr>
    </w:div>
    <w:div w:id="1186017737">
      <w:bodyDiv w:val="1"/>
      <w:marLeft w:val="0"/>
      <w:marRight w:val="0"/>
      <w:marTop w:val="0"/>
      <w:marBottom w:val="0"/>
      <w:divBdr>
        <w:top w:val="none" w:sz="0" w:space="0" w:color="auto"/>
        <w:left w:val="none" w:sz="0" w:space="0" w:color="auto"/>
        <w:bottom w:val="none" w:sz="0" w:space="0" w:color="auto"/>
        <w:right w:val="none" w:sz="0" w:space="0" w:color="auto"/>
      </w:divBdr>
    </w:div>
    <w:div w:id="1192455661">
      <w:bodyDiv w:val="1"/>
      <w:marLeft w:val="0"/>
      <w:marRight w:val="0"/>
      <w:marTop w:val="0"/>
      <w:marBottom w:val="0"/>
      <w:divBdr>
        <w:top w:val="none" w:sz="0" w:space="0" w:color="auto"/>
        <w:left w:val="none" w:sz="0" w:space="0" w:color="auto"/>
        <w:bottom w:val="none" w:sz="0" w:space="0" w:color="auto"/>
        <w:right w:val="none" w:sz="0" w:space="0" w:color="auto"/>
      </w:divBdr>
    </w:div>
    <w:div w:id="1194542200">
      <w:bodyDiv w:val="1"/>
      <w:marLeft w:val="0"/>
      <w:marRight w:val="0"/>
      <w:marTop w:val="0"/>
      <w:marBottom w:val="0"/>
      <w:divBdr>
        <w:top w:val="none" w:sz="0" w:space="0" w:color="auto"/>
        <w:left w:val="none" w:sz="0" w:space="0" w:color="auto"/>
        <w:bottom w:val="none" w:sz="0" w:space="0" w:color="auto"/>
        <w:right w:val="none" w:sz="0" w:space="0" w:color="auto"/>
      </w:divBdr>
    </w:div>
    <w:div w:id="1210387065">
      <w:bodyDiv w:val="1"/>
      <w:marLeft w:val="0"/>
      <w:marRight w:val="0"/>
      <w:marTop w:val="0"/>
      <w:marBottom w:val="0"/>
      <w:divBdr>
        <w:top w:val="none" w:sz="0" w:space="0" w:color="auto"/>
        <w:left w:val="none" w:sz="0" w:space="0" w:color="auto"/>
        <w:bottom w:val="none" w:sz="0" w:space="0" w:color="auto"/>
        <w:right w:val="none" w:sz="0" w:space="0" w:color="auto"/>
      </w:divBdr>
    </w:div>
    <w:div w:id="1277636641">
      <w:bodyDiv w:val="1"/>
      <w:marLeft w:val="0"/>
      <w:marRight w:val="0"/>
      <w:marTop w:val="0"/>
      <w:marBottom w:val="0"/>
      <w:divBdr>
        <w:top w:val="none" w:sz="0" w:space="0" w:color="auto"/>
        <w:left w:val="none" w:sz="0" w:space="0" w:color="auto"/>
        <w:bottom w:val="none" w:sz="0" w:space="0" w:color="auto"/>
        <w:right w:val="none" w:sz="0" w:space="0" w:color="auto"/>
      </w:divBdr>
    </w:div>
    <w:div w:id="1287469385">
      <w:bodyDiv w:val="1"/>
      <w:marLeft w:val="0"/>
      <w:marRight w:val="0"/>
      <w:marTop w:val="0"/>
      <w:marBottom w:val="0"/>
      <w:divBdr>
        <w:top w:val="none" w:sz="0" w:space="0" w:color="auto"/>
        <w:left w:val="none" w:sz="0" w:space="0" w:color="auto"/>
        <w:bottom w:val="none" w:sz="0" w:space="0" w:color="auto"/>
        <w:right w:val="none" w:sz="0" w:space="0" w:color="auto"/>
      </w:divBdr>
    </w:div>
    <w:div w:id="1299074001">
      <w:bodyDiv w:val="1"/>
      <w:marLeft w:val="0"/>
      <w:marRight w:val="0"/>
      <w:marTop w:val="0"/>
      <w:marBottom w:val="0"/>
      <w:divBdr>
        <w:top w:val="none" w:sz="0" w:space="0" w:color="auto"/>
        <w:left w:val="none" w:sz="0" w:space="0" w:color="auto"/>
        <w:bottom w:val="none" w:sz="0" w:space="0" w:color="auto"/>
        <w:right w:val="none" w:sz="0" w:space="0" w:color="auto"/>
      </w:divBdr>
    </w:div>
    <w:div w:id="1300765077">
      <w:bodyDiv w:val="1"/>
      <w:marLeft w:val="0"/>
      <w:marRight w:val="0"/>
      <w:marTop w:val="0"/>
      <w:marBottom w:val="0"/>
      <w:divBdr>
        <w:top w:val="none" w:sz="0" w:space="0" w:color="auto"/>
        <w:left w:val="none" w:sz="0" w:space="0" w:color="auto"/>
        <w:bottom w:val="none" w:sz="0" w:space="0" w:color="auto"/>
        <w:right w:val="none" w:sz="0" w:space="0" w:color="auto"/>
      </w:divBdr>
    </w:div>
    <w:div w:id="1340230693">
      <w:bodyDiv w:val="1"/>
      <w:marLeft w:val="0"/>
      <w:marRight w:val="0"/>
      <w:marTop w:val="0"/>
      <w:marBottom w:val="0"/>
      <w:divBdr>
        <w:top w:val="none" w:sz="0" w:space="0" w:color="auto"/>
        <w:left w:val="none" w:sz="0" w:space="0" w:color="auto"/>
        <w:bottom w:val="none" w:sz="0" w:space="0" w:color="auto"/>
        <w:right w:val="none" w:sz="0" w:space="0" w:color="auto"/>
      </w:divBdr>
    </w:div>
    <w:div w:id="1350377007">
      <w:bodyDiv w:val="1"/>
      <w:marLeft w:val="0"/>
      <w:marRight w:val="0"/>
      <w:marTop w:val="0"/>
      <w:marBottom w:val="0"/>
      <w:divBdr>
        <w:top w:val="none" w:sz="0" w:space="0" w:color="auto"/>
        <w:left w:val="none" w:sz="0" w:space="0" w:color="auto"/>
        <w:bottom w:val="none" w:sz="0" w:space="0" w:color="auto"/>
        <w:right w:val="none" w:sz="0" w:space="0" w:color="auto"/>
      </w:divBdr>
    </w:div>
    <w:div w:id="1353411010">
      <w:bodyDiv w:val="1"/>
      <w:marLeft w:val="0"/>
      <w:marRight w:val="0"/>
      <w:marTop w:val="0"/>
      <w:marBottom w:val="0"/>
      <w:divBdr>
        <w:top w:val="none" w:sz="0" w:space="0" w:color="auto"/>
        <w:left w:val="none" w:sz="0" w:space="0" w:color="auto"/>
        <w:bottom w:val="none" w:sz="0" w:space="0" w:color="auto"/>
        <w:right w:val="none" w:sz="0" w:space="0" w:color="auto"/>
      </w:divBdr>
    </w:div>
    <w:div w:id="1354917079">
      <w:bodyDiv w:val="1"/>
      <w:marLeft w:val="0"/>
      <w:marRight w:val="0"/>
      <w:marTop w:val="0"/>
      <w:marBottom w:val="0"/>
      <w:divBdr>
        <w:top w:val="none" w:sz="0" w:space="0" w:color="auto"/>
        <w:left w:val="none" w:sz="0" w:space="0" w:color="auto"/>
        <w:bottom w:val="none" w:sz="0" w:space="0" w:color="auto"/>
        <w:right w:val="none" w:sz="0" w:space="0" w:color="auto"/>
      </w:divBdr>
    </w:div>
    <w:div w:id="1358042676">
      <w:bodyDiv w:val="1"/>
      <w:marLeft w:val="0"/>
      <w:marRight w:val="0"/>
      <w:marTop w:val="0"/>
      <w:marBottom w:val="0"/>
      <w:divBdr>
        <w:top w:val="none" w:sz="0" w:space="0" w:color="auto"/>
        <w:left w:val="none" w:sz="0" w:space="0" w:color="auto"/>
        <w:bottom w:val="none" w:sz="0" w:space="0" w:color="auto"/>
        <w:right w:val="none" w:sz="0" w:space="0" w:color="auto"/>
      </w:divBdr>
    </w:div>
    <w:div w:id="1424914239">
      <w:bodyDiv w:val="1"/>
      <w:marLeft w:val="0"/>
      <w:marRight w:val="0"/>
      <w:marTop w:val="0"/>
      <w:marBottom w:val="0"/>
      <w:divBdr>
        <w:top w:val="none" w:sz="0" w:space="0" w:color="auto"/>
        <w:left w:val="none" w:sz="0" w:space="0" w:color="auto"/>
        <w:bottom w:val="none" w:sz="0" w:space="0" w:color="auto"/>
        <w:right w:val="none" w:sz="0" w:space="0" w:color="auto"/>
      </w:divBdr>
    </w:div>
    <w:div w:id="1430352087">
      <w:bodyDiv w:val="1"/>
      <w:marLeft w:val="0"/>
      <w:marRight w:val="0"/>
      <w:marTop w:val="0"/>
      <w:marBottom w:val="0"/>
      <w:divBdr>
        <w:top w:val="none" w:sz="0" w:space="0" w:color="auto"/>
        <w:left w:val="none" w:sz="0" w:space="0" w:color="auto"/>
        <w:bottom w:val="none" w:sz="0" w:space="0" w:color="auto"/>
        <w:right w:val="none" w:sz="0" w:space="0" w:color="auto"/>
      </w:divBdr>
    </w:div>
    <w:div w:id="1447888690">
      <w:bodyDiv w:val="1"/>
      <w:marLeft w:val="0"/>
      <w:marRight w:val="0"/>
      <w:marTop w:val="0"/>
      <w:marBottom w:val="0"/>
      <w:divBdr>
        <w:top w:val="none" w:sz="0" w:space="0" w:color="auto"/>
        <w:left w:val="none" w:sz="0" w:space="0" w:color="auto"/>
        <w:bottom w:val="none" w:sz="0" w:space="0" w:color="auto"/>
        <w:right w:val="none" w:sz="0" w:space="0" w:color="auto"/>
      </w:divBdr>
    </w:div>
    <w:div w:id="1463495852">
      <w:bodyDiv w:val="1"/>
      <w:marLeft w:val="0"/>
      <w:marRight w:val="0"/>
      <w:marTop w:val="0"/>
      <w:marBottom w:val="0"/>
      <w:divBdr>
        <w:top w:val="none" w:sz="0" w:space="0" w:color="auto"/>
        <w:left w:val="none" w:sz="0" w:space="0" w:color="auto"/>
        <w:bottom w:val="none" w:sz="0" w:space="0" w:color="auto"/>
        <w:right w:val="none" w:sz="0" w:space="0" w:color="auto"/>
      </w:divBdr>
    </w:div>
    <w:div w:id="1465542497">
      <w:bodyDiv w:val="1"/>
      <w:marLeft w:val="0"/>
      <w:marRight w:val="0"/>
      <w:marTop w:val="0"/>
      <w:marBottom w:val="0"/>
      <w:divBdr>
        <w:top w:val="none" w:sz="0" w:space="0" w:color="auto"/>
        <w:left w:val="none" w:sz="0" w:space="0" w:color="auto"/>
        <w:bottom w:val="none" w:sz="0" w:space="0" w:color="auto"/>
        <w:right w:val="none" w:sz="0" w:space="0" w:color="auto"/>
      </w:divBdr>
    </w:div>
    <w:div w:id="1468935328">
      <w:bodyDiv w:val="1"/>
      <w:marLeft w:val="0"/>
      <w:marRight w:val="0"/>
      <w:marTop w:val="0"/>
      <w:marBottom w:val="0"/>
      <w:divBdr>
        <w:top w:val="none" w:sz="0" w:space="0" w:color="auto"/>
        <w:left w:val="none" w:sz="0" w:space="0" w:color="auto"/>
        <w:bottom w:val="none" w:sz="0" w:space="0" w:color="auto"/>
        <w:right w:val="none" w:sz="0" w:space="0" w:color="auto"/>
      </w:divBdr>
    </w:div>
    <w:div w:id="1481462462">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67187201">
      <w:bodyDiv w:val="1"/>
      <w:marLeft w:val="0"/>
      <w:marRight w:val="0"/>
      <w:marTop w:val="0"/>
      <w:marBottom w:val="0"/>
      <w:divBdr>
        <w:top w:val="none" w:sz="0" w:space="0" w:color="auto"/>
        <w:left w:val="none" w:sz="0" w:space="0" w:color="auto"/>
        <w:bottom w:val="none" w:sz="0" w:space="0" w:color="auto"/>
        <w:right w:val="none" w:sz="0" w:space="0" w:color="auto"/>
      </w:divBdr>
    </w:div>
    <w:div w:id="1595358315">
      <w:bodyDiv w:val="1"/>
      <w:marLeft w:val="0"/>
      <w:marRight w:val="0"/>
      <w:marTop w:val="0"/>
      <w:marBottom w:val="0"/>
      <w:divBdr>
        <w:top w:val="none" w:sz="0" w:space="0" w:color="auto"/>
        <w:left w:val="none" w:sz="0" w:space="0" w:color="auto"/>
        <w:bottom w:val="none" w:sz="0" w:space="0" w:color="auto"/>
        <w:right w:val="none" w:sz="0" w:space="0" w:color="auto"/>
      </w:divBdr>
    </w:div>
    <w:div w:id="1692560829">
      <w:bodyDiv w:val="1"/>
      <w:marLeft w:val="0"/>
      <w:marRight w:val="0"/>
      <w:marTop w:val="0"/>
      <w:marBottom w:val="0"/>
      <w:divBdr>
        <w:top w:val="none" w:sz="0" w:space="0" w:color="auto"/>
        <w:left w:val="none" w:sz="0" w:space="0" w:color="auto"/>
        <w:bottom w:val="none" w:sz="0" w:space="0" w:color="auto"/>
        <w:right w:val="none" w:sz="0" w:space="0" w:color="auto"/>
      </w:divBdr>
    </w:div>
    <w:div w:id="1721973390">
      <w:bodyDiv w:val="1"/>
      <w:marLeft w:val="0"/>
      <w:marRight w:val="0"/>
      <w:marTop w:val="0"/>
      <w:marBottom w:val="0"/>
      <w:divBdr>
        <w:top w:val="none" w:sz="0" w:space="0" w:color="auto"/>
        <w:left w:val="none" w:sz="0" w:space="0" w:color="auto"/>
        <w:bottom w:val="none" w:sz="0" w:space="0" w:color="auto"/>
        <w:right w:val="none" w:sz="0" w:space="0" w:color="auto"/>
      </w:divBdr>
    </w:div>
    <w:div w:id="1753963118">
      <w:bodyDiv w:val="1"/>
      <w:marLeft w:val="0"/>
      <w:marRight w:val="0"/>
      <w:marTop w:val="0"/>
      <w:marBottom w:val="0"/>
      <w:divBdr>
        <w:top w:val="none" w:sz="0" w:space="0" w:color="auto"/>
        <w:left w:val="none" w:sz="0" w:space="0" w:color="auto"/>
        <w:bottom w:val="none" w:sz="0" w:space="0" w:color="auto"/>
        <w:right w:val="none" w:sz="0" w:space="0" w:color="auto"/>
      </w:divBdr>
    </w:div>
    <w:div w:id="1765374157">
      <w:bodyDiv w:val="1"/>
      <w:marLeft w:val="0"/>
      <w:marRight w:val="0"/>
      <w:marTop w:val="0"/>
      <w:marBottom w:val="0"/>
      <w:divBdr>
        <w:top w:val="none" w:sz="0" w:space="0" w:color="auto"/>
        <w:left w:val="none" w:sz="0" w:space="0" w:color="auto"/>
        <w:bottom w:val="none" w:sz="0" w:space="0" w:color="auto"/>
        <w:right w:val="none" w:sz="0" w:space="0" w:color="auto"/>
      </w:divBdr>
    </w:div>
    <w:div w:id="1812163676">
      <w:bodyDiv w:val="1"/>
      <w:marLeft w:val="0"/>
      <w:marRight w:val="0"/>
      <w:marTop w:val="0"/>
      <w:marBottom w:val="0"/>
      <w:divBdr>
        <w:top w:val="none" w:sz="0" w:space="0" w:color="auto"/>
        <w:left w:val="none" w:sz="0" w:space="0" w:color="auto"/>
        <w:bottom w:val="none" w:sz="0" w:space="0" w:color="auto"/>
        <w:right w:val="none" w:sz="0" w:space="0" w:color="auto"/>
      </w:divBdr>
    </w:div>
    <w:div w:id="1817721364">
      <w:bodyDiv w:val="1"/>
      <w:marLeft w:val="0"/>
      <w:marRight w:val="0"/>
      <w:marTop w:val="0"/>
      <w:marBottom w:val="0"/>
      <w:divBdr>
        <w:top w:val="none" w:sz="0" w:space="0" w:color="auto"/>
        <w:left w:val="none" w:sz="0" w:space="0" w:color="auto"/>
        <w:bottom w:val="none" w:sz="0" w:space="0" w:color="auto"/>
        <w:right w:val="none" w:sz="0" w:space="0" w:color="auto"/>
      </w:divBdr>
    </w:div>
    <w:div w:id="1822193099">
      <w:bodyDiv w:val="1"/>
      <w:marLeft w:val="0"/>
      <w:marRight w:val="0"/>
      <w:marTop w:val="0"/>
      <w:marBottom w:val="0"/>
      <w:divBdr>
        <w:top w:val="none" w:sz="0" w:space="0" w:color="auto"/>
        <w:left w:val="none" w:sz="0" w:space="0" w:color="auto"/>
        <w:bottom w:val="none" w:sz="0" w:space="0" w:color="auto"/>
        <w:right w:val="none" w:sz="0" w:space="0" w:color="auto"/>
      </w:divBdr>
    </w:div>
    <w:div w:id="1941134826">
      <w:bodyDiv w:val="1"/>
      <w:marLeft w:val="0"/>
      <w:marRight w:val="0"/>
      <w:marTop w:val="0"/>
      <w:marBottom w:val="0"/>
      <w:divBdr>
        <w:top w:val="none" w:sz="0" w:space="0" w:color="auto"/>
        <w:left w:val="none" w:sz="0" w:space="0" w:color="auto"/>
        <w:bottom w:val="none" w:sz="0" w:space="0" w:color="auto"/>
        <w:right w:val="none" w:sz="0" w:space="0" w:color="auto"/>
      </w:divBdr>
    </w:div>
    <w:div w:id="1969167796">
      <w:bodyDiv w:val="1"/>
      <w:marLeft w:val="0"/>
      <w:marRight w:val="0"/>
      <w:marTop w:val="0"/>
      <w:marBottom w:val="0"/>
      <w:divBdr>
        <w:top w:val="none" w:sz="0" w:space="0" w:color="auto"/>
        <w:left w:val="none" w:sz="0" w:space="0" w:color="auto"/>
        <w:bottom w:val="none" w:sz="0" w:space="0" w:color="auto"/>
        <w:right w:val="none" w:sz="0" w:space="0" w:color="auto"/>
      </w:divBdr>
    </w:div>
    <w:div w:id="1970361082">
      <w:bodyDiv w:val="1"/>
      <w:marLeft w:val="0"/>
      <w:marRight w:val="0"/>
      <w:marTop w:val="0"/>
      <w:marBottom w:val="0"/>
      <w:divBdr>
        <w:top w:val="none" w:sz="0" w:space="0" w:color="auto"/>
        <w:left w:val="none" w:sz="0" w:space="0" w:color="auto"/>
        <w:bottom w:val="none" w:sz="0" w:space="0" w:color="auto"/>
        <w:right w:val="none" w:sz="0" w:space="0" w:color="auto"/>
      </w:divBdr>
    </w:div>
    <w:div w:id="2006978304">
      <w:bodyDiv w:val="1"/>
      <w:marLeft w:val="0"/>
      <w:marRight w:val="0"/>
      <w:marTop w:val="0"/>
      <w:marBottom w:val="0"/>
      <w:divBdr>
        <w:top w:val="none" w:sz="0" w:space="0" w:color="auto"/>
        <w:left w:val="none" w:sz="0" w:space="0" w:color="auto"/>
        <w:bottom w:val="none" w:sz="0" w:space="0" w:color="auto"/>
        <w:right w:val="none" w:sz="0" w:space="0" w:color="auto"/>
      </w:divBdr>
    </w:div>
    <w:div w:id="2018534051">
      <w:bodyDiv w:val="1"/>
      <w:marLeft w:val="0"/>
      <w:marRight w:val="0"/>
      <w:marTop w:val="0"/>
      <w:marBottom w:val="0"/>
      <w:divBdr>
        <w:top w:val="none" w:sz="0" w:space="0" w:color="auto"/>
        <w:left w:val="none" w:sz="0" w:space="0" w:color="auto"/>
        <w:bottom w:val="none" w:sz="0" w:space="0" w:color="auto"/>
        <w:right w:val="none" w:sz="0" w:space="0" w:color="auto"/>
      </w:divBdr>
    </w:div>
    <w:div w:id="2048025103">
      <w:bodyDiv w:val="1"/>
      <w:marLeft w:val="0"/>
      <w:marRight w:val="0"/>
      <w:marTop w:val="0"/>
      <w:marBottom w:val="0"/>
      <w:divBdr>
        <w:top w:val="none" w:sz="0" w:space="0" w:color="auto"/>
        <w:left w:val="none" w:sz="0" w:space="0" w:color="auto"/>
        <w:bottom w:val="none" w:sz="0" w:space="0" w:color="auto"/>
        <w:right w:val="none" w:sz="0" w:space="0" w:color="auto"/>
      </w:divBdr>
    </w:div>
    <w:div w:id="2056198052">
      <w:bodyDiv w:val="1"/>
      <w:marLeft w:val="0"/>
      <w:marRight w:val="0"/>
      <w:marTop w:val="0"/>
      <w:marBottom w:val="0"/>
      <w:divBdr>
        <w:top w:val="none" w:sz="0" w:space="0" w:color="auto"/>
        <w:left w:val="none" w:sz="0" w:space="0" w:color="auto"/>
        <w:bottom w:val="none" w:sz="0" w:space="0" w:color="auto"/>
        <w:right w:val="none" w:sz="0" w:space="0" w:color="auto"/>
      </w:divBdr>
    </w:div>
    <w:div w:id="2058509088">
      <w:bodyDiv w:val="1"/>
      <w:marLeft w:val="0"/>
      <w:marRight w:val="0"/>
      <w:marTop w:val="0"/>
      <w:marBottom w:val="0"/>
      <w:divBdr>
        <w:top w:val="none" w:sz="0" w:space="0" w:color="auto"/>
        <w:left w:val="none" w:sz="0" w:space="0" w:color="auto"/>
        <w:bottom w:val="none" w:sz="0" w:space="0" w:color="auto"/>
        <w:right w:val="none" w:sz="0" w:space="0" w:color="auto"/>
      </w:divBdr>
    </w:div>
    <w:div w:id="2073262123">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097706697">
      <w:bodyDiv w:val="1"/>
      <w:marLeft w:val="0"/>
      <w:marRight w:val="0"/>
      <w:marTop w:val="0"/>
      <w:marBottom w:val="0"/>
      <w:divBdr>
        <w:top w:val="none" w:sz="0" w:space="0" w:color="auto"/>
        <w:left w:val="none" w:sz="0" w:space="0" w:color="auto"/>
        <w:bottom w:val="none" w:sz="0" w:space="0" w:color="auto"/>
        <w:right w:val="none" w:sz="0" w:space="0" w:color="auto"/>
      </w:divBdr>
    </w:div>
    <w:div w:id="2104910604">
      <w:bodyDiv w:val="1"/>
      <w:marLeft w:val="0"/>
      <w:marRight w:val="0"/>
      <w:marTop w:val="0"/>
      <w:marBottom w:val="0"/>
      <w:divBdr>
        <w:top w:val="none" w:sz="0" w:space="0" w:color="auto"/>
        <w:left w:val="none" w:sz="0" w:space="0" w:color="auto"/>
        <w:bottom w:val="none" w:sz="0" w:space="0" w:color="auto"/>
        <w:right w:val="none" w:sz="0" w:space="0" w:color="auto"/>
      </w:divBdr>
    </w:div>
    <w:div w:id="213228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TXKM\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22222222222222222222222222222"/>
        <w:category>
          <w:name w:val="常规"/>
          <w:gallery w:val="placeholder"/>
        </w:category>
        <w:types>
          <w:type w:val="bbPlcHdr"/>
        </w:types>
        <w:behaviors>
          <w:behavior w:val="content"/>
        </w:behaviors>
        <w:guid w:val="{9B26EAA8-2264-4AD3-AAD3-5B0152D84B65}"/>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charset w:val="00"/>
    <w:family w:val="swiss"/>
    <w:pitch w:val="default"/>
    <w:sig w:usb0="00000003" w:usb1="00000000" w:usb2="00000000" w:usb3="00000000" w:csb0="00000001" w:csb1="00000000"/>
  </w:font>
  <w:font w:name="Noto Sans CJK JP Regular">
    <w:altName w:val="微软雅黑"/>
    <w:charset w:val="86"/>
    <w:family w:val="swiss"/>
    <w:pitch w:val="default"/>
    <w:sig w:usb0="30000207" w:usb1="2BDF3C10" w:usb2="00000016" w:usb3="00000000" w:csb0="002E0107" w:csb1="00000000"/>
  </w:font>
  <w:font w:name="FZLTSK--GBK1-0">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仿宋_GB2312">
    <w:altName w:val="仿宋"/>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comments="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0D722E"/>
    <w:rsid w:val="00113194"/>
    <w:rsid w:val="00114DD5"/>
    <w:rsid w:val="001353AB"/>
    <w:rsid w:val="00143AFC"/>
    <w:rsid w:val="00150BE2"/>
    <w:rsid w:val="0015243C"/>
    <w:rsid w:val="00156503"/>
    <w:rsid w:val="001566DA"/>
    <w:rsid w:val="001653E0"/>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12DE"/>
    <w:rsid w:val="002F7510"/>
    <w:rsid w:val="00321329"/>
    <w:rsid w:val="00321D3F"/>
    <w:rsid w:val="003342C8"/>
    <w:rsid w:val="003376E2"/>
    <w:rsid w:val="003537E1"/>
    <w:rsid w:val="00357805"/>
    <w:rsid w:val="00360CA3"/>
    <w:rsid w:val="003662AD"/>
    <w:rsid w:val="00370655"/>
    <w:rsid w:val="00370F2E"/>
    <w:rsid w:val="00372437"/>
    <w:rsid w:val="00372E8B"/>
    <w:rsid w:val="00385E8D"/>
    <w:rsid w:val="00386728"/>
    <w:rsid w:val="003868F7"/>
    <w:rsid w:val="0039185B"/>
    <w:rsid w:val="003A4524"/>
    <w:rsid w:val="003B4895"/>
    <w:rsid w:val="003C0749"/>
    <w:rsid w:val="003C236A"/>
    <w:rsid w:val="003C3812"/>
    <w:rsid w:val="003C5B87"/>
    <w:rsid w:val="003D2E9A"/>
    <w:rsid w:val="003E27F6"/>
    <w:rsid w:val="003E3DF0"/>
    <w:rsid w:val="003E494D"/>
    <w:rsid w:val="003F2015"/>
    <w:rsid w:val="003F6330"/>
    <w:rsid w:val="0040537A"/>
    <w:rsid w:val="004122C3"/>
    <w:rsid w:val="00427DDA"/>
    <w:rsid w:val="00441E2E"/>
    <w:rsid w:val="0045246B"/>
    <w:rsid w:val="004574F9"/>
    <w:rsid w:val="00461349"/>
    <w:rsid w:val="00471DA3"/>
    <w:rsid w:val="0048435C"/>
    <w:rsid w:val="00484D4A"/>
    <w:rsid w:val="004925D3"/>
    <w:rsid w:val="004A3EBE"/>
    <w:rsid w:val="004A4076"/>
    <w:rsid w:val="004A6EC9"/>
    <w:rsid w:val="004B2E13"/>
    <w:rsid w:val="004B4DB9"/>
    <w:rsid w:val="004D4BFC"/>
    <w:rsid w:val="004D7D3E"/>
    <w:rsid w:val="004E313E"/>
    <w:rsid w:val="004F4406"/>
    <w:rsid w:val="005043DB"/>
    <w:rsid w:val="00504F17"/>
    <w:rsid w:val="005275EE"/>
    <w:rsid w:val="00555E04"/>
    <w:rsid w:val="00562373"/>
    <w:rsid w:val="00573E5E"/>
    <w:rsid w:val="00576AE5"/>
    <w:rsid w:val="00594D37"/>
    <w:rsid w:val="005A382A"/>
    <w:rsid w:val="005D0959"/>
    <w:rsid w:val="005D5963"/>
    <w:rsid w:val="005E6CE8"/>
    <w:rsid w:val="00613661"/>
    <w:rsid w:val="00613DB1"/>
    <w:rsid w:val="006175D2"/>
    <w:rsid w:val="00626AB4"/>
    <w:rsid w:val="006334CE"/>
    <w:rsid w:val="00654CAD"/>
    <w:rsid w:val="00657292"/>
    <w:rsid w:val="00660276"/>
    <w:rsid w:val="00662558"/>
    <w:rsid w:val="006638DA"/>
    <w:rsid w:val="00664067"/>
    <w:rsid w:val="006650AD"/>
    <w:rsid w:val="00667F07"/>
    <w:rsid w:val="00671842"/>
    <w:rsid w:val="00682979"/>
    <w:rsid w:val="00692C15"/>
    <w:rsid w:val="00695875"/>
    <w:rsid w:val="006A52B8"/>
    <w:rsid w:val="006A626D"/>
    <w:rsid w:val="006B57A6"/>
    <w:rsid w:val="006C4635"/>
    <w:rsid w:val="007010B3"/>
    <w:rsid w:val="007236B4"/>
    <w:rsid w:val="0074441C"/>
    <w:rsid w:val="00752D9E"/>
    <w:rsid w:val="0075472A"/>
    <w:rsid w:val="007710B0"/>
    <w:rsid w:val="007742F9"/>
    <w:rsid w:val="007766E8"/>
    <w:rsid w:val="00781ECF"/>
    <w:rsid w:val="007824AA"/>
    <w:rsid w:val="00784145"/>
    <w:rsid w:val="00784825"/>
    <w:rsid w:val="007872F4"/>
    <w:rsid w:val="00787706"/>
    <w:rsid w:val="00794492"/>
    <w:rsid w:val="007955FC"/>
    <w:rsid w:val="007A6326"/>
    <w:rsid w:val="007C135D"/>
    <w:rsid w:val="007C4647"/>
    <w:rsid w:val="007C573C"/>
    <w:rsid w:val="007D2269"/>
    <w:rsid w:val="007F0A12"/>
    <w:rsid w:val="007F5816"/>
    <w:rsid w:val="00802A94"/>
    <w:rsid w:val="008030AC"/>
    <w:rsid w:val="00811413"/>
    <w:rsid w:val="00816284"/>
    <w:rsid w:val="00831376"/>
    <w:rsid w:val="00840B2D"/>
    <w:rsid w:val="00841C12"/>
    <w:rsid w:val="00842451"/>
    <w:rsid w:val="008539AC"/>
    <w:rsid w:val="00860238"/>
    <w:rsid w:val="008602C7"/>
    <w:rsid w:val="008619DD"/>
    <w:rsid w:val="00864A3A"/>
    <w:rsid w:val="0087307A"/>
    <w:rsid w:val="008731CD"/>
    <w:rsid w:val="00886A28"/>
    <w:rsid w:val="00890474"/>
    <w:rsid w:val="0089790B"/>
    <w:rsid w:val="008A29EE"/>
    <w:rsid w:val="008A2DC9"/>
    <w:rsid w:val="008A38CC"/>
    <w:rsid w:val="008A49CC"/>
    <w:rsid w:val="008A583C"/>
    <w:rsid w:val="008C24A4"/>
    <w:rsid w:val="008D040D"/>
    <w:rsid w:val="008D4B53"/>
    <w:rsid w:val="008E036F"/>
    <w:rsid w:val="008E188C"/>
    <w:rsid w:val="008E77E9"/>
    <w:rsid w:val="008F4DB6"/>
    <w:rsid w:val="009048CE"/>
    <w:rsid w:val="009134B3"/>
    <w:rsid w:val="00917B90"/>
    <w:rsid w:val="0092556B"/>
    <w:rsid w:val="00933E31"/>
    <w:rsid w:val="00934494"/>
    <w:rsid w:val="00941D83"/>
    <w:rsid w:val="00942403"/>
    <w:rsid w:val="00947F1B"/>
    <w:rsid w:val="009613D8"/>
    <w:rsid w:val="00964CC6"/>
    <w:rsid w:val="0097399F"/>
    <w:rsid w:val="00973CFD"/>
    <w:rsid w:val="0098058A"/>
    <w:rsid w:val="00990390"/>
    <w:rsid w:val="009955AC"/>
    <w:rsid w:val="009A6181"/>
    <w:rsid w:val="009A7E54"/>
    <w:rsid w:val="009B52A2"/>
    <w:rsid w:val="009C6739"/>
    <w:rsid w:val="009D26FC"/>
    <w:rsid w:val="009D4643"/>
    <w:rsid w:val="009F424B"/>
    <w:rsid w:val="00A03B5B"/>
    <w:rsid w:val="00A15B6D"/>
    <w:rsid w:val="00A15EF2"/>
    <w:rsid w:val="00A21C4A"/>
    <w:rsid w:val="00A27483"/>
    <w:rsid w:val="00A33502"/>
    <w:rsid w:val="00A47582"/>
    <w:rsid w:val="00A57EA1"/>
    <w:rsid w:val="00A604A2"/>
    <w:rsid w:val="00A6454F"/>
    <w:rsid w:val="00A70917"/>
    <w:rsid w:val="00A73E7E"/>
    <w:rsid w:val="00A74305"/>
    <w:rsid w:val="00A756D6"/>
    <w:rsid w:val="00A757E3"/>
    <w:rsid w:val="00A960D7"/>
    <w:rsid w:val="00AA78A7"/>
    <w:rsid w:val="00AB74C0"/>
    <w:rsid w:val="00AD4A16"/>
    <w:rsid w:val="00AE7AFA"/>
    <w:rsid w:val="00AF0794"/>
    <w:rsid w:val="00B00173"/>
    <w:rsid w:val="00B00862"/>
    <w:rsid w:val="00B02F13"/>
    <w:rsid w:val="00B14271"/>
    <w:rsid w:val="00B549C9"/>
    <w:rsid w:val="00B655D4"/>
    <w:rsid w:val="00B8352C"/>
    <w:rsid w:val="00B86C43"/>
    <w:rsid w:val="00B92702"/>
    <w:rsid w:val="00BA5BBD"/>
    <w:rsid w:val="00BA7BC6"/>
    <w:rsid w:val="00BB4B0D"/>
    <w:rsid w:val="00BC2F83"/>
    <w:rsid w:val="00BE0210"/>
    <w:rsid w:val="00BE4F9E"/>
    <w:rsid w:val="00BE6CB3"/>
    <w:rsid w:val="00BF031C"/>
    <w:rsid w:val="00BF2162"/>
    <w:rsid w:val="00BF6D96"/>
    <w:rsid w:val="00C065BE"/>
    <w:rsid w:val="00C134A7"/>
    <w:rsid w:val="00C15810"/>
    <w:rsid w:val="00C3080C"/>
    <w:rsid w:val="00C35A16"/>
    <w:rsid w:val="00C36CD2"/>
    <w:rsid w:val="00C37B06"/>
    <w:rsid w:val="00C50081"/>
    <w:rsid w:val="00C53C81"/>
    <w:rsid w:val="00C66D64"/>
    <w:rsid w:val="00C8466F"/>
    <w:rsid w:val="00C97BFD"/>
    <w:rsid w:val="00CA4CC4"/>
    <w:rsid w:val="00CA7A2F"/>
    <w:rsid w:val="00CB21B1"/>
    <w:rsid w:val="00CB504D"/>
    <w:rsid w:val="00CC64F1"/>
    <w:rsid w:val="00CD725B"/>
    <w:rsid w:val="00CF0914"/>
    <w:rsid w:val="00CF0FD4"/>
    <w:rsid w:val="00CF460D"/>
    <w:rsid w:val="00D01B4A"/>
    <w:rsid w:val="00D10176"/>
    <w:rsid w:val="00D136DE"/>
    <w:rsid w:val="00D2251B"/>
    <w:rsid w:val="00D3175E"/>
    <w:rsid w:val="00D3591C"/>
    <w:rsid w:val="00D53377"/>
    <w:rsid w:val="00D549DE"/>
    <w:rsid w:val="00D55BB2"/>
    <w:rsid w:val="00D76C77"/>
    <w:rsid w:val="00D806E3"/>
    <w:rsid w:val="00D84EC0"/>
    <w:rsid w:val="00D973BF"/>
    <w:rsid w:val="00DA626A"/>
    <w:rsid w:val="00DA7C79"/>
    <w:rsid w:val="00DB2F16"/>
    <w:rsid w:val="00DB79AC"/>
    <w:rsid w:val="00DD5693"/>
    <w:rsid w:val="00DE635D"/>
    <w:rsid w:val="00E05D31"/>
    <w:rsid w:val="00E1400F"/>
    <w:rsid w:val="00E244E0"/>
    <w:rsid w:val="00E27A92"/>
    <w:rsid w:val="00E56574"/>
    <w:rsid w:val="00E74982"/>
    <w:rsid w:val="00E802FB"/>
    <w:rsid w:val="00E84689"/>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0E7"/>
    <w:rsid w:val="00F94A71"/>
    <w:rsid w:val="00F95788"/>
    <w:rsid w:val="00F96C82"/>
    <w:rsid w:val="00FA153B"/>
    <w:rsid w:val="00FB6B3C"/>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955AC"/>
    <w:rPr>
      <w:color w:val="808080"/>
    </w:rPr>
  </w:style>
  <w:style w:type="paragraph" w:customStyle="1" w:styleId="9A269B7FA0EA4977AFF6E576FCD8C5AD">
    <w:name w:val="9A269B7FA0EA4977AFF6E576FCD8C5AD"/>
    <w:rsid w:val="00BC2F83"/>
    <w:pPr>
      <w:widowControl w:val="0"/>
      <w:jc w:val="both"/>
    </w:pPr>
  </w:style>
  <w:style w:type="paragraph" w:customStyle="1" w:styleId="4612BFB4DA7B4521AAA85FC7EB06814B">
    <w:name w:val="4612BFB4DA7B4521AAA85FC7EB06814B"/>
    <w:rsid w:val="00F940E7"/>
    <w:pPr>
      <w:widowControl w:val="0"/>
      <w:jc w:val="both"/>
    </w:pPr>
  </w:style>
  <w:style w:type="paragraph" w:customStyle="1" w:styleId="9884A0F9F23B47CC9A87C920DA631420">
    <w:name w:val="9884A0F9F23B47CC9A87C920DA631420"/>
    <w:rsid w:val="009955A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李希勇</clcid-mr:GongSiFuZeRenXingMing>
  <clcid-mr:ZhuGuanKuaiJiGongZuoFuZeRenXingMing>赵青春</clcid-mr:ZhuGuanKuaiJiGongZuoFuZeRenXingMing>
  <clcid-mr:KuaiJiJiGouFuZeRenXingMing>徐健</clcid-mr:KuaiJiJiGouFuZeRenXingMing>
  <clcid-cgi:GongSiFaDingZhongWenMingCheng>兖州煤业股份有限公司</clcid-cgi:GongSiFaDingZhongWenMingCheng>
  <clcid-cgi:GongSiFaDingDaiBiaoRen>李希勇</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]]></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1D545DBA-0E5D-400A-B25D-A3085BB3A5BD}">
  <ds:schemaRefs>
    <ds:schemaRef ds:uri="http://mapping.word.org/2012/mapping"/>
  </ds:schemaRefs>
</ds:datastoreItem>
</file>

<file path=customXml/itemProps4.xml><?xml version="1.0" encoding="utf-8"?>
<ds:datastoreItem xmlns:ds="http://schemas.openxmlformats.org/officeDocument/2006/customXml" ds:itemID="{0AD44CF9-7F16-4826-A974-8EF2CB2AB778}">
  <ds:schemaRefs>
    <ds:schemaRef ds:uri="http://mapping.word.org/2012/template"/>
  </ds:schemaRefs>
</ds:datastoreItem>
</file>

<file path=customXml/itemProps5.xml><?xml version="1.0" encoding="utf-8"?>
<ds:datastoreItem xmlns:ds="http://schemas.openxmlformats.org/officeDocument/2006/customXml" ds:itemID="{6CEE1099-B27B-4FBB-BA68-A3A212EA2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2024</TotalTime>
  <Pages>33</Pages>
  <Words>3789</Words>
  <Characters>21602</Characters>
  <Application>Microsoft Office Word</Application>
  <DocSecurity>0</DocSecurity>
  <Lines>180</Lines>
  <Paragraphs>50</Paragraphs>
  <ScaleCrop>false</ScaleCrop>
  <Company>微软中国</Company>
  <LinksUpToDate>false</LinksUpToDate>
  <CharactersWithSpaces>25341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.XBRL.</dc:creator>
  <cp:keywords/>
  <dc:description/>
  <cp:lastModifiedBy>刘 晨</cp:lastModifiedBy>
  <cp:revision>90</cp:revision>
  <cp:lastPrinted>2020-04-28T07:06:00Z</cp:lastPrinted>
  <dcterms:created xsi:type="dcterms:W3CDTF">2020-04-18T08:21:00Z</dcterms:created>
  <dcterms:modified xsi:type="dcterms:W3CDTF">2020-04-28T07:10:00Z</dcterms:modified>
</cp:coreProperties>
</file>