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内蒙古新闻奖报送作品目录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45"/>
        <w:gridCol w:w="1418"/>
        <w:gridCol w:w="1109"/>
        <w:gridCol w:w="1584"/>
        <w:gridCol w:w="14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序号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作品标题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参评项目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字数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（时长）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作者姓名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推荐单位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03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A系列汉语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《全国首批草票在包头市发行》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w w:val="95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95"/>
                <w:sz w:val="28"/>
                <w:szCs w:val="28"/>
                <w:highlight w:val="none"/>
                <w:lang w:val="en-US" w:eastAsia="zh-CN"/>
              </w:rPr>
              <w:t>消息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881字；2分56秒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周建晖、张玉超、单继梅、董云静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《国内首张含绿电的“碳足迹认证”证书落户包头》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消息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1190字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3分54秒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张茹、张玉超、梁雅潇、祝家乐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《全城联动救患婴》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消息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53秒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洪彬、王璐、宋美慧、胡佳乐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《一张外卖地图 实现温暖“双向奔赴”》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消息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3分40秒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石硕、窦智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《千金散尽还复来》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消息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1分03秒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洪彬、宋美慧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《“实”字当头 根治形式主义痼疾》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评论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812字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周旭 高轩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《从“两个没想到”看包头为何热衷“问题”》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通讯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2795字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贾慧珍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《从“黑灯实验室”到以商招商 一家科技研发企业与包头的化学反应》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通讯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3098字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张婷婷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《父母的草原 我的爱》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系列报道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30分47秒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赵敏、塔娜、程春海、徐燕、同星星、李晓荣、崔敏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《新质生产力 记者调研行》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系列报道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10分03秒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张茹、梁雅潇、杨佳蕾、侯陆、赵曙光、波、姜佳妮、薄苏洋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《林南更新记录》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系列报道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7分2秒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马海涛、张群群、贾慧珍、娜默热、梁晶晶、张晨、赵遐、祝家乐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《全国首发“草票”, 提升生态“含绿量” 提高草原“含金量”》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新闻专题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10分07秒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塔娜、程春海、李晓荣、孟庆磊、同星星、王睿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《角逐“天空之城”包头低空经济振翮高飞》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新闻专题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990字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李楷谨、张建芳、祝家乐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《我是你的眼》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新闻专题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12分58秒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王晓蕾、程春海、姚润方、梁雅俊、巴特、同星星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《国家使命 包头答卷 全力建设两个稀土基地》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重大主题报道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3600字；12分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张彦军、塔娜、胡雪、温都苏、雷锐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《我们正芳华》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重大主题报道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4小时5分34秒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集体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大型全媒体活动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《宽带网络全覆盖“最后一公里”如何打通？》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舆论监督报道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11分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集体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《包头：自然回响》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新闻纪录片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2分19秒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肖楠、张洁、李楠、白杨、张鹏、贾宝顺、程广祚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《以媒体融合之力书写新中国七十五载赞歌——包头市融媒体中心“我们正芳华”大型全媒体行动解析》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新闻研究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5063字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马海涛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九省共鸣，八方盛宴！全国首届黄河非遗美食月盛大启幕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通讯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1826字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袁碧霞、孙智星、吕必得、陈文诚、席雅静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包头市东河区融媒体中心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土右旗：“小饭碗”装着“大民生”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通讯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1094字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祁沙沙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包头市土右旗融媒体中心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003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A系列蒙古语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献给国家的珍贵礼物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消息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400字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娜玛嘎、赵曙光、温都苏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蒙语电视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3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B系列汉语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《边境邮差》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副刊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/>
              </w:rPr>
              <w:t>2067字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尤允庆、郝晨莺、宋美慧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《观河壮怀 尽显包头气势》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副刊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551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/>
              </w:rPr>
              <w:t>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尤允庆、杜利国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《高铁线上的“夜战”》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版面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772字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李鸿瑶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《以回家的名义》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版面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1073字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梁学东、张建芳、周旭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《财经视点》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新闻专栏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4000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/>
              </w:rPr>
              <w:t>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姬卉春、任燕萍、武巧英、贾星慧、李楷谨、康璐、张飞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《记者观察》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新闻专栏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13分54秒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集体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《看·包头》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新闻专栏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381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/>
              </w:rPr>
              <w:t>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程春海、李永平、肖楠、梁学东、贾星慧、郭燕、王国秀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《兵心永铸》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新闻专栏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29分05秒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马海涛、王睿、赵彦强、张淑芬、焦晓芬、武燕琴、张宏志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《一线调查》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新闻专栏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28分11秒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马海涛、程广祚、赵彦强、李楠、高玮玮、李文凯、尹明月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《规范烟草销售环节 净化学校周边环境》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新闻访谈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38分52秒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杨楠、雷锐、程静柳、塔娜、程广祚、程春海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《赏黄河奇观 看包头流凌》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新闻直播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45分12秒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集体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《“摄影家志愿者”任俊的三个心愿》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融合报道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1998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/>
              </w:rPr>
              <w:t>字；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音频4分11秒；视频共6分17秒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马海涛、王睿、贾星慧、 赵屹、菅慧敏、童巧鑫、胡佳乐、武巧英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《边境上的女电影放映员》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融合报道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2944字；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5分3秒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张群群、康璐、刘晓婷、韩帅、张燕青、王小龙、黄磊、张静楠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《单霁翔谈包头：正从“功能城市”走向“文化城市”》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融合报道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1176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/>
              </w:rPr>
              <w:t>字；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54秒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贾慧珍、张群群、黄磊、 韩帅、高立东、娜默热、张妍、崔妍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《咔嚓！一键领取你的国庆专属靓照！》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融合报道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30秒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集体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《我们的伙伴儿》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融合报道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630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/>
              </w:rPr>
              <w:t>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郑炜、程春海、李永平、肖楠、梁学东、苗雨蔚、郭燕、王国秀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《"石榴花开"包头事昭君出塞 民族团结的故事流传千年》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融合报道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马海涛、程广祚、袁慧敏、 闫晶晶、刘景鑫、祝家乐、 黄嘉亮、赵永峰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《来包头，听一曲黄河与长城的交响乐》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融合报道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961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/>
              </w:rPr>
              <w:t>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集体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《古人的“朋友圈”——达茂草原上的阴山岩画》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融合报道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430字；4分43秒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段建军、额尔登朝鲁、牧其尔、敖特根、王宇杰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包头市达茂联合旗融媒体中心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《一线调查---2024新春访谈特别节目》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新闻访谈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13分13秒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王睿、赵彦强、李楠、高玮玮、李文凯、张波、武巧英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《登顶》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国际传播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2611字；9分21秒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周建晖、张玉超、付丽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广播专题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《“话”地为牢》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新闻漫画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《新赛点》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新闻漫画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李永平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《自产自销》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新闻漫画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童巧鑫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《包头越夜越美丽》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新闻摄影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常静、苗雨蔚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《新春走基层》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新闻摄影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常静、张燕青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《国家的孩子回家了》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新闻摄影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李强、任燕萍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《天下黄河第一村，风光无限》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新闻摄影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祝家乐、常静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《百岁老人 百年约定》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新闻摄影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李强、任燕萍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包头市融媒体中心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85DE4"/>
    <w:rsid w:val="1EA85DE4"/>
    <w:rsid w:val="6D3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2025-03-26T20:15:00Z</dcterms:created>
  <dc:creator>朱文博</dc:creator>
  <cp:lastModifiedBy>user</cp:lastModifiedBy>
  <dcterms:modified xsi:type="dcterms:W3CDTF">2025-03-27T12:52:31Z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735393A7098E49A8A21C69344D434720_11</vt:lpwstr>
  </property>
</Properties>
</file>