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0F31">
      <w:pPr>
        <w:pStyle w:val="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9" w:name="_GoBack"/>
      <w:bookmarkEnd w:id="109"/>
      <w:bookmarkStart w:id="0" w:name="bookmark7"/>
      <w:bookmarkStart w:id="1" w:name="bookmark9"/>
      <w:bookmarkStart w:id="2" w:name="bookmark8"/>
      <w:r>
        <w:rPr>
          <w:color w:val="000000"/>
          <w:spacing w:val="0"/>
          <w:w w:val="100"/>
          <w:position w:val="0"/>
        </w:rPr>
        <w:t>出租汽车服务质量信誉考核办法</w:t>
      </w:r>
      <w:bookmarkEnd w:id="0"/>
      <w:bookmarkEnd w:id="1"/>
      <w:bookmarkEnd w:id="2"/>
    </w:p>
    <w:p w14:paraId="58F74F3A"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587" w:lineRule="exact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第一章总 则</w:t>
      </w:r>
    </w:p>
    <w:p w14:paraId="70CC566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第一条</w:t>
      </w:r>
      <w:r>
        <w:rPr>
          <w:color w:val="000000"/>
          <w:spacing w:val="0"/>
          <w:w w:val="100"/>
          <w:position w:val="0"/>
        </w:rPr>
        <w:t>为规范出租汽车经营行为，建立完善出租汽车行业 信用体系，提升出租汽车服务水平，根据《国务院办公厅关于深化 改革推进出租汽车行业健康发展的指导意见》（国办发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C2016D58 </w:t>
      </w:r>
      <w:r>
        <w:rPr>
          <w:color w:val="000000"/>
          <w:spacing w:val="0"/>
          <w:w w:val="100"/>
          <w:position w:val="0"/>
        </w:rPr>
        <w:t>号）等有关规定，制定本办法。</w:t>
      </w:r>
    </w:p>
    <w:p w14:paraId="6B8B431C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第二条 </w:t>
      </w:r>
      <w:r>
        <w:rPr>
          <w:color w:val="000000"/>
          <w:spacing w:val="0"/>
          <w:w w:val="100"/>
          <w:position w:val="0"/>
        </w:rPr>
        <w:t>出租汽车服务质量信誉考核，应当遵守本办法。</w:t>
      </w:r>
    </w:p>
    <w:p w14:paraId="36A8CE5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出租汽车服务质量信誉考核，包括对出租汽车企业（含巡游 出租汽车企业和网络预约出租汽车经营者）、驾驶员（含巡游出 租汽车驾驶员和网络预约出租汽车驾驶员）的服务质量信誉 考核。</w:t>
      </w:r>
    </w:p>
    <w:p w14:paraId="09961810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第三条</w:t>
      </w:r>
      <w:r>
        <w:rPr>
          <w:color w:val="000000"/>
          <w:spacing w:val="0"/>
          <w:w w:val="100"/>
          <w:position w:val="0"/>
        </w:rPr>
        <w:t>出租汽车服务质量信誉考核工作应当遵循公开、公 平、公正的原则。</w:t>
      </w:r>
    </w:p>
    <w:p w14:paraId="298909A1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第四条 </w:t>
      </w:r>
      <w:r>
        <w:rPr>
          <w:color w:val="000000"/>
          <w:spacing w:val="0"/>
          <w:w w:val="100"/>
          <w:position w:val="0"/>
        </w:rPr>
        <w:t>交通运输部负责指导全国出租汽车服务质量信誉考 核工作。</w:t>
      </w:r>
    </w:p>
    <w:p w14:paraId="36FE0D7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各省、自治区人民政府交通运输主管部门负责组织领导本行 政区域内出租汽车服务质量信誉考核工作。</w:t>
      </w:r>
    </w:p>
    <w:p w14:paraId="25484CA7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8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直辖市、设区的市级或者县级出租汽车行政主管部门（以下称 出租汽车行政主管部门）具体实施本行政区域内的出租汽车服务 质量信誉考核工作。</w:t>
      </w:r>
    </w:p>
    <w:p w14:paraId="4DDAEA0A">
      <w:pPr>
        <w:pStyle w:val="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2721" w:right="1491" w:bottom="1262" w:left="1532" w:header="2293" w:footer="834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 —</w:t>
      </w:r>
    </w:p>
    <w:p w14:paraId="547D6BBB">
      <w:pPr>
        <w:pStyle w:val="9"/>
        <w:keepNext w:val="0"/>
        <w:keepLines w:val="0"/>
        <w:widowControl w:val="0"/>
        <w:shd w:val="clear" w:color="auto" w:fill="auto"/>
        <w:bidi w:val="0"/>
        <w:spacing w:before="300" w:after="300" w:line="583" w:lineRule="exact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第二章出租汽车企业服务质量信誉考核等级划分</w:t>
      </w:r>
    </w:p>
    <w:p w14:paraId="558BE8C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第五条 </w:t>
      </w:r>
      <w:r>
        <w:rPr>
          <w:color w:val="000000"/>
          <w:spacing w:val="0"/>
          <w:w w:val="100"/>
          <w:position w:val="0"/>
        </w:rPr>
        <w:t>出租汽车企业服务质量信誉考核等级分为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AAAAA</w:t>
      </w:r>
      <w:r>
        <w:rPr>
          <w:color w:val="000000"/>
          <w:spacing w:val="0"/>
          <w:w w:val="100"/>
          <w:position w:val="0"/>
        </w:rPr>
        <w:t xml:space="preserve">级、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AAAA</w:t>
      </w:r>
      <w:r>
        <w:rPr>
          <w:color w:val="000000"/>
          <w:spacing w:val="0"/>
          <w:w w:val="100"/>
          <w:position w:val="0"/>
        </w:rPr>
        <w:t>级、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</w:t>
      </w:r>
      <w:r>
        <w:rPr>
          <w:color w:val="000000"/>
          <w:spacing w:val="0"/>
          <w:w w:val="100"/>
          <w:position w:val="0"/>
        </w:rPr>
        <w:t>级、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级和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级。</w:t>
      </w:r>
    </w:p>
    <w:p w14:paraId="7994B0CC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第六条 </w:t>
      </w:r>
      <w:r>
        <w:rPr>
          <w:color w:val="000000"/>
          <w:spacing w:val="0"/>
          <w:w w:val="100"/>
          <w:position w:val="0"/>
        </w:rPr>
        <w:t>巡游出租汽车企业（简称巡游车企业）服务质量信誉 考核指标包括：</w:t>
      </w:r>
    </w:p>
    <w:p w14:paraId="02B487A7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601" w:lineRule="exact"/>
        <w:ind w:left="0" w:right="0" w:firstLine="640"/>
        <w:jc w:val="both"/>
      </w:pPr>
      <w:bookmarkStart w:id="3" w:name="bookmark10"/>
      <w:r>
        <w:rPr>
          <w:color w:val="000000"/>
          <w:spacing w:val="0"/>
          <w:w w:val="100"/>
          <w:position w:val="0"/>
        </w:rPr>
        <w:t>（</w:t>
      </w:r>
      <w:bookmarkEnd w:id="3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企业管理指标：管理制度、驾驶员权益保障、信息化管理、 服务质量信誉档案、驾驶员聘用、培训教育等情况；</w:t>
      </w:r>
    </w:p>
    <w:p w14:paraId="2ACE2A60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601" w:lineRule="exact"/>
        <w:ind w:left="0" w:right="0" w:firstLine="640"/>
        <w:jc w:val="both"/>
      </w:pPr>
      <w:bookmarkStart w:id="4" w:name="bookmark11"/>
      <w:r>
        <w:rPr>
          <w:color w:val="000000"/>
          <w:spacing w:val="0"/>
          <w:w w:val="100"/>
          <w:position w:val="0"/>
        </w:rPr>
        <w:t>（</w:t>
      </w:r>
      <w:bookmarkEnd w:id="4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安全运营指标：安全责任落实、交通责任事故死亡率、交 通违法行为等情况；</w:t>
      </w:r>
    </w:p>
    <w:p w14:paraId="47D0591A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76" w:lineRule="exact"/>
        <w:ind w:left="0" w:right="0" w:firstLine="640"/>
        <w:jc w:val="both"/>
      </w:pPr>
      <w:bookmarkStart w:id="5" w:name="bookmark12"/>
      <w:r>
        <w:rPr>
          <w:color w:val="000000"/>
          <w:spacing w:val="0"/>
          <w:w w:val="100"/>
          <w:position w:val="0"/>
        </w:rPr>
        <w:t>（</w:t>
      </w:r>
      <w:bookmarkEnd w:id="5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运营服务指标：运营违规行为、车容车貌、驾驶员仪容和 行为举止、服务评价、媒体曝光等情况；</w:t>
      </w:r>
    </w:p>
    <w:p w14:paraId="569CAAA9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76" w:lineRule="exact"/>
        <w:ind w:left="0" w:right="0" w:firstLine="640"/>
        <w:jc w:val="both"/>
      </w:pPr>
      <w:bookmarkStart w:id="6" w:name="bookmark13"/>
      <w:r>
        <w:rPr>
          <w:color w:val="000000"/>
          <w:spacing w:val="0"/>
          <w:w w:val="100"/>
          <w:position w:val="0"/>
        </w:rPr>
        <w:t>（</w:t>
      </w:r>
      <w:bookmarkEnd w:id="6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社会责任指标:维护行业稳定情况；</w:t>
      </w:r>
    </w:p>
    <w:p w14:paraId="489595F2">
      <w:pPr>
        <w:pStyle w:val="9"/>
        <w:keepNext w:val="0"/>
        <w:keepLines w:val="0"/>
        <w:widowControl w:val="0"/>
        <w:shd w:val="clear" w:color="auto" w:fill="auto"/>
        <w:tabs>
          <w:tab w:val="left" w:pos="1417"/>
        </w:tabs>
        <w:bidi w:val="0"/>
        <w:spacing w:before="0" w:after="0" w:line="619" w:lineRule="exact"/>
        <w:ind w:left="0" w:right="0" w:firstLine="640"/>
        <w:jc w:val="both"/>
      </w:pPr>
      <w:bookmarkStart w:id="7" w:name="bookmark14"/>
      <w:r>
        <w:rPr>
          <w:color w:val="000000"/>
          <w:spacing w:val="0"/>
          <w:w w:val="100"/>
          <w:position w:val="0"/>
        </w:rPr>
        <w:t>（</w:t>
      </w:r>
      <w:bookmarkEnd w:id="7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加分项目：政府及部门表彰奖励、社会公益、新能源车辆 使用等情况。</w:t>
      </w:r>
    </w:p>
    <w:p w14:paraId="4F632D9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第七条</w:t>
      </w:r>
      <w:r>
        <w:rPr>
          <w:color w:val="000000"/>
          <w:spacing w:val="0"/>
          <w:w w:val="100"/>
          <w:position w:val="0"/>
        </w:rPr>
        <w:t>网络预约出租汽车经营者（以下称网约车平台公司） 服务质量信誉考核指标包括：</w:t>
      </w:r>
    </w:p>
    <w:p w14:paraId="365385BC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605" w:lineRule="exact"/>
        <w:ind w:left="0" w:right="0" w:firstLine="640"/>
        <w:jc w:val="both"/>
      </w:pPr>
      <w:bookmarkStart w:id="8" w:name="bookmark15"/>
      <w:r>
        <w:rPr>
          <w:color w:val="000000"/>
          <w:spacing w:val="0"/>
          <w:w w:val="100"/>
          <w:position w:val="0"/>
        </w:rPr>
        <w:t>（</w:t>
      </w:r>
      <w:bookmarkEnd w:id="8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企业管理指标：线下服务能力、驾驶员权益保障、信息报 备、车辆安装卫星定位装置等情况；</w:t>
      </w:r>
    </w:p>
    <w:p w14:paraId="66B02215">
      <w:pPr>
        <w:pStyle w:val="9"/>
        <w:keepNext w:val="0"/>
        <w:keepLines w:val="0"/>
        <w:widowControl w:val="0"/>
        <w:shd w:val="clear" w:color="auto" w:fill="auto"/>
        <w:tabs>
          <w:tab w:val="left" w:pos="1388"/>
        </w:tabs>
        <w:bidi w:val="0"/>
        <w:spacing w:before="0" w:after="0" w:line="576" w:lineRule="exact"/>
        <w:ind w:left="0" w:right="0" w:firstLine="640"/>
        <w:jc w:val="both"/>
      </w:pPr>
      <w:bookmarkStart w:id="9" w:name="bookmark16"/>
      <w:r>
        <w:rPr>
          <w:color w:val="000000"/>
          <w:spacing w:val="0"/>
          <w:w w:val="100"/>
          <w:position w:val="0"/>
        </w:rPr>
        <w:t>（</w:t>
      </w:r>
      <w:bookmarkEnd w:id="9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信息数据指标：数据接入、数据查阅等情况，由部级网约 车监管信息交互平台在每年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color w:val="000000"/>
          <w:spacing w:val="0"/>
          <w:w w:val="100"/>
          <w:position w:val="0"/>
        </w:rPr>
        <w:t>月底前完成测评。设区的市级以上 出租汽车行政主管部门登录部级网约车监管信息交互平台查看本 辖区内有关测评结果；</w:t>
      </w:r>
    </w:p>
    <w:p w14:paraId="1DAF3E57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598" w:lineRule="exact"/>
        <w:ind w:left="0" w:right="0" w:firstLine="640"/>
        <w:jc w:val="both"/>
      </w:pPr>
      <w:bookmarkStart w:id="10" w:name="bookmark17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安全运营指标：安全责任落实、交通责任事故死亡率、交 通违法行为等情况；</w:t>
      </w:r>
    </w:p>
    <w:p w14:paraId="58333798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98" w:lineRule="exact"/>
        <w:ind w:left="0" w:right="0" w:firstLine="640"/>
        <w:jc w:val="both"/>
      </w:pPr>
      <w:bookmarkStart w:id="11" w:name="bookmark18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运营服务指标：运营违规行为、车辆及驾驶员资质、服务 评价、信息公开、媒体曝光等情况；</w:t>
      </w:r>
    </w:p>
    <w:p w14:paraId="27C85282">
      <w:pPr>
        <w:pStyle w:val="9"/>
        <w:keepNext w:val="0"/>
        <w:keepLines w:val="0"/>
        <w:widowControl w:val="0"/>
        <w:shd w:val="clear" w:color="auto" w:fill="auto"/>
        <w:tabs>
          <w:tab w:val="left" w:pos="1394"/>
        </w:tabs>
        <w:bidi w:val="0"/>
        <w:spacing w:before="0" w:after="0" w:line="592" w:lineRule="exact"/>
        <w:ind w:left="0" w:right="0" w:firstLine="640"/>
        <w:jc w:val="both"/>
      </w:pPr>
      <w:bookmarkStart w:id="12" w:name="bookmark19"/>
      <w:r>
        <w:rPr>
          <w:color w:val="000000"/>
          <w:spacing w:val="0"/>
          <w:w w:val="100"/>
          <w:position w:val="0"/>
        </w:rPr>
        <w:t>（</w:t>
      </w:r>
      <w:bookmarkEnd w:id="12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社会责任指标：维护行业稳定情况；</w:t>
      </w:r>
    </w:p>
    <w:p w14:paraId="50312663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605" w:lineRule="exact"/>
        <w:ind w:left="0" w:right="0" w:firstLine="640"/>
        <w:jc w:val="both"/>
      </w:pPr>
      <w:bookmarkStart w:id="13" w:name="bookmark20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加分项目：政府及部门表彰奖励、社会公益、新能源车辆 使用等情况。</w:t>
      </w:r>
    </w:p>
    <w:p w14:paraId="1745BA3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第八条</w:t>
      </w:r>
      <w:r>
        <w:rPr>
          <w:color w:val="000000"/>
          <w:spacing w:val="0"/>
          <w:w w:val="100"/>
          <w:position w:val="0"/>
        </w:rPr>
        <w:t xml:space="preserve">出租汽车企业服务质量信誉考核实行基准分值为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1000</w:t>
      </w:r>
      <w:r>
        <w:rPr>
          <w:color w:val="000000"/>
          <w:spacing w:val="0"/>
          <w:w w:val="100"/>
          <w:position w:val="0"/>
        </w:rPr>
        <w:t>分的计分制，另外加分分值为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100</w:t>
      </w:r>
      <w:r>
        <w:rPr>
          <w:color w:val="000000"/>
          <w:spacing w:val="0"/>
          <w:w w:val="100"/>
          <w:position w:val="0"/>
        </w:rPr>
        <w:t>分。考核周期为每年的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1 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color w:val="000000"/>
          <w:spacing w:val="0"/>
          <w:w w:val="100"/>
          <w:position w:val="0"/>
        </w:rPr>
        <w:t>日至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31</w:t>
      </w:r>
      <w:r>
        <w:rPr>
          <w:color w:val="000000"/>
          <w:spacing w:val="0"/>
          <w:w w:val="100"/>
          <w:position w:val="0"/>
        </w:rPr>
        <w:t>日。巳取得《网络预约出租汽车经营许可证》, 但未开展网约车经营业务的，不参加服务质量信誉考核。</w:t>
      </w:r>
    </w:p>
    <w:p w14:paraId="6345920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第九条 </w:t>
      </w:r>
      <w:r>
        <w:rPr>
          <w:color w:val="000000"/>
          <w:spacing w:val="0"/>
          <w:w w:val="100"/>
          <w:position w:val="0"/>
        </w:rPr>
        <w:t>出租汽车企业服务质量信誉等级按照下列标准进行 评定：</w:t>
      </w:r>
    </w:p>
    <w:p w14:paraId="45EA95F9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85" w:lineRule="exact"/>
        <w:ind w:left="0" w:right="0" w:firstLine="640"/>
        <w:jc w:val="both"/>
      </w:pPr>
      <w:bookmarkStart w:id="14" w:name="bookmark21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850</w:t>
      </w:r>
      <w:r>
        <w:rPr>
          <w:color w:val="000000"/>
          <w:spacing w:val="0"/>
          <w:w w:val="100"/>
          <w:position w:val="0"/>
        </w:rPr>
        <w:t>分及以上（其中加分项目得 分为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100</w:t>
      </w:r>
      <w:r>
        <w:rPr>
          <w:color w:val="000000"/>
          <w:spacing w:val="0"/>
          <w:w w:val="100"/>
          <w:position w:val="0"/>
        </w:rPr>
        <w:t>分），且其出租汽车驾驶员服务质量信誉考核等级为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AA </w:t>
      </w:r>
      <w:r>
        <w:rPr>
          <w:color w:val="000000"/>
          <w:spacing w:val="0"/>
          <w:w w:val="100"/>
          <w:position w:val="0"/>
        </w:rPr>
        <w:t>级及以上的比例不少于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85%</w:t>
      </w:r>
      <w:r>
        <w:rPr>
          <w:color w:val="000000"/>
          <w:spacing w:val="0"/>
          <w:w w:val="100"/>
          <w:position w:val="0"/>
        </w:rPr>
        <w:t>的，为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AAAAA</w:t>
      </w:r>
      <w:r>
        <w:rPr>
          <w:color w:val="000000"/>
          <w:spacing w:val="0"/>
          <w:w w:val="100"/>
          <w:position w:val="0"/>
        </w:rPr>
        <w:t>级；</w:t>
      </w:r>
    </w:p>
    <w:p w14:paraId="5B518737">
      <w:pPr>
        <w:pStyle w:val="9"/>
        <w:keepNext w:val="0"/>
        <w:keepLines w:val="0"/>
        <w:widowControl w:val="0"/>
        <w:shd w:val="clear" w:color="auto" w:fill="auto"/>
        <w:tabs>
          <w:tab w:val="left" w:pos="1417"/>
        </w:tabs>
        <w:bidi w:val="0"/>
        <w:spacing w:before="0" w:after="0" w:line="585" w:lineRule="exact"/>
        <w:ind w:left="0" w:right="0" w:firstLine="640"/>
        <w:jc w:val="both"/>
      </w:pPr>
      <w:bookmarkStart w:id="15" w:name="bookmark22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850</w:t>
      </w:r>
      <w:r>
        <w:rPr>
          <w:color w:val="000000"/>
          <w:spacing w:val="0"/>
          <w:w w:val="100"/>
          <w:position w:val="0"/>
        </w:rPr>
        <w:t>分及以上（其中加分项目得 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80〜99</w:t>
      </w:r>
      <w:r>
        <w:rPr>
          <w:color w:val="000000"/>
          <w:spacing w:val="0"/>
          <w:w w:val="100"/>
          <w:position w:val="0"/>
        </w:rPr>
        <w:t xml:space="preserve">分），且其出租汽车驾驶员服务质量信誉考核等级为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级及以上的比例不少于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85%</w:t>
      </w:r>
      <w:r>
        <w:rPr>
          <w:color w:val="000000"/>
          <w:spacing w:val="0"/>
          <w:w w:val="100"/>
          <w:position w:val="0"/>
        </w:rPr>
        <w:t>的，为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AAAA</w:t>
      </w:r>
      <w:r>
        <w:rPr>
          <w:color w:val="000000"/>
          <w:spacing w:val="0"/>
          <w:w w:val="100"/>
          <w:position w:val="0"/>
        </w:rPr>
        <w:t>级；</w:t>
      </w:r>
    </w:p>
    <w:p w14:paraId="0E32DCCA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85" w:lineRule="exact"/>
        <w:ind w:left="0" w:right="0" w:firstLine="640"/>
        <w:jc w:val="both"/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823" w:right="1465" w:bottom="1821" w:left="1543" w:header="0" w:footer="3" w:gutter="0"/>
          <w:cols w:space="720" w:num="1"/>
          <w:titlePg/>
          <w:rtlGutter w:val="0"/>
          <w:docGrid w:linePitch="360" w:charSpace="0"/>
        </w:sectPr>
      </w:pPr>
      <w:bookmarkStart w:id="16" w:name="bookmark23"/>
      <w:r>
        <w:rPr>
          <w:color w:val="000000"/>
          <w:spacing w:val="0"/>
          <w:w w:val="100"/>
          <w:position w:val="0"/>
        </w:rPr>
        <w:t>（</w:t>
      </w:r>
      <w:bookmarkEnd w:id="16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850</w:t>
      </w:r>
      <w:r>
        <w:rPr>
          <w:color w:val="000000"/>
          <w:spacing w:val="0"/>
          <w:w w:val="100"/>
          <w:position w:val="0"/>
        </w:rPr>
        <w:t>分及以上（其中加分项目得 分在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79</w:t>
      </w:r>
      <w:r>
        <w:rPr>
          <w:color w:val="000000"/>
          <w:spacing w:val="0"/>
          <w:w w:val="100"/>
          <w:position w:val="0"/>
        </w:rPr>
        <w:t>分及以下），且其出租汽车驾驶员服务质量信誉考核等级</w:t>
      </w:r>
    </w:p>
    <w:p w14:paraId="218CDE93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级及以上的比例不少于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85%</w:t>
      </w:r>
      <w:r>
        <w:rPr>
          <w:color w:val="000000"/>
          <w:spacing w:val="0"/>
          <w:w w:val="100"/>
          <w:position w:val="0"/>
        </w:rPr>
        <w:t>的，为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</w:t>
      </w:r>
      <w:r>
        <w:rPr>
          <w:color w:val="000000"/>
          <w:spacing w:val="0"/>
          <w:w w:val="100"/>
          <w:position w:val="0"/>
        </w:rPr>
        <w:t>级；</w:t>
      </w:r>
    </w:p>
    <w:p w14:paraId="7AE9B874">
      <w:pPr>
        <w:pStyle w:val="9"/>
        <w:keepNext w:val="0"/>
        <w:keepLines w:val="0"/>
        <w:widowControl w:val="0"/>
        <w:shd w:val="clear" w:color="auto" w:fill="auto"/>
        <w:tabs>
          <w:tab w:val="left" w:pos="1354"/>
        </w:tabs>
        <w:bidi w:val="0"/>
        <w:spacing w:before="0" w:after="0" w:line="601" w:lineRule="exact"/>
        <w:ind w:left="0" w:right="0" w:firstLine="600"/>
        <w:jc w:val="both"/>
      </w:pPr>
      <w:bookmarkStart w:id="17" w:name="bookmark24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700〜849</w:t>
      </w:r>
      <w:r>
        <w:rPr>
          <w:color w:val="000000"/>
          <w:spacing w:val="0"/>
          <w:w w:val="100"/>
          <w:position w:val="0"/>
        </w:rPr>
        <w:t>分的，或者综合得分在</w:t>
      </w:r>
    </w:p>
    <w:p w14:paraId="339BFBFA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850</w:t>
      </w:r>
      <w:r>
        <w:rPr>
          <w:color w:val="000000"/>
          <w:spacing w:val="0"/>
          <w:w w:val="100"/>
          <w:position w:val="0"/>
        </w:rPr>
        <w:t>分以上，但其出租汽车驾驶员服务质量信誉考核等级为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AA </w:t>
      </w:r>
      <w:r>
        <w:rPr>
          <w:color w:val="000000"/>
          <w:spacing w:val="0"/>
          <w:w w:val="100"/>
          <w:position w:val="0"/>
        </w:rPr>
        <w:t>级及以上的比例低于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85%</w:t>
      </w:r>
      <w:r>
        <w:rPr>
          <w:color w:val="000000"/>
          <w:spacing w:val="0"/>
          <w:w w:val="100"/>
          <w:position w:val="0"/>
        </w:rPr>
        <w:t>的，为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级；</w:t>
      </w:r>
    </w:p>
    <w:p w14:paraId="3E16B8D8">
      <w:pPr>
        <w:pStyle w:val="9"/>
        <w:keepNext w:val="0"/>
        <w:keepLines w:val="0"/>
        <w:widowControl w:val="0"/>
        <w:shd w:val="clear" w:color="auto" w:fill="auto"/>
        <w:tabs>
          <w:tab w:val="left" w:pos="1354"/>
        </w:tabs>
        <w:bidi w:val="0"/>
        <w:spacing w:before="0" w:after="0" w:line="598" w:lineRule="exact"/>
        <w:ind w:left="0" w:right="0" w:firstLine="600"/>
        <w:jc w:val="left"/>
      </w:pPr>
      <w:bookmarkStart w:id="18" w:name="bookmark25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600〜699</w:t>
      </w:r>
      <w:r>
        <w:rPr>
          <w:color w:val="000000"/>
          <w:spacing w:val="0"/>
          <w:w w:val="100"/>
          <w:position w:val="0"/>
        </w:rPr>
        <w:t>分的，为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级；</w:t>
      </w:r>
    </w:p>
    <w:p w14:paraId="058E75CD">
      <w:pPr>
        <w:pStyle w:val="9"/>
        <w:keepNext w:val="0"/>
        <w:keepLines w:val="0"/>
        <w:widowControl w:val="0"/>
        <w:shd w:val="clear" w:color="auto" w:fill="auto"/>
        <w:tabs>
          <w:tab w:val="left" w:pos="1354"/>
        </w:tabs>
        <w:bidi w:val="0"/>
        <w:spacing w:before="0" w:after="0" w:line="598" w:lineRule="exact"/>
        <w:ind w:left="0" w:right="0" w:firstLine="600"/>
        <w:jc w:val="left"/>
      </w:pPr>
      <w:bookmarkStart w:id="19" w:name="bookmark26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考核周期内有下列情形之一的，考核等级为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级：</w:t>
      </w:r>
    </w:p>
    <w:p w14:paraId="3C385A99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0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1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.综合</w:t>
      </w:r>
      <w:r>
        <w:rPr>
          <w:color w:val="000000"/>
          <w:spacing w:val="0"/>
          <w:w w:val="100"/>
          <w:position w:val="0"/>
        </w:rPr>
        <w:t>得分在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600</w:t>
      </w:r>
      <w:r>
        <w:rPr>
          <w:color w:val="000000"/>
          <w:spacing w:val="0"/>
          <w:w w:val="100"/>
          <w:position w:val="0"/>
        </w:rPr>
        <w:t>分以下的；</w:t>
      </w:r>
    </w:p>
    <w:p w14:paraId="1512E217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8"/>
        </w:tabs>
        <w:bidi w:val="0"/>
        <w:spacing w:before="0" w:after="0" w:line="626" w:lineRule="exact"/>
        <w:ind w:left="0" w:right="0" w:firstLine="620"/>
        <w:jc w:val="both"/>
      </w:pPr>
      <w:bookmarkStart w:id="20" w:name="bookmark27"/>
      <w:bookmarkEnd w:id="20"/>
      <w:r>
        <w:rPr>
          <w:color w:val="000000"/>
          <w:spacing w:val="0"/>
          <w:w w:val="100"/>
          <w:position w:val="0"/>
          <w:lang w:val="zh-CN" w:eastAsia="zh-CN" w:bidi="zh-CN"/>
        </w:rPr>
        <w:t>出租</w:t>
      </w:r>
      <w:r>
        <w:rPr>
          <w:color w:val="000000"/>
          <w:spacing w:val="0"/>
          <w:w w:val="100"/>
          <w:position w:val="0"/>
        </w:rPr>
        <w:t>汽车驾驶员有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10%</w:t>
      </w:r>
      <w:r>
        <w:rPr>
          <w:color w:val="000000"/>
          <w:spacing w:val="0"/>
          <w:w w:val="100"/>
          <w:position w:val="0"/>
        </w:rPr>
        <w:t>以上服务质量信誉考核等级为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B </w:t>
      </w:r>
      <w:r>
        <w:rPr>
          <w:color w:val="000000"/>
          <w:spacing w:val="0"/>
          <w:w w:val="100"/>
          <w:position w:val="0"/>
        </w:rPr>
        <w:t>级的；</w:t>
      </w:r>
    </w:p>
    <w:p w14:paraId="4EF79506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8"/>
        </w:tabs>
        <w:bidi w:val="0"/>
        <w:spacing w:before="0" w:after="0" w:line="619" w:lineRule="exact"/>
        <w:ind w:left="0" w:right="0" w:firstLine="620"/>
        <w:jc w:val="both"/>
      </w:pPr>
      <w:bookmarkStart w:id="21" w:name="bookmark28"/>
      <w:bookmarkEnd w:id="21"/>
      <w:r>
        <w:rPr>
          <w:color w:val="000000"/>
          <w:spacing w:val="0"/>
          <w:w w:val="100"/>
          <w:position w:val="0"/>
          <w:lang w:val="zh-CN" w:eastAsia="zh-CN" w:bidi="zh-CN"/>
        </w:rPr>
        <w:t>发</w:t>
      </w:r>
      <w:r>
        <w:rPr>
          <w:color w:val="000000"/>
          <w:spacing w:val="0"/>
          <w:w w:val="100"/>
          <w:position w:val="0"/>
        </w:rPr>
        <w:t>生一次死亡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人以上交通事故且负同等、主要或全部责 任的；</w:t>
      </w:r>
    </w:p>
    <w:p w14:paraId="5AB3B5A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20"/>
        <w:jc w:val="both"/>
      </w:pPr>
      <w:bookmarkStart w:id="22" w:name="bookmark29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4</w:t>
      </w:r>
      <w:bookmarkEnd w:id="22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.发生</w:t>
      </w:r>
      <w:r>
        <w:rPr>
          <w:color w:val="000000"/>
          <w:spacing w:val="0"/>
          <w:w w:val="100"/>
          <w:position w:val="0"/>
        </w:rPr>
        <w:t>一次重特大恶性服务质量事件的；</w:t>
      </w:r>
    </w:p>
    <w:p w14:paraId="1F4A049C"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1"/>
        </w:tabs>
        <w:bidi w:val="0"/>
        <w:spacing w:before="0" w:after="0" w:line="601" w:lineRule="exact"/>
        <w:ind w:left="0" w:right="0" w:firstLine="620"/>
        <w:jc w:val="both"/>
      </w:pPr>
      <w:bookmarkStart w:id="23" w:name="bookmark30"/>
      <w:bookmarkEnd w:id="23"/>
      <w:r>
        <w:rPr>
          <w:color w:val="000000"/>
          <w:spacing w:val="0"/>
          <w:w w:val="100"/>
          <w:position w:val="0"/>
          <w:lang w:val="zh-CN" w:eastAsia="zh-CN" w:bidi="zh-CN"/>
        </w:rPr>
        <w:t>违</w:t>
      </w:r>
      <w:r>
        <w:rPr>
          <w:color w:val="000000"/>
          <w:spacing w:val="0"/>
          <w:w w:val="100"/>
          <w:position w:val="0"/>
        </w:rPr>
        <w:t>反法律法规，组织或引发影响社会公共秩序、损害社会公 共利益等群体性事件的；</w:t>
      </w:r>
    </w:p>
    <w:p w14:paraId="4AF0C4E8"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1"/>
        </w:tabs>
        <w:bidi w:val="0"/>
        <w:spacing w:before="0" w:after="0" w:line="601" w:lineRule="exact"/>
        <w:ind w:left="0" w:right="0" w:firstLine="620"/>
        <w:jc w:val="both"/>
      </w:pPr>
      <w:bookmarkStart w:id="24" w:name="bookmark31"/>
      <w:bookmarkEnd w:id="24"/>
      <w:r>
        <w:rPr>
          <w:color w:val="000000"/>
          <w:spacing w:val="0"/>
          <w:w w:val="100"/>
          <w:position w:val="0"/>
          <w:lang w:val="zh-CN" w:eastAsia="zh-CN" w:bidi="zh-CN"/>
        </w:rPr>
        <w:t>严</w:t>
      </w:r>
      <w:r>
        <w:rPr>
          <w:color w:val="000000"/>
          <w:spacing w:val="0"/>
          <w:w w:val="100"/>
          <w:position w:val="0"/>
        </w:rPr>
        <w:t>重损害出租汽车驾驶员合法权益，造成严重后果或引起 重大信访事件发生的；</w:t>
      </w:r>
    </w:p>
    <w:p w14:paraId="612893A1"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2"/>
        </w:tabs>
        <w:bidi w:val="0"/>
        <w:spacing w:before="0" w:after="0" w:line="601" w:lineRule="exact"/>
        <w:ind w:left="0" w:right="0" w:firstLine="620"/>
        <w:jc w:val="both"/>
      </w:pPr>
      <w:bookmarkStart w:id="25" w:name="bookmark32"/>
      <w:bookmarkEnd w:id="25"/>
      <w:r>
        <w:rPr>
          <w:color w:val="000000"/>
          <w:spacing w:val="0"/>
          <w:w w:val="100"/>
          <w:position w:val="0"/>
        </w:rPr>
        <w:t>不参加服务质量信誉考核工作的。</w:t>
      </w:r>
    </w:p>
    <w:p w14:paraId="17820118">
      <w:pPr>
        <w:pStyle w:val="9"/>
        <w:keepNext w:val="0"/>
        <w:keepLines w:val="0"/>
        <w:widowControl w:val="0"/>
        <w:shd w:val="clear" w:color="auto" w:fill="auto"/>
        <w:bidi w:val="0"/>
        <w:spacing w:before="0" w:after="28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出租汽车企业在考核周期内经营时间少于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6</w:t>
      </w:r>
      <w:r>
        <w:rPr>
          <w:color w:val="000000"/>
          <w:spacing w:val="0"/>
          <w:w w:val="100"/>
          <w:position w:val="0"/>
        </w:rPr>
        <w:t>个月的，其服务 质量信誉考核等级最高为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级。</w:t>
      </w:r>
    </w:p>
    <w:p w14:paraId="08F8E909">
      <w:pPr>
        <w:pStyle w:val="9"/>
        <w:keepNext w:val="0"/>
        <w:keepLines w:val="0"/>
        <w:widowControl w:val="0"/>
        <w:shd w:val="clear" w:color="auto" w:fill="auto"/>
        <w:bidi w:val="0"/>
        <w:spacing w:before="0" w:after="280" w:line="601" w:lineRule="exact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第三章出租汽车驾驶员服务质量信誉考核等级划分</w:t>
      </w:r>
    </w:p>
    <w:p w14:paraId="0E54A04C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第十条</w:t>
      </w:r>
      <w:r>
        <w:rPr>
          <w:color w:val="000000"/>
          <w:spacing w:val="0"/>
          <w:w w:val="100"/>
          <w:position w:val="0"/>
        </w:rPr>
        <w:t>出租汽车驾驶员服务质量信誉考核等级分为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AAA </w:t>
      </w:r>
      <w:r>
        <w:rPr>
          <w:color w:val="000000"/>
          <w:spacing w:val="0"/>
          <w:w w:val="100"/>
          <w:position w:val="0"/>
        </w:rPr>
        <w:t>级、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级和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级。</w:t>
      </w:r>
    </w:p>
    <w:p w14:paraId="06A2FDAF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第十一条 </w:t>
      </w:r>
      <w:r>
        <w:rPr>
          <w:color w:val="000000"/>
          <w:spacing w:val="0"/>
          <w:w w:val="100"/>
          <w:position w:val="0"/>
        </w:rPr>
        <w:t>出租汽车驾驶员服务质量信誉考核内容包括：</w:t>
      </w:r>
    </w:p>
    <w:p w14:paraId="1859A081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78" w:lineRule="exact"/>
        <w:ind w:left="0" w:right="0" w:firstLine="640"/>
        <w:jc w:val="both"/>
      </w:pPr>
      <w:bookmarkStart w:id="26" w:name="bookmark33"/>
      <w:r>
        <w:rPr>
          <w:color w:val="000000"/>
          <w:spacing w:val="0"/>
          <w:w w:val="100"/>
          <w:position w:val="0"/>
        </w:rPr>
        <w:t>（</w:t>
      </w:r>
      <w:bookmarkEnd w:id="26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遵守法规:遵守相关法律、法规、规章等情况；</w:t>
      </w:r>
    </w:p>
    <w:p w14:paraId="57B1D17E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78" w:lineRule="exact"/>
        <w:ind w:left="0" w:right="0" w:firstLine="640"/>
        <w:jc w:val="both"/>
      </w:pPr>
      <w:bookmarkStart w:id="27" w:name="bookmark34"/>
      <w:r>
        <w:rPr>
          <w:color w:val="000000"/>
          <w:spacing w:val="0"/>
          <w:w w:val="100"/>
          <w:position w:val="0"/>
        </w:rPr>
        <w:t>（</w:t>
      </w:r>
      <w:bookmarkEnd w:id="27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安全生产：参加教育培训和发生交通责任事故等情况；</w:t>
      </w:r>
    </w:p>
    <w:p w14:paraId="1B524394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78" w:lineRule="exact"/>
        <w:ind w:left="0" w:right="0" w:firstLine="640"/>
        <w:jc w:val="both"/>
      </w:pPr>
      <w:bookmarkStart w:id="28" w:name="bookmark35"/>
      <w:r>
        <w:rPr>
          <w:color w:val="000000"/>
          <w:spacing w:val="0"/>
          <w:w w:val="100"/>
          <w:position w:val="0"/>
        </w:rPr>
        <w:t>（</w:t>
      </w:r>
      <w:bookmarkEnd w:id="28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经营行为：发生交通违法行为、经营违法行为等情况；</w:t>
      </w:r>
    </w:p>
    <w:p w14:paraId="53BF2195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619" w:lineRule="exact"/>
        <w:ind w:left="0" w:right="0" w:firstLine="640"/>
        <w:jc w:val="both"/>
      </w:pPr>
      <w:bookmarkStart w:id="29" w:name="bookmark36"/>
      <w:r>
        <w:rPr>
          <w:color w:val="000000"/>
          <w:spacing w:val="0"/>
          <w:w w:val="100"/>
          <w:position w:val="0"/>
        </w:rPr>
        <w:t>（</w:t>
      </w:r>
      <w:bookmarkEnd w:id="29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运营服务：文明优质服务、维护乘客权益、乘客投诉等 情况。</w:t>
      </w:r>
    </w:p>
    <w:p w14:paraId="4E437DFC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第十二条 </w:t>
      </w:r>
      <w:r>
        <w:rPr>
          <w:color w:val="000000"/>
          <w:spacing w:val="0"/>
          <w:w w:val="100"/>
          <w:position w:val="0"/>
        </w:rPr>
        <w:t>出租汽车驾驶员服务质量信誉考核实行基准分值 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</w:t>
      </w:r>
      <w:r>
        <w:rPr>
          <w:color w:val="000000"/>
          <w:spacing w:val="0"/>
          <w:w w:val="100"/>
          <w:position w:val="0"/>
        </w:rPr>
        <w:t>分的计分制，另外加分分值为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</w:rPr>
        <w:t>分。考核周期为每年的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1 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color w:val="000000"/>
          <w:spacing w:val="0"/>
          <w:w w:val="100"/>
          <w:position w:val="0"/>
        </w:rPr>
        <w:t>日至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31</w:t>
      </w:r>
      <w:r>
        <w:rPr>
          <w:color w:val="000000"/>
          <w:spacing w:val="0"/>
          <w:w w:val="100"/>
          <w:position w:val="0"/>
        </w:rPr>
        <w:t>日。取得从业资格证件但在考核周期内未注册 在岗的，不参加服务质量信誉考核。</w:t>
      </w:r>
    </w:p>
    <w:p w14:paraId="67EA3CD7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违反服务质量信誉考核指标的，一次扣分分值分别为分、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3 </w:t>
      </w:r>
      <w:r>
        <w:rPr>
          <w:color w:val="000000"/>
          <w:spacing w:val="0"/>
          <w:w w:val="100"/>
          <w:position w:val="0"/>
        </w:rPr>
        <w:t>分、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</w:rPr>
        <w:t>分、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</w:rPr>
        <w:t>分、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</w:t>
      </w:r>
      <w:r>
        <w:rPr>
          <w:color w:val="000000"/>
          <w:spacing w:val="0"/>
          <w:w w:val="100"/>
          <w:position w:val="0"/>
        </w:rPr>
        <w:t>分五种。扣至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0</w:t>
      </w:r>
      <w:r>
        <w:rPr>
          <w:color w:val="000000"/>
          <w:spacing w:val="0"/>
          <w:w w:val="100"/>
          <w:position w:val="0"/>
        </w:rPr>
        <w:t>分为止。</w:t>
      </w:r>
    </w:p>
    <w:p w14:paraId="3500019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出租汽车驾驶员服务质量信誉考核加分累计不得超过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</w:rPr>
        <w:t>分。</w:t>
      </w:r>
    </w:p>
    <w:p w14:paraId="3268EDBF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</w:t>
      </w:r>
      <w:r>
        <w:rPr>
          <w:color w:val="000000"/>
          <w:spacing w:val="0"/>
          <w:w w:val="100"/>
          <w:position w:val="0"/>
        </w:rPr>
        <w:t>十三条 出租汽车驾驶员服务质量信誉考核等级按照下列 标准进行评定：</w:t>
      </w:r>
    </w:p>
    <w:p w14:paraId="77F24284">
      <w:pPr>
        <w:pStyle w:val="9"/>
        <w:keepNext w:val="0"/>
        <w:keepLines w:val="0"/>
        <w:widowControl w:val="0"/>
        <w:shd w:val="clear" w:color="auto" w:fill="auto"/>
        <w:tabs>
          <w:tab w:val="left" w:pos="1438"/>
        </w:tabs>
        <w:bidi w:val="0"/>
        <w:spacing w:before="0" w:after="0" w:line="578" w:lineRule="exact"/>
        <w:ind w:left="0" w:right="0" w:firstLine="640"/>
        <w:jc w:val="both"/>
      </w:pPr>
      <w:bookmarkStart w:id="30" w:name="bookmark37"/>
      <w:r>
        <w:rPr>
          <w:color w:val="000000"/>
          <w:spacing w:val="0"/>
          <w:w w:val="100"/>
          <w:position w:val="0"/>
        </w:rPr>
        <w:t>（</w:t>
      </w:r>
      <w:bookmarkEnd w:id="3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</w:t>
      </w:r>
      <w:r>
        <w:rPr>
          <w:color w:val="000000"/>
          <w:spacing w:val="0"/>
          <w:w w:val="100"/>
          <w:position w:val="0"/>
        </w:rPr>
        <w:t xml:space="preserve">分及以上的，考核等级为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AAA </w:t>
      </w:r>
      <w:r>
        <w:rPr>
          <w:color w:val="000000"/>
          <w:spacing w:val="0"/>
          <w:w w:val="100"/>
          <w:position w:val="0"/>
        </w:rPr>
        <w:t>级；</w:t>
      </w:r>
    </w:p>
    <w:p w14:paraId="277D6551">
      <w:pPr>
        <w:pStyle w:val="9"/>
        <w:keepNext w:val="0"/>
        <w:keepLines w:val="0"/>
        <w:widowControl w:val="0"/>
        <w:shd w:val="clear" w:color="auto" w:fill="auto"/>
        <w:tabs>
          <w:tab w:val="left" w:pos="1438"/>
        </w:tabs>
        <w:bidi w:val="0"/>
        <w:spacing w:before="0" w:after="0" w:line="578" w:lineRule="exact"/>
        <w:ind w:left="0" w:right="0" w:firstLine="640"/>
        <w:jc w:val="both"/>
      </w:pPr>
      <w:bookmarkStart w:id="31" w:name="bookmark38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11-19</w:t>
      </w:r>
      <w:r>
        <w:rPr>
          <w:color w:val="000000"/>
          <w:spacing w:val="0"/>
          <w:w w:val="100"/>
          <w:position w:val="0"/>
        </w:rPr>
        <w:t xml:space="preserve">分的，考核等级为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级；</w:t>
      </w:r>
    </w:p>
    <w:p w14:paraId="19BF467C">
      <w:pPr>
        <w:pStyle w:val="9"/>
        <w:keepNext w:val="0"/>
        <w:keepLines w:val="0"/>
        <w:widowControl w:val="0"/>
        <w:shd w:val="clear" w:color="auto" w:fill="auto"/>
        <w:tabs>
          <w:tab w:val="left" w:pos="1423"/>
        </w:tabs>
        <w:bidi w:val="0"/>
        <w:spacing w:before="0" w:after="0" w:line="578" w:lineRule="exact"/>
        <w:ind w:left="0" w:right="0" w:firstLine="640"/>
        <w:jc w:val="both"/>
      </w:pPr>
      <w:bookmarkStart w:id="32" w:name="bookmark39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4〜10</w:t>
      </w:r>
      <w:r>
        <w:rPr>
          <w:color w:val="000000"/>
          <w:spacing w:val="0"/>
          <w:w w:val="100"/>
          <w:position w:val="0"/>
        </w:rPr>
        <w:t>分的，考核等级为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级；</w:t>
      </w:r>
    </w:p>
    <w:p w14:paraId="41D671FB">
      <w:pPr>
        <w:pStyle w:val="9"/>
        <w:keepNext w:val="0"/>
        <w:keepLines w:val="0"/>
        <w:widowControl w:val="0"/>
        <w:shd w:val="clear" w:color="auto" w:fill="auto"/>
        <w:tabs>
          <w:tab w:val="left" w:pos="1423"/>
        </w:tabs>
        <w:bidi w:val="0"/>
        <w:spacing w:before="0" w:after="0" w:line="578" w:lineRule="exact"/>
        <w:ind w:left="0" w:right="0" w:firstLine="640"/>
        <w:jc w:val="both"/>
        <w:sectPr>
          <w:footerReference r:id="rId12" w:type="first"/>
          <w:footerReference r:id="rId10" w:type="default"/>
          <w:footerReference r:id="rId11" w:type="even"/>
          <w:footnotePr>
            <w:numFmt w:val="decimal"/>
          </w:footnotePr>
          <w:pgSz w:w="11900" w:h="16840"/>
          <w:pgMar w:top="1823" w:right="1465" w:bottom="1821" w:left="1543" w:header="0" w:footer="3" w:gutter="0"/>
          <w:cols w:space="720" w:num="1"/>
          <w:titlePg/>
          <w:rtlGutter w:val="0"/>
          <w:docGrid w:linePitch="360" w:charSpace="0"/>
        </w:sectPr>
      </w:pPr>
      <w:bookmarkStart w:id="33" w:name="bookmark40"/>
      <w:r>
        <w:rPr>
          <w:color w:val="000000"/>
          <w:spacing w:val="0"/>
          <w:w w:val="100"/>
          <w:position w:val="0"/>
        </w:rPr>
        <w:t>（</w:t>
      </w:r>
      <w:bookmarkEnd w:id="33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考核周期内综合得分为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。〜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分的，考核等级为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级。</w:t>
      </w:r>
    </w:p>
    <w:p w14:paraId="0D1FF8B1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出租汽车驾驶员在考核周期内注册在岗时间少于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6</w:t>
      </w:r>
      <w:r>
        <w:rPr>
          <w:color w:val="000000"/>
          <w:spacing w:val="0"/>
          <w:w w:val="100"/>
          <w:position w:val="0"/>
        </w:rPr>
        <w:t>个月的, 其服务质量信誉考核等级最高为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级。</w:t>
      </w:r>
    </w:p>
    <w:p w14:paraId="5B78D0D2">
      <w:pPr>
        <w:pStyle w:val="9"/>
        <w:keepNext w:val="0"/>
        <w:keepLines w:val="0"/>
        <w:widowControl w:val="0"/>
        <w:shd w:val="clear" w:color="auto" w:fill="auto"/>
        <w:bidi w:val="0"/>
        <w:spacing w:before="0" w:after="280" w:line="58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第十四条 </w:t>
      </w:r>
      <w:r>
        <w:rPr>
          <w:color w:val="000000"/>
          <w:spacing w:val="0"/>
          <w:w w:val="100"/>
          <w:position w:val="0"/>
        </w:rPr>
        <w:t>出租汽车驾驶员有见义勇为、救死扶伤、拾金不昧 等先进事迹的，出租汽车行政主管部门应给予相应加分奖励。</w:t>
      </w:r>
    </w:p>
    <w:p w14:paraId="0980B26D">
      <w:pPr>
        <w:pStyle w:val="9"/>
        <w:keepNext w:val="0"/>
        <w:keepLines w:val="0"/>
        <w:widowControl w:val="0"/>
        <w:shd w:val="clear" w:color="auto" w:fill="auto"/>
        <w:bidi w:val="0"/>
        <w:spacing w:before="0" w:after="280" w:line="593" w:lineRule="exact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第四章出租汽车企业服务质量信誉考核</w:t>
      </w:r>
    </w:p>
    <w:p w14:paraId="53EDF924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第十五条 </w:t>
      </w:r>
      <w:r>
        <w:rPr>
          <w:color w:val="000000"/>
          <w:spacing w:val="0"/>
          <w:w w:val="100"/>
          <w:position w:val="0"/>
        </w:rPr>
        <w:t>出租汽车行政主管部门应每年组织开展本地区出 租汽车企业的服务质量信誉考核工作，并在考核周期次年的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4</w:t>
      </w:r>
      <w:r>
        <w:rPr>
          <w:color w:val="000000"/>
          <w:spacing w:val="0"/>
          <w:w w:val="100"/>
          <w:position w:val="0"/>
        </w:rPr>
        <w:t>月 底前完成。</w:t>
      </w:r>
    </w:p>
    <w:p w14:paraId="621FFE51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第十六条 </w:t>
      </w:r>
      <w:r>
        <w:rPr>
          <w:color w:val="000000"/>
          <w:spacing w:val="0"/>
          <w:w w:val="100"/>
          <w:position w:val="0"/>
        </w:rPr>
        <w:t>出租汽车企业应在每年的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</w:t>
      </w:r>
      <w:r>
        <w:rPr>
          <w:color w:val="000000"/>
          <w:spacing w:val="0"/>
          <w:w w:val="100"/>
          <w:position w:val="0"/>
        </w:rPr>
        <w:t>月底前，向服务所在 地出租汽车行政主管部门申请上一年度服务质量信誉考核，并如 实报送出租汽车企业服务质量信誉档案等材料。</w:t>
      </w:r>
    </w:p>
    <w:p w14:paraId="28F9F03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第十七条</w:t>
      </w:r>
      <w:r>
        <w:rPr>
          <w:color w:val="000000"/>
          <w:spacing w:val="0"/>
          <w:w w:val="100"/>
          <w:position w:val="0"/>
        </w:rPr>
        <w:t>巡游车企业服务质量信誉档案应当包括下列 内容：</w:t>
      </w:r>
    </w:p>
    <w:p w14:paraId="01426BFE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593" w:lineRule="exact"/>
        <w:ind w:left="0" w:right="0" w:firstLine="640"/>
        <w:jc w:val="both"/>
      </w:pPr>
      <w:bookmarkStart w:id="34" w:name="bookmark41"/>
      <w:r>
        <w:rPr>
          <w:color w:val="000000"/>
          <w:spacing w:val="0"/>
          <w:w w:val="100"/>
          <w:position w:val="0"/>
        </w:rPr>
        <w:t>（</w:t>
      </w:r>
      <w:bookmarkEnd w:id="34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企业基本情况，包括出租汽车经营许可证、营业执照以及 从业人员、车辆台账等情况；</w:t>
      </w:r>
    </w:p>
    <w:p w14:paraId="68190E05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93" w:lineRule="exact"/>
        <w:ind w:left="0" w:right="0" w:firstLine="640"/>
        <w:jc w:val="both"/>
      </w:pPr>
      <w:bookmarkStart w:id="35" w:name="bookmark42"/>
      <w:r>
        <w:rPr>
          <w:color w:val="000000"/>
          <w:spacing w:val="0"/>
          <w:w w:val="100"/>
          <w:position w:val="0"/>
        </w:rPr>
        <w:t>（</w:t>
      </w:r>
      <w:bookmarkEnd w:id="3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企业管理情况，包括管理制度、劳动合同或经营合同、安 装卫星定位系统、培训教育等情况；</w:t>
      </w:r>
    </w:p>
    <w:p w14:paraId="0E5552DF">
      <w:pPr>
        <w:pStyle w:val="9"/>
        <w:keepNext w:val="0"/>
        <w:keepLines w:val="0"/>
        <w:widowControl w:val="0"/>
        <w:shd w:val="clear" w:color="auto" w:fill="auto"/>
        <w:tabs>
          <w:tab w:val="left" w:pos="1381"/>
        </w:tabs>
        <w:bidi w:val="0"/>
        <w:spacing w:before="0" w:after="0" w:line="593" w:lineRule="exact"/>
        <w:ind w:left="0" w:right="0" w:firstLine="640"/>
        <w:jc w:val="both"/>
      </w:pPr>
      <w:bookmarkStart w:id="36" w:name="bookmark43"/>
      <w:r>
        <w:rPr>
          <w:color w:val="000000"/>
          <w:spacing w:val="0"/>
          <w:w w:val="100"/>
          <w:position w:val="0"/>
        </w:rPr>
        <w:t>（</w:t>
      </w:r>
      <w:bookmarkEnd w:id="36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安全运营情况，包括安全责任制度、交通事故责任认定 书、交通事故处理、对驾驶员交通违法行为的行政处罚等情况；</w:t>
      </w:r>
    </w:p>
    <w:p w14:paraId="4C0F5A4B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280" w:line="593" w:lineRule="exact"/>
        <w:ind w:left="0" w:right="0" w:firstLine="640"/>
        <w:jc w:val="both"/>
        <w:sectPr>
          <w:footerReference r:id="rId13" w:type="default"/>
          <w:footerReference r:id="rId14" w:type="even"/>
          <w:footnotePr>
            <w:numFmt w:val="decimal"/>
          </w:footnotePr>
          <w:type w:val="continuous"/>
          <w:pgSz w:w="11900" w:h="16840"/>
          <w:pgMar w:top="1823" w:right="1465" w:bottom="1821" w:left="1543" w:header="1395" w:footer="3" w:gutter="0"/>
          <w:cols w:space="720" w:num="1"/>
          <w:rtlGutter w:val="0"/>
          <w:docGrid w:linePitch="360" w:charSpace="0"/>
        </w:sectPr>
      </w:pPr>
      <w:bookmarkStart w:id="37" w:name="bookmark44"/>
      <w:r>
        <w:rPr>
          <w:color w:val="000000"/>
          <w:spacing w:val="0"/>
          <w:w w:val="100"/>
          <w:position w:val="0"/>
        </w:rPr>
        <w:t>（</w:t>
      </w:r>
      <w:bookmarkEnd w:id="37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运营服务情况，包括企业和驾驶员经营违规行为被行政 处罚的情况、服务投诉、媒体曝光、核查处理和整改等情况；</w:t>
      </w:r>
    </w:p>
    <w:p w14:paraId="35FAC5C2">
      <w:pPr>
        <w:pStyle w:val="9"/>
        <w:keepNext w:val="0"/>
        <w:keepLines w:val="0"/>
        <w:widowControl w:val="0"/>
        <w:shd w:val="clear" w:color="auto" w:fill="auto"/>
        <w:tabs>
          <w:tab w:val="left" w:pos="1359"/>
        </w:tabs>
        <w:bidi w:val="0"/>
        <w:spacing w:before="0" w:after="0" w:line="602" w:lineRule="exact"/>
        <w:ind w:left="0" w:right="0" w:firstLine="640"/>
        <w:jc w:val="both"/>
      </w:pPr>
      <w:bookmarkStart w:id="38" w:name="bookmark45"/>
      <w:r>
        <w:rPr>
          <w:color w:val="000000"/>
          <w:spacing w:val="0"/>
          <w:w w:val="100"/>
          <w:position w:val="0"/>
        </w:rPr>
        <w:t>（</w:t>
      </w:r>
      <w:bookmarkEnd w:id="38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社会责任情况，包括影响社会稳定事件的时间、主要原 因、事件经过、参加人数、社会影响和处理等情况；</w:t>
      </w:r>
    </w:p>
    <w:p w14:paraId="5172114C">
      <w:pPr>
        <w:pStyle w:val="9"/>
        <w:keepNext w:val="0"/>
        <w:keepLines w:val="0"/>
        <w:widowControl w:val="0"/>
        <w:shd w:val="clear" w:color="auto" w:fill="auto"/>
        <w:tabs>
          <w:tab w:val="left" w:pos="1381"/>
        </w:tabs>
        <w:bidi w:val="0"/>
        <w:spacing w:before="0" w:after="0" w:line="602" w:lineRule="exact"/>
        <w:ind w:left="0" w:right="0" w:firstLine="640"/>
        <w:jc w:val="both"/>
      </w:pPr>
      <w:bookmarkStart w:id="39" w:name="bookmark46"/>
      <w:r>
        <w:rPr>
          <w:color w:val="000000"/>
          <w:spacing w:val="0"/>
          <w:w w:val="100"/>
          <w:position w:val="0"/>
        </w:rPr>
        <w:t>（</w:t>
      </w:r>
      <w:bookmarkEnd w:id="39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加分项目情况，包括获得政府和部门表彰、社会公益、新 能源车辆使用等情况。</w:t>
      </w:r>
    </w:p>
    <w:p w14:paraId="0A1C9BC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第十八条 </w:t>
      </w:r>
      <w:r>
        <w:rPr>
          <w:color w:val="000000"/>
          <w:spacing w:val="0"/>
          <w:w w:val="100"/>
          <w:position w:val="0"/>
        </w:rPr>
        <w:t>网约车平台公司服务质量信誉档案应当包括下列 内容：</w:t>
      </w:r>
    </w:p>
    <w:p w14:paraId="7FC7D4B8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583" w:lineRule="exact"/>
        <w:ind w:left="0" w:right="0" w:firstLine="640"/>
        <w:jc w:val="both"/>
      </w:pPr>
      <w:bookmarkStart w:id="40" w:name="bookmark47"/>
      <w:r>
        <w:rPr>
          <w:color w:val="000000"/>
          <w:spacing w:val="0"/>
          <w:w w:val="100"/>
          <w:position w:val="0"/>
        </w:rPr>
        <w:t>（</w:t>
      </w:r>
      <w:bookmarkEnd w:id="4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企业基本情况，包括企业经营许可证、营业执照以及从业 人员、车辆台账等情况；</w:t>
      </w:r>
    </w:p>
    <w:p w14:paraId="53A0263D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583" w:lineRule="exact"/>
        <w:ind w:left="0" w:right="0" w:firstLine="640"/>
        <w:jc w:val="both"/>
      </w:pPr>
      <w:bookmarkStart w:id="41" w:name="bookmark48"/>
      <w:r>
        <w:rPr>
          <w:color w:val="000000"/>
          <w:spacing w:val="0"/>
          <w:w w:val="100"/>
          <w:position w:val="0"/>
        </w:rPr>
        <w:t>（</w:t>
      </w:r>
      <w:bookmarkEnd w:id="4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企业管理情况，包括管理制度、劳动合同或协议、安装车 辆卫星定位装置、培训教育等情况；</w:t>
      </w:r>
    </w:p>
    <w:p w14:paraId="0C51BC10">
      <w:pPr>
        <w:pStyle w:val="9"/>
        <w:keepNext w:val="0"/>
        <w:keepLines w:val="0"/>
        <w:widowControl w:val="0"/>
        <w:shd w:val="clear" w:color="auto" w:fill="auto"/>
        <w:tabs>
          <w:tab w:val="left" w:pos="1394"/>
        </w:tabs>
        <w:bidi w:val="0"/>
        <w:spacing w:before="0" w:after="0" w:line="583" w:lineRule="exact"/>
        <w:ind w:left="0" w:right="0" w:firstLine="640"/>
        <w:jc w:val="both"/>
      </w:pPr>
      <w:bookmarkStart w:id="42" w:name="bookmark49"/>
      <w:r>
        <w:rPr>
          <w:color w:val="000000"/>
          <w:spacing w:val="0"/>
          <w:w w:val="100"/>
          <w:position w:val="0"/>
        </w:rPr>
        <w:t>（</w:t>
      </w:r>
      <w:bookmarkEnd w:id="42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信息管理情况，包括数据接入、数据查询等情况；</w:t>
      </w:r>
    </w:p>
    <w:p w14:paraId="251858B9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540" w:lineRule="exact"/>
        <w:ind w:left="0" w:right="0" w:firstLine="640"/>
        <w:jc w:val="both"/>
      </w:pPr>
      <w:bookmarkStart w:id="43" w:name="bookmark50"/>
      <w:r>
        <w:rPr>
          <w:color w:val="000000"/>
          <w:spacing w:val="0"/>
          <w:w w:val="100"/>
          <w:position w:val="0"/>
        </w:rPr>
        <w:t>（</w:t>
      </w:r>
      <w:bookmarkEnd w:id="43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安全运营情况，包括安全责任落实情况、交通责任事故死 亡率等情况；</w:t>
      </w:r>
    </w:p>
    <w:p w14:paraId="7CA9E2D3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40" w:lineRule="exact"/>
        <w:ind w:left="0" w:right="0" w:firstLine="640"/>
        <w:jc w:val="both"/>
      </w:pPr>
      <w:bookmarkStart w:id="44" w:name="bookmark51"/>
      <w:r>
        <w:rPr>
          <w:color w:val="000000"/>
          <w:spacing w:val="0"/>
          <w:w w:val="100"/>
          <w:position w:val="0"/>
        </w:rPr>
        <w:t>（</w:t>
      </w:r>
      <w:bookmarkEnd w:id="44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运营服务情况，包括运营违规行为、服务评价、信息公开、 媒体曝光等情况；</w:t>
      </w:r>
    </w:p>
    <w:p w14:paraId="64932411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88" w:lineRule="exact"/>
        <w:ind w:left="0" w:right="0" w:firstLine="640"/>
        <w:jc w:val="both"/>
      </w:pPr>
      <w:bookmarkStart w:id="45" w:name="bookmark52"/>
      <w:r>
        <w:rPr>
          <w:color w:val="000000"/>
          <w:spacing w:val="0"/>
          <w:w w:val="100"/>
          <w:position w:val="0"/>
        </w:rPr>
        <w:t>（</w:t>
      </w:r>
      <w:bookmarkEnd w:id="45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社会责任情况，包括维护行业稳定情况；</w:t>
      </w:r>
    </w:p>
    <w:p w14:paraId="4DF5D6E4">
      <w:pPr>
        <w:pStyle w:val="9"/>
        <w:keepNext w:val="0"/>
        <w:keepLines w:val="0"/>
        <w:widowControl w:val="0"/>
        <w:shd w:val="clear" w:color="auto" w:fill="auto"/>
        <w:tabs>
          <w:tab w:val="left" w:pos="1388"/>
        </w:tabs>
        <w:bidi w:val="0"/>
        <w:spacing w:before="0" w:after="0" w:line="588" w:lineRule="exact"/>
        <w:ind w:left="0" w:right="0" w:firstLine="640"/>
        <w:jc w:val="both"/>
      </w:pPr>
      <w:bookmarkStart w:id="46" w:name="bookmark53"/>
      <w:r>
        <w:rPr>
          <w:color w:val="000000"/>
          <w:spacing w:val="0"/>
          <w:w w:val="100"/>
          <w:position w:val="0"/>
        </w:rPr>
        <w:t>（</w:t>
      </w:r>
      <w:bookmarkEnd w:id="46"/>
      <w:r>
        <w:rPr>
          <w:color w:val="000000"/>
          <w:spacing w:val="0"/>
          <w:w w:val="100"/>
          <w:position w:val="0"/>
        </w:rPr>
        <w:t>七）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加分项目情况，包括政府及部门表彰奖励、社会公益、新 能源车辆使用等情况。</w:t>
      </w:r>
    </w:p>
    <w:p w14:paraId="6E1FE04B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第十九条 </w:t>
      </w:r>
      <w:r>
        <w:rPr>
          <w:color w:val="000000"/>
          <w:spacing w:val="0"/>
          <w:w w:val="100"/>
          <w:position w:val="0"/>
        </w:rPr>
        <w:t>出租汽车行政主管部门应当对出租汽车企业报送 的材料进行核实。发现不一致的，应当组织核查，要求出租汽车企 业进行说明。</w:t>
      </w:r>
    </w:p>
    <w:p w14:paraId="03B94973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88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出租汽车企业报送虚假材料的，一经查实，该周期其服务质</w:t>
      </w:r>
    </w:p>
    <w:p w14:paraId="773076D7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r:id="rId15" w:type="default"/>
          <w:footerReference r:id="rId16" w:type="even"/>
          <w:footnotePr>
            <w:numFmt w:val="decimal"/>
          </w:footnotePr>
          <w:pgSz w:w="11900" w:h="16840"/>
          <w:pgMar w:top="1880" w:right="1561" w:bottom="1281" w:left="1491" w:header="1452" w:footer="853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8 —</w:t>
      </w:r>
    </w:p>
    <w:p w14:paraId="65099BB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量信誉考核等级最高评定为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 xml:space="preserve">级，情节严重的，可直接评定为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级。</w:t>
      </w:r>
    </w:p>
    <w:p w14:paraId="74160BBF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第二十条 </w:t>
      </w:r>
      <w:r>
        <w:rPr>
          <w:color w:val="000000"/>
          <w:spacing w:val="0"/>
          <w:w w:val="100"/>
          <w:position w:val="0"/>
        </w:rPr>
        <w:t>出租汽车行政主管部门应当根据《巡游出租汽车 企业服务质量信誉考核评分标准》（见附件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1）</w:t>
      </w:r>
      <w:r>
        <w:rPr>
          <w:color w:val="000000"/>
          <w:spacing w:val="0"/>
          <w:w w:val="100"/>
          <w:position w:val="0"/>
        </w:rPr>
        <w:t>、《网络预约出租汽 车经营者服务质量信誉考核评分标准》（见附件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2）</w:t>
      </w:r>
      <w:r>
        <w:rPr>
          <w:color w:val="000000"/>
          <w:spacing w:val="0"/>
          <w:w w:val="100"/>
          <w:position w:val="0"/>
        </w:rPr>
        <w:t>组织对出租汽 车企业服务质量信誉等级进行初评。</w:t>
      </w:r>
    </w:p>
    <w:p w14:paraId="597086B8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出租汽车行政主管部门应当在当地主要新闻媒体或本机构网 站上对初评结果进行为期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</w:rPr>
        <w:t>日的公示。对公示结果有异议的，可 在公示期内向出租汽车行政主管部门反映。出租汽车行政主管部 门应对反映情况及时处理。</w:t>
      </w:r>
    </w:p>
    <w:p w14:paraId="66A2F04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第二十一条 </w:t>
      </w:r>
      <w:r>
        <w:rPr>
          <w:color w:val="000000"/>
          <w:spacing w:val="0"/>
          <w:w w:val="100"/>
          <w:position w:val="0"/>
        </w:rPr>
        <w:t>出租汽车行政主管部门应当在公示结束后，对 申诉和举报情况进行调查核实，根据各项指标的考核结果对出租 汽车企业的服务质量信誉等级进行评定并逐级上报。</w:t>
      </w:r>
    </w:p>
    <w:p w14:paraId="01CB67F9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出租汽车企业服务质量信誉等级为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级及以下的，由出租汽 车企业服务质量信誉考核实施主体核定；出租汽车企业服务质量 信誉考核等级为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级的，由设区的市级出租汽车行政主管部门 核定;考核等级为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AAAAA</w:t>
      </w:r>
      <w:r>
        <w:rPr>
          <w:color w:val="000000"/>
          <w:spacing w:val="0"/>
          <w:w w:val="100"/>
          <w:position w:val="0"/>
        </w:rPr>
        <w:t>级、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AAAA</w:t>
      </w:r>
      <w:r>
        <w:rPr>
          <w:color w:val="000000"/>
          <w:spacing w:val="0"/>
          <w:w w:val="100"/>
          <w:position w:val="0"/>
        </w:rPr>
        <w:t>级、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</w:t>
      </w:r>
      <w:r>
        <w:rPr>
          <w:color w:val="000000"/>
          <w:spacing w:val="0"/>
          <w:w w:val="100"/>
          <w:position w:val="0"/>
        </w:rPr>
        <w:t>级的，由省级交 通运输主管部门核定、公布，并将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AAAA</w:t>
      </w:r>
      <w:r>
        <w:rPr>
          <w:color w:val="000000"/>
          <w:spacing w:val="0"/>
          <w:w w:val="100"/>
          <w:position w:val="0"/>
        </w:rPr>
        <w:t>级、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AAAAA</w:t>
      </w:r>
      <w:r>
        <w:rPr>
          <w:color w:val="000000"/>
          <w:spacing w:val="0"/>
          <w:w w:val="100"/>
          <w:position w:val="0"/>
        </w:rPr>
        <w:t>级的核定 结果报送交通运输部。</w:t>
      </w:r>
    </w:p>
    <w:p w14:paraId="206059BA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40"/>
        <w:jc w:val="both"/>
        <w:sectPr>
          <w:footerReference r:id="rId17" w:type="default"/>
          <w:footerReference r:id="rId18" w:type="even"/>
          <w:footnotePr>
            <w:numFmt w:val="decimal"/>
          </w:footnotePr>
          <w:pgSz w:w="11900" w:h="16840"/>
          <w:pgMar w:top="1924" w:right="1449" w:bottom="1793" w:left="1595" w:header="1496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30"/>
          <w:szCs w:val="30"/>
        </w:rPr>
        <w:t>第</w:t>
      </w:r>
      <w:r>
        <w:rPr>
          <w:color w:val="000000"/>
          <w:spacing w:val="0"/>
          <w:w w:val="100"/>
          <w:position w:val="0"/>
        </w:rPr>
        <w:t>二十二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条 </w:t>
      </w:r>
      <w:r>
        <w:rPr>
          <w:color w:val="000000"/>
          <w:spacing w:val="0"/>
          <w:w w:val="100"/>
          <w:position w:val="0"/>
        </w:rPr>
        <w:t>出租汽车行政主管部门、出租汽车企业应当分 别建立出租汽车企业服务质量信誉档案，并加强对服务质量信誉 档案的管理,及时将相关内容和材料记入服务质量信誉档案。</w:t>
      </w:r>
    </w:p>
    <w:p w14:paraId="2BD3F7A5">
      <w:pPr>
        <w:pStyle w:val="9"/>
        <w:keepNext w:val="0"/>
        <w:keepLines w:val="0"/>
        <w:widowControl w:val="0"/>
        <w:shd w:val="clear" w:color="auto" w:fill="auto"/>
        <w:bidi w:val="0"/>
        <w:spacing w:before="300" w:after="220" w:line="593" w:lineRule="exact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第五章莺驶员服务质量信誉考核</w:t>
      </w:r>
    </w:p>
    <w:p w14:paraId="6FB07C24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第二十三条 </w:t>
      </w:r>
      <w:r>
        <w:rPr>
          <w:color w:val="000000"/>
          <w:spacing w:val="0"/>
          <w:w w:val="100"/>
          <w:position w:val="0"/>
        </w:rPr>
        <w:t>出租汽车驾驶员服务质量信誉考核工作每年进 行一次。</w:t>
      </w:r>
    </w:p>
    <w:p w14:paraId="419BFCD9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出租汽车驾驶员应当在服务质量信誉考核周期届满后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30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H </w:t>
      </w:r>
      <w:r>
        <w:rPr>
          <w:color w:val="000000"/>
          <w:spacing w:val="0"/>
          <w:w w:val="100"/>
          <w:position w:val="0"/>
        </w:rPr>
        <w:t>内，持本人的从业资格证件到当地出租汽车行政主管部门签注服 务质量信誉考核等级。鼓励出租汽车行政主管部门对出租汽车驾 驶员服务质量信誉考核等级实施网上签注。</w:t>
      </w:r>
    </w:p>
    <w:p w14:paraId="44416095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第二十四条 </w:t>
      </w:r>
      <w:r>
        <w:rPr>
          <w:color w:val="000000"/>
          <w:spacing w:val="0"/>
          <w:w w:val="100"/>
          <w:position w:val="0"/>
        </w:rPr>
        <w:t>出租汽车行政主管部门应当按照《巡游出租汽 车驾驶员服务质量信誉考核评分标准》（见附件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3）</w:t>
      </w:r>
      <w:r>
        <w:rPr>
          <w:color w:val="000000"/>
          <w:spacing w:val="0"/>
          <w:w w:val="100"/>
          <w:position w:val="0"/>
        </w:rPr>
        <w:t>、《网络预约出 租汽车驾驶员服务质量信誉考核评分标准》（见附件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4）</w:t>
      </w:r>
      <w:r>
        <w:rPr>
          <w:color w:val="000000"/>
          <w:spacing w:val="0"/>
          <w:w w:val="100"/>
          <w:position w:val="0"/>
        </w:rPr>
        <w:t>计分，分数 发生变化的，应及时告知驾驶员；根据出租汽车驾驶员考核周期内 综合得分情况评定服务质量信誉考核等级，并提供查询服务。</w:t>
      </w:r>
    </w:p>
    <w:p w14:paraId="1A4AE843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第二十五条 </w:t>
      </w:r>
      <w:r>
        <w:rPr>
          <w:color w:val="000000"/>
          <w:spacing w:val="0"/>
          <w:w w:val="100"/>
          <w:position w:val="0"/>
        </w:rPr>
        <w:t>出租汽车驾驶员一个考核周期届满，经签注服 务质量信誉考核等级后，该考核周期内的扣分与加分予以清除，不 转入下一个考核周期。</w:t>
      </w:r>
    </w:p>
    <w:p w14:paraId="2553846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第二十六条 </w:t>
      </w:r>
      <w:r>
        <w:rPr>
          <w:color w:val="000000"/>
          <w:spacing w:val="0"/>
          <w:w w:val="100"/>
          <w:position w:val="0"/>
        </w:rPr>
        <w:t>出租汽车驾驶员在考核周期内综合得分计至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3 </w:t>
      </w:r>
      <w:r>
        <w:rPr>
          <w:color w:val="000000"/>
          <w:spacing w:val="0"/>
          <w:w w:val="100"/>
          <w:position w:val="0"/>
        </w:rPr>
        <w:t>分及以下的，应当在计至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分及以下之日起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15</w:t>
      </w:r>
      <w:r>
        <w:rPr>
          <w:color w:val="000000"/>
          <w:spacing w:val="0"/>
          <w:w w:val="100"/>
          <w:position w:val="0"/>
        </w:rPr>
        <w:t>日内，按有关规定 接受培训，并到出租汽车行政主管部门办理清除计分手续。</w:t>
      </w:r>
    </w:p>
    <w:p w14:paraId="048B93E1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8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出租汽车行政主管部门应将有关信息录入出租汽车驾驶员数 据库，清除培训前的扣分和加分。在本次服务质量信誉考核周期 内，出租汽车驾驶员服务质量信誉考核等级为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级。</w:t>
      </w:r>
    </w:p>
    <w:p w14:paraId="19C97652">
      <w:pPr>
        <w:pStyle w:val="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 xml:space="preserve">10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</w:p>
    <w:p w14:paraId="16E1EBA1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第二十七条 </w:t>
      </w:r>
      <w:r>
        <w:rPr>
          <w:color w:val="000000"/>
          <w:spacing w:val="0"/>
          <w:w w:val="100"/>
          <w:position w:val="0"/>
        </w:rPr>
        <w:t>对出租汽车驾驶员服务质量信誉考核信息有异 议的，可以向出租汽车行政主管部门进行申诉或者举报。经调查 核实申诉和举报属实的，应对驾驶员服务质量信誉考核信息予以 更正。</w:t>
      </w:r>
    </w:p>
    <w:p w14:paraId="70A137EA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9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第二十八条 </w:t>
      </w:r>
      <w:r>
        <w:rPr>
          <w:color w:val="000000"/>
          <w:spacing w:val="0"/>
          <w:w w:val="100"/>
          <w:position w:val="0"/>
        </w:rPr>
        <w:t>出租汽车行政主管部门、出租汽车企业应当按 照相关规定，分别建立出租汽车驾驶员服务质量信誉档案。</w:t>
      </w:r>
    </w:p>
    <w:p w14:paraId="57549E07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出租汽车驾驶员服务质量信誉档案应当包括下列内容：</w:t>
      </w:r>
    </w:p>
    <w:p w14:paraId="3F97C735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587" w:lineRule="exact"/>
        <w:ind w:left="0" w:right="0" w:firstLine="640"/>
        <w:jc w:val="both"/>
      </w:pPr>
      <w:bookmarkStart w:id="47" w:name="bookmark54"/>
      <w:r>
        <w:rPr>
          <w:color w:val="000000"/>
          <w:spacing w:val="0"/>
          <w:w w:val="100"/>
          <w:position w:val="0"/>
        </w:rPr>
        <w:t>（</w:t>
      </w:r>
      <w:bookmarkEnd w:id="47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基本情况,包括出租汽车驾驶员的姓名、性别、身份证号、 住址、联系电话、服务单位、初领驾驶证日期、准驾车型、从业资格 证号以及从业资格证件领取、注册和变更记录、培训教育等情况；</w:t>
      </w:r>
    </w:p>
    <w:p w14:paraId="75A3E19D">
      <w:pPr>
        <w:pStyle w:val="9"/>
        <w:keepNext w:val="0"/>
        <w:keepLines w:val="0"/>
        <w:widowControl w:val="0"/>
        <w:shd w:val="clear" w:color="auto" w:fill="auto"/>
        <w:tabs>
          <w:tab w:val="left" w:pos="1388"/>
        </w:tabs>
        <w:bidi w:val="0"/>
        <w:spacing w:before="0" w:after="0" w:line="587" w:lineRule="exact"/>
        <w:ind w:left="0" w:right="0" w:firstLine="640"/>
        <w:jc w:val="both"/>
      </w:pPr>
      <w:bookmarkStart w:id="48" w:name="bookmark55"/>
      <w:r>
        <w:rPr>
          <w:color w:val="000000"/>
          <w:spacing w:val="0"/>
          <w:w w:val="100"/>
          <w:position w:val="0"/>
        </w:rPr>
        <w:t>（</w:t>
      </w:r>
      <w:bookmarkEnd w:id="48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遵守法规情况，包括查处出租汽车驾驶员违法行为等 情况；</w:t>
      </w:r>
    </w:p>
    <w:p w14:paraId="3CE80AEC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587" w:lineRule="exact"/>
        <w:ind w:left="0" w:right="0" w:firstLine="640"/>
        <w:jc w:val="both"/>
      </w:pPr>
      <w:bookmarkStart w:id="49" w:name="bookmark56"/>
      <w:r>
        <w:rPr>
          <w:color w:val="000000"/>
          <w:spacing w:val="0"/>
          <w:w w:val="100"/>
          <w:position w:val="0"/>
        </w:rPr>
        <w:t>（</w:t>
      </w:r>
      <w:bookmarkEnd w:id="49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安全生产情况，包括交通责任事故的时间、地点、死伤人 数、经济损失、交通事故责任认定和处理等情况；</w:t>
      </w:r>
    </w:p>
    <w:p w14:paraId="03649950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280" w:line="612" w:lineRule="exact"/>
        <w:ind w:left="0" w:right="0" w:firstLine="640"/>
        <w:jc w:val="both"/>
      </w:pPr>
      <w:bookmarkStart w:id="50" w:name="bookmark57"/>
      <w:r>
        <w:rPr>
          <w:color w:val="000000"/>
          <w:spacing w:val="0"/>
          <w:w w:val="100"/>
          <w:position w:val="0"/>
        </w:rPr>
        <w:t>（</w:t>
      </w:r>
      <w:bookmarkEnd w:id="50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经营服务情况，包括乘客投诉、媒体曝光的服务质量事件 等情况。</w:t>
      </w:r>
    </w:p>
    <w:p w14:paraId="1DCCAABB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92" w:lineRule="exact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第六章奖惩措施</w:t>
      </w:r>
    </w:p>
    <w:p w14:paraId="73A22BD7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9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第二十九条 </w:t>
      </w:r>
      <w:r>
        <w:rPr>
          <w:color w:val="000000"/>
          <w:spacing w:val="0"/>
          <w:w w:val="100"/>
          <w:position w:val="0"/>
        </w:rPr>
        <w:t>出租汽车行政主管部门应当建立完善出租汽车 服务质量信誉公共信息平台，并通过本部门网站或其他方式及时 公布出租汽车企业和驾驶员服务质量信誉考核结果以及下一次签 注驾驶员服务质量信誉考核时间等信息，方便社会各界查询。</w:t>
      </w:r>
    </w:p>
    <w:p w14:paraId="76106B69">
      <w:pPr>
        <w:pStyle w:val="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160" w:firstLine="0"/>
        <w:jc w:val="right"/>
        <w:sectPr>
          <w:footerReference r:id="rId19" w:type="default"/>
          <w:footerReference r:id="rId20" w:type="even"/>
          <w:footnotePr>
            <w:numFmt w:val="decimal"/>
          </w:footnotePr>
          <w:pgSz w:w="11900" w:h="16840"/>
          <w:pgMar w:top="1890" w:right="1503" w:bottom="1264" w:left="1548" w:header="1462" w:footer="836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 xml:space="preserve">11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</w:p>
    <w:p w14:paraId="0DDEC6A5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省级交通运输主管部门应当通过本部门网站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、“信</w:t>
      </w:r>
      <w:r>
        <w:rPr>
          <w:color w:val="000000"/>
          <w:spacing w:val="0"/>
          <w:w w:val="100"/>
          <w:position w:val="0"/>
        </w:rPr>
        <w:t>用交通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”网 </w:t>
      </w:r>
      <w:r>
        <w:rPr>
          <w:color w:val="000000"/>
          <w:spacing w:val="0"/>
          <w:w w:val="100"/>
          <w:position w:val="0"/>
        </w:rPr>
        <w:t>站或其他方式公布上一年度出租汽车企业服务质量信誉考核结 果，并建立查询系统。</w:t>
      </w:r>
    </w:p>
    <w:p w14:paraId="7A960C1A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第三十条 </w:t>
      </w:r>
      <w:r>
        <w:rPr>
          <w:color w:val="000000"/>
          <w:spacing w:val="0"/>
          <w:w w:val="100"/>
          <w:position w:val="0"/>
        </w:rPr>
        <w:t>出租汽车行政主管部门应当加强出租汽车市场监 管，充分利用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12328.12345</w:t>
      </w:r>
      <w:r>
        <w:rPr>
          <w:color w:val="000000"/>
          <w:spacing w:val="0"/>
          <w:w w:val="100"/>
          <w:position w:val="0"/>
        </w:rPr>
        <w:t>等热线电话等多种途径，建立出租汽车 企业、驾驶员服务质量信誉信息收集制度。</w:t>
      </w:r>
    </w:p>
    <w:p w14:paraId="3BDEF34B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出租汽车行政主管部门应当通过信息系统及时记录和更新企 业、驾驶员服务质量信誉信息，并建立与其他部门的信息共享 机制。</w:t>
      </w:r>
    </w:p>
    <w:p w14:paraId="38C7C0B0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第三十一条 </w:t>
      </w:r>
      <w:r>
        <w:rPr>
          <w:color w:val="000000"/>
          <w:spacing w:val="0"/>
          <w:w w:val="100"/>
          <w:position w:val="0"/>
        </w:rPr>
        <w:t>出租汽车行政主管部门应当将出租汽车企业服 务质量信誉考核结果作为配置巡游车经营权指标或延续出租汽车 企业经营许可的重要依据，并按以下规定执行：</w:t>
      </w:r>
    </w:p>
    <w:p w14:paraId="1B1CDCA7">
      <w:pPr>
        <w:pStyle w:val="9"/>
        <w:keepNext w:val="0"/>
        <w:keepLines w:val="0"/>
        <w:widowControl w:val="0"/>
        <w:shd w:val="clear" w:color="auto" w:fill="auto"/>
        <w:tabs>
          <w:tab w:val="left" w:pos="1392"/>
        </w:tabs>
        <w:bidi w:val="0"/>
        <w:spacing w:before="0" w:after="0" w:line="592" w:lineRule="exact"/>
        <w:ind w:left="0" w:right="0" w:firstLine="620"/>
        <w:jc w:val="both"/>
      </w:pPr>
      <w:bookmarkStart w:id="51" w:name="bookmark58"/>
      <w:r>
        <w:rPr>
          <w:color w:val="000000"/>
          <w:spacing w:val="0"/>
          <w:w w:val="100"/>
          <w:position w:val="0"/>
        </w:rPr>
        <w:t>（</w:t>
      </w:r>
      <w:bookmarkEnd w:id="51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对近三年服务质量信誉考核等级连续被评为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</w:t>
      </w:r>
      <w:r>
        <w:rPr>
          <w:color w:val="000000"/>
          <w:spacing w:val="0"/>
          <w:w w:val="100"/>
          <w:position w:val="0"/>
        </w:rPr>
        <w:t>级及 以上的巡游车企业，在申请新增巡游车经营权指标时，可优先考 虑，或在巡游车经营权服务质量招投标时予以加分；</w:t>
      </w:r>
    </w:p>
    <w:p w14:paraId="6AF4DB28">
      <w:pPr>
        <w:pStyle w:val="9"/>
        <w:keepNext w:val="0"/>
        <w:keepLines w:val="0"/>
        <w:widowControl w:val="0"/>
        <w:shd w:val="clear" w:color="auto" w:fill="auto"/>
        <w:tabs>
          <w:tab w:val="left" w:pos="1392"/>
        </w:tabs>
        <w:bidi w:val="0"/>
        <w:spacing w:before="0" w:after="0" w:line="598" w:lineRule="exact"/>
        <w:ind w:left="0" w:right="0" w:firstLine="620"/>
        <w:jc w:val="both"/>
      </w:pPr>
      <w:bookmarkStart w:id="52" w:name="bookmark59"/>
      <w:r>
        <w:rPr>
          <w:color w:val="000000"/>
          <w:spacing w:val="0"/>
          <w:w w:val="100"/>
          <w:position w:val="0"/>
        </w:rPr>
        <w:t>（</w:t>
      </w:r>
      <w:bookmarkEnd w:id="52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对近三年服务质量信誉考核等级连续被评为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级及以 上的出租汽车企业，在申请巡游车经营权延续经营，或申请延续网 约车经营许可时，在符合法定条件下，可优先予以批准；</w:t>
      </w:r>
    </w:p>
    <w:p w14:paraId="5AB42AFF">
      <w:pPr>
        <w:pStyle w:val="9"/>
        <w:keepNext w:val="0"/>
        <w:keepLines w:val="0"/>
        <w:widowControl w:val="0"/>
        <w:shd w:val="clear" w:color="auto" w:fill="auto"/>
        <w:tabs>
          <w:tab w:val="left" w:pos="1392"/>
        </w:tabs>
        <w:bidi w:val="0"/>
        <w:spacing w:before="0" w:after="0" w:line="594" w:lineRule="exact"/>
        <w:ind w:left="0" w:right="0" w:firstLine="620"/>
        <w:jc w:val="both"/>
      </w:pPr>
      <w:bookmarkStart w:id="53" w:name="bookmark60"/>
      <w:r>
        <w:rPr>
          <w:color w:val="000000"/>
          <w:spacing w:val="0"/>
          <w:w w:val="100"/>
          <w:position w:val="0"/>
        </w:rPr>
        <w:t>（</w:t>
      </w:r>
      <w:bookmarkEnd w:id="53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对服务质量信誉考核等级连续两年被评为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级的出租 汽车企业，应当督促其加强内部管理；</w:t>
      </w:r>
    </w:p>
    <w:p w14:paraId="72AD2FDF">
      <w:pPr>
        <w:pStyle w:val="9"/>
        <w:keepNext w:val="0"/>
        <w:keepLines w:val="0"/>
        <w:widowControl w:val="0"/>
        <w:shd w:val="clear" w:color="auto" w:fill="auto"/>
        <w:tabs>
          <w:tab w:val="left" w:pos="1371"/>
        </w:tabs>
        <w:bidi w:val="0"/>
        <w:spacing w:before="0" w:after="0" w:line="594" w:lineRule="exact"/>
        <w:ind w:left="0" w:right="0" w:firstLine="620"/>
        <w:jc w:val="both"/>
        <w:sectPr>
          <w:footerReference r:id="rId21" w:type="default"/>
          <w:footerReference r:id="rId22" w:type="even"/>
          <w:footnotePr>
            <w:numFmt w:val="decimal"/>
          </w:footnotePr>
          <w:pgSz w:w="11900" w:h="16840"/>
          <w:pgMar w:top="1929" w:right="1578" w:bottom="1830" w:left="1480" w:header="1501" w:footer="3" w:gutter="0"/>
          <w:cols w:space="720" w:num="1"/>
          <w:rtlGutter w:val="0"/>
          <w:docGrid w:linePitch="360" w:charSpace="0"/>
        </w:sectPr>
      </w:pPr>
      <w:bookmarkStart w:id="54" w:name="bookmark61"/>
      <w:r>
        <w:rPr>
          <w:color w:val="000000"/>
          <w:spacing w:val="0"/>
          <w:w w:val="100"/>
          <w:position w:val="0"/>
        </w:rPr>
        <w:t>（</w:t>
      </w:r>
      <w:bookmarkEnd w:id="54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对服务质量信誉考核等级被评为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级的出租汽车企业, 出租汽车行政主管部门应当责令其限期整改，将企业法人及主要</w:t>
      </w:r>
    </w:p>
    <w:p w14:paraId="23F2915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经营人信息向社会公布，并可作为巡游车企业在整改年度内参加 巡游车经营权服务质量招投标的审慎性参考依据。</w:t>
      </w:r>
    </w:p>
    <w:p w14:paraId="53D9D9E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第三十二条</w:t>
      </w:r>
      <w:r>
        <w:rPr>
          <w:color w:val="000000"/>
          <w:spacing w:val="0"/>
          <w:w w:val="100"/>
          <w:position w:val="0"/>
        </w:rPr>
        <w:t>省级、设区的市级出租汽车行政主管部门可分 别对服务质量信誉考核等级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级及以上的出租汽车企业，颁发 证书、标牌（式样见附件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5）</w:t>
      </w:r>
      <w:r>
        <w:rPr>
          <w:color w:val="000000"/>
          <w:spacing w:val="0"/>
          <w:w w:val="100"/>
          <w:position w:val="0"/>
        </w:rPr>
        <w:t>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</w:t>
      </w:r>
      <w:r>
        <w:rPr>
          <w:color w:val="000000"/>
          <w:spacing w:val="0"/>
          <w:w w:val="100"/>
          <w:position w:val="0"/>
        </w:rPr>
        <w:t>级及以上出租汽车企业，可在巡 游车顶灯、车门外侧等显著位置或移动互联网应用程序客户端上 标示企业服务质量信誉考核等级。</w:t>
      </w:r>
    </w:p>
    <w:p w14:paraId="1F229D04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</w:t>
      </w:r>
      <w:r>
        <w:rPr>
          <w:color w:val="000000"/>
          <w:spacing w:val="0"/>
          <w:w w:val="100"/>
          <w:position w:val="0"/>
        </w:rPr>
        <w:t>三十三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条 </w:t>
      </w:r>
      <w:r>
        <w:rPr>
          <w:color w:val="000000"/>
          <w:spacing w:val="0"/>
          <w:w w:val="100"/>
          <w:position w:val="0"/>
        </w:rPr>
        <w:t>出租汽车企业有下列情形之一的，设区的市级 以上出租汽车行政主管部门应当按照职责分工，视不同情形，将其 已评定考核等级降级，并报上级交通运输管理部门备案：</w:t>
      </w:r>
    </w:p>
    <w:p w14:paraId="6E211E93">
      <w:pPr>
        <w:pStyle w:val="9"/>
        <w:keepNext w:val="0"/>
        <w:keepLines w:val="0"/>
        <w:widowControl w:val="0"/>
        <w:shd w:val="clear" w:color="auto" w:fill="auto"/>
        <w:tabs>
          <w:tab w:val="left" w:pos="1395"/>
        </w:tabs>
        <w:bidi w:val="0"/>
        <w:spacing w:before="0" w:after="0" w:line="612" w:lineRule="exact"/>
        <w:ind w:left="0" w:right="0" w:firstLine="620"/>
        <w:jc w:val="both"/>
      </w:pPr>
      <w:bookmarkStart w:id="55" w:name="bookmark62"/>
      <w:r>
        <w:rPr>
          <w:color w:val="000000"/>
          <w:spacing w:val="0"/>
          <w:w w:val="100"/>
          <w:position w:val="0"/>
        </w:rPr>
        <w:t>（</w:t>
      </w:r>
      <w:bookmarkEnd w:id="55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发生一次死亡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人以上交通事故且负同等、主要或全部 责任的；</w:t>
      </w:r>
    </w:p>
    <w:p w14:paraId="69F1E4BD">
      <w:pPr>
        <w:pStyle w:val="9"/>
        <w:keepNext w:val="0"/>
        <w:keepLines w:val="0"/>
        <w:widowControl w:val="0"/>
        <w:shd w:val="clear" w:color="auto" w:fill="auto"/>
        <w:tabs>
          <w:tab w:val="left" w:pos="1382"/>
        </w:tabs>
        <w:bidi w:val="0"/>
        <w:spacing w:before="0" w:after="0" w:line="587" w:lineRule="exact"/>
        <w:ind w:left="0" w:right="0" w:firstLine="620"/>
        <w:jc w:val="both"/>
      </w:pPr>
      <w:bookmarkStart w:id="56" w:name="bookmark63"/>
      <w:r>
        <w:rPr>
          <w:color w:val="000000"/>
          <w:spacing w:val="0"/>
          <w:w w:val="100"/>
          <w:position w:val="0"/>
        </w:rPr>
        <w:t>（</w:t>
      </w:r>
      <w:bookmarkEnd w:id="56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发生一次重特大恶性服务质量事件的；</w:t>
      </w:r>
    </w:p>
    <w:p w14:paraId="719CE00E">
      <w:pPr>
        <w:pStyle w:val="9"/>
        <w:keepNext w:val="0"/>
        <w:keepLines w:val="0"/>
        <w:widowControl w:val="0"/>
        <w:shd w:val="clear" w:color="auto" w:fill="auto"/>
        <w:tabs>
          <w:tab w:val="left" w:pos="1410"/>
        </w:tabs>
        <w:bidi w:val="0"/>
        <w:spacing w:before="0" w:after="0" w:line="587" w:lineRule="exact"/>
        <w:ind w:left="0" w:right="0" w:firstLine="620"/>
        <w:jc w:val="both"/>
      </w:pPr>
      <w:bookmarkStart w:id="57" w:name="bookmark64"/>
      <w:r>
        <w:rPr>
          <w:color w:val="000000"/>
          <w:spacing w:val="0"/>
          <w:w w:val="100"/>
          <w:position w:val="0"/>
        </w:rPr>
        <w:t>（</w:t>
      </w:r>
      <w:bookmarkEnd w:id="57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组织或引发影响社会公共秩序、损害社会公共利益的停 运等群体性事件的。</w:t>
      </w:r>
    </w:p>
    <w:p w14:paraId="4E8412EA"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587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第三十四条 </w:t>
      </w:r>
      <w:r>
        <w:rPr>
          <w:color w:val="000000"/>
          <w:spacing w:val="0"/>
          <w:w w:val="100"/>
          <w:position w:val="0"/>
        </w:rPr>
        <w:t>出租汽车行政主管部门应当在巡游车服务监督 卡上标注巡游车驾驶员服务质量信誉考核等级。鼓励通过车载智 能终端或电子监督卡等形式标注巡游车驾驶员服务质量信誉考核 等级。网约车驾驶员服务质量信誉考核等级由网约车平台公司在 移动互联网应用程序客户端上标注。</w:t>
      </w:r>
    </w:p>
    <w:p w14:paraId="7FF7E6B4"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547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鼓励出租汽车行政主管部门、出租汽车企业以及相关社团组 织对服务质量信誉考核等级为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AAA</w:t>
      </w:r>
      <w:r>
        <w:rPr>
          <w:color w:val="000000"/>
          <w:spacing w:val="0"/>
          <w:w w:val="100"/>
          <w:position w:val="0"/>
        </w:rPr>
        <w:t>级的出租汽车驾驶员进行表</w:t>
      </w:r>
    </w:p>
    <w:p w14:paraId="75BF0C79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439" w:lineRule="auto"/>
        <w:ind w:left="0" w:right="180" w:firstLine="0"/>
        <w:jc w:val="righ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 xml:space="preserve">13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0"/>
          <w:szCs w:val="20"/>
        </w:rPr>
        <w:t>一</w:t>
      </w:r>
    </w:p>
    <w:p w14:paraId="3946E0F3">
      <w:pPr>
        <w:pStyle w:val="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影奖励。</w:t>
      </w:r>
    </w:p>
    <w:p w14:paraId="5C7A872B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出租汽车行政主管部门应当引导出租汽车企业优先聘用服务 质量信誉考核等级高的出租汽车驾驶员，鼓励将出租汽车驾驶员 信誉考核等级与其薪资待遇、晋升、培训、辞退挂钩。</w:t>
      </w:r>
    </w:p>
    <w:p w14:paraId="48848CC4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第三十五条 出租汽车企业应当加强对服务质量信誉考核等 级为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级的出租汽车驾驶员的教育和管理。</w:t>
      </w:r>
    </w:p>
    <w:p w14:paraId="4CB9117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第三十六条 出租汽车驾驶员有下列情形之一的，出租汽车 行政主管部门应当将其列入不良记录驾驶员名单：</w:t>
      </w:r>
    </w:p>
    <w:p w14:paraId="434C4153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94" w:lineRule="exact"/>
        <w:ind w:left="0" w:right="0" w:firstLine="640"/>
        <w:jc w:val="both"/>
      </w:pPr>
      <w:bookmarkStart w:id="58" w:name="bookmark65"/>
      <w:r>
        <w:rPr>
          <w:color w:val="000000"/>
          <w:spacing w:val="0"/>
          <w:w w:val="100"/>
          <w:position w:val="0"/>
        </w:rPr>
        <w:t>（</w:t>
      </w:r>
      <w:bookmarkEnd w:id="58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在考核周期内服务质量信誉考核综合得分为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0</w:t>
      </w:r>
      <w:r>
        <w:rPr>
          <w:color w:val="000000"/>
          <w:spacing w:val="0"/>
          <w:w w:val="100"/>
          <w:position w:val="0"/>
        </w:rPr>
        <w:t>分，且未 按照规定参加培训的；</w:t>
      </w:r>
    </w:p>
    <w:p w14:paraId="50A07F40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612" w:lineRule="exact"/>
        <w:ind w:left="0" w:right="0" w:firstLine="640"/>
        <w:jc w:val="both"/>
      </w:pPr>
      <w:bookmarkStart w:id="59" w:name="bookmark66"/>
      <w:r>
        <w:rPr>
          <w:color w:val="000000"/>
          <w:spacing w:val="0"/>
          <w:w w:val="100"/>
          <w:position w:val="0"/>
        </w:rPr>
        <w:t>（</w:t>
      </w:r>
      <w:bookmarkEnd w:id="59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连续两个考核周期服务质量信誉考核等级均为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</w:t>
      </w:r>
      <w:r>
        <w:rPr>
          <w:color w:val="000000"/>
          <w:spacing w:val="0"/>
          <w:w w:val="100"/>
          <w:position w:val="0"/>
        </w:rPr>
        <w:t>级的；</w:t>
      </w:r>
    </w:p>
    <w:p w14:paraId="0140F872">
      <w:pPr>
        <w:pStyle w:val="9"/>
        <w:keepNext w:val="0"/>
        <w:keepLines w:val="0"/>
        <w:widowControl w:val="0"/>
        <w:shd w:val="clear" w:color="auto" w:fill="auto"/>
        <w:tabs>
          <w:tab w:val="left" w:pos="1410"/>
        </w:tabs>
        <w:bidi w:val="0"/>
        <w:spacing w:before="0" w:after="0" w:line="612" w:lineRule="exact"/>
        <w:ind w:left="0" w:right="0" w:firstLine="640"/>
        <w:jc w:val="both"/>
      </w:pPr>
      <w:bookmarkStart w:id="60" w:name="bookmark67"/>
      <w:r>
        <w:rPr>
          <w:color w:val="000000"/>
          <w:spacing w:val="0"/>
          <w:w w:val="100"/>
          <w:position w:val="0"/>
        </w:rPr>
        <w:t>（</w:t>
      </w:r>
      <w:bookmarkEnd w:id="60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在一个考核周期内累计综合得分有两次以上被计至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>分 及以下的；</w:t>
      </w:r>
    </w:p>
    <w:p w14:paraId="24EABAD5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605" w:lineRule="exact"/>
        <w:ind w:left="0" w:right="0" w:firstLine="640"/>
        <w:jc w:val="both"/>
      </w:pPr>
      <w:bookmarkStart w:id="61" w:name="bookmark68"/>
      <w:r>
        <w:rPr>
          <w:color w:val="000000"/>
          <w:spacing w:val="0"/>
          <w:w w:val="100"/>
          <w:position w:val="0"/>
        </w:rPr>
        <w:t>（</w:t>
      </w:r>
      <w:bookmarkEnd w:id="61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无正当理由超过规定时间，未签注服务质量信誉考核等 级的；</w:t>
      </w:r>
    </w:p>
    <w:p w14:paraId="2144FF96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80" w:lineRule="exact"/>
        <w:ind w:left="0" w:right="0" w:firstLine="640"/>
        <w:jc w:val="both"/>
      </w:pPr>
      <w:bookmarkStart w:id="62" w:name="bookmark69"/>
      <w:r>
        <w:rPr>
          <w:color w:val="000000"/>
          <w:spacing w:val="0"/>
          <w:w w:val="100"/>
          <w:position w:val="0"/>
        </w:rPr>
        <w:t>（</w:t>
      </w:r>
      <w:bookmarkEnd w:id="62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发生其他严重违法行为或服务质量事故的。</w:t>
      </w:r>
    </w:p>
    <w:p w14:paraId="516DBD21">
      <w:pPr>
        <w:pStyle w:val="9"/>
        <w:keepNext w:val="0"/>
        <w:keepLines w:val="0"/>
        <w:widowControl w:val="0"/>
        <w:shd w:val="clear" w:color="auto" w:fill="auto"/>
        <w:bidi w:val="0"/>
        <w:spacing w:before="0" w:after="300" w:line="58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出租汽车行政主管部门应当建立不良记录驾驶员名单数据 库，为出租汽车企业提供查询服务，并加强对不良记录驾驶员的培 训教育和管理。</w:t>
      </w:r>
    </w:p>
    <w:p w14:paraId="62F7FCE9">
      <w:pPr>
        <w:pStyle w:val="9"/>
        <w:keepNext w:val="0"/>
        <w:keepLines w:val="0"/>
        <w:widowControl w:val="0"/>
        <w:shd w:val="clear" w:color="auto" w:fill="auto"/>
        <w:bidi w:val="0"/>
        <w:spacing w:before="0" w:after="520" w:line="594" w:lineRule="exact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第七章附 则</w:t>
      </w:r>
    </w:p>
    <w:p w14:paraId="288C9575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篥三十七条 本办法中下列用语的含义是指：</w:t>
      </w:r>
    </w:p>
    <w:p w14:paraId="457C377F">
      <w:pPr>
        <w:pStyle w:val="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—M —</w:t>
      </w:r>
    </w:p>
    <w:p w14:paraId="369E3E1E">
      <w:pPr>
        <w:pStyle w:val="9"/>
        <w:keepNext w:val="0"/>
        <w:keepLines w:val="0"/>
        <w:widowControl w:val="0"/>
        <w:shd w:val="clear" w:color="auto" w:fill="auto"/>
        <w:tabs>
          <w:tab w:val="left" w:pos="1410"/>
        </w:tabs>
        <w:bidi w:val="0"/>
        <w:spacing w:before="0" w:after="0" w:line="605" w:lineRule="exact"/>
        <w:ind w:left="0" w:right="0" w:firstLine="640"/>
        <w:jc w:val="both"/>
      </w:pPr>
      <w:bookmarkStart w:id="63" w:name="bookmark70"/>
      <w:r>
        <w:rPr>
          <w:color w:val="000000"/>
          <w:spacing w:val="0"/>
          <w:w w:val="100"/>
          <w:position w:val="0"/>
        </w:rPr>
        <w:t>（</w:t>
      </w:r>
      <w:bookmarkEnd w:id="63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出租汽车驾驶员，是指取得出租汽车从业资格并在考核 周期内从事出租汽车服务的驾驶人员。</w:t>
      </w:r>
    </w:p>
    <w:p w14:paraId="40D53D83">
      <w:pPr>
        <w:pStyle w:val="9"/>
        <w:keepNext w:val="0"/>
        <w:keepLines w:val="0"/>
        <w:widowControl w:val="0"/>
        <w:shd w:val="clear" w:color="auto" w:fill="auto"/>
        <w:tabs>
          <w:tab w:val="left" w:pos="1381"/>
        </w:tabs>
        <w:bidi w:val="0"/>
        <w:spacing w:before="0" w:after="0" w:line="619" w:lineRule="exact"/>
        <w:ind w:left="0" w:right="0" w:firstLine="640"/>
        <w:jc w:val="both"/>
      </w:pPr>
      <w:bookmarkStart w:id="64" w:name="bookmark71"/>
      <w:r>
        <w:rPr>
          <w:color w:val="000000"/>
          <w:spacing w:val="0"/>
          <w:w w:val="100"/>
          <w:position w:val="0"/>
        </w:rPr>
        <w:t>（</w:t>
      </w:r>
      <w:bookmarkEnd w:id="64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出租汽车企业服务质量信誉考核，是指在考核周期内，对 出租汽车企业的管理制度、安全运营、运营服务和社会责任等方面 的综合评价。</w:t>
      </w:r>
    </w:p>
    <w:p w14:paraId="46AFB9F2">
      <w:pPr>
        <w:pStyle w:val="9"/>
        <w:keepNext w:val="0"/>
        <w:keepLines w:val="0"/>
        <w:widowControl w:val="0"/>
        <w:shd w:val="clear" w:color="auto" w:fill="auto"/>
        <w:tabs>
          <w:tab w:val="left" w:pos="1417"/>
        </w:tabs>
        <w:bidi w:val="0"/>
        <w:spacing w:before="0" w:after="0" w:line="592" w:lineRule="exact"/>
        <w:ind w:left="0" w:right="0" w:firstLine="640"/>
        <w:jc w:val="both"/>
      </w:pPr>
      <w:bookmarkStart w:id="65" w:name="bookmark72"/>
      <w:r>
        <w:rPr>
          <w:color w:val="000000"/>
          <w:spacing w:val="0"/>
          <w:w w:val="100"/>
          <w:position w:val="0"/>
        </w:rPr>
        <w:t>（</w:t>
      </w:r>
      <w:bookmarkEnd w:id="65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出租汽车驾驶员服务质量信誉考核，是指在考核周期内， 对驾驶员在出租汽车服务中遵纪守法、安全生产、经营行为和运营 服务等方面的综合评价。</w:t>
      </w:r>
    </w:p>
    <w:p w14:paraId="5050CF60">
      <w:pPr>
        <w:pStyle w:val="9"/>
        <w:keepNext w:val="0"/>
        <w:keepLines w:val="0"/>
        <w:widowControl w:val="0"/>
        <w:shd w:val="clear" w:color="auto" w:fill="auto"/>
        <w:tabs>
          <w:tab w:val="left" w:pos="1402"/>
        </w:tabs>
        <w:bidi w:val="0"/>
        <w:spacing w:before="0" w:after="0" w:line="592" w:lineRule="exact"/>
        <w:ind w:left="0" w:right="0" w:firstLine="640"/>
        <w:jc w:val="both"/>
      </w:pPr>
      <w:bookmarkStart w:id="66" w:name="bookmark73"/>
      <w:r>
        <w:rPr>
          <w:color w:val="000000"/>
          <w:spacing w:val="0"/>
          <w:w w:val="100"/>
          <w:position w:val="0"/>
        </w:rPr>
        <w:t>（</w:t>
      </w:r>
      <w:bookmarkEnd w:id="66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重特大恶性服务质量事件，是指由于出租汽车企业或其 出租汽车驾驶员的原因，造成严重人身伤害或重大财产损失，或造 成恶劣社会影响的服务质量事件。</w:t>
      </w:r>
    </w:p>
    <w:p w14:paraId="0F362343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第三十八条 </w:t>
      </w:r>
      <w:r>
        <w:rPr>
          <w:color w:val="000000"/>
          <w:spacing w:val="0"/>
          <w:w w:val="100"/>
          <w:position w:val="0"/>
        </w:rPr>
        <w:t>上级出租汽车行政主管部门应当对下级出租汽 车行政主管部门组织开展的服务质量信誉考核工作进行监督 检查。</w:t>
      </w:r>
    </w:p>
    <w:p w14:paraId="69E87EE7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>第三十九条 各地</w:t>
      </w:r>
      <w:r>
        <w:rPr>
          <w:color w:val="000000"/>
          <w:spacing w:val="0"/>
          <w:w w:val="100"/>
          <w:position w:val="0"/>
        </w:rPr>
        <w:t>对于驾驶员在巡游车和网约车之间身份转 换的，应统筹考虑其服务质量信誉考核工作。</w:t>
      </w:r>
    </w:p>
    <w:p w14:paraId="1941AFA4"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第四十条 </w:t>
      </w:r>
      <w:r>
        <w:rPr>
          <w:color w:val="000000"/>
          <w:spacing w:val="0"/>
          <w:w w:val="100"/>
          <w:position w:val="0"/>
        </w:rPr>
        <w:t>鼓励出租汽车行政主管部门和出租汽车企业建立 出租汽车企业和驾驶员服务质量信誉电子档案。鼓励行业协会等 第三方机构参与出租汽车服务质量信誉考核工作。服务质量信誉 纸质档案保存时间不得低于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</w:rPr>
        <w:t xml:space="preserve">年，电子档案保存时间不得低于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color w:val="000000"/>
          <w:spacing w:val="0"/>
          <w:w w:val="100"/>
          <w:position w:val="0"/>
        </w:rPr>
        <w:t>年。</w:t>
      </w:r>
    </w:p>
    <w:p w14:paraId="7264AC9D"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第四十一条 </w:t>
      </w:r>
      <w:r>
        <w:rPr>
          <w:color w:val="000000"/>
          <w:spacing w:val="0"/>
          <w:w w:val="100"/>
          <w:position w:val="0"/>
        </w:rPr>
        <w:t>设区的市级以上出租汽车行政主管部门可根据</w:t>
      </w:r>
    </w:p>
    <w:p w14:paraId="65C404EB">
      <w:pPr>
        <w:pStyle w:val="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180" w:firstLine="0"/>
        <w:jc w:val="right"/>
        <w:sectPr>
          <w:footerReference r:id="rId23" w:type="default"/>
          <w:footerReference r:id="rId24" w:type="even"/>
          <w:footnotePr>
            <w:numFmt w:val="decimal"/>
          </w:footnotePr>
          <w:pgSz w:w="11900" w:h="16840"/>
          <w:pgMar w:top="1887" w:right="1463" w:bottom="1022" w:left="1566" w:header="1459" w:footer="594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15 —</w:t>
      </w:r>
    </w:p>
    <w:p w14:paraId="4AD5098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实际，以驾驶员服务质量信誉考核情况为基本依据，制定本地区巡 游车单车服务质量信誉考核办法，并组织实施。</w:t>
      </w:r>
    </w:p>
    <w:p w14:paraId="5E6231B1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第四十二条 </w:t>
      </w:r>
      <w:r>
        <w:rPr>
          <w:color w:val="000000"/>
          <w:spacing w:val="0"/>
          <w:w w:val="100"/>
          <w:position w:val="0"/>
        </w:rPr>
        <w:t>个体巡游出租汽车经营的服务质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量信誉考核, </w:t>
      </w:r>
      <w:r>
        <w:rPr>
          <w:color w:val="000000"/>
          <w:spacing w:val="0"/>
          <w:w w:val="100"/>
          <w:position w:val="0"/>
        </w:rPr>
        <w:t>重点考核驾驶员的服务质量信誉。经营者的服务质量信誉考核及 奖惩措施，由省级交通运输主管部门参照本办法制定。</w:t>
      </w:r>
    </w:p>
    <w:p w14:paraId="14BDADD5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第四十三条 </w:t>
      </w:r>
      <w:r>
        <w:rPr>
          <w:color w:val="000000"/>
          <w:spacing w:val="0"/>
          <w:w w:val="100"/>
          <w:position w:val="0"/>
        </w:rPr>
        <w:t>省、市交通运输主管部门可依据本办法细化考 核标准、考核方式及奖惩措施等。</w:t>
      </w:r>
    </w:p>
    <w:p w14:paraId="22C6634C">
      <w:pPr>
        <w:pStyle w:val="9"/>
        <w:keepNext w:val="0"/>
        <w:keepLines w:val="0"/>
        <w:widowControl w:val="0"/>
        <w:shd w:val="clear" w:color="auto" w:fill="auto"/>
        <w:bidi w:val="0"/>
        <w:spacing w:before="0" w:after="560" w:line="60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第四十四条 </w:t>
      </w:r>
      <w:r>
        <w:rPr>
          <w:color w:val="000000"/>
          <w:spacing w:val="0"/>
          <w:w w:val="100"/>
          <w:position w:val="0"/>
        </w:rPr>
        <w:t>本办法自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color w:val="000000"/>
          <w:spacing w:val="0"/>
          <w:w w:val="100"/>
          <w:position w:val="0"/>
        </w:rPr>
        <w:t>日起施行。</w:t>
      </w:r>
    </w:p>
    <w:p w14:paraId="57ABE0E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L</w:t>
      </w:r>
      <w:r>
        <w:rPr>
          <w:color w:val="000000"/>
          <w:spacing w:val="0"/>
          <w:w w:val="100"/>
          <w:position w:val="0"/>
        </w:rPr>
        <w:t>巡游出租汽车企业服务质量信誉考核评分标准</w:t>
      </w:r>
    </w:p>
    <w:p w14:paraId="231A34AB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612" w:lineRule="exact"/>
        <w:ind w:left="1860" w:right="0" w:hanging="32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网络预约出租汽车经营者服务质量信誉考核评分 标准</w:t>
      </w:r>
    </w:p>
    <w:p w14:paraId="6BA149E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25" w:lineRule="auto"/>
        <w:ind w:left="154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3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.巡</w:t>
      </w:r>
      <w:r>
        <w:rPr>
          <w:color w:val="000000"/>
          <w:spacing w:val="0"/>
          <w:w w:val="100"/>
          <w:position w:val="0"/>
        </w:rPr>
        <w:t>游出租汽车驾驶员服务质量信誉考核评分标准</w:t>
      </w:r>
    </w:p>
    <w:p w14:paraId="46CD4C39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612" w:lineRule="exact"/>
        <w:ind w:left="1860" w:right="0" w:hanging="32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</w:rPr>
        <w:t>网络预约出租汽车驾驶员服务质量信誉考核评分 标准</w:t>
      </w:r>
    </w:p>
    <w:p w14:paraId="4ABCB0D0">
      <w:pPr>
        <w:pStyle w:val="9"/>
        <w:keepNext w:val="0"/>
        <w:keepLines w:val="0"/>
        <w:widowControl w:val="0"/>
        <w:shd w:val="clear" w:color="auto" w:fill="auto"/>
        <w:bidi w:val="0"/>
        <w:spacing w:before="0" w:after="400" w:line="420" w:lineRule="auto"/>
        <w:ind w:left="1540" w:right="0" w:firstLine="0"/>
        <w:jc w:val="both"/>
        <w:sectPr>
          <w:footerReference r:id="rId25" w:type="default"/>
          <w:footerReference r:id="rId26" w:type="even"/>
          <w:footnotePr>
            <w:numFmt w:val="decimal"/>
          </w:footnotePr>
          <w:pgSz w:w="11900" w:h="16840"/>
          <w:pgMar w:top="1972" w:right="1551" w:bottom="1972" w:left="1494" w:header="1544" w:footer="3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5-</w:t>
      </w:r>
      <w:r>
        <w:rPr>
          <w:color w:val="000000"/>
          <w:spacing w:val="0"/>
          <w:w w:val="100"/>
          <w:position w:val="0"/>
        </w:rPr>
        <w:t>出租汽车企业服务质量信誉考核等级证书式样</w:t>
      </w:r>
    </w:p>
    <w:p w14:paraId="0B60902F">
      <w:pPr>
        <w:pStyle w:val="11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44"/>
          <w:szCs w:val="44"/>
        </w:rPr>
      </w:pPr>
      <w:bookmarkStart w:id="67" w:name="bookmark74"/>
      <w:bookmarkStart w:id="68" w:name="bookmark76"/>
      <w:bookmarkStart w:id="69" w:name="bookmark75"/>
      <w:r>
        <w:rPr>
          <w:color w:val="000000"/>
          <w:spacing w:val="0"/>
          <w:w w:val="100"/>
          <w:position w:val="0"/>
          <w:sz w:val="44"/>
          <w:szCs w:val="44"/>
        </w:rPr>
        <w:t>巡游出租汽车企业服务质量</w:t>
      </w:r>
      <w:bookmarkEnd w:id="67"/>
      <w:bookmarkEnd w:id="68"/>
      <w:bookmarkEnd w:id="69"/>
    </w:p>
    <w:p w14:paraId="3792797C">
      <w:pPr>
        <w:pStyle w:val="11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44"/>
          <w:szCs w:val="44"/>
        </w:rPr>
      </w:pPr>
      <w:bookmarkStart w:id="70" w:name="bookmark74"/>
      <w:bookmarkStart w:id="71" w:name="bookmark77"/>
      <w:bookmarkStart w:id="72" w:name="bookmark75"/>
      <w:r>
        <w:rPr>
          <w:color w:val="000000"/>
          <w:spacing w:val="0"/>
          <w:w w:val="100"/>
          <w:position w:val="0"/>
          <w:sz w:val="44"/>
          <w:szCs w:val="44"/>
        </w:rPr>
        <w:t>信誉考核评分标准</w:t>
      </w:r>
      <w:bookmarkEnd w:id="70"/>
      <w:bookmarkEnd w:id="71"/>
      <w:bookmarkEnd w:id="7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6"/>
        <w:gridCol w:w="1469"/>
        <w:gridCol w:w="1246"/>
        <w:gridCol w:w="4622"/>
      </w:tblGrid>
      <w:tr w14:paraId="34082C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4B169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7A1A0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考核分数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7069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评分标准</w:t>
            </w:r>
          </w:p>
        </w:tc>
      </w:tr>
      <w:tr w14:paraId="1CF0F5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AFE16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企业管理</w:t>
            </w:r>
          </w:p>
          <w:p w14:paraId="5BA87D0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（100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7B140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管理制度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7D089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7BCA3B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不按规定建立安全生产、服务质量管理、 应急预案、营运车辆管理、驾驶员管理等 制度的，未按规定配备相应管理人员的， 每缺一项扣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。分，扣完为止。</w:t>
            </w:r>
          </w:p>
        </w:tc>
      </w:tr>
      <w:tr w14:paraId="7C1710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3FE9C2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FF82DF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驾驶员 权益保障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B9BF7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2158C5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不按规定与驾驶员签订劳动合同或经营合 同的，按比例扣分，扣完为止。</w:t>
            </w:r>
          </w:p>
        </w:tc>
      </w:tr>
      <w:tr w14:paraId="1A3FBA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26A582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B0667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信息化管理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C274F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F2CC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未按照规定安装和使用车辆卫星定位装置 的，按比例扣分，扣完为止。</w:t>
            </w:r>
          </w:p>
        </w:tc>
      </w:tr>
      <w:tr w14:paraId="0C6002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9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C2363B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021D2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服务质量</w:t>
            </w:r>
          </w:p>
          <w:p w14:paraId="6162B28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信誉档案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DAAA5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1F99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服务质量信誉档案不健全的，每缺一项扣</w:t>
            </w:r>
          </w:p>
          <w:p w14:paraId="2B5E2AF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01AD9D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3FE7DF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D1285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驾驶员聘用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06406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199B95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聘用已取得从业资格证，但未按规定办理 注册手续的驾驶员，按比例扣分，扣完为 止。</w:t>
            </w:r>
          </w:p>
        </w:tc>
      </w:tr>
      <w:tr w14:paraId="664B82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0BF2EA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EBEB0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培训教育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07FD7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925DB8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不按规定组织职工参加教育培训，按比例 扣分，扣完为止。</w:t>
            </w:r>
          </w:p>
        </w:tc>
      </w:tr>
      <w:tr w14:paraId="6DAF7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3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2C538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安全运营</w:t>
            </w:r>
          </w:p>
          <w:p w14:paraId="0860A7C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（200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C9BA0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安全责任</w:t>
            </w:r>
          </w:p>
          <w:p w14:paraId="04A1101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落实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2CE47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965D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不按规定落实安全生产责任制度的酌情扣 分；未按期完成安全隐患整改书内容，一 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分；扣完为止。</w:t>
            </w:r>
          </w:p>
        </w:tc>
      </w:tr>
    </w:tbl>
    <w:p w14:paraId="1C951C97">
      <w:pPr>
        <w:sectPr>
          <w:headerReference r:id="rId27" w:type="default"/>
          <w:footerReference r:id="rId29" w:type="default"/>
          <w:headerReference r:id="rId28" w:type="even"/>
          <w:footerReference r:id="rId30" w:type="even"/>
          <w:footnotePr>
            <w:numFmt w:val="decimal"/>
          </w:footnotePr>
          <w:pgSz w:w="11900" w:h="16840"/>
          <w:pgMar w:top="3319" w:right="1687" w:bottom="2202" w:left="154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0"/>
        <w:gridCol w:w="1462"/>
        <w:gridCol w:w="1246"/>
        <w:gridCol w:w="4622"/>
      </w:tblGrid>
      <w:tr w14:paraId="320A63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C72A2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382E5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考核分数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8F7C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评分标准</w:t>
            </w:r>
          </w:p>
        </w:tc>
      </w:tr>
      <w:tr w14:paraId="148D41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1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58BCD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安全运营</w:t>
            </w:r>
          </w:p>
          <w:p w14:paraId="1CBB2A0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（200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D541B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交通责任 事故死亡率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C6C16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948D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发生交通事故致人死亡且负同等、主要或 全部责任的，每增加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0.0001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人/车扣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 扣完为止。</w:t>
            </w:r>
          </w:p>
        </w:tc>
      </w:tr>
      <w:tr w14:paraId="6E7A5D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86F343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29559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交通违法</w:t>
            </w:r>
          </w:p>
          <w:p w14:paraId="197C033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行为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60A8A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880D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发生交通违法行为的，每增加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次/车扣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3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013DDA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203C0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运营服务</w:t>
            </w:r>
          </w:p>
          <w:p w14:paraId="619388D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（600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837C2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运营违规</w:t>
            </w:r>
          </w:p>
          <w:p w14:paraId="0021788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行为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0E9DF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2FFB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发生拒载、故意绕道、甩客等经营违规行 为，每增加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0.01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次/车扣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579A4D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59DB8E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57418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车容车貌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4FBF8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3607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根据查处车容车貌不符合要求的记录，每</w:t>
            </w:r>
          </w:p>
          <w:p w14:paraId="343A8F5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」次/车扣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5C7F5E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15F85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D9820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驾驶员仪容</w:t>
            </w:r>
          </w:p>
          <w:p w14:paraId="6364F89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和行为举止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CF99A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BF22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根据查处驾驶员仪容和行为举止不符合要 求的记录，每增加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次/车扣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 为止。</w:t>
            </w:r>
          </w:p>
        </w:tc>
      </w:tr>
      <w:tr w14:paraId="40A3ED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1AF7923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ED241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服务评价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3086F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BFF8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根据乘客有效投诉率，每增加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0.01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次/车扣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分；乘客投诉后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小时内未回复，或乘 客投诉后未按规定及时处理的，每次扣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10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分；扣完为止。</w:t>
            </w:r>
          </w:p>
        </w:tc>
      </w:tr>
      <w:tr w14:paraId="00CD0F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46EA36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2E9FC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媒体曝光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FD68B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097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因服务质量低劣而被主流媒体曝光并经查 证属实的，每次扣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5E3BC4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53171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社会责任</w:t>
            </w:r>
          </w:p>
          <w:p w14:paraId="703000B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（100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4088B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维护行业</w:t>
            </w:r>
          </w:p>
          <w:p w14:paraId="2585331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稳定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C8D77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1C2F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企业组织或引发影响社会公共秩序、损害 社会公共利益的停运等群体性事件的，每 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分，扣完为止；情节严重的，一次 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分。</w:t>
            </w:r>
          </w:p>
        </w:tc>
      </w:tr>
    </w:tbl>
    <w:p w14:paraId="258163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6"/>
        <w:gridCol w:w="1476"/>
        <w:gridCol w:w="1238"/>
        <w:gridCol w:w="4615"/>
      </w:tblGrid>
      <w:tr w14:paraId="14D8B9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EEFD5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2394B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考核分数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3757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评分标准</w:t>
            </w:r>
          </w:p>
        </w:tc>
      </w:tr>
      <w:tr w14:paraId="02E974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88265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加分项目</w:t>
            </w:r>
          </w:p>
          <w:p w14:paraId="1E681C4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100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E0B46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政府及部门</w:t>
            </w:r>
          </w:p>
          <w:p w14:paraId="7EEC3EA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表彰奖励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ADA31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87AF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企业获得省、部级及以上荣誉称号的，加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分；获得地、市级荣誉称号的，加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20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分；获得县、区级荣誉称号的，加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 企业所属车队、驾驶员获得地、市级以上 荣誉称号的每次加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分；加到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分为止。</w:t>
            </w:r>
          </w:p>
        </w:tc>
      </w:tr>
      <w:tr w14:paraId="3AC696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2BAF20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C9163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社会公益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A08AB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8222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企业按规定完成政府指令性任务，或积极 组织参加抢险救灾、赈灾、救死扶伤、优 质服务等具有较大社会影响的公益活动， 每参加一次加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分；加到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分为止。</w:t>
            </w:r>
          </w:p>
        </w:tc>
      </w:tr>
      <w:tr w14:paraId="072050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01809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A5F29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新能源车辆</w:t>
            </w:r>
          </w:p>
          <w:p w14:paraId="305B319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1688F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F8C5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使用新能源汽车的，每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辆加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分，加到</w:t>
            </w:r>
          </w:p>
          <w:p w14:paraId="78B6173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分为止。</w:t>
            </w:r>
          </w:p>
        </w:tc>
      </w:tr>
    </w:tbl>
    <w:p w14:paraId="35982F8A">
      <w:pPr>
        <w:sectPr>
          <w:headerReference r:id="rId33" w:type="first"/>
          <w:footerReference r:id="rId36" w:type="first"/>
          <w:headerReference r:id="rId31" w:type="default"/>
          <w:footerReference r:id="rId34" w:type="default"/>
          <w:headerReference r:id="rId32" w:type="even"/>
          <w:footerReference r:id="rId35" w:type="even"/>
          <w:footnotePr>
            <w:numFmt w:val="decimal"/>
          </w:footnotePr>
          <w:pgSz w:w="11900" w:h="16840"/>
          <w:pgMar w:top="1991" w:right="1640" w:bottom="1962" w:left="1619" w:header="0" w:footer="3" w:gutter="0"/>
          <w:cols w:space="720" w:num="1"/>
          <w:titlePg/>
          <w:rtlGutter w:val="0"/>
          <w:docGrid w:linePitch="360" w:charSpace="0"/>
        </w:sectPr>
      </w:pPr>
    </w:p>
    <w:p w14:paraId="150A6FF6">
      <w:pPr>
        <w:pStyle w:val="1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44"/>
          <w:szCs w:val="44"/>
        </w:rPr>
      </w:pPr>
      <w:bookmarkStart w:id="73" w:name="bookmark78"/>
      <w:bookmarkStart w:id="74" w:name="bookmark79"/>
      <w:bookmarkStart w:id="75" w:name="bookmark80"/>
      <w:r>
        <w:rPr>
          <w:color w:val="000000"/>
          <w:spacing w:val="0"/>
          <w:w w:val="100"/>
          <w:position w:val="0"/>
          <w:sz w:val="44"/>
          <w:szCs w:val="44"/>
        </w:rPr>
        <w:t>网络预约出租汽车经营者</w:t>
      </w:r>
      <w:bookmarkEnd w:id="73"/>
      <w:bookmarkEnd w:id="74"/>
      <w:bookmarkEnd w:id="75"/>
    </w:p>
    <w:p w14:paraId="548D656B">
      <w:pPr>
        <w:pStyle w:val="11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44"/>
          <w:szCs w:val="44"/>
        </w:rPr>
      </w:pPr>
      <w:bookmarkStart w:id="76" w:name="bookmark81"/>
      <w:bookmarkStart w:id="77" w:name="bookmark79"/>
      <w:bookmarkStart w:id="78" w:name="bookmark78"/>
      <w:r>
        <w:rPr>
          <w:color w:val="000000"/>
          <w:spacing w:val="0"/>
          <w:w w:val="100"/>
          <w:position w:val="0"/>
          <w:sz w:val="44"/>
          <w:szCs w:val="44"/>
        </w:rPr>
        <w:t>服务质量信誉考核评分标准</w:t>
      </w:r>
      <w:bookmarkEnd w:id="76"/>
      <w:bookmarkEnd w:id="77"/>
      <w:bookmarkEnd w:id="78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1469"/>
        <w:gridCol w:w="1274"/>
        <w:gridCol w:w="4572"/>
      </w:tblGrid>
      <w:tr w14:paraId="6CB01E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5D911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FF321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考核分数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AE74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评分标准</w:t>
            </w:r>
          </w:p>
        </w:tc>
      </w:tr>
      <w:tr w14:paraId="018FEE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7D243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企业管理</w:t>
            </w:r>
          </w:p>
          <w:p w14:paraId="69AE9AC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100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B5557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线下服务</w:t>
            </w:r>
          </w:p>
          <w:p w14:paraId="6C660B3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能力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6833E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81D622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营运车辆管理、驾驶员管理及培训教育等 制度不健全，或者不按规定配备相应管理 人员的，酌情扣分，扣完为止。</w:t>
            </w:r>
          </w:p>
        </w:tc>
      </w:tr>
      <w:tr w14:paraId="300877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E2A0F0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348674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驾驶员 权益保障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930C8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16A80D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不按规定与驾驶员规范签订劳动合同或协 议的，按比例扣分，扣完为止。</w:t>
            </w:r>
          </w:p>
        </w:tc>
      </w:tr>
      <w:tr w14:paraId="5271BB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4731FB1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FFF98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信息报备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EB346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8CA78C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7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未按照规定将提供服务的车辆、驾驶员相 关信息向服务所在地出租汽车行政主管部 门报备的，酌情扣分，扣完为止。</w:t>
            </w:r>
          </w:p>
        </w:tc>
      </w:tr>
      <w:tr w14:paraId="79731A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04E5C7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AD2D5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车辆安装卫</w:t>
            </w:r>
          </w:p>
          <w:p w14:paraId="5B5EEA1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星定位装置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96FE4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880E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接入车辆未按照规定安装和使用卫星定位</w:t>
            </w:r>
          </w:p>
          <w:p w14:paraId="4C2A33C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装置的，按比例扣分，扣完为止。</w:t>
            </w:r>
          </w:p>
        </w:tc>
      </w:tr>
      <w:tr w14:paraId="2CE5AC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CCC39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信息数据</w:t>
            </w:r>
          </w:p>
          <w:p w14:paraId="2B7ED84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（200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E5820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数据接入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D0F7C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8F4006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根据与部级网约车监管信息交互平台数据 传输质量，由部级平台统一测评，酌情扣 分，扣完为止。</w:t>
            </w:r>
          </w:p>
        </w:tc>
      </w:tr>
      <w:tr w14:paraId="547B3F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0A45A4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2A28F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数据查阅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4CB7F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B619EA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2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不配合岀租汽车行政主管部门依法调取查阅 相关数据信息的，每次扣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7459F0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C14F1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安全运营</w:t>
            </w:r>
          </w:p>
          <w:p w14:paraId="613B94C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（200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C4734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安全责任</w:t>
            </w:r>
          </w:p>
          <w:p w14:paraId="0060C36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落实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FB718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27A1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2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不按规定落实安全生产责任制度的酌情扣 分；未按期完成安全隐患整改书内容，一 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分；扣完为止。</w:t>
            </w:r>
          </w:p>
        </w:tc>
      </w:tr>
    </w:tbl>
    <w:p w14:paraId="49143262">
      <w:pPr>
        <w:sectPr>
          <w:headerReference r:id="rId37" w:type="default"/>
          <w:footerReference r:id="rId39" w:type="default"/>
          <w:headerReference r:id="rId38" w:type="even"/>
          <w:footerReference r:id="rId40" w:type="even"/>
          <w:footnotePr>
            <w:numFmt w:val="decimal"/>
          </w:footnotePr>
          <w:pgSz w:w="11900" w:h="16840"/>
          <w:pgMar w:top="3297" w:right="1558" w:bottom="2188" w:left="1608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4"/>
        <w:gridCol w:w="1476"/>
        <w:gridCol w:w="1274"/>
        <w:gridCol w:w="4558"/>
      </w:tblGrid>
      <w:tr w14:paraId="7280DA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400CB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26235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考核分数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45DF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评分标准</w:t>
            </w:r>
          </w:p>
        </w:tc>
      </w:tr>
      <w:tr w14:paraId="2D87EE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4FB3B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安全运营</w:t>
            </w:r>
          </w:p>
          <w:p w14:paraId="646B6EC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（200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24FEE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交通责任事 故死亡率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2DB0D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EACDF1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运营期间发生交通事故致人死亡且负同等、 主要或全部责任的，每增加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0.0001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人/车扣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3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0F626C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98887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B5F8D3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交通违法</w:t>
            </w:r>
          </w:p>
          <w:p w14:paraId="036CD42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行为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2AB71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888E5F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运营期间发生交通违法行为的，每增加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0.1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次/车扣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309E54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7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E9310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运营服务</w:t>
            </w:r>
          </w:p>
          <w:p w14:paraId="6B31975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（400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5B878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运营违规</w:t>
            </w:r>
          </w:p>
          <w:p w14:paraId="400F33A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行为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AF6B3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A36A66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0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发生故意绕道、甩客、巡游揽客、站点候客、 起讫点均不在许可的经营区域从事网约车经 营活动，不按规定向乘客提供相应的出租汽 车发票等经营违规行为的，每增加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0.01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次/ 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分，扣完为止。发生线上提供服务车 辆、驾驶员与线下实际提供服务车辆、驾驶 员不一致的，告知网约车平台公司后拒不改 正的，每增加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0.01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次/车扣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23159A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84C9D5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1F9AE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车辆及驾驶</w:t>
            </w:r>
          </w:p>
          <w:p w14:paraId="76CC5F5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员资质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2A1C6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6A7FD7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提供服务车辆未取得《网络预约出租汽车 运输证》或者提供服务驾驶员未取得《网 络预约出租汽车驾驶员证潴，每次扣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 扣完为止。</w:t>
            </w:r>
          </w:p>
        </w:tc>
      </w:tr>
      <w:tr w14:paraId="08656A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52B8FB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7FD71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服务评价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2057A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A1BB14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根据乘客有效投诉率，每增加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0.01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次/车扣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分；乘客投诉后未按规定及时处理的， 每次扣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分；扣完为止。</w:t>
            </w:r>
          </w:p>
        </w:tc>
      </w:tr>
      <w:tr w14:paraId="1A700C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20792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273BF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信息公开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5641F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FD14E3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在提供网约车服务时，未提供驾驶员姓名、 照片、手机号码和服务评价结果，以及车 辆牌照等信息的，每次扣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 未公布确定符合国家有关规定的计程计价 方式，未明确服务项目和质量承诺，未实 行明码标价的，酌情扣分，扣完为止。</w:t>
            </w:r>
          </w:p>
        </w:tc>
      </w:tr>
    </w:tbl>
    <w:p w14:paraId="4920779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1"/>
        <w:gridCol w:w="1469"/>
        <w:gridCol w:w="1274"/>
        <w:gridCol w:w="4572"/>
      </w:tblGrid>
      <w:tr w14:paraId="00CCD0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EBD9F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83E78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考核分数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07B7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评分标准</w:t>
            </w:r>
          </w:p>
        </w:tc>
      </w:tr>
      <w:tr w14:paraId="53FC7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DDC25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运营服务 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400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6D11F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媒体曝光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F08E1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9B79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因服务质量低劣而被主流媒体曝光并经查 证属实的，每次扣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分，扣完为止。</w:t>
            </w:r>
          </w:p>
        </w:tc>
      </w:tr>
      <w:tr w14:paraId="2E8E1B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3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8E987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社会责任</w:t>
            </w:r>
          </w:p>
          <w:p w14:paraId="1E69C03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100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112A5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维护行业</w:t>
            </w:r>
          </w:p>
          <w:p w14:paraId="3620029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稳定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92AB9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B0C29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企业组织或引发影响社会公共秩序、损害 社会公共利益的停运等群体性事件的，每 次扣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分，扣完为止；情节严重的，一次 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分。</w:t>
            </w:r>
          </w:p>
        </w:tc>
      </w:tr>
      <w:tr w14:paraId="343099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15255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加分项目</w:t>
            </w:r>
          </w:p>
          <w:p w14:paraId="42C8DF1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（100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27216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政府及部门</w:t>
            </w:r>
          </w:p>
          <w:p w14:paraId="1CE30D1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表彰奖励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F8FA4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DD7197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企业获得省、部级及以上荣誉称号的，加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分；获得地、市级荣誉称号的，加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10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分；加到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分为止。</w:t>
            </w:r>
          </w:p>
        </w:tc>
      </w:tr>
      <w:tr w14:paraId="3DD426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E274A3B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BB8D1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社会公益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F7D09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16545D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企业按规定完成政府指令性任务，或积极 组织参加抢险救灾、赈灾、救死扶伤、优 质服务等具有较大社会影响的公益活动， 每参加一次加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。分；加到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60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分为止。</w:t>
            </w:r>
          </w:p>
        </w:tc>
      </w:tr>
      <w:tr w14:paraId="182DC8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ACAC13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0750672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9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新能源车辆 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A25D5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48CE05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使用新能源汽车运营的，每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辆加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分， 加到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分为止。</w:t>
            </w:r>
          </w:p>
        </w:tc>
      </w:tr>
    </w:tbl>
    <w:p w14:paraId="26472DC4">
      <w:pPr>
        <w:sectPr>
          <w:headerReference r:id="rId41" w:type="default"/>
          <w:footerReference r:id="rId43" w:type="default"/>
          <w:headerReference r:id="rId42" w:type="even"/>
          <w:footerReference r:id="rId44" w:type="even"/>
          <w:footnotePr>
            <w:numFmt w:val="decimal"/>
          </w:footnotePr>
          <w:pgSz w:w="11900" w:h="16840"/>
          <w:pgMar w:top="2024" w:right="1601" w:bottom="1972" w:left="1573" w:header="0" w:footer="3" w:gutter="0"/>
          <w:cols w:space="720" w:num="1"/>
          <w:rtlGutter w:val="0"/>
          <w:docGrid w:linePitch="360" w:charSpace="0"/>
        </w:sectPr>
      </w:pPr>
    </w:p>
    <w:p w14:paraId="40A43A1A">
      <w:pPr>
        <w:pStyle w:val="1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0"/>
          <w:w w:val="100"/>
          <w:position w:val="0"/>
          <w:lang w:val="zh-CN" w:eastAsia="zh-CN" w:bidi="zh-CN"/>
        </w:rPr>
        <w:t>3</w:t>
      </w:r>
    </w:p>
    <w:p w14:paraId="7720162C">
      <w:pPr>
        <w:pStyle w:val="11"/>
        <w:keepNext/>
        <w:keepLines/>
        <w:widowControl w:val="0"/>
        <w:shd w:val="clear" w:color="auto" w:fill="auto"/>
        <w:bidi w:val="0"/>
        <w:spacing w:before="0" w:after="300" w:line="756" w:lineRule="exact"/>
        <w:ind w:left="0" w:right="0" w:firstLine="0"/>
        <w:jc w:val="center"/>
        <w:rPr>
          <w:sz w:val="44"/>
          <w:szCs w:val="44"/>
        </w:rPr>
      </w:pPr>
      <w:bookmarkStart w:id="79" w:name="bookmark84"/>
      <w:bookmarkStart w:id="80" w:name="bookmark83"/>
      <w:bookmarkStart w:id="81" w:name="bookmark82"/>
      <w:r>
        <w:rPr>
          <w:color w:val="000000"/>
          <w:spacing w:val="0"/>
          <w:w w:val="100"/>
          <w:position w:val="0"/>
          <w:sz w:val="44"/>
          <w:szCs w:val="44"/>
        </w:rPr>
        <w:t>巡游出租汽车驾驶员服务质量</w:t>
      </w:r>
      <w:r>
        <w:rPr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color w:val="000000"/>
          <w:spacing w:val="0"/>
          <w:w w:val="100"/>
          <w:position w:val="0"/>
          <w:sz w:val="44"/>
          <w:szCs w:val="44"/>
        </w:rPr>
        <w:t>信誉考核评分标准</w:t>
      </w:r>
      <w:bookmarkEnd w:id="79"/>
      <w:bookmarkEnd w:id="80"/>
      <w:bookmarkEnd w:id="8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2"/>
        <w:gridCol w:w="7207"/>
      </w:tblGrid>
      <w:tr w14:paraId="45EEA4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95BBF8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67822AA"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950"/>
                <w:tab w:val="left" w:pos="1915"/>
                <w:tab w:val="left" w:pos="2887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标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准</w:t>
            </w:r>
          </w:p>
        </w:tc>
      </w:tr>
      <w:tr w14:paraId="52EBC6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3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CCB65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 员有所列情 形之一的， 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2B4FD3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33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在出租汽车经营活动中，发生交通事故致人死亡且负同等、主要或 全部责任的。</w:t>
            </w:r>
          </w:p>
        </w:tc>
      </w:tr>
      <w:tr w14:paraId="4A9675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4B820E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39BD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驾驶未取得巡游车运输证的车辆，擅自从事巡游车经营活动的。</w:t>
            </w:r>
          </w:p>
        </w:tc>
      </w:tr>
      <w:tr w14:paraId="1F6F0A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48B141B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43EE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转借、出租从业资格证的。</w:t>
            </w:r>
          </w:p>
        </w:tc>
      </w:tr>
      <w:tr w14:paraId="5FD465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323D3E4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E943EF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将出租汽车交给无从业资格证件的人员驾驶，并从事出租汽车经营 活动的。</w:t>
            </w:r>
          </w:p>
        </w:tc>
      </w:tr>
      <w:tr w14:paraId="2BD0E8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30A72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E880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私自改装、调整计价器造成计费失准的。</w:t>
            </w:r>
          </w:p>
        </w:tc>
      </w:tr>
      <w:tr w14:paraId="5F0F56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BBAD0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9F3046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拒绝接受依法检查，或采取故意堵塞交通等方式阻碍行政执法的。</w:t>
            </w:r>
          </w:p>
        </w:tc>
      </w:tr>
      <w:tr w14:paraId="0FAF97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9C03B8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F0BC5E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违反法律法规，参与影响社会公共秩序、损害社会公众利益等停运 事件的。</w:t>
            </w:r>
          </w:p>
        </w:tc>
      </w:tr>
      <w:tr w14:paraId="2C99EB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522774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9081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殴打、威胁、恐吓、骚扰乘客的。</w:t>
            </w:r>
          </w:p>
        </w:tc>
      </w:tr>
      <w:tr w14:paraId="13523B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90B20F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DDB1AC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伪造、骗取、转借巡游车专用设施、标志或者为前述行为提供条件的。</w:t>
            </w:r>
          </w:p>
        </w:tc>
      </w:tr>
      <w:tr w14:paraId="6AF4D6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BF5767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8F4CC8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本次考核过程中或者上一次考核等级签注后，发现有弄虚作假或者 隐瞒诚信考核相关情况，且情节严重的。</w:t>
            </w:r>
          </w:p>
        </w:tc>
      </w:tr>
      <w:tr w14:paraId="66BD79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BE8D691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4DC2B5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倒卖岀租汽车专用发票的。</w:t>
            </w:r>
          </w:p>
        </w:tc>
      </w:tr>
      <w:tr w14:paraId="4ACCC3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42169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1176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拾到乘客遗留物品拒不上交的。</w:t>
            </w:r>
          </w:p>
        </w:tc>
      </w:tr>
    </w:tbl>
    <w:p w14:paraId="302EFC6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9"/>
        <w:gridCol w:w="7207"/>
      </w:tblGrid>
      <w:tr w14:paraId="3831E9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DD1C0D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BC83DBA"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950"/>
                <w:tab w:val="left" w:pos="1908"/>
                <w:tab w:val="left" w:pos="288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标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准</w:t>
            </w:r>
          </w:p>
        </w:tc>
      </w:tr>
      <w:tr w14:paraId="2300CA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452E4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 员有所列情 形之一的，</w:t>
            </w:r>
          </w:p>
          <w:p w14:paraId="7CDED9E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CC7CA3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8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在岀租汽车经营活动中，发生交通事故致人受伤且负同等、主要或 全部责任的。</w:t>
            </w:r>
          </w:p>
        </w:tc>
      </w:tr>
      <w:tr w14:paraId="271E7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AC4614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A14DA2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擅自涂改、伪造、变造岀租汽车从业资格证件上相关记录的。</w:t>
            </w:r>
          </w:p>
        </w:tc>
      </w:tr>
      <w:tr w14:paraId="71E450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F1AA9A0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B10EE1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无正当理由拒载或接受预约服务而未前往载客的。</w:t>
            </w:r>
          </w:p>
        </w:tc>
      </w:tr>
      <w:tr w14:paraId="39C73C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7C366B2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49B109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营运途中无正当理由擅自中断服务的。</w:t>
            </w:r>
          </w:p>
        </w:tc>
      </w:tr>
      <w:tr w14:paraId="688843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4710D6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8834F3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不积极配合处理乘客投诉或者纠纷的。</w:t>
            </w:r>
          </w:p>
        </w:tc>
      </w:tr>
      <w:tr w14:paraId="474505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F068B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 员有所列情 形之一的，</w:t>
            </w:r>
          </w:p>
          <w:p w14:paraId="6C27901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45AB80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未经乘客同意，故意绕道的。</w:t>
            </w:r>
          </w:p>
        </w:tc>
      </w:tr>
      <w:tr w14:paraId="176173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34C8D7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AE1446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未经乘客同意，强行搭载其他乘客的。</w:t>
            </w:r>
          </w:p>
        </w:tc>
      </w:tr>
      <w:tr w14:paraId="1CAADE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7C8BA5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037D68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未按规定随车携带有效消防器材的。</w:t>
            </w:r>
          </w:p>
        </w:tc>
      </w:tr>
      <w:tr w14:paraId="30203C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C6CCD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4EE6C8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8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计程计价设备、待租标志灯、卫星定位设备等车载运营设备不能正 常使用而继续运营的。</w:t>
            </w:r>
          </w:p>
        </w:tc>
      </w:tr>
      <w:tr w14:paraId="0EA947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4DAFE1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E2EA27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不按照规定使用计程计价设备、违规收费的。</w:t>
            </w:r>
          </w:p>
        </w:tc>
      </w:tr>
      <w:tr w14:paraId="541F24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AFE9618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6660D2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在营业站区未按规定停放车辆、候客、揽客的。</w:t>
            </w:r>
          </w:p>
        </w:tc>
      </w:tr>
      <w:tr w14:paraId="104FD1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47F143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4EAFDE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8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将出租汽车交给取得从业资格证、但未经注册的人员驾驶，并从事 岀租汽车经营活动的。</w:t>
            </w:r>
          </w:p>
        </w:tc>
      </w:tr>
      <w:tr w14:paraId="0474F2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82666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9C90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不按规定提供出租汽车发票或提供的发票与本车不符的。</w:t>
            </w:r>
          </w:p>
        </w:tc>
      </w:tr>
      <w:tr w14:paraId="084127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7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D31C7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7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 员有所列情 形之一的， 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21264E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驾驶未按照规定安装、设置、喷涂、张贴巡游出租汽车经营标志标 识（标志灯、企业标识、价格标签和监督电话号码等）的车辆，从 事巡游出租汽车经营活动的。</w:t>
            </w:r>
          </w:p>
        </w:tc>
      </w:tr>
      <w:tr w14:paraId="77B6D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4688B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858A56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不按规定接受乘客刷卡或通过其他非现金方式结算车费的。</w:t>
            </w:r>
          </w:p>
        </w:tc>
      </w:tr>
      <w:tr w14:paraId="1226EA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4FCB9A1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21447E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车容车貌不整洁的。</w:t>
            </w:r>
          </w:p>
        </w:tc>
      </w:tr>
      <w:tr w14:paraId="015B76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F0404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BBED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不按规定着装，仪容仪表不整的。</w:t>
            </w:r>
          </w:p>
        </w:tc>
      </w:tr>
    </w:tbl>
    <w:p w14:paraId="0A536CBD">
      <w:pPr>
        <w:sectPr>
          <w:footnotePr>
            <w:numFmt w:val="decimal"/>
          </w:footnotePr>
          <w:pgSz w:w="11900" w:h="16840"/>
          <w:pgMar w:top="1989" w:right="1614" w:bottom="2001" w:left="1581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4"/>
        <w:gridCol w:w="7207"/>
      </w:tblGrid>
      <w:tr w14:paraId="7E0CE5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0C2C91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A68D928"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958"/>
                <w:tab w:val="left" w:pos="1922"/>
                <w:tab w:val="left" w:pos="289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标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准</w:t>
            </w:r>
          </w:p>
        </w:tc>
      </w:tr>
      <w:tr w14:paraId="56AE53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ECC97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 员有所列情 形之一的，</w:t>
            </w:r>
          </w:p>
          <w:p w14:paraId="334E894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01AA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营运过程中行为举止不符合有关要求的。</w:t>
            </w:r>
          </w:p>
        </w:tc>
      </w:tr>
      <w:tr w14:paraId="2B55D2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8776510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30F3F1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向车外抛物、吐痰或在车内抽烟的。</w:t>
            </w:r>
          </w:p>
        </w:tc>
      </w:tr>
      <w:tr w14:paraId="6BE338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EA7D4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1FB35A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使用服务忌语的。</w:t>
            </w:r>
          </w:p>
        </w:tc>
      </w:tr>
      <w:tr w14:paraId="15B77C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82F3A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2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 员有所列情 形之一的，</w:t>
            </w:r>
          </w:p>
          <w:p w14:paraId="100F8B0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7898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未按规定携带岀租汽车从业资格证件，从事出租汽车经营活动的。</w:t>
            </w:r>
          </w:p>
        </w:tc>
      </w:tr>
      <w:tr w14:paraId="361EAA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CCEB9D4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769541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未按规定放置出租汽车服务监督卡等标志，从事出租汽车经营活动 的。</w:t>
            </w:r>
          </w:p>
        </w:tc>
      </w:tr>
      <w:tr w14:paraId="3EC14B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EC865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5909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不按乘客意愿使用音响和空调等设施设备的。</w:t>
            </w:r>
          </w:p>
        </w:tc>
      </w:tr>
      <w:tr w14:paraId="042C76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A55CB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</w:t>
            </w:r>
          </w:p>
          <w:p w14:paraId="3103853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51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员有所列情 形之一的，加</w:t>
            </w:r>
          </w:p>
          <w:p w14:paraId="222F757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48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D491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有见义勇为、救死扶伤等先进事迹的。</w:t>
            </w:r>
          </w:p>
        </w:tc>
      </w:tr>
      <w:tr w14:paraId="4103AF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5A776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8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</w:t>
            </w:r>
          </w:p>
          <w:p w14:paraId="7740EFF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8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员有所列情 形之一的，</w:t>
            </w:r>
          </w:p>
          <w:p w14:paraId="5334F5D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74AE39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有重大拾金不昧行为的。</w:t>
            </w:r>
          </w:p>
        </w:tc>
      </w:tr>
      <w:tr w14:paraId="0C2D8F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D122D9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0EA58D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受主流媒体报道表扬的。</w:t>
            </w:r>
          </w:p>
        </w:tc>
      </w:tr>
      <w:tr w14:paraId="47C76B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371C5A9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1A1B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有协助查处违法行为的。</w:t>
            </w:r>
          </w:p>
        </w:tc>
      </w:tr>
      <w:tr w14:paraId="242D3B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07310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巡游车驾驶</w:t>
            </w:r>
          </w:p>
          <w:p w14:paraId="3C02075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员有所列情 形之一的，</w:t>
            </w:r>
          </w:p>
          <w:p w14:paraId="48D3ED3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1F0B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积极参加抢险救灾、义务服务等社会公益活动的。</w:t>
            </w:r>
          </w:p>
        </w:tc>
      </w:tr>
    </w:tbl>
    <w:p w14:paraId="2821DD5D">
      <w:pPr>
        <w:spacing w:line="1" w:lineRule="exact"/>
        <w:rPr>
          <w:sz w:val="2"/>
          <w:szCs w:val="2"/>
        </w:rPr>
      </w:pPr>
      <w:r>
        <w:br w:type="page"/>
      </w:r>
    </w:p>
    <w:p w14:paraId="5EE14A93">
      <w:pPr>
        <w:pStyle w:val="1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0"/>
          <w:w w:val="100"/>
          <w:position w:val="0"/>
          <w:lang w:val="zh-CN" w:eastAsia="zh-CN" w:bidi="zh-CN"/>
        </w:rPr>
        <w:t>4</w:t>
      </w:r>
    </w:p>
    <w:p w14:paraId="244B02AB">
      <w:pPr>
        <w:pStyle w:val="11"/>
        <w:keepNext/>
        <w:keepLines/>
        <w:widowControl w:val="0"/>
        <w:shd w:val="clear" w:color="auto" w:fill="auto"/>
        <w:bidi w:val="0"/>
        <w:spacing w:before="0" w:line="756" w:lineRule="exact"/>
        <w:ind w:left="0" w:right="0" w:firstLine="0"/>
        <w:jc w:val="center"/>
        <w:rPr>
          <w:sz w:val="44"/>
          <w:szCs w:val="44"/>
        </w:rPr>
      </w:pPr>
      <w:bookmarkStart w:id="82" w:name="bookmark87"/>
      <w:bookmarkStart w:id="83" w:name="bookmark85"/>
      <w:bookmarkStart w:id="84" w:name="bookmark86"/>
      <w:r>
        <w:rPr>
          <w:color w:val="000000"/>
          <w:spacing w:val="0"/>
          <w:w w:val="100"/>
          <w:position w:val="0"/>
          <w:sz w:val="44"/>
          <w:szCs w:val="44"/>
        </w:rPr>
        <w:t>网络预约出租汽车驾驶员</w:t>
      </w:r>
      <w:r>
        <w:rPr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color w:val="000000"/>
          <w:spacing w:val="0"/>
          <w:w w:val="100"/>
          <w:position w:val="0"/>
          <w:sz w:val="44"/>
          <w:szCs w:val="44"/>
        </w:rPr>
        <w:t>服务质量信誉考核评分标准</w:t>
      </w:r>
      <w:bookmarkEnd w:id="82"/>
      <w:bookmarkEnd w:id="83"/>
      <w:bookmarkEnd w:id="84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8"/>
        <w:gridCol w:w="6977"/>
      </w:tblGrid>
      <w:tr w14:paraId="75F2BB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3061C3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3689FA1"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958"/>
                <w:tab w:val="left" w:pos="1915"/>
                <w:tab w:val="left" w:pos="288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标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准</w:t>
            </w:r>
          </w:p>
        </w:tc>
      </w:tr>
      <w:tr w14:paraId="49D059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F531C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网约车驾驶员 有所列情形之 一的，扣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93F184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在网约车经营活动中，发生交通事故致人死亡且负同等、主要或 全部责任的。</w:t>
            </w:r>
          </w:p>
        </w:tc>
      </w:tr>
      <w:tr w14:paraId="7AC64A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46C591A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ED3C32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驾驶未取得网约车运输证车辆、或以私人小客车合乘名义擅自从 事网约车经营活动的。</w:t>
            </w:r>
          </w:p>
        </w:tc>
      </w:tr>
      <w:tr w14:paraId="6C7A75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DFC34E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2BB35C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转借、出租从业资格证的。</w:t>
            </w:r>
          </w:p>
        </w:tc>
      </w:tr>
      <w:tr w14:paraId="15C167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9DCF82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E2CC01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将网约车交给无从业资格证件的人员驾驶，并从事网约车经营活 动的。</w:t>
            </w:r>
          </w:p>
        </w:tc>
      </w:tr>
      <w:tr w14:paraId="27CA97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9F3306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AF1211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殴打、威胁、恐吓、骚扰乘客的。</w:t>
            </w:r>
          </w:p>
        </w:tc>
      </w:tr>
      <w:tr w14:paraId="159241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FE660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DC53B2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故意泄露乘客信息或以其他方式侵犯乘客隐私的。</w:t>
            </w:r>
          </w:p>
        </w:tc>
      </w:tr>
      <w:tr w14:paraId="08954F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10D5B93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A4A167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对举报、投诉其服务质量或对其服务质量做出不满意评价的乘客 实施报复行为的。</w:t>
            </w:r>
          </w:p>
        </w:tc>
      </w:tr>
      <w:tr w14:paraId="6AAD60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0AE9D8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63D1C6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拾到乘客遗留物品拒不上交的。</w:t>
            </w:r>
          </w:p>
        </w:tc>
      </w:tr>
      <w:tr w14:paraId="61080F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79130F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BAFC55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拒绝接受依法检查，或采取故意堵塞交通等方式阻碍行政执法的。</w:t>
            </w:r>
          </w:p>
        </w:tc>
      </w:tr>
      <w:tr w14:paraId="5AEA01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7DA78EF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BD1156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违反法律法规，参与影响社会公共秩序、损害社会公众利益等停 运事件的。</w:t>
            </w:r>
          </w:p>
        </w:tc>
      </w:tr>
      <w:tr w14:paraId="02D9F3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7F986B1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5303CC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本次考核过程中或者上一次考核等级签注后，发现有弄虚作假或 者隐瞒诚信考核相关情况，且情节严重的。</w:t>
            </w:r>
          </w:p>
        </w:tc>
      </w:tr>
      <w:tr w14:paraId="4F0FE5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EE2F2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网约车驾驶员</w:t>
            </w:r>
          </w:p>
          <w:p w14:paraId="2F969B9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有所列情形之</w:t>
            </w:r>
          </w:p>
          <w:p w14:paraId="1F653BC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一的，扣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38D0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在网约车经营活动中，发生交通事故致人受伤且负同等、主要或 全部责任的。</w:t>
            </w:r>
          </w:p>
        </w:tc>
      </w:tr>
    </w:tbl>
    <w:p w14:paraId="768F14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6"/>
        <w:gridCol w:w="6977"/>
      </w:tblGrid>
      <w:tr w14:paraId="7ED268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446DD0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E2E5FE5"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958"/>
                <w:tab w:val="left" w:pos="1922"/>
                <w:tab w:val="left" w:pos="289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标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准</w:t>
            </w:r>
          </w:p>
        </w:tc>
      </w:tr>
      <w:tr w14:paraId="630F29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C7800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网约车驾驶员 有所列情形之 一的，扣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A89B3C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擅自涂改、伪造、变造从业资格证件上相关记录的。</w:t>
            </w:r>
          </w:p>
        </w:tc>
      </w:tr>
      <w:tr w14:paraId="173DDC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F2EC8FF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211155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将网约车交给取得从业资格证、但未经注册的人员驾驶，并从事 网约车经营活动的。</w:t>
            </w:r>
          </w:p>
        </w:tc>
      </w:tr>
      <w:tr w14:paraId="6AA853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2E90BB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761C7B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无正当理由未按承诺到达约定地点提供服务的或无正当理由要求 乘客取消订单的。</w:t>
            </w:r>
          </w:p>
        </w:tc>
      </w:tr>
      <w:tr w14:paraId="4D3CEA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7428E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BAFD9F0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营运途中无正当理由擅自中断服务的。</w:t>
            </w:r>
          </w:p>
        </w:tc>
      </w:tr>
      <w:tr w14:paraId="7CA84A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41EC3D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AB36F1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不积极配合处理乘客举报、投诉或者其他纠纷的。</w:t>
            </w:r>
          </w:p>
        </w:tc>
      </w:tr>
      <w:tr w14:paraId="69AF1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81CEE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网约车驾驶员 有所列情形之 一的，扣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651AA04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不按规定参加继续教育的。</w:t>
            </w:r>
          </w:p>
        </w:tc>
      </w:tr>
      <w:tr w14:paraId="501DF4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D7EEF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B090F3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未到约定上车地点时提前确认车辆已到达的。</w:t>
            </w:r>
          </w:p>
        </w:tc>
      </w:tr>
      <w:tr w14:paraId="1FCF90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A599974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32BC3FF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未经乘客同意，故意绕道的。</w:t>
            </w:r>
          </w:p>
        </w:tc>
      </w:tr>
      <w:tr w14:paraId="5E76D0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61C7CD1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A1B028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未经乘客同意，强行搭乘其他乘客的。</w:t>
            </w:r>
          </w:p>
        </w:tc>
      </w:tr>
      <w:tr w14:paraId="047097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7C0C3D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C9C4856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未按规定随车携带有效消防器材的。</w:t>
            </w:r>
          </w:p>
        </w:tc>
      </w:tr>
      <w:tr w14:paraId="0D8E92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16F75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41CBA1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卫星定位装置、应急报警装置等车载设备不能正常使用而继续运 营的。</w:t>
            </w:r>
          </w:p>
        </w:tc>
      </w:tr>
      <w:tr w14:paraId="7BB7B6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A81527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C7E2E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不按照规定使用计程计价设备、违规收费的。</w:t>
            </w:r>
          </w:p>
        </w:tc>
      </w:tr>
      <w:tr w14:paraId="3415E8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8FC82C7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B5AA8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实际提供服务车辆、驾驶员与线上提供服务车辆、驾驶员不一致的。</w:t>
            </w:r>
          </w:p>
        </w:tc>
      </w:tr>
      <w:tr w14:paraId="6B11F4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C17C5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EC44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违反规定巡游揽客或在巡游车专用通道、站点等区域候客、揽客的。</w:t>
            </w:r>
          </w:p>
        </w:tc>
      </w:tr>
      <w:tr w14:paraId="64043F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243FC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网约车驾驶员 有所列情形之 一的，扣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DEB4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车辆外观标志与当地规定不符，从事网约车经营活动的。</w:t>
            </w:r>
          </w:p>
        </w:tc>
      </w:tr>
      <w:tr w14:paraId="505052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3E5DF96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F1FF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车容车貌不整洁的。</w:t>
            </w:r>
          </w:p>
        </w:tc>
      </w:tr>
      <w:tr w14:paraId="3A31FA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1940ADE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1B6D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仪容仪表不整，不按规定使用文明用语的。</w:t>
            </w:r>
          </w:p>
        </w:tc>
      </w:tr>
      <w:tr w14:paraId="66FC7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FE0EDF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A34E05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营运过程中行为举止不符合有关要求的。</w:t>
            </w:r>
          </w:p>
        </w:tc>
      </w:tr>
      <w:tr w14:paraId="4C1204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0560511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0D3AB17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向车外抛物、吐痰或在车内抽烟的。</w:t>
            </w:r>
          </w:p>
        </w:tc>
      </w:tr>
      <w:tr w14:paraId="0D2D30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2B16EBC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853D7D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使用服务忌语的。</w:t>
            </w:r>
          </w:p>
        </w:tc>
      </w:tr>
      <w:tr w14:paraId="516182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081AC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网约车驾驶员 有所列情形之 一的，扣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E9FC2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未按规定携带从业资格证件、网约车运输证，从事网约车经营活 动的。</w:t>
            </w:r>
          </w:p>
        </w:tc>
      </w:tr>
      <w:tr w14:paraId="3CA805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E06BEE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3D60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不按乘客意愿使用音响和空调等设施设备的。</w:t>
            </w:r>
          </w:p>
        </w:tc>
      </w:tr>
    </w:tbl>
    <w:p w14:paraId="40695FD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4"/>
        <w:gridCol w:w="6962"/>
      </w:tblGrid>
      <w:tr w14:paraId="78A418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D1295F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7FC4D9C"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950"/>
                <w:tab w:val="left" w:pos="1915"/>
                <w:tab w:val="left" w:pos="288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标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准</w:t>
            </w:r>
          </w:p>
        </w:tc>
      </w:tr>
      <w:tr w14:paraId="2AFEC5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878EF5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7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网约车驾驶员 有所列情形之 一的，力口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分或</w:t>
            </w:r>
          </w:p>
          <w:p w14:paraId="1D006B93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A2D3B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有见义勇为、救死扶伤等先进事迹的。</w:t>
            </w:r>
          </w:p>
        </w:tc>
      </w:tr>
      <w:tr w14:paraId="436838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1C80FA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网约车驾驶员 有所列情形之 一的，力口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9B6FDA9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有重大拾金不昧行为的。</w:t>
            </w:r>
          </w:p>
        </w:tc>
      </w:tr>
      <w:tr w14:paraId="5AB8B2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41744D7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C71108C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受主流媒体报道表扬的。</w:t>
            </w:r>
          </w:p>
        </w:tc>
      </w:tr>
      <w:tr w14:paraId="17EEB4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F22993"/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93BAD"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有协助查处违法行为的。</w:t>
            </w:r>
          </w:p>
        </w:tc>
      </w:tr>
    </w:tbl>
    <w:p w14:paraId="30783F14">
      <w:pPr>
        <w:widowControl w:val="0"/>
        <w:spacing w:after="279" w:line="1" w:lineRule="exact"/>
      </w:pPr>
    </w:p>
    <w:p w14:paraId="2FBC6B65">
      <w:pPr>
        <w:pStyle w:val="2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网约车驾驶员</w:t>
      </w:r>
    </w:p>
    <w:p w14:paraId="0EE45F81">
      <w:pPr>
        <w:pStyle w:val="2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有所列情形之积极参加抢险救灾、义务服务等社会公益活动的。</w:t>
      </w:r>
    </w:p>
    <w:p w14:paraId="692A4F43">
      <w:pPr>
        <w:pStyle w:val="2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sectPr>
          <w:headerReference r:id="rId45" w:type="default"/>
          <w:footerReference r:id="rId47" w:type="default"/>
          <w:headerReference r:id="rId46" w:type="even"/>
          <w:footerReference r:id="rId48" w:type="even"/>
          <w:footnotePr>
            <w:numFmt w:val="decimal"/>
          </w:footnotePr>
          <w:pgSz w:w="11900" w:h="16840"/>
          <w:pgMar w:top="1989" w:right="1614" w:bottom="2001" w:left="1581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 xml:space="preserve">一的，力口 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分</w:t>
      </w:r>
    </w:p>
    <w:p w14:paraId="39A69A77">
      <w:pPr>
        <w:pStyle w:val="9"/>
        <w:keepNext w:val="0"/>
        <w:keepLines w:val="0"/>
        <w:widowControl w:val="0"/>
        <w:shd w:val="clear" w:color="auto" w:fill="auto"/>
        <w:bidi w:val="0"/>
        <w:spacing w:before="140" w:after="72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5</w:t>
      </w:r>
    </w:p>
    <w:p w14:paraId="3CBB5EA6">
      <w:pPr>
        <w:pStyle w:val="1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44"/>
          <w:szCs w:val="44"/>
        </w:rPr>
      </w:pPr>
      <w:bookmarkStart w:id="85" w:name="bookmark90"/>
      <w:bookmarkStart w:id="86" w:name="bookmark89"/>
      <w:bookmarkStart w:id="87" w:name="bookmark88"/>
      <w:r>
        <w:rPr>
          <w:color w:val="000000"/>
          <w:spacing w:val="0"/>
          <w:w w:val="100"/>
          <w:position w:val="0"/>
          <w:sz w:val="44"/>
          <w:szCs w:val="44"/>
        </w:rPr>
        <w:t>出租汽车企业服务质量信誉考核</w:t>
      </w:r>
      <w:bookmarkEnd w:id="85"/>
      <w:bookmarkEnd w:id="86"/>
      <w:bookmarkEnd w:id="87"/>
    </w:p>
    <w:p w14:paraId="2034DC23">
      <w:pPr>
        <w:pStyle w:val="11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  <w:rPr>
          <w:sz w:val="44"/>
          <w:szCs w:val="44"/>
        </w:rPr>
      </w:pPr>
      <w:bookmarkStart w:id="88" w:name="bookmark88"/>
      <w:bookmarkStart w:id="89" w:name="bookmark91"/>
      <w:bookmarkStart w:id="90" w:name="bookmark89"/>
      <w:r>
        <w:rPr>
          <w:color w:val="000000"/>
          <w:spacing w:val="0"/>
          <w:w w:val="100"/>
          <w:position w:val="0"/>
          <w:sz w:val="44"/>
          <w:szCs w:val="44"/>
        </w:rPr>
        <w:t>等级证书式样</w:t>
      </w:r>
      <w:bookmarkEnd w:id="88"/>
      <w:bookmarkEnd w:id="89"/>
      <w:bookmarkEnd w:id="90"/>
    </w:p>
    <w:p w14:paraId="02544210">
      <w:pPr>
        <w:pStyle w:val="9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58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一、证书封面</w:t>
      </w:r>
    </w:p>
    <w:p w14:paraId="3DFEA1B4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3"/>
          <w:szCs w:val="13"/>
        </w:rPr>
        <w:t>X X X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15"/>
          <w:szCs w:val="15"/>
          <w:lang w:val="zh-CN" w:eastAsia="zh-CN" w:bidi="zh-CN"/>
        </w:rPr>
        <w:t>行］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3"/>
          <w:szCs w:val="13"/>
        </w:rPr>
        <w:t xml:space="preserve">IX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.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15"/>
          <w:szCs w:val="15"/>
        </w:rPr>
        <w:t>市：出依汽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i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15"/>
          <w:szCs w:val="15"/>
        </w:rPr>
        <w:t>企业</w:t>
      </w:r>
    </w:p>
    <w:p w14:paraId="36674EB7">
      <w:pPr>
        <w:pStyle w:val="9"/>
        <w:keepNext w:val="0"/>
        <w:keepLines w:val="0"/>
        <w:widowControl w:val="0"/>
        <w:shd w:val="clear" w:color="auto" w:fill="auto"/>
        <w:bidi w:val="0"/>
        <w:spacing w:before="0" w:after="4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FFFFFF"/>
        </w:rPr>
        <w:t>服务质量唁誉考核等级证书</w:t>
      </w:r>
    </w:p>
    <w:p w14:paraId="2EDC88AD"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left"/>
      </w:pPr>
      <w:bookmarkStart w:id="91" w:name="bookmark92"/>
      <w:r>
        <w:rPr>
          <w:color w:val="000000"/>
          <w:spacing w:val="0"/>
          <w:w w:val="100"/>
          <w:position w:val="0"/>
        </w:rPr>
        <w:t>（</w:t>
      </w:r>
      <w:bookmarkEnd w:id="91"/>
      <w:r>
        <w:rPr>
          <w:color w:val="000000"/>
          <w:spacing w:val="0"/>
          <w:w w:val="100"/>
          <w:position w:val="0"/>
        </w:rPr>
        <w:t>一）尺寸：大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16</w:t>
      </w:r>
      <w:r>
        <w:rPr>
          <w:color w:val="000000"/>
          <w:spacing w:val="0"/>
          <w:w w:val="100"/>
          <w:position w:val="0"/>
        </w:rPr>
        <w:t>开，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210mmx297mm </w:t>
      </w:r>
      <w:r>
        <w:rPr>
          <w:color w:val="000000"/>
          <w:spacing w:val="0"/>
          <w:w w:val="100"/>
          <w:position w:val="0"/>
        </w:rPr>
        <w:t>（合上后尺寸）;</w:t>
      </w:r>
    </w:p>
    <w:p w14:paraId="12516CC0"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left"/>
      </w:pPr>
      <w:bookmarkStart w:id="92" w:name="bookmark93"/>
      <w:r>
        <w:rPr>
          <w:color w:val="000000"/>
          <w:spacing w:val="0"/>
          <w:w w:val="100"/>
          <w:position w:val="0"/>
        </w:rPr>
        <w:t>（</w:t>
      </w:r>
      <w:bookmarkEnd w:id="92"/>
      <w:r>
        <w:rPr>
          <w:color w:val="000000"/>
          <w:spacing w:val="0"/>
          <w:w w:val="100"/>
          <w:position w:val="0"/>
        </w:rPr>
        <w:t>二）材质：深红色，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200g</w:t>
      </w:r>
      <w:r>
        <w:rPr>
          <w:color w:val="000000"/>
          <w:spacing w:val="0"/>
          <w:w w:val="100"/>
          <w:position w:val="0"/>
        </w:rPr>
        <w:t>铜版纸;</w:t>
      </w:r>
    </w:p>
    <w:p w14:paraId="10D82772"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left"/>
      </w:pPr>
      <w:bookmarkStart w:id="93" w:name="bookmark94"/>
      <w:r>
        <w:rPr>
          <w:color w:val="000000"/>
          <w:spacing w:val="0"/>
          <w:w w:val="100"/>
          <w:position w:val="0"/>
        </w:rPr>
        <w:t>（</w:t>
      </w:r>
      <w:bookmarkEnd w:id="93"/>
      <w:r>
        <w:rPr>
          <w:color w:val="000000"/>
          <w:spacing w:val="0"/>
          <w:w w:val="100"/>
          <w:position w:val="0"/>
        </w:rPr>
        <w:t>三）字体格式:</w:t>
      </w:r>
    </w:p>
    <w:p w14:paraId="42BF0CF6"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第一行：汉仪大宋体，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</w:t>
      </w:r>
      <w:r>
        <w:rPr>
          <w:color w:val="000000"/>
          <w:spacing w:val="0"/>
          <w:w w:val="100"/>
          <w:position w:val="0"/>
        </w:rPr>
        <w:t>磅字，字高拉长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10%,</w:t>
      </w:r>
      <w:r>
        <w:rPr>
          <w:color w:val="000000"/>
          <w:spacing w:val="0"/>
          <w:w w:val="100"/>
          <w:position w:val="0"/>
        </w:rPr>
        <w:t>金色，居 中。</w:t>
      </w:r>
    </w:p>
    <w:p w14:paraId="7EEC00CF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第二行：汉仪大隶书体，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48</w:t>
      </w:r>
      <w:r>
        <w:rPr>
          <w:color w:val="000000"/>
          <w:spacing w:val="0"/>
          <w:w w:val="100"/>
          <w:position w:val="0"/>
        </w:rPr>
        <w:t>磅字，字高拉长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40%,</w:t>
      </w:r>
      <w:r>
        <w:rPr>
          <w:color w:val="000000"/>
          <w:spacing w:val="0"/>
          <w:w w:val="100"/>
          <w:position w:val="0"/>
        </w:rPr>
        <w:t xml:space="preserve">宽缩为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88%,</w:t>
      </w:r>
      <w:r>
        <w:rPr>
          <w:color w:val="000000"/>
          <w:spacing w:val="0"/>
          <w:w w:val="100"/>
          <w:position w:val="0"/>
        </w:rPr>
        <w:t>金色，居中。</w:t>
      </w:r>
    </w:p>
    <w:p w14:paraId="14451A5F">
      <w:pPr>
        <w:pStyle w:val="9"/>
        <w:keepNext w:val="0"/>
        <w:keepLines w:val="0"/>
        <w:widowControl w:val="0"/>
        <w:shd w:val="clear" w:color="auto" w:fill="auto"/>
        <w:bidi w:val="0"/>
        <w:spacing w:before="0" w:after="120" w:line="598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图标：高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27mmx</w:t>
      </w:r>
      <w:r>
        <w:rPr>
          <w:color w:val="000000"/>
          <w:spacing w:val="0"/>
          <w:w w:val="100"/>
          <w:position w:val="0"/>
        </w:rPr>
        <w:t>宽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25mm,</w:t>
      </w:r>
      <w:r>
        <w:rPr>
          <w:color w:val="000000"/>
          <w:spacing w:val="0"/>
          <w:w w:val="100"/>
          <w:position w:val="0"/>
        </w:rPr>
        <w:t>金色，居中。</w:t>
      </w:r>
    </w:p>
    <w:p w14:paraId="0C535761">
      <w:pPr>
        <w:pStyle w:val="25"/>
        <w:keepNext/>
        <w:keepLines/>
        <w:widowControl w:val="0"/>
        <w:shd w:val="clear" w:color="auto" w:fill="auto"/>
        <w:bidi w:val="0"/>
        <w:spacing w:before="0" w:after="1120"/>
        <w:ind w:left="0" w:right="0" w:firstLine="620"/>
        <w:jc w:val="left"/>
      </w:pPr>
      <w:bookmarkStart w:id="94" w:name="bookmark95"/>
      <w:bookmarkStart w:id="95" w:name="bookmark97"/>
      <w:bookmarkStart w:id="96" w:name="bookmark96"/>
      <w:r>
        <w:rPr>
          <w:color w:val="000000"/>
          <w:spacing w:val="0"/>
          <w:w w:val="100"/>
          <w:position w:val="0"/>
        </w:rPr>
        <w:t>二、证书内芯</w:t>
      </w:r>
      <w:bookmarkEnd w:id="94"/>
      <w:bookmarkEnd w:id="95"/>
      <w:bookmarkEnd w:id="96"/>
    </w:p>
    <w:p w14:paraId="6BE87C6A">
      <w:pPr>
        <w:pStyle w:val="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出租汽车企业</w:t>
      </w:r>
    </w:p>
    <w:p w14:paraId="0820D2A5">
      <w:pPr>
        <w:pStyle w:val="2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服务质量信誉考核等级证书</w:t>
      </w:r>
    </w:p>
    <w:p w14:paraId="33875156">
      <w:pPr>
        <w:pStyle w:val="29"/>
        <w:keepNext w:val="0"/>
        <w:keepLines w:val="0"/>
        <w:widowControl w:val="0"/>
        <w:shd w:val="clear" w:color="auto" w:fill="auto"/>
        <w:bidi w:val="0"/>
        <w:spacing w:before="0" w:after="0"/>
        <w:ind w:left="1480" w:right="0" w:firstLine="0"/>
        <w:jc w:val="left"/>
        <w:rPr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X X X X X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</w:rPr>
        <w:t>公司：</w:t>
      </w:r>
    </w:p>
    <w:p w14:paraId="202A75AF">
      <w:pPr>
        <w:pStyle w:val="25"/>
        <w:keepNext/>
        <w:keepLines/>
        <w:widowControl w:val="0"/>
        <w:shd w:val="clear" w:color="auto" w:fill="auto"/>
        <w:bidi w:val="0"/>
        <w:spacing w:before="0" w:after="0"/>
        <w:ind w:right="0" w:firstLine="640"/>
        <w:jc w:val="left"/>
      </w:pPr>
      <w:bookmarkStart w:id="97" w:name="bookmark98"/>
      <w:bookmarkStart w:id="98" w:name="bookmark100"/>
      <w:bookmarkStart w:id="99" w:name="bookmark99"/>
      <w:r>
        <w:rPr>
          <w:color w:val="000000"/>
          <w:spacing w:val="0"/>
          <w:w w:val="100"/>
          <w:position w:val="0"/>
        </w:rPr>
        <w:t>你公司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 xml:space="preserve">20 X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x</w:t>
      </w:r>
      <w:r>
        <w:rPr>
          <w:color w:val="000000"/>
          <w:spacing w:val="0"/>
          <w:w w:val="100"/>
          <w:position w:val="0"/>
        </w:rPr>
        <w:t>年度被评为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X X X</w:t>
      </w:r>
      <w:r>
        <w:rPr>
          <w:color w:val="000000"/>
          <w:spacing w:val="0"/>
          <w:w w:val="100"/>
          <w:position w:val="0"/>
        </w:rPr>
        <w:t>级 服务质量信誉企业。</w:t>
      </w:r>
      <w:bookmarkEnd w:id="97"/>
      <w:bookmarkEnd w:id="98"/>
      <w:bookmarkEnd w:id="99"/>
    </w:p>
    <w:p w14:paraId="59876291">
      <w:pPr>
        <w:pStyle w:val="25"/>
        <w:keepNext/>
        <w:keepLines/>
        <w:widowControl w:val="0"/>
        <w:shd w:val="clear" w:color="auto" w:fill="auto"/>
        <w:bidi w:val="0"/>
        <w:spacing w:before="0" w:after="260"/>
        <w:ind w:left="2080" w:right="0" w:firstLine="0"/>
        <w:jc w:val="left"/>
      </w:pPr>
      <w:bookmarkStart w:id="100" w:name="bookmark101"/>
      <w:bookmarkStart w:id="101" w:name="bookmark102"/>
      <w:bookmarkStart w:id="102" w:name="bookmark103"/>
      <w:r>
        <w:rPr>
          <w:color w:val="000000"/>
          <w:spacing w:val="0"/>
          <w:w w:val="100"/>
          <w:position w:val="0"/>
        </w:rPr>
        <w:t>特发此证。</w:t>
      </w:r>
      <w:bookmarkEnd w:id="100"/>
      <w:bookmarkEnd w:id="101"/>
      <w:bookmarkEnd w:id="102"/>
    </w:p>
    <w:p w14:paraId="63754024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20" w:right="0" w:firstLine="0"/>
        <w:jc w:val="left"/>
      </w:pPr>
      <w:r>
        <w:rPr>
          <w:color w:val="000000"/>
          <w:spacing w:val="0"/>
          <w:w w:val="100"/>
          <w:position w:val="0"/>
        </w:rPr>
        <w:t>（发证机关印章）</w:t>
      </w:r>
    </w:p>
    <w:p w14:paraId="40F75BDC">
      <w:pPr>
        <w:pStyle w:val="9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5320" w:right="0" w:firstLine="0"/>
        <w:jc w:val="left"/>
      </w:pPr>
      <w:r>
        <w:rPr>
          <w:color w:val="000000"/>
          <w:spacing w:val="0"/>
          <w:w w:val="100"/>
          <w:position w:val="0"/>
        </w:rPr>
        <w:t>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OXX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x</w:t>
      </w:r>
      <w:r>
        <w:rPr>
          <w:color w:val="000000"/>
          <w:spacing w:val="0"/>
          <w:w w:val="100"/>
          <w:position w:val="0"/>
        </w:rPr>
        <w:t>月</w:t>
      </w:r>
    </w:p>
    <w:p w14:paraId="3F14B132">
      <w:pPr>
        <w:pStyle w:val="29"/>
        <w:keepNext w:val="0"/>
        <w:keepLines w:val="0"/>
        <w:widowControl w:val="0"/>
        <w:shd w:val="clear" w:color="auto" w:fill="auto"/>
        <w:tabs>
          <w:tab w:val="left" w:pos="1657"/>
        </w:tabs>
        <w:bidi w:val="0"/>
        <w:spacing w:before="0" w:after="0"/>
        <w:ind w:left="0" w:right="0" w:firstLine="780"/>
        <w:jc w:val="left"/>
      </w:pPr>
      <w:bookmarkStart w:id="103" w:name="bookmark104"/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03"/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一）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尺寸：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405mmx287mm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lang w:val="en-US" w:eastAsia="en-US" w:bidi="en-US"/>
        </w:rPr>
        <w:t>；</w:t>
      </w:r>
    </w:p>
    <w:p w14:paraId="5A4029B9">
      <w:pPr>
        <w:pStyle w:val="9"/>
        <w:keepNext w:val="0"/>
        <w:keepLines w:val="0"/>
        <w:widowControl w:val="0"/>
        <w:shd w:val="clear" w:color="auto" w:fill="auto"/>
        <w:tabs>
          <w:tab w:val="left" w:pos="1657"/>
        </w:tabs>
        <w:bidi w:val="0"/>
        <w:spacing w:before="0" w:after="0" w:line="598" w:lineRule="exact"/>
        <w:ind w:left="0" w:right="0" w:firstLine="780"/>
        <w:jc w:val="left"/>
      </w:pPr>
      <w:bookmarkStart w:id="104" w:name="bookmark105"/>
      <w:r>
        <w:rPr>
          <w:color w:val="000000"/>
          <w:spacing w:val="0"/>
          <w:w w:val="100"/>
          <w:position w:val="0"/>
        </w:rPr>
        <w:t>（</w:t>
      </w:r>
      <w:bookmarkEnd w:id="104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材质：白色，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200g</w:t>
      </w:r>
      <w:r>
        <w:rPr>
          <w:color w:val="000000"/>
          <w:spacing w:val="0"/>
          <w:w w:val="100"/>
          <w:position w:val="0"/>
        </w:rPr>
        <w:t>铜版纸；</w:t>
      </w:r>
    </w:p>
    <w:p w14:paraId="0815AF5E">
      <w:pPr>
        <w:pStyle w:val="9"/>
        <w:keepNext w:val="0"/>
        <w:keepLines w:val="0"/>
        <w:widowControl w:val="0"/>
        <w:shd w:val="clear" w:color="auto" w:fill="auto"/>
        <w:tabs>
          <w:tab w:val="left" w:pos="1657"/>
        </w:tabs>
        <w:bidi w:val="0"/>
        <w:spacing w:before="0" w:after="0" w:line="598" w:lineRule="exact"/>
        <w:ind w:left="0" w:right="0" w:firstLine="780"/>
        <w:jc w:val="left"/>
      </w:pPr>
      <w:bookmarkStart w:id="105" w:name="bookmark106"/>
      <w:r>
        <w:rPr>
          <w:color w:val="000000"/>
          <w:spacing w:val="0"/>
          <w:w w:val="100"/>
          <w:position w:val="0"/>
        </w:rPr>
        <w:t>（</w:t>
      </w:r>
      <w:bookmarkEnd w:id="105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字体格式：</w:t>
      </w:r>
    </w:p>
    <w:p w14:paraId="3C71E4E3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第一行：汉仪中宋体，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45</w:t>
      </w:r>
      <w:r>
        <w:rPr>
          <w:color w:val="000000"/>
          <w:spacing w:val="0"/>
          <w:w w:val="100"/>
          <w:position w:val="0"/>
        </w:rPr>
        <w:t>磅字，棕红色，居中。</w:t>
      </w:r>
    </w:p>
    <w:p w14:paraId="0158930C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第二行：汉仪大隶书体，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62.5</w:t>
      </w:r>
      <w:r>
        <w:rPr>
          <w:color w:val="000000"/>
          <w:spacing w:val="0"/>
          <w:w w:val="100"/>
          <w:position w:val="0"/>
        </w:rPr>
        <w:t>磅字，高拉长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25%,</w:t>
      </w:r>
      <w:r>
        <w:rPr>
          <w:color w:val="000000"/>
          <w:spacing w:val="0"/>
          <w:w w:val="100"/>
          <w:position w:val="0"/>
        </w:rPr>
        <w:t>棕红色, 居中。</w:t>
      </w:r>
    </w:p>
    <w:p w14:paraId="20ACB278"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59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第三行：汉仪楷体，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43.6</w:t>
      </w:r>
      <w:r>
        <w:rPr>
          <w:color w:val="000000"/>
          <w:spacing w:val="0"/>
          <w:w w:val="100"/>
          <w:position w:val="0"/>
        </w:rPr>
        <w:t>磅字，高拉长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5%,</w:t>
      </w:r>
      <w:r>
        <w:rPr>
          <w:color w:val="000000"/>
          <w:spacing w:val="0"/>
          <w:w w:val="100"/>
          <w:position w:val="0"/>
        </w:rPr>
        <w:t>黑色，左顶格。</w:t>
      </w:r>
    </w:p>
    <w:p w14:paraId="008AF20A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第四、五、六行：方正小标宋体，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45</w:t>
      </w:r>
      <w:r>
        <w:rPr>
          <w:color w:val="000000"/>
          <w:spacing w:val="0"/>
          <w:w w:val="100"/>
          <w:position w:val="0"/>
        </w:rPr>
        <w:t>磅字，高拉长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5%</w:t>
      </w:r>
      <w:r>
        <w:rPr>
          <w:color w:val="000000"/>
          <w:spacing w:val="0"/>
          <w:w w:val="100"/>
          <w:position w:val="0"/>
          <w:sz w:val="30"/>
          <w:szCs w:val="30"/>
        </w:rPr>
        <w:t>；</w:t>
      </w:r>
      <w:r>
        <w:rPr>
          <w:color w:val="000000"/>
          <w:spacing w:val="0"/>
          <w:w w:val="100"/>
          <w:position w:val="0"/>
        </w:rPr>
        <w:t>第 四行缩进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</w:t>
      </w:r>
      <w:r>
        <w:rPr>
          <w:color w:val="000000"/>
          <w:spacing w:val="0"/>
          <w:w w:val="100"/>
          <w:position w:val="0"/>
        </w:rPr>
        <w:t>格；第五行左顶格；第六行缩进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</w:t>
      </w:r>
      <w:r>
        <w:rPr>
          <w:color w:val="000000"/>
          <w:spacing w:val="0"/>
          <w:w w:val="100"/>
          <w:position w:val="0"/>
        </w:rPr>
        <w:t>格；其中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“X）0</w:t>
      </w:r>
      <w:r>
        <w:rPr>
          <w:color w:val="000000"/>
          <w:spacing w:val="0"/>
          <w:w w:val="100"/>
          <w:position w:val="0"/>
        </w:rPr>
        <w:t>（级 服务质量信誉企业”为红色，其余字为黑色。</w:t>
      </w:r>
    </w:p>
    <w:p w14:paraId="4FE6E24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第七行：汉仪中黑体，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30</w:t>
      </w:r>
      <w:r>
        <w:rPr>
          <w:color w:val="000000"/>
          <w:spacing w:val="0"/>
          <w:w w:val="100"/>
          <w:position w:val="0"/>
        </w:rPr>
        <w:t>磅字，黑色，右下方。</w:t>
      </w:r>
    </w:p>
    <w:p w14:paraId="163E1BBE"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83" w:lineRule="exact"/>
        <w:ind w:left="0" w:right="0" w:firstLine="620"/>
        <w:jc w:val="both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三、标牌</w:t>
      </w:r>
    </w:p>
    <w:p w14:paraId="388F46AE">
      <w:pPr>
        <w:widowControl w:val="0"/>
        <w:jc w:val="center"/>
        <w:rPr>
          <w:sz w:val="2"/>
          <w:szCs w:val="2"/>
        </w:rPr>
      </w:pPr>
      <w:r>
        <w:drawing>
          <wp:inline distT="0" distB="0" distL="0" distR="0">
            <wp:extent cx="5260975" cy="3559810"/>
            <wp:effectExtent l="0" t="0" r="0" b="0"/>
            <wp:docPr id="1027" name="Picut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utre 64"/>
                    <pic:cNvPicPr/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A8B9">
      <w:pPr>
        <w:pStyle w:val="29"/>
        <w:keepNext w:val="0"/>
        <w:keepLines w:val="0"/>
        <w:widowControl w:val="0"/>
        <w:shd w:val="clear" w:color="auto" w:fill="auto"/>
        <w:tabs>
          <w:tab w:val="left" w:pos="1637"/>
        </w:tabs>
        <w:bidi w:val="0"/>
        <w:spacing w:before="0" w:after="0" w:line="590" w:lineRule="exact"/>
        <w:ind w:left="0" w:right="0"/>
        <w:jc w:val="both"/>
      </w:pPr>
      <w:bookmarkStart w:id="106" w:name="bookmark107"/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</w:t>
      </w:r>
      <w:bookmarkEnd w:id="106"/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一）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尺寸：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40cmx60cm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lang w:val="en-US" w:eastAsia="en-US" w:bidi="en-US"/>
        </w:rPr>
        <w:t>；</w:t>
      </w:r>
    </w:p>
    <w:p w14:paraId="4BF9AE61">
      <w:pPr>
        <w:pStyle w:val="9"/>
        <w:keepNext w:val="0"/>
        <w:keepLines w:val="0"/>
        <w:widowControl w:val="0"/>
        <w:shd w:val="clear" w:color="auto" w:fill="auto"/>
        <w:tabs>
          <w:tab w:val="left" w:pos="1637"/>
        </w:tabs>
        <w:bidi w:val="0"/>
        <w:spacing w:before="0" w:after="0" w:line="590" w:lineRule="exact"/>
        <w:ind w:left="0" w:right="0" w:firstLine="760"/>
        <w:jc w:val="both"/>
      </w:pPr>
      <w:bookmarkStart w:id="107" w:name="bookmark108"/>
      <w:r>
        <w:rPr>
          <w:color w:val="000000"/>
          <w:spacing w:val="0"/>
          <w:w w:val="100"/>
          <w:position w:val="0"/>
        </w:rPr>
        <w:t>（</w:t>
      </w:r>
      <w:bookmarkEnd w:id="107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材质：金色，铜牌，外加木框边；</w:t>
      </w:r>
    </w:p>
    <w:p w14:paraId="3E7EBE63">
      <w:pPr>
        <w:pStyle w:val="9"/>
        <w:keepNext w:val="0"/>
        <w:keepLines w:val="0"/>
        <w:widowControl w:val="0"/>
        <w:shd w:val="clear" w:color="auto" w:fill="auto"/>
        <w:tabs>
          <w:tab w:val="left" w:pos="1637"/>
        </w:tabs>
        <w:bidi w:val="0"/>
        <w:spacing w:before="0" w:after="0" w:line="590" w:lineRule="exact"/>
        <w:ind w:left="0" w:right="0" w:firstLine="760"/>
        <w:jc w:val="both"/>
      </w:pPr>
      <w:bookmarkStart w:id="108" w:name="bookmark109"/>
      <w:r>
        <w:rPr>
          <w:color w:val="000000"/>
          <w:spacing w:val="0"/>
          <w:w w:val="100"/>
          <w:position w:val="0"/>
        </w:rPr>
        <w:t>（</w:t>
      </w:r>
      <w:bookmarkEnd w:id="108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字体格式：</w:t>
      </w:r>
    </w:p>
    <w:p w14:paraId="43ADB26C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第一行：汉仪大宋体，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66</w:t>
      </w:r>
      <w:r>
        <w:rPr>
          <w:color w:val="000000"/>
          <w:spacing w:val="0"/>
          <w:w w:val="100"/>
          <w:position w:val="0"/>
        </w:rPr>
        <w:t>磅字，高拉长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10%,</w:t>
      </w:r>
      <w:r>
        <w:rPr>
          <w:color w:val="000000"/>
          <w:spacing w:val="0"/>
          <w:w w:val="100"/>
          <w:position w:val="0"/>
        </w:rPr>
        <w:t>黑色，左顶格;</w:t>
      </w:r>
    </w:p>
    <w:p w14:paraId="2A0BEB69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第二行：字母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“XXX”</w:t>
      </w:r>
      <w:r>
        <w:rPr>
          <w:color w:val="000000"/>
          <w:spacing w:val="0"/>
          <w:w w:val="100"/>
          <w:position w:val="0"/>
        </w:rPr>
        <w:t>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Arial</w:t>
      </w:r>
      <w:r>
        <w:rPr>
          <w:color w:val="000000"/>
          <w:spacing w:val="0"/>
          <w:w w:val="100"/>
          <w:position w:val="0"/>
        </w:rPr>
        <w:t>字体，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213</w:t>
      </w:r>
      <w:r>
        <w:rPr>
          <w:color w:val="000000"/>
          <w:spacing w:val="0"/>
          <w:w w:val="100"/>
          <w:position w:val="0"/>
        </w:rPr>
        <w:t>磅；</w:t>
      </w:r>
      <w:r>
        <w:rPr>
          <w:color w:val="000000"/>
          <w:spacing w:val="0"/>
          <w:w w:val="100"/>
          <w:position w:val="0"/>
          <w:lang w:val="zh-CN" w:eastAsia="zh-CN" w:bidi="zh-CN"/>
        </w:rPr>
        <w:t>"级”</w:t>
      </w:r>
      <w:r>
        <w:rPr>
          <w:color w:val="000000"/>
          <w:spacing w:val="0"/>
          <w:w w:val="100"/>
          <w:position w:val="0"/>
        </w:rPr>
        <w:t>字为汉 仪大宋体，字宽缩为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90%, 213</w:t>
      </w:r>
      <w:r>
        <w:rPr>
          <w:color w:val="000000"/>
          <w:spacing w:val="0"/>
          <w:w w:val="100"/>
          <w:position w:val="0"/>
        </w:rPr>
        <w:t>磅；红色，居中。</w:t>
      </w:r>
    </w:p>
    <w:p w14:paraId="4BEFAB1E"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590" w:lineRule="exact"/>
        <w:ind w:left="0" w:right="0" w:firstLine="620"/>
        <w:jc w:val="both"/>
        <w:sectPr>
          <w:headerReference r:id="rId49" w:type="default"/>
          <w:footerReference r:id="rId51" w:type="default"/>
          <w:headerReference r:id="rId50" w:type="even"/>
          <w:footerReference r:id="rId52" w:type="even"/>
          <w:footnotePr>
            <w:numFmt w:val="decimal"/>
          </w:footnotePr>
          <w:pgSz w:w="11900" w:h="16840"/>
          <w:pgMar w:top="1988" w:right="1592" w:bottom="1944" w:left="153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第三行：汉仪中黑体，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55</w:t>
      </w:r>
      <w:r>
        <w:rPr>
          <w:color w:val="000000"/>
          <w:spacing w:val="0"/>
          <w:w w:val="100"/>
          <w:position w:val="0"/>
        </w:rPr>
        <w:t>磅字，黑色，右下方。</w:t>
      </w:r>
    </w:p>
    <w:p w14:paraId="195BA424">
      <w:pPr>
        <w:pStyle w:val="21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24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抄送：部法制司，中央纪委国家监委驻交通运输部纪检监察组。</w:t>
      </w:r>
    </w:p>
    <w:p w14:paraId="3035AB1B"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numFmt w:val="decimal"/>
          </w:footnotePr>
          <w:pgSz w:w="11900" w:h="16840"/>
          <w:pgMar w:top="13638" w:right="1615" w:bottom="1504" w:left="1552" w:header="0" w:footer="3" w:gutter="0"/>
          <w:cols w:space="720" w:num="1"/>
          <w:rtlGutter w:val="0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1227455</wp:posOffset>
                </wp:positionH>
                <wp:positionV relativeFrom="paragraph">
                  <wp:posOffset>12700</wp:posOffset>
                </wp:positionV>
                <wp:extent cx="1431290" cy="205740"/>
                <wp:effectExtent l="0" t="0" r="0" b="0"/>
                <wp:wrapSquare wrapText="right"/>
                <wp:docPr id="1028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90" cy="2057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C79A71"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交通运输部办公厅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Shape 69" o:spid="_x0000_s1026" o:spt="1" style="position:absolute;left:0pt;margin-left:96.65pt;margin-top:1pt;height:16.2pt;width:112.7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DMynlvXAAAACAEAAA8AAAAAAAAAAQAgAAAAIgAA&#10;AGRycy9kb3ducmV2LnhtbFBLAQIUABQAAAAIAIdO4kB+F5KalwEAAEUDAAAOAAAAAAAAAAEAIAAA&#10;ACYBAABkcnMvZTJvRG9jLnhtbFBLBQYAAAAABgAGAFkBAAA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FC79A71"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交通运输部办公厅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</w:rPr>
        <w:t>日印发</w:t>
      </w:r>
    </w:p>
    <w:p w14:paraId="2AAED508">
      <w:pPr>
        <w:widowControl w:val="0"/>
        <w:spacing w:line="219" w:lineRule="exact"/>
        <w:rPr>
          <w:sz w:val="18"/>
          <w:szCs w:val="18"/>
        </w:rPr>
      </w:pPr>
    </w:p>
    <w:p w14:paraId="22890419"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3638" w:right="0" w:bottom="1604" w:left="0" w:header="0" w:footer="3" w:gutter="0"/>
          <w:cols w:space="720" w:num="1"/>
          <w:rtlGutter w:val="0"/>
          <w:docGrid w:linePitch="360" w:charSpace="0"/>
        </w:sectPr>
      </w:pPr>
    </w:p>
    <w:p w14:paraId="11D9D0D4">
      <w:pPr>
        <w:widowControl w:val="0"/>
        <w:spacing w:after="545" w:line="1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4793615</wp:posOffset>
            </wp:positionH>
            <wp:positionV relativeFrom="paragraph">
              <wp:posOffset>12700</wp:posOffset>
            </wp:positionV>
            <wp:extent cx="670560" cy="450850"/>
            <wp:effectExtent l="0" t="0" r="0" b="0"/>
            <wp:wrapNone/>
            <wp:docPr id="1029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Shape 71"/>
                    <pic:cNvPicPr/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CB780">
      <w:pPr>
        <w:widowControl w:val="0"/>
        <w:spacing w:line="1" w:lineRule="exact"/>
      </w:pPr>
    </w:p>
    <w:sectPr>
      <w:footnotePr>
        <w:numFmt w:val="decimal"/>
      </w:footnotePr>
      <w:type w:val="continuous"/>
      <w:pgSz w:w="11900" w:h="16840"/>
      <w:pgMar w:top="13638" w:right="1615" w:bottom="1604" w:left="155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B66BC">
    <w:pPr>
      <w:widowControl w:val="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046BE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5803265</wp:posOffset>
              </wp:positionH>
              <wp:positionV relativeFrom="page">
                <wp:posOffset>9600565</wp:posOffset>
              </wp:positionV>
              <wp:extent cx="694690" cy="109855"/>
              <wp:effectExtent l="0" t="0" r="0" b="0"/>
              <wp:wrapNone/>
              <wp:docPr id="4105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69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22307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7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20" o:spid="_x0000_s1026" o:spt="1" style="position:absolute;left:0pt;margin-left:456.95pt;margin-top:755.95pt;height:8.65pt;width:5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pYQ9L2AAAAA4BAAAPAAAA&#10;AAAAAAEAIAAAACIAAABkcnMvZG93bnJldi54bWxQSwECFAAUAAAACACHTuJAq9IwUqMBAABeAwAA&#10;DgAAAAAAAAABACAAAAAn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122307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7 —</w:t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6B6D6">
    <w:pPr>
      <w:widowControl w:val="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3FF18">
    <w:pPr>
      <w:widowControl w:val="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4AEDB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6137910</wp:posOffset>
              </wp:positionH>
              <wp:positionV relativeFrom="page">
                <wp:posOffset>9597390</wp:posOffset>
              </wp:positionV>
              <wp:extent cx="64135" cy="114300"/>
              <wp:effectExtent l="0" t="0" r="0" b="0"/>
              <wp:wrapNone/>
              <wp:docPr id="4108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34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E7E2E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22" o:spid="_x0000_s1026" o:spt="1" style="position:absolute;left:0pt;margin-left:483.3pt;margin-top:755.7pt;height:9pt;width: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xRANV2QAAAA0BAAAPAAAA&#10;AAAAAAEAIAAAACIAAABkcnMvZG93bnJldi54bWxQSwECFAAUAAAACACHTuJAEFblV6IBAABdAwAA&#10;DgAAAAAAAAABACAAAAAo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E7E2E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99820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6137910</wp:posOffset>
              </wp:positionH>
              <wp:positionV relativeFrom="page">
                <wp:posOffset>9597390</wp:posOffset>
              </wp:positionV>
              <wp:extent cx="64135" cy="114300"/>
              <wp:effectExtent l="0" t="0" r="0" b="0"/>
              <wp:wrapNone/>
              <wp:docPr id="4107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34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C044F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24" o:spid="_x0000_s1026" o:spt="1" style="position:absolute;left:0pt;margin-left:483.3pt;margin-top:755.7pt;height:9pt;width: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sUQDVdkAAAANAQAADwAA&#10;AAAAAAABACAAAAAiAAAAZHJzL2Rvd25yZXYueG1sUEsBAhQAFAAAAAgAh07iQLYlGbOjAQAAXQMA&#10;AA4AAAAAAAAAAQAgAAAAK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3C044F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6AAD">
    <w:pPr>
      <w:widowControl w:val="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552E0">
    <w:pPr>
      <w:widowControl w:val="0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E70A6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1026795</wp:posOffset>
              </wp:positionH>
              <wp:positionV relativeFrom="page">
                <wp:posOffset>9596120</wp:posOffset>
              </wp:positionV>
              <wp:extent cx="781685" cy="114300"/>
              <wp:effectExtent l="0" t="0" r="0" b="0"/>
              <wp:wrapNone/>
              <wp:docPr id="4110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6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2E1DA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12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26" o:spid="_x0000_s1026" o:spt="1" style="position:absolute;left:0pt;margin-left:80.85pt;margin-top:755.6pt;height:9pt;width:61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tuwtgAAAANAQAADwAA&#10;AAAAAAABACAAAAAiAAAAZHJzL2Rvd25yZXYueG1sUEsBAhQAFAAAAAgAh07iQJl5b7ykAQAAXgMA&#10;AA4AAAAAAAAAAQAgAAAAJ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42E1DA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12 —</w:t>
                    </w:r>
                  </w:p>
                </w:txbxContent>
              </v:textbox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74D03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1026795</wp:posOffset>
              </wp:positionH>
              <wp:positionV relativeFrom="page">
                <wp:posOffset>9596120</wp:posOffset>
              </wp:positionV>
              <wp:extent cx="781685" cy="114300"/>
              <wp:effectExtent l="0" t="0" r="0" b="0"/>
              <wp:wrapNone/>
              <wp:docPr id="4109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6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3E3B2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12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28" o:spid="_x0000_s1026" o:spt="1" style="position:absolute;left:0pt;margin-left:80.85pt;margin-top:755.6pt;height:9pt;width:61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0LbsLYAAAADQEAAA8A&#10;AAAAAAAAAQAgAAAAIgAAAGRycy9kb3ducmV2LnhtbFBLAQIUABQAAAAIAIdO4kCKdWCFpQEAAF4D&#10;AAAOAAAAAAAAAAEAIAAAACc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83E3B2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12 —</w:t>
                    </w:r>
                  </w:p>
                </w:txbxContent>
              </v:textbox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0E6DA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6A0E8">
    <w:pPr>
      <w:widowControl w:val="0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740C">
    <w:pPr>
      <w:widowControl w:val="0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1DD22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1337310</wp:posOffset>
              </wp:positionH>
              <wp:positionV relativeFrom="page">
                <wp:posOffset>9587230</wp:posOffset>
              </wp:positionV>
              <wp:extent cx="137160" cy="109855"/>
              <wp:effectExtent l="0" t="0" r="0" b="0"/>
              <wp:wrapNone/>
              <wp:docPr id="4112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2FCE6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0" o:spid="_x0000_s1026" o:spt="1" style="position:absolute;left:0pt;margin-left:105.3pt;margin-top:754.9pt;height:8.65pt;width:10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T1nYh2AAAAA0BAAAPAAAA&#10;AAAAAAEAIAAAACIAAABkcnMvZG93bnJldi54bWxQSwECFAAUAAAACACHTuJA2FRqT6MBAABeAwAA&#10;DgAAAAAAAAABACAAAAAn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32FCE6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16</w:t>
                    </w:r>
                  </w:p>
                </w:txbxContent>
              </v:textbox>
            </v:rect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AF1FB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1337310</wp:posOffset>
              </wp:positionH>
              <wp:positionV relativeFrom="page">
                <wp:posOffset>9587230</wp:posOffset>
              </wp:positionV>
              <wp:extent cx="137160" cy="109855"/>
              <wp:effectExtent l="0" t="0" r="0" b="0"/>
              <wp:wrapNone/>
              <wp:docPr id="4111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83DDA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2" o:spid="_x0000_s1026" o:spt="1" style="position:absolute;left:0pt;margin-left:105.3pt;margin-top:754.9pt;height:8.65pt;width:10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9Z2IdgAAAANAQAADwAA&#10;AAAAAAABACAAAAAiAAAAZHJzL2Rvd25yZXYueG1sUEsBAhQAFAAAAAgAh07iQMxSj4ikAQAAXgMA&#10;AA4AAAAAAAAAAQAgAAAAJ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E83DDA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16</w:t>
                    </w:r>
                  </w:p>
                </w:txbxContent>
              </v:textbox>
            </v:rect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52639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9592310</wp:posOffset>
              </wp:positionV>
              <wp:extent cx="146050" cy="114300"/>
              <wp:effectExtent l="0" t="0" r="0" b="0"/>
              <wp:wrapNone/>
              <wp:docPr id="411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EE485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6" o:spid="_x0000_s1026" o:spt="1" style="position:absolute;left:0pt;margin-left:471.4pt;margin-top:755.3pt;height:9pt;width:1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5B3/k2AAAAA0BAAAPAAAA&#10;AAAAAAEAIAAAACIAAABkcnMvZG93bnJldi54bWxQSwECFAAUAAAACACHTuJAwy8D1KMBAABeAwAA&#10;DgAAAAAAAAABACAAAAAn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BEE485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F09AD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9592310</wp:posOffset>
              </wp:positionV>
              <wp:extent cx="146050" cy="114300"/>
              <wp:effectExtent l="0" t="0" r="0" b="0"/>
              <wp:wrapNone/>
              <wp:docPr id="4115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A75BF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0" o:spid="_x0000_s1026" o:spt="1" style="position:absolute;left:0pt;margin-left:471.4pt;margin-top:755.3pt;height:9pt;width:1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Qd/5NgAAAANAQAADwAAAAAA&#10;AAABACAAAAAiAAAAZHJzL2Rvd25yZXYueG1sUEsBAhQAFAAAAAgAh07iQI4cFlahAQAAXgMAAA4A&#10;AAAAAAAAAQAgAAAAJ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8A75BF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C0C08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6007100</wp:posOffset>
              </wp:positionH>
              <wp:positionV relativeFrom="page">
                <wp:posOffset>9589770</wp:posOffset>
              </wp:positionV>
              <wp:extent cx="146050" cy="118745"/>
              <wp:effectExtent l="0" t="0" r="0" b="0"/>
              <wp:wrapNone/>
              <wp:docPr id="4118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0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169A1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CN" w:eastAsia="zh-CN" w:bidi="zh-CN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2" o:spid="_x0000_s1026" o:spt="1" style="position:absolute;left:0pt;margin-left:473pt;margin-top:755.1pt;height:9.35pt;width:1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HtdP3YAAAADQEAAA8AAAAA&#10;AAAAAQAgAAAAIgAAAGRycy9kb3ducmV2LnhtbFBLAQIUABQAAAAIAIdO4kCuAWKlogEAAF4DAAAO&#10;AAAAAAAAAAEAIAAAACc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9169A1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CN" w:eastAsia="zh-CN" w:bidi="zh-CN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D1413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6007100</wp:posOffset>
              </wp:positionH>
              <wp:positionV relativeFrom="page">
                <wp:posOffset>9589770</wp:posOffset>
              </wp:positionV>
              <wp:extent cx="146050" cy="118745"/>
              <wp:effectExtent l="0" t="0" r="0" b="0"/>
              <wp:wrapNone/>
              <wp:docPr id="4117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0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95168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CN" w:eastAsia="zh-CN" w:bidi="zh-CN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4" o:spid="_x0000_s1026" o:spt="1" style="position:absolute;left:0pt;margin-left:473pt;margin-top:755.1pt;height:9.35pt;width:1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HtdP3YAAAADQEAAA8AAAAA&#10;AAAAAQAgAAAAIgAAAGRycy9kb3ducmV2LnhtbFBLAQIUABQAAAAIAIdO4kAA+zOaogEAAF4DAAAO&#10;AAAAAAAAAAEAIAAAACc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595168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CN" w:eastAsia="zh-CN" w:bidi="zh-CN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CD8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1389380</wp:posOffset>
              </wp:positionH>
              <wp:positionV relativeFrom="page">
                <wp:posOffset>9589770</wp:posOffset>
              </wp:positionV>
              <wp:extent cx="146050" cy="118745"/>
              <wp:effectExtent l="0" t="0" r="0" b="0"/>
              <wp:wrapNone/>
              <wp:docPr id="4119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0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F55E3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CN" w:eastAsia="zh-CN" w:bidi="zh-CN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6" o:spid="_x0000_s1026" o:spt="1" style="position:absolute;left:0pt;margin-left:109.4pt;margin-top:755.1pt;height:9.35pt;width:1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z3SfF1wAAAA0BAAAPAAAA&#10;AAAAAAEAIAAAACIAAABkcnMvZG93bnJldi54bWxQSwECFAAUAAAACACHTuJAyxT6sqQBAABeAwAA&#10;DgAAAAAAAAABACAAAAAm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F55E3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CN" w:eastAsia="zh-CN" w:bidi="zh-CN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5B6E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1400810</wp:posOffset>
              </wp:positionH>
              <wp:positionV relativeFrom="page">
                <wp:posOffset>9587230</wp:posOffset>
              </wp:positionV>
              <wp:extent cx="160020" cy="118745"/>
              <wp:effectExtent l="0" t="0" r="0" b="0"/>
              <wp:wrapNone/>
              <wp:docPr id="4123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19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4B309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50" o:spid="_x0000_s1026" o:spt="1" style="position:absolute;left:0pt;margin-left:110.3pt;margin-top:754.9pt;height:9.35pt;width:12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58PlFtgAAAANAQAADwAA&#10;AAAAAAABACAAAAAiAAAAZHJzL2Rvd25yZXYueG1sUEsBAhQAFAAAAAgAh07iQJ9JcnGkAQAAXgMA&#10;AA4AAAAAAAAAAQAgAAAAJ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04B309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01F8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1400810</wp:posOffset>
              </wp:positionH>
              <wp:positionV relativeFrom="page">
                <wp:posOffset>9587230</wp:posOffset>
              </wp:positionV>
              <wp:extent cx="160020" cy="118745"/>
              <wp:effectExtent l="0" t="0" r="0" b="0"/>
              <wp:wrapNone/>
              <wp:docPr id="4122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19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00925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54" o:spid="_x0000_s1026" o:spt="1" style="position:absolute;left:0pt;margin-left:110.3pt;margin-top:754.9pt;height:9.35pt;width:12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58PlFtgAAAANAQAADwAA&#10;AAAAAAABACAAAAAiAAAAZHJzL2Rvd25yZXYueG1sUEsBAhQAFAAAAAgAh07iQPpc6makAQAAXgMA&#10;AA4AAAAAAAAAAQAgAAAAJ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00925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A8E6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1387475</wp:posOffset>
              </wp:positionH>
              <wp:positionV relativeFrom="page">
                <wp:posOffset>9587865</wp:posOffset>
              </wp:positionV>
              <wp:extent cx="59690" cy="109855"/>
              <wp:effectExtent l="0" t="0" r="0" b="0"/>
              <wp:wrapNone/>
              <wp:docPr id="4100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9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B3F6D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6" o:spid="_x0000_s1026" o:spt="1" style="position:absolute;left:0pt;margin-left:109.25pt;margin-top:754.95pt;height:8.65pt;width: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XcTSDYAAAADQEAAA8AAAAA&#10;AAAAAQAgAAAAIgAAAGRycy9kb3ducmV2LnhtbFBLAQIUABQAAAAIAIdO4kCDkhkfogEAAFwDAAAO&#10;AAAAAAAAAAEAIAAAACc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9B3F6D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F7BC0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9613265</wp:posOffset>
              </wp:positionV>
              <wp:extent cx="146050" cy="118745"/>
              <wp:effectExtent l="0" t="0" r="0" b="0"/>
              <wp:wrapNone/>
              <wp:docPr id="4125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0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B6DE0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CN" w:eastAsia="zh-CN" w:bidi="zh-CN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56" o:spid="_x0000_s1026" o:spt="1" style="position:absolute;left:0pt;margin-left:471.7pt;margin-top:756.95pt;height:9.35pt;width:11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FBYKzZAAAADQEAAA8A&#10;AAAAAAAAAQAgAAAAIgAAAGRycy9kb3ducmV2LnhtbFBLAQIUABQAAAAIAIdO4kAt9UsrpAEAAF4D&#10;AAAOAAAAAAAAAAEAIAAAACg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0B6DE0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CN" w:eastAsia="zh-CN" w:bidi="zh-CN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CA7D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1363980</wp:posOffset>
              </wp:positionH>
              <wp:positionV relativeFrom="page">
                <wp:posOffset>9585960</wp:posOffset>
              </wp:positionV>
              <wp:extent cx="155575" cy="123190"/>
              <wp:effectExtent l="0" t="0" r="0" b="0"/>
              <wp:wrapNone/>
              <wp:docPr id="4124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75" cy="123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01615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CN" w:eastAsia="zh-CN" w:bidi="zh-CN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58" o:spid="_x0000_s1026" o:spt="1" style="position:absolute;left:0pt;margin-left:107.4pt;margin-top:754.8pt;height:9.7pt;width:1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vuaQ32QAAAA0BAAAP&#10;AAAAAAAAAAEAIAAAACIAAABkcnMvZG93bnJldi54bWxQSwECFAAUAAAACACHTuJAoVwayKUBAABe&#10;AwAADgAAAAAAAAABACAAAAAo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01615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CN" w:eastAsia="zh-CN" w:bidi="zh-CN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848DA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5996940</wp:posOffset>
              </wp:positionH>
              <wp:positionV relativeFrom="page">
                <wp:posOffset>9584055</wp:posOffset>
              </wp:positionV>
              <wp:extent cx="151130" cy="118745"/>
              <wp:effectExtent l="0" t="0" r="0" b="0"/>
              <wp:wrapNone/>
              <wp:docPr id="4127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9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EC8A4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zh-CN" w:eastAsia="zh-CN" w:bidi="zh-CN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60" o:spid="_x0000_s1026" o:spt="1" style="position:absolute;left:0pt;margin-left:472.2pt;margin-top:754.65pt;height:9.35pt;width:11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PnAn9kAAAANAQAADwAA&#10;AAAAAAABACAAAAAiAAAAZHJzL2Rvd25yZXYueG1sUEsBAhQAFAAAAAgAh07iQDHwZfqjAQAAXgMA&#10;AA4AAAAAAAAAAQAgAAAAK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DEC8A4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zh-CN" w:eastAsia="zh-CN" w:bidi="zh-CN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6E81C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1374140</wp:posOffset>
              </wp:positionH>
              <wp:positionV relativeFrom="page">
                <wp:posOffset>9579610</wp:posOffset>
              </wp:positionV>
              <wp:extent cx="155575" cy="114300"/>
              <wp:effectExtent l="0" t="0" r="0" b="0"/>
              <wp:wrapNone/>
              <wp:docPr id="4126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7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ABB3B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62" o:spid="_x0000_s1026" o:spt="1" style="position:absolute;left:0pt;margin-left:108.2pt;margin-top:754.3pt;height:9pt;width:1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NZS5NnYAAAADQEAAA8A&#10;AAAAAAAAAQAgAAAAIgAAAGRycy9kb3ducmV2LnhtbFBLAQIUABQAAAAIAIdO4kD5V11SpQEAAF4D&#10;AAAOAAAAAAAAAAEAIAAAACc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0ABB3B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8CA7F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5992495</wp:posOffset>
              </wp:positionH>
              <wp:positionV relativeFrom="page">
                <wp:posOffset>9606280</wp:posOffset>
              </wp:positionV>
              <wp:extent cx="155575" cy="118745"/>
              <wp:effectExtent l="0" t="0" r="0" b="0"/>
              <wp:wrapNone/>
              <wp:docPr id="4129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75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7F4E7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65" o:spid="_x0000_s1026" o:spt="1" style="position:absolute;left:0pt;margin-left:471.85pt;margin-top:756.4pt;height:9.35pt;width:1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VzRkF2QAAAA0BAAAP&#10;AAAAAAAAAAEAIAAAACIAAABkcnMvZG93bnJldi54bWxQSwECFAAUAAAACACHTuJAsuMkZaUBAABe&#10;AwAADgAAAAAAAAABACAAAAAo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C7F4E7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4E509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1365885</wp:posOffset>
              </wp:positionH>
              <wp:positionV relativeFrom="page">
                <wp:posOffset>9620250</wp:posOffset>
              </wp:positionV>
              <wp:extent cx="155575" cy="118745"/>
              <wp:effectExtent l="0" t="0" r="0" b="0"/>
              <wp:wrapNone/>
              <wp:docPr id="4128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75" cy="118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FDB80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67" o:spid="_x0000_s1026" o:spt="1" style="position:absolute;left:0pt;margin-left:107.55pt;margin-top:757.5pt;height:9.35pt;width:1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jkMcnZAAAADQEAAA8A&#10;AAAAAAAAAQAgAAAAIgAAAGRycy9kb3ducmV2LnhtbFBLAQIUABQAAAAIAIdO4kDjgl1apAEAAF4D&#10;AAAOAAAAAAAAAAEAIAAAACg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FFDB80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1F4D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1387475</wp:posOffset>
              </wp:positionH>
              <wp:positionV relativeFrom="page">
                <wp:posOffset>9587865</wp:posOffset>
              </wp:positionV>
              <wp:extent cx="59690" cy="109855"/>
              <wp:effectExtent l="0" t="0" r="0" b="0"/>
              <wp:wrapNone/>
              <wp:docPr id="4099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9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10A77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8" o:spid="_x0000_s1026" o:spt="1" style="position:absolute;left:0pt;margin-left:109.25pt;margin-top:754.95pt;height:8.65pt;width: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ldxNINgAAAANAQAADwAAAAAA&#10;AAABACAAAAAiAAAAZHJzL2Rvd25yZXYueG1sUEsBAhQAFAAAAAgAh07iQMw442mhAQAAXAMAAA4A&#10;AAAAAAAAAQAgAAAAJ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710A77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28734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5789930</wp:posOffset>
              </wp:positionH>
              <wp:positionV relativeFrom="page">
                <wp:posOffset>9601835</wp:posOffset>
              </wp:positionV>
              <wp:extent cx="694690" cy="109855"/>
              <wp:effectExtent l="0" t="0" r="0" b="0"/>
              <wp:wrapNone/>
              <wp:docPr id="4101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69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6838E"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3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0" o:spid="_x0000_s1026" o:spt="1" style="position:absolute;left:0pt;margin-left:455.9pt;margin-top:756.05pt;height:8.65pt;width:5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9iDmi2AAAAA4BAAAPAAAA&#10;AAAAAAEAIAAAACIAAABkcnMvZG93bnJldi54bWxQSwECFAAUAAAACACHTuJAoJMPhaMBAABeAwAA&#10;DgAAAAAAAAABACAAAAAn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76838E"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3 —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8FF04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1084580</wp:posOffset>
              </wp:positionH>
              <wp:positionV relativeFrom="page">
                <wp:posOffset>9600565</wp:posOffset>
              </wp:positionV>
              <wp:extent cx="694690" cy="114300"/>
              <wp:effectExtent l="0" t="0" r="0" b="0"/>
              <wp:wrapNone/>
              <wp:docPr id="4103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69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CD4C1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6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2" o:spid="_x0000_s1026" o:spt="1" style="position:absolute;left:0pt;margin-left:85.4pt;margin-top:755.95pt;height:9pt;width:5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jUHChtgAAAANAQAADwAA&#10;AAAAAAABACAAAAAiAAAAZHJzL2Rvd25yZXYueG1sUEsBAhQAFAAAAAgAh07iQPFO4XykAQAAXgMA&#10;AA4AAAAAAAAAAQAgAAAAJ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2CD4C1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6 —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DD21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1084580</wp:posOffset>
              </wp:positionH>
              <wp:positionV relativeFrom="page">
                <wp:posOffset>9600565</wp:posOffset>
              </wp:positionV>
              <wp:extent cx="694690" cy="114300"/>
              <wp:effectExtent l="0" t="0" r="0" b="0"/>
              <wp:wrapNone/>
              <wp:docPr id="4102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69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3E86C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6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4" o:spid="_x0000_s1026" o:spt="1" style="position:absolute;left:0pt;margin-left:85.4pt;margin-top:755.95pt;height:9pt;width:5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jUHChtgAAAANAQAADwAA&#10;AAAAAAABACAAAAAiAAAAZHJzL2Rvd25yZXYueG1sUEsBAhQAFAAAAAgAh07iQEeK9sWkAQAAXgMA&#10;AA4AAAAAAAAAAQAgAAAAJ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3E86C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6 —</w:t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B030C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6104890</wp:posOffset>
              </wp:positionH>
              <wp:positionV relativeFrom="page">
                <wp:posOffset>9611360</wp:posOffset>
              </wp:positionV>
              <wp:extent cx="59690" cy="68580"/>
              <wp:effectExtent l="0" t="0" r="0" b="0"/>
              <wp:wrapNone/>
              <wp:docPr id="4104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90" cy="68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67783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6" o:spid="_x0000_s1026" o:spt="1" style="position:absolute;left:0pt;margin-left:480.7pt;margin-top:756.8pt;height:5.4pt;width: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nNtEK2QAAAA0BAAAPAAAA&#10;AAAAAAEAIAAAACIAAABkcnMvZG93bnJldi54bWxQSwECFAAUAAAACACHTuJAwKeQ6KIBAABcAwAA&#10;DgAAAAAAAAABACAAAAAo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067783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0</w:t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1A2B9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5803265</wp:posOffset>
              </wp:positionH>
              <wp:positionV relativeFrom="page">
                <wp:posOffset>9600565</wp:posOffset>
              </wp:positionV>
              <wp:extent cx="694690" cy="109855"/>
              <wp:effectExtent l="0" t="0" r="0" b="0"/>
              <wp:wrapNone/>
              <wp:docPr id="4106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69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9A226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7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8" o:spid="_x0000_s1026" o:spt="1" style="position:absolute;left:0pt;margin-left:456.95pt;margin-top:755.95pt;height:8.65pt;width:54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WEPS9gAAAAOAQAADwAA&#10;AAAAAAABACAAAAAiAAAAZHJzL2Rvd25yZXYueG1sUEsBAhQAFAAAAAgAh07iQCPBgBGkAQAAXgMA&#10;AA4AAAAAAAAAAQAgAAAAJ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89A226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7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A3A17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998855</wp:posOffset>
              </wp:positionH>
              <wp:positionV relativeFrom="page">
                <wp:posOffset>1403350</wp:posOffset>
              </wp:positionV>
              <wp:extent cx="498475" cy="178435"/>
              <wp:effectExtent l="0" t="0" r="0" b="0"/>
              <wp:wrapNone/>
              <wp:docPr id="411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C2A3E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4" o:spid="_x0000_s1026" o:spt="1" style="position:absolute;left:0pt;margin-left:78.65pt;margin-top:110.5pt;height:14.05pt;width:39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eWRljNcAAAALAQAADwAA&#10;AAAAAAABACAAAAAiAAAAZHJzL2Rvd25yZXYueG1sUEsBAhQAFAAAAAgAh07iQFjxbDilAQAAXgMA&#10;AA4AAAAAAAAAAQAgAAAAJ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3C2A3E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B397D">
    <w:pPr>
      <w:widowControl w:val="0"/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13E1">
    <w:pPr>
      <w:widowControl w:val="0"/>
      <w:spacing w:line="1" w:lineRule="exac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63472">
    <w:pPr>
      <w:widowControl w:val="0"/>
      <w:spacing w:line="1" w:lineRule="exac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8C0D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D1CD4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998855</wp:posOffset>
              </wp:positionH>
              <wp:positionV relativeFrom="page">
                <wp:posOffset>1403350</wp:posOffset>
              </wp:positionV>
              <wp:extent cx="498475" cy="178435"/>
              <wp:effectExtent l="0" t="0" r="0" b="0"/>
              <wp:wrapNone/>
              <wp:docPr id="4113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F7D8F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zh-CN" w:eastAsia="zh-CN" w:bidi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8" o:spid="_x0000_s1026" o:spt="1" style="position:absolute;left:0pt;margin-left:78.65pt;margin-top:110.5pt;height:14.05pt;width:39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eWRljNcAAAALAQAADwAA&#10;AAAAAAABACAAAAAiAAAAZHJzL2Rvd25yZXYueG1sUEsBAhQAFAAAAAgAh07iQDwGjSqlAQAAXgMA&#10;AA4AAAAAAAAAAQAgAAAAJ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9F7D8F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zh-CN" w:eastAsia="zh-CN" w:bidi="zh-CN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EE660">
    <w:pPr>
      <w:widowControl w:val="0"/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DB7AF">
    <w:pPr>
      <w:widowControl w:val="0"/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831AE">
    <w:pPr>
      <w:widowControl w:val="0"/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4925F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1421765</wp:posOffset>
              </wp:positionV>
              <wp:extent cx="530225" cy="178435"/>
              <wp:effectExtent l="0" t="0" r="0" b="0"/>
              <wp:wrapNone/>
              <wp:docPr id="4121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22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68461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zh-CN" w:eastAsia="zh-CN" w:bidi="zh-CN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8" o:spid="_x0000_s1026" o:spt="1" style="position:absolute;left:0pt;margin-left:82.55pt;margin-top:111.95pt;height:14.05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ini4m1wAAAAsBAAAPAAAA&#10;AAAAAAEAIAAAACIAAABkcnMvZG93bnJldi54bWxQSwECFAAUAAAACACHTuJApGLa6aQBAABeAwAA&#10;DgAAAAAAAAABACAAAAAm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768461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zh-CN" w:eastAsia="zh-CN" w:bidi="zh-CN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A3FB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1421765</wp:posOffset>
              </wp:positionV>
              <wp:extent cx="530225" cy="178435"/>
              <wp:effectExtent l="0" t="0" r="0" b="0"/>
              <wp:wrapNone/>
              <wp:docPr id="4120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22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39C35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zh-CN" w:eastAsia="zh-CN" w:bidi="zh-CN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52" o:spid="_x0000_s1026" o:spt="1" style="position:absolute;left:0pt;margin-left:82.55pt;margin-top:111.95pt;height:14.05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ini4m1wAAAAsBAAAPAAAA&#10;AAAAAAEAIAAAACIAAABkcnMvZG93bnJldi54bWxQSwECFAAUAAAACACHTuJABcsN46QBAABeAwAA&#10;DgAAAAAAAAABACAAAAAm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739C35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zh-CN" w:eastAsia="zh-CN" w:bidi="zh-CN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D665D">
    <w:pPr>
      <w:widowControl w:val="0"/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52AFB">
    <w:pPr>
      <w:widowControl w:val="0"/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1">
    <w:nsid w:val="00000001"/>
    <w:multiLevelType w:val="singleLevel"/>
    <w:tmpl w:val="00000001"/>
    <w:lvl w:ilvl="0" w:tentative="0">
      <w:start w:val="5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C4E17E0"/>
    <w:rsid w:val="2E676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75063"/>
      <w:sz w:val="102"/>
      <w:szCs w:val="10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1120"/>
      <w:jc w:val="center"/>
      <w:outlineLvl w:val="0"/>
    </w:pPr>
    <w:rPr>
      <w:rFonts w:ascii="宋体" w:hAnsi="宋体" w:eastAsia="宋体" w:cs="宋体"/>
      <w:color w:val="F75063"/>
      <w:sz w:val="102"/>
      <w:szCs w:val="10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auto"/>
      <w:spacing w:after="32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2">
    <w:name w:val="Body text|4_"/>
    <w:basedOn w:val="3"/>
    <w:link w:val="13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4"/>
    <w:basedOn w:val="1"/>
    <w:link w:val="12"/>
    <w:qFormat/>
    <w:uiPriority w:val="0"/>
    <w:pPr>
      <w:widowControl w:val="0"/>
      <w:shd w:val="clear" w:color="auto" w:fill="auto"/>
      <w:spacing w:after="200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4">
    <w:name w:val="Header or footer|1_"/>
    <w:basedOn w:val="3"/>
    <w:link w:val="15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link w:val="14"/>
    <w:qFormat/>
    <w:uiPriority w:val="0"/>
    <w:pPr>
      <w:widowControl w:val="0"/>
      <w:shd w:val="clear" w:color="auto" w:fill="auto"/>
      <w:ind w:right="80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6">
    <w:name w:val="Body text|7_"/>
    <w:basedOn w:val="3"/>
    <w:link w:val="17"/>
    <w:qFormat/>
    <w:uiPriority w:val="0"/>
    <w:rPr>
      <w:rFonts w:ascii="宋体" w:hAnsi="宋体" w:eastAsia="宋体" w:cs="宋体"/>
      <w:i/>
      <w:iCs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7">
    <w:name w:val="Body text|7"/>
    <w:basedOn w:val="1"/>
    <w:link w:val="16"/>
    <w:qFormat/>
    <w:uiPriority w:val="0"/>
    <w:pPr>
      <w:widowControl w:val="0"/>
      <w:shd w:val="clear" w:color="auto" w:fill="auto"/>
      <w:spacing w:line="594" w:lineRule="exact"/>
    </w:pPr>
    <w:rPr>
      <w:rFonts w:ascii="宋体" w:hAnsi="宋体" w:eastAsia="宋体" w:cs="宋体"/>
      <w:i/>
      <w:iCs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Body text|2_"/>
    <w:basedOn w:val="3"/>
    <w:link w:val="2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1">
    <w:name w:val="Body text|2"/>
    <w:basedOn w:val="1"/>
    <w:link w:val="20"/>
    <w:qFormat/>
    <w:uiPriority w:val="0"/>
    <w:pPr>
      <w:widowControl w:val="0"/>
      <w:shd w:val="clear" w:color="auto" w:fill="auto"/>
      <w:spacing w:after="16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2">
    <w:name w:val="Body text|5_"/>
    <w:basedOn w:val="3"/>
    <w:link w:val="23"/>
    <w:qFormat/>
    <w:uiPriority w:val="0"/>
    <w:rPr>
      <w:sz w:val="13"/>
      <w:szCs w:val="13"/>
      <w:u w:val="none"/>
      <w:shd w:val="clear" w:color="auto" w:fill="FFFFFF"/>
      <w:lang w:val="zh-TW" w:eastAsia="zh-TW" w:bidi="zh-TW"/>
    </w:rPr>
  </w:style>
  <w:style w:type="paragraph" w:customStyle="1" w:styleId="23">
    <w:name w:val="Body text|5"/>
    <w:basedOn w:val="1"/>
    <w:link w:val="22"/>
    <w:qFormat/>
    <w:uiPriority w:val="0"/>
    <w:pPr>
      <w:widowControl w:val="0"/>
      <w:shd w:val="clear" w:color="auto" w:fill="auto"/>
      <w:spacing w:after="240"/>
      <w:jc w:val="center"/>
    </w:pPr>
    <w:rPr>
      <w:sz w:val="13"/>
      <w:szCs w:val="13"/>
      <w:u w:val="none"/>
      <w:shd w:val="clear" w:color="auto" w:fill="FFFFFF"/>
      <w:lang w:val="zh-TW" w:eastAsia="zh-TW" w:bidi="zh-TW"/>
    </w:rPr>
  </w:style>
  <w:style w:type="character" w:customStyle="1" w:styleId="24">
    <w:name w:val="Heading #3|1_"/>
    <w:basedOn w:val="3"/>
    <w:link w:val="25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5">
    <w:name w:val="Heading #3|1"/>
    <w:basedOn w:val="1"/>
    <w:link w:val="24"/>
    <w:qFormat/>
    <w:uiPriority w:val="0"/>
    <w:pPr>
      <w:widowControl w:val="0"/>
      <w:shd w:val="clear" w:color="auto" w:fill="auto"/>
      <w:spacing w:after="130" w:line="598" w:lineRule="exact"/>
      <w:ind w:left="1480" w:firstLine="630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26">
    <w:name w:val="Body text|6_"/>
    <w:basedOn w:val="3"/>
    <w:link w:val="27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27">
    <w:name w:val="Body text|6"/>
    <w:basedOn w:val="1"/>
    <w:link w:val="26"/>
    <w:qFormat/>
    <w:uiPriority w:val="0"/>
    <w:pPr>
      <w:widowControl w:val="0"/>
      <w:shd w:val="clear" w:color="auto" w:fill="auto"/>
      <w:spacing w:after="120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28">
    <w:name w:val="Body text|3_"/>
    <w:basedOn w:val="3"/>
    <w:link w:val="29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9">
    <w:name w:val="Body text|3"/>
    <w:basedOn w:val="1"/>
    <w:link w:val="28"/>
    <w:qFormat/>
    <w:uiPriority w:val="0"/>
    <w:pPr>
      <w:widowControl w:val="0"/>
      <w:shd w:val="clear" w:color="auto" w:fill="auto"/>
      <w:spacing w:line="598" w:lineRule="exact"/>
      <w:ind w:left="740" w:firstLine="760"/>
    </w:pPr>
    <w:rPr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8" Type="http://schemas.openxmlformats.org/officeDocument/2006/relationships/fontTable" Target="fontTable.xml"/><Relationship Id="rId57" Type="http://schemas.openxmlformats.org/officeDocument/2006/relationships/numbering" Target="numbering.xml"/><Relationship Id="rId56" Type="http://schemas.openxmlformats.org/officeDocument/2006/relationships/customXml" Target="../customXml/item1.xml"/><Relationship Id="rId55" Type="http://schemas.openxmlformats.org/officeDocument/2006/relationships/image" Target="media/image2.png"/><Relationship Id="rId54" Type="http://schemas.openxmlformats.org/officeDocument/2006/relationships/image" Target="media/image1.png"/><Relationship Id="rId53" Type="http://schemas.openxmlformats.org/officeDocument/2006/relationships/theme" Target="theme/theme1.xml"/><Relationship Id="rId52" Type="http://schemas.openxmlformats.org/officeDocument/2006/relationships/footer" Target="footer35.xml"/><Relationship Id="rId51" Type="http://schemas.openxmlformats.org/officeDocument/2006/relationships/footer" Target="footer34.xml"/><Relationship Id="rId50" Type="http://schemas.openxmlformats.org/officeDocument/2006/relationships/header" Target="header13.xml"/><Relationship Id="rId5" Type="http://schemas.openxmlformats.org/officeDocument/2006/relationships/footer" Target="footer1.xml"/><Relationship Id="rId49" Type="http://schemas.openxmlformats.org/officeDocument/2006/relationships/header" Target="header12.xml"/><Relationship Id="rId48" Type="http://schemas.openxmlformats.org/officeDocument/2006/relationships/footer" Target="footer33.xml"/><Relationship Id="rId47" Type="http://schemas.openxmlformats.org/officeDocument/2006/relationships/footer" Target="footer32.xml"/><Relationship Id="rId46" Type="http://schemas.openxmlformats.org/officeDocument/2006/relationships/header" Target="header11.xml"/><Relationship Id="rId45" Type="http://schemas.openxmlformats.org/officeDocument/2006/relationships/header" Target="header10.xml"/><Relationship Id="rId44" Type="http://schemas.openxmlformats.org/officeDocument/2006/relationships/footer" Target="footer31.xml"/><Relationship Id="rId43" Type="http://schemas.openxmlformats.org/officeDocument/2006/relationships/footer" Target="footer30.xml"/><Relationship Id="rId42" Type="http://schemas.openxmlformats.org/officeDocument/2006/relationships/header" Target="header9.xml"/><Relationship Id="rId41" Type="http://schemas.openxmlformats.org/officeDocument/2006/relationships/header" Target="header8.xml"/><Relationship Id="rId40" Type="http://schemas.openxmlformats.org/officeDocument/2006/relationships/footer" Target="footer29.xml"/><Relationship Id="rId4" Type="http://schemas.openxmlformats.org/officeDocument/2006/relationships/endnotes" Target="endnotes.xml"/><Relationship Id="rId39" Type="http://schemas.openxmlformats.org/officeDocument/2006/relationships/footer" Target="footer28.xml"/><Relationship Id="rId38" Type="http://schemas.openxmlformats.org/officeDocument/2006/relationships/header" Target="header7.xml"/><Relationship Id="rId37" Type="http://schemas.openxmlformats.org/officeDocument/2006/relationships/header" Target="header6.xml"/><Relationship Id="rId36" Type="http://schemas.openxmlformats.org/officeDocument/2006/relationships/footer" Target="footer27.xml"/><Relationship Id="rId35" Type="http://schemas.openxmlformats.org/officeDocument/2006/relationships/footer" Target="footer26.xml"/><Relationship Id="rId34" Type="http://schemas.openxmlformats.org/officeDocument/2006/relationships/footer" Target="footer25.xml"/><Relationship Id="rId33" Type="http://schemas.openxmlformats.org/officeDocument/2006/relationships/header" Target="header5.xml"/><Relationship Id="rId32" Type="http://schemas.openxmlformats.org/officeDocument/2006/relationships/header" Target="header4.xml"/><Relationship Id="rId31" Type="http://schemas.openxmlformats.org/officeDocument/2006/relationships/header" Target="header3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header" Target="header2.xml"/><Relationship Id="rId27" Type="http://schemas.openxmlformats.org/officeDocument/2006/relationships/header" Target="header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1367</Words>
  <Characters>1416</Characters>
  <Paragraphs>896</Paragraphs>
  <TotalTime>9</TotalTime>
  <ScaleCrop>false</ScaleCrop>
  <LinksUpToDate>false</LinksUpToDate>
  <CharactersWithSpaces>1471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2022-08-23T07:56:00Z</dcterms:created>
  <dc:creator>WPS Office</dc:creator>
  <cp:lastModifiedBy>morning</cp:lastModifiedBy>
  <cp:lastPrinted>2022-09-09T02:56:00Z</cp:lastPrinted>
  <dcterms:modified xsi:type="dcterms:W3CDTF">2024-11-20T00:06:14Z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8f00c6524b4447d898b67fff77d689af</vt:lpwstr>
  </property>
  <property fmtid="{D5CDD505-2E9C-101B-9397-08002B2CF9AE}" pid="3" name="KSOProductBuildVer">
    <vt:lpwstr>2052-12.1.0.18912</vt:lpwstr>
  </property>
</Properties>
</file>