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010B">
      <w:pPr>
        <w:keepNext w:val="0"/>
        <w:keepLines w:val="0"/>
        <w:widowControl/>
        <w:suppressLineNumbers w:val="0"/>
        <w:jc w:val="center"/>
        <w:rPr>
          <w:rFonts w:ascii="黑体" w:hAnsi="宋体" w:eastAsia="黑体" w:cs="黑体"/>
          <w:color w:val="000000"/>
          <w:kern w:val="0"/>
          <w:sz w:val="43"/>
          <w:szCs w:val="43"/>
          <w:lang w:val="en-US" w:eastAsia="zh-CN" w:bidi="ar"/>
        </w:rPr>
      </w:pPr>
      <w:bookmarkStart w:id="0" w:name="_Toc22332"/>
    </w:p>
    <w:p w14:paraId="164108FA">
      <w:pPr>
        <w:keepNext w:val="0"/>
        <w:keepLines w:val="0"/>
        <w:widowControl/>
        <w:suppressLineNumbers w:val="0"/>
        <w:jc w:val="center"/>
        <w:rPr>
          <w:rFonts w:ascii="黑体" w:hAnsi="宋体" w:eastAsia="黑体" w:cs="黑体"/>
          <w:color w:val="000000"/>
          <w:kern w:val="0"/>
          <w:sz w:val="43"/>
          <w:szCs w:val="43"/>
          <w:lang w:val="en-US" w:eastAsia="zh-CN" w:bidi="ar"/>
        </w:rPr>
      </w:pPr>
    </w:p>
    <w:p w14:paraId="733224AB">
      <w:pPr>
        <w:keepNext w:val="0"/>
        <w:keepLines w:val="0"/>
        <w:widowControl/>
        <w:suppressLineNumbers w:val="0"/>
        <w:jc w:val="center"/>
        <w:rPr>
          <w:rFonts w:ascii="黑体" w:hAnsi="宋体" w:eastAsia="黑体" w:cs="黑体"/>
          <w:color w:val="000000"/>
          <w:kern w:val="0"/>
          <w:sz w:val="43"/>
          <w:szCs w:val="43"/>
          <w:lang w:val="en-US" w:eastAsia="zh-CN" w:bidi="ar"/>
        </w:rPr>
      </w:pPr>
    </w:p>
    <w:p w14:paraId="379E46B5">
      <w:pPr>
        <w:keepNext w:val="0"/>
        <w:keepLines w:val="0"/>
        <w:widowControl/>
        <w:suppressLineNumbers w:val="0"/>
        <w:jc w:val="center"/>
        <w:rPr>
          <w:rFonts w:ascii="黑体" w:hAnsi="宋体" w:eastAsia="黑体" w:cs="黑体"/>
          <w:color w:val="000000"/>
          <w:kern w:val="0"/>
          <w:sz w:val="43"/>
          <w:szCs w:val="43"/>
          <w:lang w:val="en-US" w:eastAsia="zh-CN" w:bidi="ar"/>
        </w:rPr>
      </w:pPr>
    </w:p>
    <w:p w14:paraId="78D838FD">
      <w:pPr>
        <w:jc w:val="center"/>
        <w:rPr>
          <w:rFonts w:hint="eastAsia" w:ascii="等线" w:hAnsi="等线" w:eastAsia="方正小标宋简体" w:cs="Times New Roman"/>
          <w:b/>
          <w:kern w:val="2"/>
          <w:sz w:val="52"/>
          <w:szCs w:val="52"/>
        </w:rPr>
      </w:pPr>
      <w:r>
        <w:rPr>
          <w:rFonts w:hint="eastAsia" w:ascii="等线" w:hAnsi="等线" w:eastAsia="方正小标宋简体" w:cs="Times New Roman"/>
          <w:b/>
          <w:kern w:val="2"/>
          <w:sz w:val="52"/>
          <w:szCs w:val="52"/>
          <w:lang w:val="en-US" w:eastAsia="zh-CN"/>
        </w:rPr>
        <w:t>2025年山东传媒职业学院技能大赛</w:t>
      </w:r>
    </w:p>
    <w:p w14:paraId="3F33AD63">
      <w:pPr>
        <w:jc w:val="center"/>
        <w:rPr>
          <w:rFonts w:hint="eastAsia" w:ascii="等线" w:hAnsi="等线" w:eastAsia="方正小标宋简体" w:cs="Times New Roman"/>
          <w:b/>
          <w:kern w:val="2"/>
          <w:sz w:val="52"/>
          <w:szCs w:val="52"/>
          <w:lang w:val="en-US" w:eastAsia="zh-CN"/>
        </w:rPr>
      </w:pPr>
      <w:r>
        <w:rPr>
          <w:rFonts w:hint="eastAsia" w:ascii="等线" w:hAnsi="等线" w:eastAsia="方正小标宋简体" w:cs="Times New Roman"/>
          <w:b/>
          <w:kern w:val="2"/>
          <w:sz w:val="52"/>
          <w:szCs w:val="52"/>
          <w:lang w:eastAsia="zh-CN"/>
        </w:rPr>
        <w:t>“</w:t>
      </w:r>
      <w:r>
        <w:rPr>
          <w:rFonts w:hint="eastAsia" w:ascii="等线" w:hAnsi="等线" w:eastAsia="方正小标宋简体" w:cs="Times New Roman"/>
          <w:b/>
          <w:kern w:val="2"/>
          <w:sz w:val="52"/>
          <w:szCs w:val="52"/>
        </w:rPr>
        <w:t>短视频创作与运营</w:t>
      </w:r>
      <w:r>
        <w:rPr>
          <w:rFonts w:hint="eastAsia" w:ascii="等线" w:hAnsi="等线" w:eastAsia="方正小标宋简体" w:cs="Times New Roman"/>
          <w:b/>
          <w:kern w:val="2"/>
          <w:sz w:val="52"/>
          <w:szCs w:val="52"/>
          <w:lang w:eastAsia="zh-CN"/>
        </w:rPr>
        <w:t>”</w:t>
      </w:r>
    </w:p>
    <w:p w14:paraId="7EF6CF70">
      <w:pPr>
        <w:jc w:val="center"/>
        <w:rPr>
          <w:rFonts w:hint="eastAsia" w:ascii="等线" w:hAnsi="等线" w:eastAsia="方正小标宋简体" w:cs="Times New Roman"/>
          <w:b/>
          <w:kern w:val="2"/>
          <w:sz w:val="52"/>
          <w:szCs w:val="52"/>
        </w:rPr>
      </w:pPr>
    </w:p>
    <w:p w14:paraId="65CA6753">
      <w:pPr>
        <w:jc w:val="center"/>
        <w:rPr>
          <w:rFonts w:hint="eastAsia" w:ascii="等线" w:hAnsi="等线" w:eastAsia="方正小标宋简体" w:cs="Times New Roman"/>
          <w:b/>
          <w:kern w:val="2"/>
          <w:sz w:val="52"/>
          <w:szCs w:val="52"/>
        </w:rPr>
      </w:pPr>
      <w:r>
        <w:rPr>
          <w:rFonts w:hint="eastAsia" w:ascii="等线" w:hAnsi="等线" w:eastAsia="方正小标宋简体" w:cs="Times New Roman"/>
          <w:b/>
          <w:kern w:val="2"/>
          <w:sz w:val="52"/>
          <w:szCs w:val="52"/>
        </w:rPr>
        <w:t>任</w:t>
      </w:r>
    </w:p>
    <w:p w14:paraId="5E911918">
      <w:pPr>
        <w:jc w:val="center"/>
        <w:rPr>
          <w:rFonts w:hint="eastAsia" w:ascii="等线" w:hAnsi="等线" w:eastAsia="方正小标宋简体" w:cs="Times New Roman"/>
          <w:b/>
          <w:kern w:val="2"/>
          <w:sz w:val="52"/>
          <w:szCs w:val="52"/>
        </w:rPr>
      </w:pPr>
      <w:r>
        <w:rPr>
          <w:rFonts w:hint="eastAsia" w:ascii="等线" w:hAnsi="等线" w:eastAsia="方正小标宋简体" w:cs="Times New Roman"/>
          <w:b/>
          <w:kern w:val="2"/>
          <w:sz w:val="52"/>
          <w:szCs w:val="52"/>
        </w:rPr>
        <w:t>务</w:t>
      </w:r>
    </w:p>
    <w:p w14:paraId="4B3638C0">
      <w:pPr>
        <w:jc w:val="center"/>
        <w:rPr>
          <w:rFonts w:hint="eastAsia" w:ascii="等线" w:hAnsi="等线" w:eastAsia="方正小标宋简体" w:cs="Times New Roman"/>
          <w:b/>
          <w:kern w:val="2"/>
          <w:sz w:val="52"/>
          <w:szCs w:val="52"/>
        </w:rPr>
      </w:pPr>
      <w:r>
        <w:rPr>
          <w:rFonts w:hint="eastAsia" w:ascii="等线" w:hAnsi="等线" w:eastAsia="方正小标宋简体" w:cs="Times New Roman"/>
          <w:b/>
          <w:kern w:val="2"/>
          <w:sz w:val="52"/>
          <w:szCs w:val="52"/>
        </w:rPr>
        <w:t>书</w:t>
      </w:r>
    </w:p>
    <w:p w14:paraId="441D909C">
      <w:pPr>
        <w:jc w:val="center"/>
        <w:sectPr>
          <w:footerReference r:id="rId4" w:type="first"/>
          <w:footerReference r:id="rId3" w:type="default"/>
          <w:pgSz w:w="11906" w:h="16838"/>
          <w:pgMar w:top="1440" w:right="1797" w:bottom="1440" w:left="1797" w:header="851" w:footer="992" w:gutter="0"/>
          <w:pgNumType w:start="1"/>
          <w:cols w:space="425" w:num="1"/>
          <w:titlePg/>
          <w:docGrid w:type="lines" w:linePitch="312" w:charSpace="0"/>
        </w:sectPr>
      </w:pPr>
      <w:r>
        <w:rPr>
          <w:rFonts w:hint="eastAsia" w:ascii="等线" w:hAnsi="等线" w:eastAsia="方正小标宋简体" w:cs="Times New Roman"/>
          <w:b/>
          <w:kern w:val="2"/>
          <w:sz w:val="52"/>
          <w:szCs w:val="52"/>
        </w:rPr>
        <w:t>（样题）</w:t>
      </w:r>
    </w:p>
    <w:p w14:paraId="1522A8D5">
      <w:pPr>
        <w:pStyle w:val="7"/>
        <w:spacing w:line="360" w:lineRule="auto"/>
        <w:ind w:left="0" w:leftChars="0" w:firstLine="0" w:firstLineChars="0"/>
        <w:rPr>
          <w:rFonts w:ascii="Times New Roman" w:hAnsi="Times New Roman" w:cs="Times New Roman"/>
          <w:b/>
          <w:kern w:val="2"/>
          <w:szCs w:val="32"/>
        </w:rPr>
      </w:pPr>
      <w:bookmarkStart w:id="1" w:name="_Toc132499169"/>
      <w:r>
        <w:rPr>
          <w:rFonts w:ascii="Times New Roman" w:hAnsi="Times New Roman" w:cs="Times New Roman"/>
          <w:b/>
          <w:kern w:val="2"/>
          <w:szCs w:val="32"/>
        </w:rPr>
        <w:t>一、竞赛命题题型</w:t>
      </w:r>
      <w:bookmarkEnd w:id="0"/>
      <w:bookmarkEnd w:id="1"/>
    </w:p>
    <w:p w14:paraId="4427BCB1">
      <w:pPr>
        <w:spacing w:line="360" w:lineRule="auto"/>
        <w:ind w:firstLine="560"/>
        <w:rPr>
          <w:rFonts w:ascii="Times New Roman" w:eastAsia="仿宋_GB2312"/>
          <w:sz w:val="28"/>
          <w:szCs w:val="28"/>
        </w:rPr>
      </w:pPr>
      <w:r>
        <w:rPr>
          <w:rFonts w:ascii="Times New Roman" w:eastAsia="仿宋_GB2312"/>
          <w:sz w:val="28"/>
          <w:szCs w:val="28"/>
        </w:rPr>
        <w:t>竞赛命题题型为综合式命题。</w:t>
      </w:r>
    </w:p>
    <w:p w14:paraId="45EF9410">
      <w:pPr>
        <w:spacing w:line="360" w:lineRule="auto"/>
        <w:ind w:firstLine="560"/>
        <w:rPr>
          <w:rFonts w:ascii="Times New Roman" w:eastAsia="仿宋_GB2312"/>
          <w:sz w:val="28"/>
          <w:szCs w:val="28"/>
        </w:rPr>
      </w:pPr>
      <w:r>
        <w:rPr>
          <w:rFonts w:ascii="Times New Roman" w:eastAsia="仿宋_GB2312"/>
          <w:sz w:val="28"/>
          <w:szCs w:val="28"/>
        </w:rPr>
        <w:t>题目主要考察参赛选手的短视频策划、短视频创作及短视频运营等方面的能力。通过三个模块的设置，实现可量化考核目的。</w:t>
      </w:r>
    </w:p>
    <w:p w14:paraId="59177CC1">
      <w:pPr>
        <w:spacing w:line="360" w:lineRule="auto"/>
        <w:ind w:firstLine="560"/>
        <w:rPr>
          <w:rFonts w:ascii="Times New Roman" w:eastAsia="仿宋_GB2312"/>
          <w:sz w:val="28"/>
          <w:szCs w:val="28"/>
        </w:rPr>
      </w:pPr>
      <w:r>
        <w:rPr>
          <w:rFonts w:ascii="Times New Roman" w:eastAsia="仿宋_GB2312"/>
          <w:sz w:val="28"/>
          <w:szCs w:val="28"/>
        </w:rPr>
        <w:t xml:space="preserve">除第三模块第二个子任务“短视频复盘方案材料”是大赛提供的短视频运营数据素材，其他任务围绕赛题中“任务背景”素材展开竞赛，每个模块的试题设计都是根据短视频创作与运营行业标准与流程设计，符合行业人才培养规格。 </w:t>
      </w:r>
      <w:bookmarkStart w:id="2" w:name="_Toc27880"/>
    </w:p>
    <w:p w14:paraId="4045837B">
      <w:pPr>
        <w:pStyle w:val="7"/>
        <w:spacing w:line="360" w:lineRule="auto"/>
        <w:ind w:firstLine="630" w:firstLineChars="196"/>
        <w:rPr>
          <w:rFonts w:ascii="Times New Roman" w:hAnsi="Times New Roman" w:cs="Times New Roman"/>
          <w:b/>
          <w:kern w:val="2"/>
          <w:szCs w:val="32"/>
        </w:rPr>
      </w:pPr>
      <w:bookmarkStart w:id="3" w:name="_Toc132499170"/>
      <w:r>
        <w:rPr>
          <w:rFonts w:ascii="Times New Roman" w:hAnsi="Times New Roman" w:cs="Times New Roman"/>
          <w:b/>
          <w:kern w:val="2"/>
          <w:szCs w:val="32"/>
        </w:rPr>
        <w:t>二、竞赛考核具体技能点及考核方式</w:t>
      </w:r>
      <w:bookmarkEnd w:id="2"/>
      <w:bookmarkEnd w:id="3"/>
    </w:p>
    <w:p w14:paraId="3F2D09D8">
      <w:pPr>
        <w:spacing w:line="360" w:lineRule="auto"/>
        <w:ind w:right="200" w:rightChars="100" w:firstLine="562" w:firstLineChars="200"/>
        <w:outlineLvl w:val="1"/>
        <w:rPr>
          <w:rFonts w:ascii="Times New Roman" w:eastAsia="楷体"/>
          <w:b/>
          <w:sz w:val="28"/>
          <w:szCs w:val="28"/>
        </w:rPr>
      </w:pPr>
      <w:bookmarkStart w:id="4" w:name="_Toc132499171"/>
      <w:r>
        <w:rPr>
          <w:rFonts w:ascii="Times New Roman" w:eastAsia="楷体"/>
          <w:b/>
          <w:sz w:val="28"/>
          <w:szCs w:val="28"/>
        </w:rPr>
        <w:t>（一）短视频策划方案</w:t>
      </w:r>
      <w:bookmarkEnd w:id="4"/>
    </w:p>
    <w:p w14:paraId="593F549A">
      <w:pPr>
        <w:spacing w:line="360" w:lineRule="auto"/>
        <w:ind w:firstLine="560"/>
        <w:rPr>
          <w:rFonts w:ascii="Times New Roman" w:eastAsia="仿宋_GB2312"/>
          <w:sz w:val="28"/>
          <w:szCs w:val="28"/>
        </w:rPr>
      </w:pPr>
      <w:r>
        <w:rPr>
          <w:rFonts w:ascii="Times New Roman" w:eastAsia="仿宋_GB2312"/>
          <w:sz w:val="28"/>
          <w:szCs w:val="28"/>
        </w:rPr>
        <w:t>本部分主要考查选手材料分析能力、文字表达能力、创新思维及团队协作能力。</w:t>
      </w:r>
    </w:p>
    <w:p w14:paraId="3A5B63E5">
      <w:pPr>
        <w:spacing w:line="360" w:lineRule="auto"/>
        <w:ind w:firstLine="560"/>
        <w:rPr>
          <w:rFonts w:ascii="Times New Roman" w:eastAsia="仿宋_GB2312"/>
          <w:sz w:val="28"/>
          <w:szCs w:val="28"/>
        </w:rPr>
      </w:pPr>
      <w:r>
        <w:rPr>
          <w:rFonts w:ascii="Times New Roman" w:eastAsia="仿宋_GB2312"/>
          <w:sz w:val="28"/>
          <w:szCs w:val="28"/>
        </w:rPr>
        <w:t>本部分将从大赛提供的主题中，要求参赛选手根据大赛组委会提供的素材，提炼主题，按照任务要求，完成短视频策划方案；根据大赛组委会提供的脚本模板，编写短视频标题、内容脚本及数据指标，完成短视频分镜头脚本。</w:t>
      </w:r>
    </w:p>
    <w:p w14:paraId="14248D93">
      <w:pPr>
        <w:spacing w:line="360" w:lineRule="auto"/>
        <w:ind w:right="200" w:rightChars="100" w:firstLine="562" w:firstLineChars="200"/>
        <w:outlineLvl w:val="1"/>
        <w:rPr>
          <w:rFonts w:ascii="Times New Roman" w:eastAsia="楷体"/>
          <w:b/>
          <w:sz w:val="28"/>
          <w:szCs w:val="28"/>
        </w:rPr>
      </w:pPr>
      <w:bookmarkStart w:id="5" w:name="_Toc132499172"/>
      <w:r>
        <w:rPr>
          <w:rFonts w:ascii="Times New Roman" w:eastAsia="楷体"/>
          <w:b/>
          <w:sz w:val="28"/>
          <w:szCs w:val="28"/>
        </w:rPr>
        <w:t>（二）短视频创作</w:t>
      </w:r>
      <w:bookmarkEnd w:id="5"/>
    </w:p>
    <w:p w14:paraId="742B198D">
      <w:pPr>
        <w:spacing w:line="360" w:lineRule="auto"/>
        <w:ind w:firstLine="560"/>
        <w:rPr>
          <w:rFonts w:ascii="Times New Roman" w:eastAsia="仿宋_GB2312"/>
          <w:sz w:val="28"/>
          <w:szCs w:val="28"/>
        </w:rPr>
      </w:pPr>
      <w:r>
        <w:rPr>
          <w:rFonts w:ascii="Times New Roman" w:eastAsia="仿宋_GB2312"/>
          <w:sz w:val="28"/>
          <w:szCs w:val="28"/>
        </w:rPr>
        <w:t>本部分主要考查选手视频剪辑能力、音效处理能力、特效应用能力及审美能力。</w:t>
      </w:r>
    </w:p>
    <w:p w14:paraId="447E92C2">
      <w:pPr>
        <w:spacing w:line="360" w:lineRule="auto"/>
        <w:ind w:firstLine="560"/>
        <w:rPr>
          <w:rFonts w:ascii="Times New Roman" w:eastAsia="仿宋_GB2312"/>
          <w:sz w:val="28"/>
          <w:szCs w:val="28"/>
        </w:rPr>
      </w:pPr>
      <w:r>
        <w:rPr>
          <w:rFonts w:ascii="Times New Roman" w:eastAsia="仿宋_GB2312"/>
          <w:sz w:val="28"/>
          <w:szCs w:val="28"/>
        </w:rPr>
        <w:t>本部分要求参赛选手将根据短视频策划方案和大赛提供的素材剪辑短视频，完成创作。短视频内容结构节奏合理，与策划方案准确对应，内容突显作品传播的价值及热词。</w:t>
      </w:r>
    </w:p>
    <w:p w14:paraId="3216ED75">
      <w:pPr>
        <w:spacing w:line="360" w:lineRule="auto"/>
        <w:ind w:right="200" w:rightChars="100" w:firstLine="562" w:firstLineChars="200"/>
        <w:outlineLvl w:val="1"/>
        <w:rPr>
          <w:rFonts w:ascii="Times New Roman" w:eastAsia="楷体"/>
          <w:b/>
          <w:sz w:val="28"/>
          <w:szCs w:val="28"/>
        </w:rPr>
      </w:pPr>
      <w:bookmarkStart w:id="6" w:name="_Toc132499173"/>
      <w:r>
        <w:rPr>
          <w:rFonts w:ascii="Times New Roman" w:eastAsia="楷体"/>
          <w:b/>
          <w:sz w:val="28"/>
          <w:szCs w:val="28"/>
        </w:rPr>
        <w:t>（三）短视频运营</w:t>
      </w:r>
      <w:bookmarkEnd w:id="6"/>
    </w:p>
    <w:p w14:paraId="1B9AE91C">
      <w:pPr>
        <w:spacing w:line="360" w:lineRule="auto"/>
        <w:ind w:firstLine="560"/>
        <w:rPr>
          <w:rFonts w:ascii="Times New Roman" w:eastAsia="仿宋_GB2312"/>
          <w:sz w:val="28"/>
          <w:szCs w:val="28"/>
        </w:rPr>
      </w:pPr>
      <w:r>
        <w:rPr>
          <w:rFonts w:ascii="Times New Roman" w:eastAsia="仿宋_GB2312"/>
          <w:sz w:val="28"/>
          <w:szCs w:val="28"/>
        </w:rPr>
        <w:t>本部分主要考查选手营销策划能力，媒体运营能力、创意营销能力及数据分析能力。</w:t>
      </w:r>
    </w:p>
    <w:p w14:paraId="4731639D">
      <w:pPr>
        <w:spacing w:line="360" w:lineRule="auto"/>
        <w:ind w:firstLine="560"/>
        <w:rPr>
          <w:rFonts w:ascii="Times New Roman" w:eastAsia="仿宋_GB2312"/>
          <w:sz w:val="28"/>
          <w:szCs w:val="28"/>
        </w:rPr>
      </w:pPr>
      <w:r>
        <w:rPr>
          <w:rFonts w:ascii="Times New Roman" w:eastAsia="仿宋_GB2312"/>
          <w:sz w:val="28"/>
          <w:szCs w:val="28"/>
        </w:rPr>
        <w:t>本部分要求参赛选手在短视频后期制作完毕后，对所输出的文本、视频字幕进行合规性审核；根据营销策略完成运营方案；根据大赛组委会提供的短视频数据进行运营复盘。</w:t>
      </w:r>
    </w:p>
    <w:p w14:paraId="11C24665">
      <w:pPr>
        <w:pStyle w:val="7"/>
        <w:spacing w:line="360" w:lineRule="auto"/>
        <w:ind w:firstLine="630" w:firstLineChars="196"/>
        <w:rPr>
          <w:rFonts w:ascii="Times New Roman" w:hAnsi="Times New Roman" w:cs="Times New Roman"/>
          <w:b/>
          <w:kern w:val="2"/>
          <w:szCs w:val="32"/>
        </w:rPr>
      </w:pPr>
      <w:bookmarkStart w:id="7" w:name="_Toc25820"/>
      <w:bookmarkStart w:id="8" w:name="_Toc132499174"/>
      <w:r>
        <w:rPr>
          <w:rFonts w:ascii="Times New Roman" w:hAnsi="Times New Roman" w:cs="Times New Roman"/>
          <w:b/>
          <w:kern w:val="2"/>
          <w:szCs w:val="32"/>
        </w:rPr>
        <w:t>三、赛题任务</w:t>
      </w:r>
      <w:bookmarkEnd w:id="7"/>
      <w:bookmarkEnd w:id="8"/>
    </w:p>
    <w:p w14:paraId="00B9BBE4">
      <w:pPr>
        <w:spacing w:line="360" w:lineRule="auto"/>
        <w:ind w:right="200" w:rightChars="100" w:firstLine="562" w:firstLineChars="200"/>
        <w:outlineLvl w:val="1"/>
        <w:rPr>
          <w:rFonts w:ascii="Times New Roman" w:eastAsia="楷体"/>
          <w:b/>
          <w:sz w:val="28"/>
          <w:szCs w:val="28"/>
        </w:rPr>
      </w:pPr>
      <w:bookmarkStart w:id="9" w:name="_Toc132499175"/>
      <w:r>
        <w:rPr>
          <w:rFonts w:ascii="Times New Roman" w:eastAsia="楷体"/>
          <w:b/>
          <w:sz w:val="28"/>
          <w:szCs w:val="28"/>
        </w:rPr>
        <w:t>（一）任务背景</w:t>
      </w:r>
      <w:bookmarkEnd w:id="9"/>
    </w:p>
    <w:p w14:paraId="7C8689E5">
      <w:pPr>
        <w:spacing w:line="360" w:lineRule="auto"/>
        <w:ind w:firstLine="560"/>
        <w:rPr>
          <w:rFonts w:ascii="Times New Roman" w:eastAsia="仿宋_GB2312"/>
          <w:sz w:val="28"/>
          <w:szCs w:val="28"/>
        </w:rPr>
      </w:pPr>
      <w:r>
        <w:rPr>
          <w:rFonts w:ascii="Times New Roman" w:eastAsia="仿宋_GB2312"/>
          <w:sz w:val="28"/>
          <w:szCs w:val="28"/>
        </w:rPr>
        <w:t>苗绣是苗族民间传承的刺绣技艺，是苗族历史文化中特有的表现形式之一，也是苗族妇女勤劳智慧的结晶。主要流传在贵州省黔东南地区苗族聚集区，雷山、台江等地的苗族服饰仍保留着原汁原味的传统风格，精美绝伦的刺绣技艺和璀璨夺目的银饰让人赞叹不已。苗族服饰的刺绣工艺有其独特性，如双针锁绣、绉绣、辫绣、破纱绣、丝絮贴绣、锡绣等。刺绣的图案在形制和造型方面，大量运用各种变形和夸张手法，表现苗族创世神话和传说，从而形成苗绣独有的艺术风格和刺绣特色。</w:t>
      </w:r>
    </w:p>
    <w:p w14:paraId="2E233202">
      <w:pPr>
        <w:spacing w:line="360" w:lineRule="auto"/>
        <w:ind w:right="200" w:rightChars="100" w:firstLine="562" w:firstLineChars="200"/>
        <w:outlineLvl w:val="1"/>
        <w:rPr>
          <w:rFonts w:ascii="Times New Roman" w:eastAsia="楷体"/>
          <w:b/>
          <w:sz w:val="28"/>
          <w:szCs w:val="28"/>
        </w:rPr>
      </w:pPr>
      <w:bookmarkStart w:id="10" w:name="_Toc132499176"/>
      <w:r>
        <w:rPr>
          <w:rFonts w:ascii="Times New Roman" w:eastAsia="楷体"/>
          <w:b/>
          <w:sz w:val="28"/>
          <w:szCs w:val="28"/>
        </w:rPr>
        <w:t>（二）任务要求</w:t>
      </w:r>
      <w:bookmarkEnd w:id="10"/>
    </w:p>
    <w:p w14:paraId="23E73B32">
      <w:pPr>
        <w:spacing w:line="360" w:lineRule="auto"/>
        <w:ind w:firstLine="560"/>
        <w:rPr>
          <w:rFonts w:ascii="Times New Roman" w:eastAsia="仿宋_GB2312"/>
          <w:sz w:val="28"/>
          <w:szCs w:val="28"/>
        </w:rPr>
      </w:pPr>
      <w:r>
        <w:rPr>
          <w:rFonts w:ascii="Times New Roman" w:eastAsia="仿宋_GB2312"/>
          <w:sz w:val="28"/>
          <w:szCs w:val="28"/>
        </w:rPr>
        <w:t>竞赛选手根据竞赛任务书及赛项流程要求答题。本次实操比赛共分为三个竞赛模块。</w:t>
      </w:r>
    </w:p>
    <w:p w14:paraId="5E20F2C8">
      <w:pPr>
        <w:spacing w:line="360" w:lineRule="auto"/>
        <w:ind w:right="200" w:rightChars="100" w:firstLine="562" w:firstLineChars="200"/>
        <w:outlineLvl w:val="1"/>
        <w:rPr>
          <w:rFonts w:ascii="Times New Roman" w:eastAsia="楷体"/>
          <w:b/>
          <w:sz w:val="28"/>
          <w:szCs w:val="28"/>
        </w:rPr>
      </w:pPr>
      <w:bookmarkStart w:id="11" w:name="_Toc132499177"/>
      <w:r>
        <w:rPr>
          <w:rFonts w:ascii="Times New Roman" w:eastAsia="楷体"/>
          <w:b/>
          <w:sz w:val="28"/>
          <w:szCs w:val="28"/>
        </w:rPr>
        <w:t>（三）任务描述</w:t>
      </w:r>
      <w:bookmarkEnd w:id="11"/>
    </w:p>
    <w:p w14:paraId="10B90A9B">
      <w:pPr>
        <w:spacing w:line="360" w:lineRule="auto"/>
        <w:ind w:firstLine="560"/>
        <w:rPr>
          <w:rFonts w:ascii="Times New Roman" w:eastAsia="仿宋_GB2312"/>
          <w:sz w:val="28"/>
          <w:szCs w:val="28"/>
        </w:rPr>
      </w:pPr>
      <w:r>
        <w:rPr>
          <w:rFonts w:ascii="Times New Roman" w:eastAsia="仿宋_GB2312"/>
          <w:sz w:val="28"/>
          <w:szCs w:val="28"/>
        </w:rPr>
        <w:t>1.分析材料，确定创作主题，完成短视频策划案；</w:t>
      </w:r>
    </w:p>
    <w:p w14:paraId="6CDDED8C">
      <w:pPr>
        <w:spacing w:line="360" w:lineRule="auto"/>
        <w:ind w:firstLine="560"/>
        <w:rPr>
          <w:rFonts w:ascii="Times New Roman" w:eastAsia="仿宋_GB2312"/>
          <w:sz w:val="28"/>
          <w:szCs w:val="28"/>
        </w:rPr>
      </w:pPr>
      <w:r>
        <w:rPr>
          <w:rFonts w:ascii="Times New Roman" w:eastAsia="仿宋_GB2312"/>
          <w:sz w:val="28"/>
          <w:szCs w:val="28"/>
        </w:rPr>
        <w:t>2.结合主题创意和传播渠道，梳理短视频创作的思路，完成制作脚本；</w:t>
      </w:r>
    </w:p>
    <w:p w14:paraId="2CD0266D">
      <w:pPr>
        <w:spacing w:line="360" w:lineRule="auto"/>
        <w:ind w:firstLine="560"/>
        <w:rPr>
          <w:rFonts w:ascii="Times New Roman" w:eastAsia="仿宋_GB2312"/>
          <w:sz w:val="28"/>
          <w:szCs w:val="28"/>
        </w:rPr>
      </w:pPr>
      <w:r>
        <w:rPr>
          <w:rFonts w:ascii="Times New Roman" w:eastAsia="仿宋_GB2312"/>
          <w:sz w:val="28"/>
          <w:szCs w:val="28"/>
        </w:rPr>
        <w:t>3.根据素材和制作脚本完成短视频创作；</w:t>
      </w:r>
    </w:p>
    <w:p w14:paraId="14A1774F">
      <w:pPr>
        <w:spacing w:line="360" w:lineRule="auto"/>
        <w:ind w:firstLine="560"/>
        <w:rPr>
          <w:rFonts w:ascii="Times New Roman" w:eastAsia="仿宋_GB2312"/>
          <w:sz w:val="28"/>
          <w:szCs w:val="28"/>
        </w:rPr>
      </w:pPr>
      <w:r>
        <w:rPr>
          <w:rFonts w:ascii="Times New Roman" w:eastAsia="仿宋_GB2312"/>
          <w:sz w:val="28"/>
          <w:szCs w:val="28"/>
        </w:rPr>
        <w:t>4.完成本次短视频运营任务，并根据大赛提供的相关数据完成复盘方案。</w:t>
      </w:r>
    </w:p>
    <w:p w14:paraId="209FAB78">
      <w:pPr>
        <w:pStyle w:val="7"/>
        <w:spacing w:line="360" w:lineRule="auto"/>
        <w:ind w:firstLine="630" w:firstLineChars="196"/>
        <w:rPr>
          <w:rFonts w:ascii="Times New Roman" w:hAnsi="Times New Roman" w:cs="Times New Roman"/>
          <w:b/>
          <w:kern w:val="2"/>
          <w:szCs w:val="32"/>
        </w:rPr>
      </w:pPr>
      <w:bookmarkStart w:id="12" w:name="_Toc132499178"/>
      <w:r>
        <w:rPr>
          <w:rFonts w:ascii="Times New Roman" w:hAnsi="Times New Roman" w:cs="Times New Roman"/>
          <w:b/>
          <w:kern w:val="2"/>
          <w:szCs w:val="32"/>
        </w:rPr>
        <w:t>四、素材位置</w:t>
      </w:r>
      <w:bookmarkEnd w:id="12"/>
    </w:p>
    <w:p w14:paraId="2A922359">
      <w:pPr>
        <w:spacing w:line="360" w:lineRule="auto"/>
        <w:ind w:firstLine="560"/>
        <w:rPr>
          <w:rFonts w:ascii="Times New Roman" w:eastAsia="仿宋_GB2312"/>
          <w:sz w:val="28"/>
          <w:szCs w:val="28"/>
        </w:rPr>
      </w:pPr>
      <w:r>
        <w:rPr>
          <w:rFonts w:ascii="Times New Roman" w:eastAsia="仿宋_GB2312"/>
          <w:sz w:val="28"/>
          <w:szCs w:val="28"/>
        </w:rPr>
        <w:t>赛题素材（短视频创作与运营赛项）\素材包\视频制作素材\苗绣素材</w:t>
      </w:r>
    </w:p>
    <w:p w14:paraId="30A36900">
      <w:pPr>
        <w:pStyle w:val="7"/>
        <w:spacing w:line="360" w:lineRule="auto"/>
        <w:ind w:firstLine="630" w:firstLineChars="196"/>
        <w:rPr>
          <w:rFonts w:ascii="Times New Roman" w:hAnsi="Times New Roman" w:cs="Times New Roman"/>
          <w:b/>
          <w:kern w:val="2"/>
          <w:szCs w:val="32"/>
        </w:rPr>
      </w:pPr>
      <w:bookmarkStart w:id="13" w:name="_Toc132499179"/>
      <w:r>
        <w:rPr>
          <w:rFonts w:ascii="Times New Roman" w:hAnsi="Times New Roman" w:cs="Times New Roman"/>
          <w:b/>
          <w:kern w:val="2"/>
          <w:szCs w:val="32"/>
        </w:rPr>
        <w:t>五、具体任务</w:t>
      </w:r>
      <w:bookmarkEnd w:id="13"/>
    </w:p>
    <w:p w14:paraId="77BC49E6">
      <w:pPr>
        <w:pStyle w:val="2"/>
        <w:ind w:left="200" w:leftChars="100" w:firstLine="365" w:firstLineChars="13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任务一：短视频策划方案（30分）</w:t>
      </w:r>
    </w:p>
    <w:p w14:paraId="372FF2CA">
      <w:pPr>
        <w:adjustRightInd w:val="0"/>
        <w:snapToGrid w:val="0"/>
        <w:spacing w:line="360" w:lineRule="auto"/>
        <w:ind w:right="200" w:rightChars="100" w:firstLine="560"/>
        <w:jc w:val="left"/>
        <w:rPr>
          <w:rFonts w:ascii="Times New Roman" w:eastAsia="仿宋_GB2312"/>
          <w:sz w:val="28"/>
          <w:szCs w:val="28"/>
        </w:rPr>
      </w:pPr>
      <w:r>
        <w:rPr>
          <w:rFonts w:ascii="Times New Roman" w:eastAsia="仿宋_GB2312"/>
          <w:sz w:val="28"/>
          <w:szCs w:val="28"/>
        </w:rPr>
        <w:t>本项目两个子任务：</w:t>
      </w:r>
    </w:p>
    <w:p w14:paraId="0A77E2A0">
      <w:pPr>
        <w:adjustRightInd w:val="0"/>
        <w:snapToGrid w:val="0"/>
        <w:spacing w:line="360" w:lineRule="auto"/>
        <w:ind w:right="200" w:rightChars="100" w:firstLine="560"/>
        <w:jc w:val="left"/>
        <w:rPr>
          <w:rFonts w:ascii="Times New Roman" w:eastAsia="仿宋_GB2312"/>
          <w:sz w:val="28"/>
          <w:szCs w:val="28"/>
        </w:rPr>
      </w:pPr>
      <w:r>
        <w:rPr>
          <w:rFonts w:ascii="Times New Roman" w:eastAsia="仿宋_GB2312"/>
          <w:sz w:val="28"/>
          <w:szCs w:val="28"/>
        </w:rPr>
        <w:t>（一）短视频创作文案策划；</w:t>
      </w:r>
    </w:p>
    <w:p w14:paraId="14533387">
      <w:pPr>
        <w:adjustRightInd w:val="0"/>
        <w:snapToGrid w:val="0"/>
        <w:spacing w:line="360" w:lineRule="auto"/>
        <w:ind w:right="200" w:rightChars="100" w:firstLine="560"/>
        <w:jc w:val="left"/>
        <w:rPr>
          <w:rFonts w:ascii="Times New Roman" w:eastAsia="仿宋_GB2312"/>
          <w:sz w:val="28"/>
          <w:szCs w:val="28"/>
        </w:rPr>
      </w:pPr>
      <w:r>
        <w:rPr>
          <w:rFonts w:ascii="Times New Roman" w:eastAsia="仿宋_GB2312"/>
          <w:sz w:val="28"/>
          <w:szCs w:val="28"/>
        </w:rPr>
        <w:t>（二）短视频分镜头脚本策划。</w:t>
      </w:r>
    </w:p>
    <w:p w14:paraId="21E6CB6E">
      <w:pPr>
        <w:adjustRightInd w:val="0"/>
        <w:snapToGrid w:val="0"/>
        <w:spacing w:line="360" w:lineRule="auto"/>
        <w:ind w:right="200" w:rightChars="100" w:firstLine="560"/>
        <w:jc w:val="left"/>
        <w:rPr>
          <w:rFonts w:ascii="Times New Roman" w:eastAsia="仿宋_GB2312"/>
          <w:sz w:val="28"/>
          <w:szCs w:val="28"/>
        </w:rPr>
      </w:pPr>
      <w:r>
        <w:rPr>
          <w:rFonts w:ascii="Times New Roman" w:eastAsia="仿宋_GB2312"/>
          <w:sz w:val="28"/>
          <w:szCs w:val="28"/>
        </w:rPr>
        <w:t>竞赛选手根据任务背景，挖掘创意点，提炼短视频主题，并结合对传播渠道的分析判断，完成短视频内容创意策划的文案创作。策划符合产品主题特征和品牌文化的短视频推广内容，团队合作完成短视频创作策划文案，并根据竞赛提供的脚本模板，完成1分钟以内短视频内容创作的分镜头脚本撰写。</w:t>
      </w:r>
    </w:p>
    <w:p w14:paraId="59EAEE0F">
      <w:pPr>
        <w:adjustRightInd w:val="0"/>
        <w:snapToGrid w:val="0"/>
        <w:spacing w:line="360" w:lineRule="auto"/>
        <w:ind w:right="200" w:rightChars="100" w:firstLine="560"/>
        <w:jc w:val="left"/>
        <w:rPr>
          <w:rFonts w:ascii="Times New Roman" w:eastAsia="仿宋_GB2312"/>
          <w:sz w:val="28"/>
          <w:szCs w:val="28"/>
        </w:rPr>
      </w:pPr>
      <w:r>
        <w:rPr>
          <w:rFonts w:ascii="Times New Roman" w:eastAsia="仿宋_GB2312"/>
          <w:sz w:val="28"/>
          <w:szCs w:val="28"/>
        </w:rPr>
        <w:t>1.短视频创作文案策划。根据素材中提供内容，结合赛题编写短视频策划案。要求至少包括：“创作主题”“创意阐述”“内容概述”“画面表现”四个部分，编写时要行文规整、言简意赅、主题明确、通俗易懂。参赛选手打开大赛组委会提供的“短视频创作文案策划模板”文档，完成短视频创作文案策划内容,并保存在指定位置。</w:t>
      </w:r>
    </w:p>
    <w:p w14:paraId="7E49F598">
      <w:pPr>
        <w:pStyle w:val="2"/>
        <w:ind w:firstLine="241"/>
        <w:jc w:val="center"/>
        <w:rPr>
          <w:rFonts w:ascii="Times New Roman" w:hAnsi="Times New Roman" w:eastAsia="黑体" w:cs="Times New Roman"/>
          <w:b/>
          <w:sz w:val="24"/>
          <w:szCs w:val="24"/>
          <w:lang w:eastAsia="zh-TW"/>
        </w:rPr>
      </w:pPr>
    </w:p>
    <w:p w14:paraId="794EE68E">
      <w:pPr>
        <w:pStyle w:val="2"/>
        <w:ind w:firstLine="240"/>
        <w:jc w:val="center"/>
        <w:rPr>
          <w:rFonts w:ascii="Times New Roman" w:hAnsi="Times New Roman" w:eastAsia="PMingLiU" w:cs="Times New Roman"/>
          <w:b/>
          <w:sz w:val="24"/>
          <w:szCs w:val="24"/>
          <w:lang w:eastAsia="zh-TW"/>
        </w:rPr>
      </w:pPr>
    </w:p>
    <w:p w14:paraId="101E7B3E">
      <w:pPr>
        <w:pStyle w:val="2"/>
        <w:ind w:firstLine="241"/>
        <w:jc w:val="center"/>
        <w:rPr>
          <w:rFonts w:ascii="Times New Roman" w:hAnsi="Times New Roman" w:eastAsia="黑体" w:cs="Times New Roman"/>
          <w:b/>
          <w:bCs/>
          <w:sz w:val="24"/>
          <w:szCs w:val="24"/>
        </w:rPr>
      </w:pPr>
      <w:r>
        <w:rPr>
          <w:rFonts w:ascii="Times New Roman" w:hAnsi="Times New Roman" w:eastAsia="黑体" w:cs="Times New Roman"/>
          <w:b/>
          <w:sz w:val="24"/>
          <w:szCs w:val="24"/>
          <w:lang w:eastAsia="zh-TW"/>
        </w:rPr>
        <w:t>短视频创作文案策划</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280"/>
      </w:tblGrid>
      <w:tr w14:paraId="4583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ign w:val="center"/>
          </w:tcPr>
          <w:p w14:paraId="2E0B390F">
            <w:pPr>
              <w:spacing w:line="360" w:lineRule="auto"/>
              <w:jc w:val="left"/>
              <w:rPr>
                <w:rFonts w:ascii="Times New Roman" w:eastAsia="仿宋_GB2312"/>
                <w:sz w:val="24"/>
                <w:szCs w:val="24"/>
              </w:rPr>
            </w:pPr>
            <w:r>
              <w:rPr>
                <w:rFonts w:ascii="Times New Roman" w:eastAsia="仿宋_GB2312"/>
                <w:bCs/>
                <w:sz w:val="24"/>
                <w:szCs w:val="24"/>
              </w:rPr>
              <w:t>短视频标题：</w:t>
            </w:r>
          </w:p>
        </w:tc>
      </w:tr>
      <w:tr w14:paraId="6F53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242" w:type="dxa"/>
            <w:noWrap/>
            <w:vAlign w:val="center"/>
          </w:tcPr>
          <w:p w14:paraId="00A627F6">
            <w:pPr>
              <w:spacing w:line="360" w:lineRule="auto"/>
              <w:rPr>
                <w:rFonts w:ascii="Times New Roman" w:eastAsia="仿宋_GB2312"/>
                <w:sz w:val="24"/>
                <w:szCs w:val="24"/>
              </w:rPr>
            </w:pPr>
            <w:r>
              <w:rPr>
                <w:rFonts w:ascii="Times New Roman" w:eastAsia="仿宋_GB2312"/>
                <w:sz w:val="24"/>
                <w:szCs w:val="24"/>
              </w:rPr>
              <w:t>创作主题</w:t>
            </w:r>
          </w:p>
        </w:tc>
        <w:tc>
          <w:tcPr>
            <w:tcW w:w="7280" w:type="dxa"/>
            <w:noWrap/>
          </w:tcPr>
          <w:p w14:paraId="2A12A631">
            <w:pPr>
              <w:spacing w:line="360" w:lineRule="auto"/>
              <w:rPr>
                <w:rFonts w:ascii="Times New Roman" w:eastAsia="仿宋_GB2312"/>
                <w:sz w:val="24"/>
                <w:szCs w:val="24"/>
              </w:rPr>
            </w:pPr>
            <w:r>
              <w:rPr>
                <w:rFonts w:ascii="Times New Roman" w:eastAsia="仿宋_GB2312"/>
                <w:sz w:val="24"/>
                <w:szCs w:val="24"/>
              </w:rPr>
              <w:t>（包含短视频的主题、创作背景、创作目的等内容）  300字以内</w:t>
            </w:r>
          </w:p>
        </w:tc>
      </w:tr>
      <w:tr w14:paraId="274C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242" w:type="dxa"/>
            <w:noWrap/>
            <w:vAlign w:val="center"/>
          </w:tcPr>
          <w:p w14:paraId="12A6AADD">
            <w:pPr>
              <w:spacing w:line="360" w:lineRule="auto"/>
              <w:rPr>
                <w:rFonts w:ascii="Times New Roman" w:eastAsia="仿宋_GB2312"/>
                <w:sz w:val="24"/>
                <w:szCs w:val="24"/>
              </w:rPr>
            </w:pPr>
            <w:r>
              <w:rPr>
                <w:rFonts w:ascii="Times New Roman" w:eastAsia="仿宋_GB2312"/>
                <w:sz w:val="24"/>
                <w:szCs w:val="24"/>
              </w:rPr>
              <w:t>创意阐述</w:t>
            </w:r>
          </w:p>
        </w:tc>
        <w:tc>
          <w:tcPr>
            <w:tcW w:w="7280" w:type="dxa"/>
            <w:noWrap/>
          </w:tcPr>
          <w:p w14:paraId="5D2B9CB2">
            <w:pPr>
              <w:spacing w:line="360" w:lineRule="auto"/>
              <w:rPr>
                <w:rFonts w:ascii="Times New Roman" w:eastAsia="仿宋_GB2312"/>
                <w:sz w:val="24"/>
                <w:szCs w:val="24"/>
              </w:rPr>
            </w:pPr>
            <w:r>
              <w:rPr>
                <w:rFonts w:ascii="Times New Roman" w:eastAsia="仿宋_GB2312"/>
                <w:sz w:val="24"/>
                <w:szCs w:val="24"/>
              </w:rPr>
              <w:t>（包含短视频内容的类型和定位、热点借力等方面）  500字以内</w:t>
            </w:r>
          </w:p>
        </w:tc>
      </w:tr>
      <w:tr w14:paraId="369D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242" w:type="dxa"/>
            <w:noWrap/>
            <w:vAlign w:val="center"/>
          </w:tcPr>
          <w:p w14:paraId="7B6239D9">
            <w:pPr>
              <w:spacing w:line="360" w:lineRule="auto"/>
              <w:rPr>
                <w:rFonts w:ascii="Times New Roman" w:eastAsia="仿宋_GB2312"/>
                <w:sz w:val="24"/>
                <w:szCs w:val="24"/>
              </w:rPr>
            </w:pPr>
            <w:r>
              <w:rPr>
                <w:rFonts w:ascii="Times New Roman" w:eastAsia="仿宋_GB2312"/>
                <w:sz w:val="24"/>
                <w:szCs w:val="24"/>
              </w:rPr>
              <w:t>内容概述</w:t>
            </w:r>
          </w:p>
        </w:tc>
        <w:tc>
          <w:tcPr>
            <w:tcW w:w="7280" w:type="dxa"/>
            <w:noWrap/>
          </w:tcPr>
          <w:p w14:paraId="29EA91D2">
            <w:pPr>
              <w:spacing w:line="360" w:lineRule="auto"/>
              <w:rPr>
                <w:rFonts w:ascii="Times New Roman" w:eastAsia="仿宋_GB2312"/>
                <w:sz w:val="24"/>
                <w:szCs w:val="24"/>
              </w:rPr>
            </w:pPr>
            <w:r>
              <w:rPr>
                <w:rFonts w:ascii="Times New Roman" w:eastAsia="仿宋_GB2312"/>
                <w:sz w:val="24"/>
                <w:szCs w:val="24"/>
              </w:rPr>
              <w:t>（包含短视频的结构框架和内容简述）700字以内</w:t>
            </w:r>
          </w:p>
        </w:tc>
      </w:tr>
      <w:tr w14:paraId="5AF1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242" w:type="dxa"/>
            <w:noWrap/>
            <w:vAlign w:val="center"/>
          </w:tcPr>
          <w:p w14:paraId="4B5D9C39">
            <w:pPr>
              <w:spacing w:line="360" w:lineRule="auto"/>
              <w:rPr>
                <w:rFonts w:ascii="Times New Roman" w:eastAsia="仿宋_GB2312"/>
                <w:sz w:val="24"/>
                <w:szCs w:val="24"/>
              </w:rPr>
            </w:pPr>
            <w:r>
              <w:rPr>
                <w:rFonts w:ascii="Times New Roman" w:eastAsia="仿宋_GB2312"/>
                <w:sz w:val="24"/>
                <w:szCs w:val="24"/>
              </w:rPr>
              <w:t>画面表现</w:t>
            </w:r>
          </w:p>
        </w:tc>
        <w:tc>
          <w:tcPr>
            <w:tcW w:w="7280" w:type="dxa"/>
            <w:noWrap/>
          </w:tcPr>
          <w:p w14:paraId="66D49BC4">
            <w:pPr>
              <w:spacing w:line="360" w:lineRule="auto"/>
              <w:rPr>
                <w:rFonts w:ascii="Times New Roman" w:eastAsia="仿宋_GB2312"/>
                <w:sz w:val="24"/>
                <w:szCs w:val="24"/>
              </w:rPr>
            </w:pPr>
            <w:r>
              <w:rPr>
                <w:rFonts w:ascii="Times New Roman" w:eastAsia="仿宋_GB2312"/>
                <w:sz w:val="24"/>
                <w:szCs w:val="24"/>
              </w:rPr>
              <w:t>（包含短视频内容的画面风格、表现手法、剪辑技巧等内容） 500字以内</w:t>
            </w:r>
          </w:p>
        </w:tc>
      </w:tr>
    </w:tbl>
    <w:p w14:paraId="3A9342EA">
      <w:pPr>
        <w:spacing w:line="360" w:lineRule="auto"/>
        <w:ind w:firstLine="560" w:firstLineChars="200"/>
        <w:rPr>
          <w:rFonts w:ascii="Times New Roman" w:eastAsia="仿宋_GB2312"/>
          <w:sz w:val="28"/>
          <w:szCs w:val="28"/>
        </w:rPr>
      </w:pPr>
      <w:r>
        <w:rPr>
          <w:rFonts w:ascii="Times New Roman" w:eastAsia="仿宋_GB2312"/>
          <w:sz w:val="28"/>
          <w:szCs w:val="28"/>
        </w:rPr>
        <w:t>2.短视频分镜头脚本策划。根据竞赛主题和素材信息进行短视频分镜头脚本撰写，脚本需包含至少十幕分镜头，标题应低于12个字，脚本需撰写完整，脚本内容不应包含任何敏感词汇，应符合相关规定。</w:t>
      </w:r>
    </w:p>
    <w:p w14:paraId="0E4B783A">
      <w:pPr>
        <w:pStyle w:val="2"/>
        <w:ind w:firstLine="241"/>
        <w:jc w:val="center"/>
        <w:rPr>
          <w:rFonts w:ascii="Times New Roman" w:hAnsi="Times New Roman" w:eastAsia="黑体" w:cs="Times New Roman"/>
          <w:sz w:val="24"/>
          <w:szCs w:val="24"/>
        </w:rPr>
      </w:pPr>
      <w:r>
        <w:rPr>
          <w:rFonts w:ascii="Times New Roman" w:hAnsi="Times New Roman" w:eastAsia="黑体" w:cs="Times New Roman"/>
          <w:b/>
          <w:bCs/>
          <w:sz w:val="24"/>
          <w:szCs w:val="24"/>
        </w:rPr>
        <w:t>短视频分镜头脚本策划</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51"/>
        <w:gridCol w:w="850"/>
        <w:gridCol w:w="1276"/>
        <w:gridCol w:w="1276"/>
        <w:gridCol w:w="1417"/>
        <w:gridCol w:w="1559"/>
      </w:tblGrid>
      <w:tr w14:paraId="517E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7"/>
            <w:noWrap/>
            <w:vAlign w:val="center"/>
          </w:tcPr>
          <w:p w14:paraId="64C153E8">
            <w:pPr>
              <w:spacing w:line="360" w:lineRule="auto"/>
              <w:ind w:firstLine="562"/>
              <w:jc w:val="center"/>
              <w:rPr>
                <w:rFonts w:ascii="Times New Roman" w:eastAsia="仿宋_GB2312"/>
                <w:sz w:val="24"/>
                <w:szCs w:val="24"/>
              </w:rPr>
            </w:pPr>
            <w:r>
              <w:rPr>
                <w:rFonts w:ascii="Times New Roman" w:eastAsia="仿宋_GB2312"/>
                <w:bCs/>
                <w:sz w:val="24"/>
                <w:szCs w:val="24"/>
              </w:rPr>
              <w:t>短视频脚本</w:t>
            </w:r>
          </w:p>
        </w:tc>
      </w:tr>
      <w:tr w14:paraId="05CC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ign w:val="center"/>
          </w:tcPr>
          <w:p w14:paraId="34C73965">
            <w:pPr>
              <w:spacing w:line="360" w:lineRule="auto"/>
              <w:jc w:val="center"/>
              <w:rPr>
                <w:rFonts w:ascii="Times New Roman" w:eastAsia="仿宋_GB2312"/>
                <w:sz w:val="24"/>
                <w:szCs w:val="24"/>
              </w:rPr>
            </w:pPr>
            <w:r>
              <w:rPr>
                <w:rFonts w:ascii="Times New Roman" w:eastAsia="仿宋_GB2312"/>
                <w:sz w:val="24"/>
                <w:szCs w:val="24"/>
              </w:rPr>
              <w:t>标    题</w:t>
            </w:r>
          </w:p>
        </w:tc>
        <w:tc>
          <w:tcPr>
            <w:tcW w:w="7229" w:type="dxa"/>
            <w:gridSpan w:val="6"/>
            <w:noWrap/>
            <w:vAlign w:val="center"/>
          </w:tcPr>
          <w:p w14:paraId="2470D79C">
            <w:pPr>
              <w:spacing w:line="360" w:lineRule="auto"/>
              <w:ind w:firstLine="560"/>
              <w:jc w:val="center"/>
              <w:rPr>
                <w:rFonts w:ascii="Times New Roman" w:eastAsia="仿宋_GB2312"/>
                <w:sz w:val="24"/>
                <w:szCs w:val="24"/>
              </w:rPr>
            </w:pPr>
          </w:p>
        </w:tc>
      </w:tr>
      <w:tr w14:paraId="003E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ign w:val="center"/>
          </w:tcPr>
          <w:p w14:paraId="4735666E">
            <w:pPr>
              <w:spacing w:line="360" w:lineRule="auto"/>
              <w:jc w:val="center"/>
              <w:rPr>
                <w:rFonts w:ascii="Times New Roman" w:eastAsia="仿宋_GB2312"/>
                <w:sz w:val="24"/>
                <w:szCs w:val="24"/>
              </w:rPr>
            </w:pPr>
            <w:r>
              <w:rPr>
                <w:rFonts w:ascii="Times New Roman" w:eastAsia="仿宋_GB2312"/>
                <w:sz w:val="24"/>
                <w:szCs w:val="24"/>
              </w:rPr>
              <w:t>视频时长</w:t>
            </w:r>
          </w:p>
        </w:tc>
        <w:tc>
          <w:tcPr>
            <w:tcW w:w="7229" w:type="dxa"/>
            <w:gridSpan w:val="6"/>
            <w:noWrap/>
            <w:vAlign w:val="center"/>
          </w:tcPr>
          <w:p w14:paraId="3AA932E0">
            <w:pPr>
              <w:spacing w:line="360" w:lineRule="auto"/>
              <w:ind w:firstLine="560"/>
              <w:jc w:val="center"/>
              <w:rPr>
                <w:rFonts w:ascii="Times New Roman" w:eastAsia="仿宋_GB2312"/>
                <w:sz w:val="24"/>
                <w:szCs w:val="24"/>
              </w:rPr>
            </w:pPr>
          </w:p>
        </w:tc>
      </w:tr>
      <w:tr w14:paraId="34D3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noWrap/>
            <w:vAlign w:val="center"/>
          </w:tcPr>
          <w:p w14:paraId="2F3FF59A">
            <w:pPr>
              <w:spacing w:line="360" w:lineRule="auto"/>
              <w:jc w:val="center"/>
              <w:rPr>
                <w:rFonts w:ascii="Times New Roman" w:eastAsia="仿宋_GB2312"/>
                <w:sz w:val="24"/>
                <w:szCs w:val="24"/>
              </w:rPr>
            </w:pPr>
            <w:r>
              <w:rPr>
                <w:rFonts w:ascii="Times New Roman" w:eastAsia="仿宋_GB2312"/>
                <w:sz w:val="24"/>
                <w:szCs w:val="24"/>
              </w:rPr>
              <w:t>镜号</w:t>
            </w:r>
          </w:p>
        </w:tc>
        <w:tc>
          <w:tcPr>
            <w:tcW w:w="851" w:type="dxa"/>
            <w:noWrap/>
            <w:vAlign w:val="center"/>
          </w:tcPr>
          <w:p w14:paraId="38A4AE4F">
            <w:pPr>
              <w:spacing w:line="360" w:lineRule="auto"/>
              <w:jc w:val="right"/>
              <w:rPr>
                <w:rFonts w:ascii="Times New Roman" w:eastAsia="仿宋_GB2312"/>
                <w:sz w:val="24"/>
                <w:szCs w:val="24"/>
              </w:rPr>
            </w:pPr>
            <w:r>
              <w:rPr>
                <w:rFonts w:ascii="Times New Roman" w:eastAsia="仿宋_GB2312"/>
                <w:sz w:val="24"/>
                <w:szCs w:val="24"/>
              </w:rPr>
              <w:t>景别</w:t>
            </w:r>
          </w:p>
        </w:tc>
        <w:tc>
          <w:tcPr>
            <w:tcW w:w="850" w:type="dxa"/>
            <w:noWrap/>
            <w:vAlign w:val="center"/>
          </w:tcPr>
          <w:p w14:paraId="53220D06">
            <w:pPr>
              <w:spacing w:line="360" w:lineRule="auto"/>
              <w:jc w:val="right"/>
              <w:rPr>
                <w:rFonts w:ascii="Times New Roman" w:eastAsia="仿宋_GB2312"/>
                <w:sz w:val="24"/>
                <w:szCs w:val="24"/>
              </w:rPr>
            </w:pPr>
            <w:r>
              <w:rPr>
                <w:rFonts w:ascii="Times New Roman" w:eastAsia="仿宋_GB2312"/>
                <w:sz w:val="24"/>
                <w:szCs w:val="24"/>
              </w:rPr>
              <w:t>时长</w:t>
            </w:r>
          </w:p>
        </w:tc>
        <w:tc>
          <w:tcPr>
            <w:tcW w:w="1276" w:type="dxa"/>
            <w:noWrap/>
            <w:vAlign w:val="center"/>
          </w:tcPr>
          <w:p w14:paraId="096E18BC">
            <w:pPr>
              <w:spacing w:line="360" w:lineRule="auto"/>
              <w:jc w:val="right"/>
              <w:rPr>
                <w:rFonts w:ascii="Times New Roman" w:eastAsia="仿宋_GB2312"/>
                <w:sz w:val="24"/>
                <w:szCs w:val="24"/>
              </w:rPr>
            </w:pPr>
            <w:r>
              <w:rPr>
                <w:rFonts w:ascii="Times New Roman" w:eastAsia="仿宋_GB2312"/>
                <w:sz w:val="24"/>
                <w:szCs w:val="24"/>
              </w:rPr>
              <w:t>运镜方式</w:t>
            </w:r>
          </w:p>
        </w:tc>
        <w:tc>
          <w:tcPr>
            <w:tcW w:w="1276" w:type="dxa"/>
            <w:noWrap/>
            <w:vAlign w:val="center"/>
          </w:tcPr>
          <w:p w14:paraId="70594A80">
            <w:pPr>
              <w:spacing w:line="360" w:lineRule="auto"/>
              <w:jc w:val="right"/>
              <w:rPr>
                <w:rFonts w:ascii="Times New Roman" w:eastAsia="仿宋_GB2312"/>
                <w:sz w:val="24"/>
                <w:szCs w:val="24"/>
              </w:rPr>
            </w:pPr>
            <w:r>
              <w:rPr>
                <w:rFonts w:ascii="Times New Roman" w:eastAsia="仿宋_GB2312"/>
                <w:sz w:val="24"/>
                <w:szCs w:val="24"/>
              </w:rPr>
              <w:t>画面内容</w:t>
            </w:r>
          </w:p>
        </w:tc>
        <w:tc>
          <w:tcPr>
            <w:tcW w:w="1417" w:type="dxa"/>
            <w:noWrap/>
            <w:vAlign w:val="center"/>
          </w:tcPr>
          <w:p w14:paraId="3AA12A82">
            <w:pPr>
              <w:spacing w:line="360" w:lineRule="auto"/>
              <w:ind w:right="120"/>
              <w:jc w:val="right"/>
              <w:rPr>
                <w:rFonts w:ascii="Times New Roman" w:eastAsia="仿宋_GB2312"/>
                <w:sz w:val="24"/>
                <w:szCs w:val="24"/>
              </w:rPr>
            </w:pPr>
            <w:r>
              <w:rPr>
                <w:rFonts w:ascii="Times New Roman" w:eastAsia="仿宋_GB2312"/>
                <w:sz w:val="24"/>
                <w:szCs w:val="24"/>
              </w:rPr>
              <w:t>音乐音效</w:t>
            </w:r>
          </w:p>
        </w:tc>
        <w:tc>
          <w:tcPr>
            <w:tcW w:w="1559" w:type="dxa"/>
            <w:noWrap/>
            <w:vAlign w:val="center"/>
          </w:tcPr>
          <w:p w14:paraId="4C0B30A6">
            <w:pPr>
              <w:spacing w:line="360" w:lineRule="auto"/>
              <w:ind w:right="240"/>
              <w:jc w:val="right"/>
              <w:rPr>
                <w:rFonts w:ascii="Times New Roman" w:eastAsia="仿宋_GB2312"/>
                <w:sz w:val="24"/>
                <w:szCs w:val="24"/>
              </w:rPr>
            </w:pPr>
            <w:r>
              <w:rPr>
                <w:rFonts w:ascii="Times New Roman" w:eastAsia="仿宋_GB2312"/>
                <w:sz w:val="24"/>
                <w:szCs w:val="24"/>
              </w:rPr>
              <w:t>画面构图</w:t>
            </w:r>
          </w:p>
        </w:tc>
      </w:tr>
      <w:tr w14:paraId="7E61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noWrap/>
            <w:vAlign w:val="center"/>
          </w:tcPr>
          <w:p w14:paraId="71BF45B5">
            <w:pPr>
              <w:spacing w:line="360" w:lineRule="auto"/>
              <w:ind w:firstLine="560"/>
              <w:rPr>
                <w:rFonts w:ascii="Times New Roman" w:eastAsia="仿宋_GB2312"/>
                <w:sz w:val="24"/>
                <w:szCs w:val="24"/>
              </w:rPr>
            </w:pPr>
            <w:r>
              <w:rPr>
                <w:rFonts w:ascii="Times New Roman" w:eastAsia="仿宋_GB2312"/>
                <w:sz w:val="24"/>
                <w:szCs w:val="24"/>
              </w:rPr>
              <w:t>1</w:t>
            </w:r>
          </w:p>
        </w:tc>
        <w:tc>
          <w:tcPr>
            <w:tcW w:w="851" w:type="dxa"/>
            <w:noWrap/>
            <w:vAlign w:val="center"/>
          </w:tcPr>
          <w:p w14:paraId="66F3C85F">
            <w:pPr>
              <w:spacing w:line="360" w:lineRule="auto"/>
              <w:ind w:firstLine="560"/>
              <w:rPr>
                <w:rFonts w:ascii="Times New Roman" w:eastAsia="仿宋_GB2312"/>
                <w:sz w:val="24"/>
                <w:szCs w:val="24"/>
              </w:rPr>
            </w:pPr>
          </w:p>
        </w:tc>
        <w:tc>
          <w:tcPr>
            <w:tcW w:w="850" w:type="dxa"/>
            <w:noWrap/>
            <w:vAlign w:val="center"/>
          </w:tcPr>
          <w:p w14:paraId="24290502">
            <w:pPr>
              <w:spacing w:line="360" w:lineRule="auto"/>
              <w:ind w:firstLine="560"/>
              <w:rPr>
                <w:rFonts w:ascii="Times New Roman" w:eastAsia="仿宋_GB2312"/>
                <w:sz w:val="24"/>
                <w:szCs w:val="24"/>
              </w:rPr>
            </w:pPr>
          </w:p>
        </w:tc>
        <w:tc>
          <w:tcPr>
            <w:tcW w:w="1276" w:type="dxa"/>
            <w:noWrap/>
            <w:vAlign w:val="center"/>
          </w:tcPr>
          <w:p w14:paraId="3D799B13">
            <w:pPr>
              <w:spacing w:line="360" w:lineRule="auto"/>
              <w:ind w:firstLine="560"/>
              <w:rPr>
                <w:rFonts w:ascii="Times New Roman" w:eastAsia="仿宋_GB2312"/>
                <w:sz w:val="24"/>
                <w:szCs w:val="24"/>
              </w:rPr>
            </w:pPr>
          </w:p>
        </w:tc>
        <w:tc>
          <w:tcPr>
            <w:tcW w:w="1276" w:type="dxa"/>
            <w:noWrap/>
            <w:vAlign w:val="center"/>
          </w:tcPr>
          <w:p w14:paraId="402C5B8E">
            <w:pPr>
              <w:spacing w:line="360" w:lineRule="auto"/>
              <w:ind w:firstLine="560"/>
              <w:rPr>
                <w:rFonts w:ascii="Times New Roman" w:eastAsia="仿宋_GB2312"/>
                <w:sz w:val="24"/>
                <w:szCs w:val="24"/>
              </w:rPr>
            </w:pPr>
          </w:p>
        </w:tc>
        <w:tc>
          <w:tcPr>
            <w:tcW w:w="1417" w:type="dxa"/>
            <w:noWrap/>
            <w:vAlign w:val="center"/>
          </w:tcPr>
          <w:p w14:paraId="2B80FC72">
            <w:pPr>
              <w:spacing w:line="360" w:lineRule="auto"/>
              <w:ind w:firstLine="560"/>
              <w:rPr>
                <w:rFonts w:ascii="Times New Roman" w:eastAsia="仿宋_GB2312"/>
                <w:sz w:val="24"/>
                <w:szCs w:val="24"/>
              </w:rPr>
            </w:pPr>
          </w:p>
        </w:tc>
        <w:tc>
          <w:tcPr>
            <w:tcW w:w="1559" w:type="dxa"/>
            <w:noWrap/>
            <w:vAlign w:val="center"/>
          </w:tcPr>
          <w:p w14:paraId="46E53272">
            <w:pPr>
              <w:spacing w:line="360" w:lineRule="auto"/>
              <w:ind w:firstLine="560"/>
              <w:rPr>
                <w:rFonts w:ascii="Times New Roman" w:eastAsia="仿宋_GB2312"/>
                <w:sz w:val="24"/>
                <w:szCs w:val="24"/>
              </w:rPr>
            </w:pPr>
          </w:p>
        </w:tc>
      </w:tr>
      <w:tr w14:paraId="697A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noWrap/>
            <w:vAlign w:val="center"/>
          </w:tcPr>
          <w:p w14:paraId="4F566C94">
            <w:pPr>
              <w:spacing w:line="360" w:lineRule="auto"/>
              <w:ind w:firstLine="560"/>
              <w:rPr>
                <w:rFonts w:ascii="Times New Roman" w:eastAsia="仿宋_GB2312"/>
                <w:sz w:val="24"/>
                <w:szCs w:val="24"/>
              </w:rPr>
            </w:pPr>
            <w:r>
              <w:rPr>
                <w:rFonts w:ascii="Times New Roman" w:eastAsia="仿宋_GB2312"/>
                <w:sz w:val="24"/>
                <w:szCs w:val="24"/>
              </w:rPr>
              <w:t>2</w:t>
            </w:r>
          </w:p>
        </w:tc>
        <w:tc>
          <w:tcPr>
            <w:tcW w:w="851" w:type="dxa"/>
            <w:noWrap/>
            <w:vAlign w:val="center"/>
          </w:tcPr>
          <w:p w14:paraId="4069E649">
            <w:pPr>
              <w:spacing w:line="360" w:lineRule="auto"/>
              <w:ind w:firstLine="560"/>
              <w:rPr>
                <w:rFonts w:ascii="Times New Roman" w:eastAsia="仿宋_GB2312"/>
                <w:sz w:val="24"/>
                <w:szCs w:val="24"/>
              </w:rPr>
            </w:pPr>
          </w:p>
        </w:tc>
        <w:tc>
          <w:tcPr>
            <w:tcW w:w="850" w:type="dxa"/>
            <w:noWrap/>
            <w:vAlign w:val="center"/>
          </w:tcPr>
          <w:p w14:paraId="0110F67B">
            <w:pPr>
              <w:spacing w:line="360" w:lineRule="auto"/>
              <w:ind w:firstLine="560"/>
              <w:rPr>
                <w:rFonts w:ascii="Times New Roman" w:eastAsia="仿宋_GB2312"/>
                <w:sz w:val="24"/>
                <w:szCs w:val="24"/>
              </w:rPr>
            </w:pPr>
          </w:p>
        </w:tc>
        <w:tc>
          <w:tcPr>
            <w:tcW w:w="1276" w:type="dxa"/>
            <w:noWrap/>
            <w:vAlign w:val="center"/>
          </w:tcPr>
          <w:p w14:paraId="05CE6911">
            <w:pPr>
              <w:spacing w:line="360" w:lineRule="auto"/>
              <w:ind w:firstLine="560"/>
              <w:rPr>
                <w:rFonts w:ascii="Times New Roman" w:eastAsia="仿宋_GB2312"/>
                <w:sz w:val="24"/>
                <w:szCs w:val="24"/>
              </w:rPr>
            </w:pPr>
          </w:p>
        </w:tc>
        <w:tc>
          <w:tcPr>
            <w:tcW w:w="1276" w:type="dxa"/>
            <w:noWrap/>
            <w:vAlign w:val="center"/>
          </w:tcPr>
          <w:p w14:paraId="2C2D0F88">
            <w:pPr>
              <w:spacing w:line="360" w:lineRule="auto"/>
              <w:ind w:firstLine="560"/>
              <w:rPr>
                <w:rFonts w:ascii="Times New Roman" w:eastAsia="仿宋_GB2312"/>
                <w:sz w:val="24"/>
                <w:szCs w:val="24"/>
              </w:rPr>
            </w:pPr>
          </w:p>
        </w:tc>
        <w:tc>
          <w:tcPr>
            <w:tcW w:w="1417" w:type="dxa"/>
            <w:noWrap/>
            <w:vAlign w:val="center"/>
          </w:tcPr>
          <w:p w14:paraId="27E50FCA">
            <w:pPr>
              <w:spacing w:line="360" w:lineRule="auto"/>
              <w:ind w:firstLine="560"/>
              <w:rPr>
                <w:rFonts w:ascii="Times New Roman" w:eastAsia="仿宋_GB2312"/>
                <w:sz w:val="24"/>
                <w:szCs w:val="24"/>
              </w:rPr>
            </w:pPr>
          </w:p>
        </w:tc>
        <w:tc>
          <w:tcPr>
            <w:tcW w:w="1559" w:type="dxa"/>
            <w:noWrap/>
            <w:vAlign w:val="center"/>
          </w:tcPr>
          <w:p w14:paraId="4788713A">
            <w:pPr>
              <w:spacing w:line="360" w:lineRule="auto"/>
              <w:ind w:firstLine="560"/>
              <w:rPr>
                <w:rFonts w:ascii="Times New Roman" w:eastAsia="仿宋_GB2312"/>
                <w:sz w:val="24"/>
                <w:szCs w:val="24"/>
              </w:rPr>
            </w:pPr>
          </w:p>
        </w:tc>
      </w:tr>
      <w:tr w14:paraId="4C82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noWrap/>
            <w:vAlign w:val="center"/>
          </w:tcPr>
          <w:p w14:paraId="294A65D3">
            <w:pPr>
              <w:spacing w:line="360" w:lineRule="auto"/>
              <w:ind w:firstLine="560"/>
              <w:rPr>
                <w:rFonts w:ascii="Times New Roman" w:eastAsia="仿宋_GB2312"/>
                <w:sz w:val="24"/>
                <w:szCs w:val="24"/>
              </w:rPr>
            </w:pPr>
            <w:r>
              <w:rPr>
                <w:rFonts w:ascii="Times New Roman" w:eastAsia="仿宋_GB2312"/>
                <w:sz w:val="24"/>
                <w:szCs w:val="24"/>
              </w:rPr>
              <w:t>3</w:t>
            </w:r>
          </w:p>
        </w:tc>
        <w:tc>
          <w:tcPr>
            <w:tcW w:w="851" w:type="dxa"/>
            <w:noWrap/>
            <w:vAlign w:val="center"/>
          </w:tcPr>
          <w:p w14:paraId="5064F0E4">
            <w:pPr>
              <w:spacing w:line="360" w:lineRule="auto"/>
              <w:ind w:firstLine="560"/>
              <w:rPr>
                <w:rFonts w:ascii="Times New Roman" w:eastAsia="仿宋_GB2312"/>
                <w:sz w:val="24"/>
                <w:szCs w:val="24"/>
              </w:rPr>
            </w:pPr>
          </w:p>
        </w:tc>
        <w:tc>
          <w:tcPr>
            <w:tcW w:w="850" w:type="dxa"/>
            <w:noWrap/>
            <w:vAlign w:val="center"/>
          </w:tcPr>
          <w:p w14:paraId="23CF32DD">
            <w:pPr>
              <w:spacing w:line="360" w:lineRule="auto"/>
              <w:ind w:firstLine="560"/>
              <w:rPr>
                <w:rFonts w:ascii="Times New Roman" w:eastAsia="仿宋_GB2312"/>
                <w:sz w:val="24"/>
                <w:szCs w:val="24"/>
              </w:rPr>
            </w:pPr>
          </w:p>
        </w:tc>
        <w:tc>
          <w:tcPr>
            <w:tcW w:w="1276" w:type="dxa"/>
            <w:noWrap/>
            <w:vAlign w:val="center"/>
          </w:tcPr>
          <w:p w14:paraId="4CF68CAA">
            <w:pPr>
              <w:spacing w:line="360" w:lineRule="auto"/>
              <w:ind w:firstLine="560"/>
              <w:rPr>
                <w:rFonts w:ascii="Times New Roman" w:eastAsia="仿宋_GB2312"/>
                <w:sz w:val="24"/>
                <w:szCs w:val="24"/>
              </w:rPr>
            </w:pPr>
          </w:p>
        </w:tc>
        <w:tc>
          <w:tcPr>
            <w:tcW w:w="1276" w:type="dxa"/>
            <w:noWrap/>
            <w:vAlign w:val="center"/>
          </w:tcPr>
          <w:p w14:paraId="1AFD5183">
            <w:pPr>
              <w:spacing w:line="360" w:lineRule="auto"/>
              <w:ind w:firstLine="560"/>
              <w:rPr>
                <w:rFonts w:ascii="Times New Roman" w:eastAsia="仿宋_GB2312"/>
                <w:sz w:val="24"/>
                <w:szCs w:val="24"/>
              </w:rPr>
            </w:pPr>
          </w:p>
        </w:tc>
        <w:tc>
          <w:tcPr>
            <w:tcW w:w="1417" w:type="dxa"/>
            <w:noWrap/>
            <w:vAlign w:val="center"/>
          </w:tcPr>
          <w:p w14:paraId="7B8D1E03">
            <w:pPr>
              <w:spacing w:line="360" w:lineRule="auto"/>
              <w:ind w:firstLine="560"/>
              <w:rPr>
                <w:rFonts w:ascii="Times New Roman" w:eastAsia="仿宋_GB2312"/>
                <w:sz w:val="24"/>
                <w:szCs w:val="24"/>
              </w:rPr>
            </w:pPr>
          </w:p>
        </w:tc>
        <w:tc>
          <w:tcPr>
            <w:tcW w:w="1559" w:type="dxa"/>
            <w:noWrap/>
            <w:vAlign w:val="center"/>
          </w:tcPr>
          <w:p w14:paraId="2E0C352C">
            <w:pPr>
              <w:spacing w:line="360" w:lineRule="auto"/>
              <w:ind w:firstLine="560"/>
              <w:rPr>
                <w:rFonts w:ascii="Times New Roman" w:eastAsia="仿宋_GB2312"/>
                <w:sz w:val="24"/>
                <w:szCs w:val="24"/>
              </w:rPr>
            </w:pPr>
          </w:p>
        </w:tc>
      </w:tr>
      <w:tr w14:paraId="24D4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noWrap/>
            <w:vAlign w:val="center"/>
          </w:tcPr>
          <w:p w14:paraId="0C631FF0">
            <w:pPr>
              <w:spacing w:line="360" w:lineRule="auto"/>
              <w:ind w:firstLine="560"/>
              <w:rPr>
                <w:rFonts w:ascii="Times New Roman" w:eastAsia="仿宋_GB2312"/>
                <w:sz w:val="24"/>
                <w:szCs w:val="24"/>
              </w:rPr>
            </w:pPr>
            <w:r>
              <w:rPr>
                <w:rFonts w:ascii="Times New Roman" w:eastAsia="仿宋_GB2312"/>
                <w:sz w:val="24"/>
                <w:szCs w:val="24"/>
              </w:rPr>
              <w:t>4</w:t>
            </w:r>
          </w:p>
        </w:tc>
        <w:tc>
          <w:tcPr>
            <w:tcW w:w="851" w:type="dxa"/>
            <w:noWrap/>
            <w:vAlign w:val="center"/>
          </w:tcPr>
          <w:p w14:paraId="32431456">
            <w:pPr>
              <w:spacing w:line="360" w:lineRule="auto"/>
              <w:ind w:firstLine="560"/>
              <w:rPr>
                <w:rFonts w:ascii="Times New Roman" w:eastAsia="仿宋_GB2312"/>
                <w:sz w:val="24"/>
                <w:szCs w:val="24"/>
              </w:rPr>
            </w:pPr>
          </w:p>
        </w:tc>
        <w:tc>
          <w:tcPr>
            <w:tcW w:w="850" w:type="dxa"/>
            <w:noWrap/>
            <w:vAlign w:val="center"/>
          </w:tcPr>
          <w:p w14:paraId="6F83881D">
            <w:pPr>
              <w:spacing w:line="360" w:lineRule="auto"/>
              <w:ind w:firstLine="560"/>
              <w:rPr>
                <w:rFonts w:ascii="Times New Roman" w:eastAsia="仿宋_GB2312"/>
                <w:sz w:val="24"/>
                <w:szCs w:val="24"/>
              </w:rPr>
            </w:pPr>
          </w:p>
        </w:tc>
        <w:tc>
          <w:tcPr>
            <w:tcW w:w="1276" w:type="dxa"/>
            <w:noWrap/>
            <w:vAlign w:val="center"/>
          </w:tcPr>
          <w:p w14:paraId="11600400">
            <w:pPr>
              <w:spacing w:line="360" w:lineRule="auto"/>
              <w:ind w:firstLine="560"/>
              <w:rPr>
                <w:rFonts w:ascii="Times New Roman" w:eastAsia="仿宋_GB2312"/>
                <w:sz w:val="24"/>
                <w:szCs w:val="24"/>
              </w:rPr>
            </w:pPr>
          </w:p>
        </w:tc>
        <w:tc>
          <w:tcPr>
            <w:tcW w:w="1276" w:type="dxa"/>
            <w:noWrap/>
            <w:vAlign w:val="center"/>
          </w:tcPr>
          <w:p w14:paraId="593523AE">
            <w:pPr>
              <w:spacing w:line="360" w:lineRule="auto"/>
              <w:ind w:firstLine="560"/>
              <w:rPr>
                <w:rFonts w:ascii="Times New Roman" w:eastAsia="仿宋_GB2312"/>
                <w:sz w:val="24"/>
                <w:szCs w:val="24"/>
              </w:rPr>
            </w:pPr>
          </w:p>
        </w:tc>
        <w:tc>
          <w:tcPr>
            <w:tcW w:w="1417" w:type="dxa"/>
            <w:noWrap/>
            <w:vAlign w:val="center"/>
          </w:tcPr>
          <w:p w14:paraId="27762B13">
            <w:pPr>
              <w:spacing w:line="360" w:lineRule="auto"/>
              <w:ind w:firstLine="560"/>
              <w:rPr>
                <w:rFonts w:ascii="Times New Roman" w:eastAsia="仿宋_GB2312"/>
                <w:sz w:val="24"/>
                <w:szCs w:val="24"/>
              </w:rPr>
            </w:pPr>
          </w:p>
        </w:tc>
        <w:tc>
          <w:tcPr>
            <w:tcW w:w="1559" w:type="dxa"/>
            <w:noWrap/>
            <w:vAlign w:val="center"/>
          </w:tcPr>
          <w:p w14:paraId="601C98AC">
            <w:pPr>
              <w:spacing w:line="360" w:lineRule="auto"/>
              <w:ind w:firstLine="560"/>
              <w:rPr>
                <w:rFonts w:ascii="Times New Roman" w:eastAsia="仿宋_GB2312"/>
                <w:sz w:val="24"/>
                <w:szCs w:val="24"/>
              </w:rPr>
            </w:pPr>
          </w:p>
        </w:tc>
      </w:tr>
      <w:tr w14:paraId="392F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noWrap/>
            <w:vAlign w:val="center"/>
          </w:tcPr>
          <w:p w14:paraId="489D5FCC">
            <w:pPr>
              <w:spacing w:line="360" w:lineRule="auto"/>
              <w:ind w:firstLine="360" w:firstLineChars="150"/>
              <w:rPr>
                <w:rFonts w:ascii="Times New Roman" w:eastAsia="仿宋_GB2312"/>
                <w:sz w:val="24"/>
                <w:szCs w:val="24"/>
              </w:rPr>
            </w:pPr>
            <w:r>
              <w:rPr>
                <w:rFonts w:ascii="Times New Roman" w:eastAsia="仿宋_GB2312"/>
                <w:sz w:val="24"/>
                <w:szCs w:val="24"/>
              </w:rPr>
              <w:t>...</w:t>
            </w:r>
          </w:p>
        </w:tc>
        <w:tc>
          <w:tcPr>
            <w:tcW w:w="851" w:type="dxa"/>
            <w:noWrap/>
            <w:vAlign w:val="center"/>
          </w:tcPr>
          <w:p w14:paraId="174B67E7">
            <w:pPr>
              <w:spacing w:line="360" w:lineRule="auto"/>
              <w:ind w:firstLine="560"/>
              <w:rPr>
                <w:rFonts w:ascii="Times New Roman" w:eastAsia="仿宋_GB2312"/>
                <w:sz w:val="24"/>
                <w:szCs w:val="24"/>
              </w:rPr>
            </w:pPr>
          </w:p>
        </w:tc>
        <w:tc>
          <w:tcPr>
            <w:tcW w:w="850" w:type="dxa"/>
            <w:noWrap/>
            <w:vAlign w:val="center"/>
          </w:tcPr>
          <w:p w14:paraId="0F6A3B44">
            <w:pPr>
              <w:spacing w:line="360" w:lineRule="auto"/>
              <w:ind w:firstLine="560"/>
              <w:rPr>
                <w:rFonts w:ascii="Times New Roman" w:eastAsia="仿宋_GB2312"/>
                <w:sz w:val="24"/>
                <w:szCs w:val="24"/>
              </w:rPr>
            </w:pPr>
          </w:p>
        </w:tc>
        <w:tc>
          <w:tcPr>
            <w:tcW w:w="1276" w:type="dxa"/>
            <w:noWrap/>
            <w:vAlign w:val="center"/>
          </w:tcPr>
          <w:p w14:paraId="2F45790E">
            <w:pPr>
              <w:spacing w:line="360" w:lineRule="auto"/>
              <w:ind w:firstLine="560"/>
              <w:rPr>
                <w:rFonts w:ascii="Times New Roman" w:eastAsia="仿宋_GB2312"/>
                <w:sz w:val="24"/>
                <w:szCs w:val="24"/>
              </w:rPr>
            </w:pPr>
          </w:p>
        </w:tc>
        <w:tc>
          <w:tcPr>
            <w:tcW w:w="1276" w:type="dxa"/>
            <w:noWrap/>
            <w:vAlign w:val="center"/>
          </w:tcPr>
          <w:p w14:paraId="4E9DE510">
            <w:pPr>
              <w:spacing w:line="360" w:lineRule="auto"/>
              <w:ind w:firstLine="560"/>
              <w:rPr>
                <w:rFonts w:ascii="Times New Roman" w:eastAsia="仿宋_GB2312"/>
                <w:sz w:val="24"/>
                <w:szCs w:val="24"/>
              </w:rPr>
            </w:pPr>
          </w:p>
        </w:tc>
        <w:tc>
          <w:tcPr>
            <w:tcW w:w="1417" w:type="dxa"/>
            <w:noWrap/>
            <w:vAlign w:val="center"/>
          </w:tcPr>
          <w:p w14:paraId="746CD6D5">
            <w:pPr>
              <w:spacing w:line="360" w:lineRule="auto"/>
              <w:ind w:firstLine="560"/>
              <w:rPr>
                <w:rFonts w:ascii="Times New Roman" w:eastAsia="仿宋_GB2312"/>
                <w:sz w:val="24"/>
                <w:szCs w:val="24"/>
              </w:rPr>
            </w:pPr>
          </w:p>
        </w:tc>
        <w:tc>
          <w:tcPr>
            <w:tcW w:w="1559" w:type="dxa"/>
            <w:noWrap/>
            <w:vAlign w:val="center"/>
          </w:tcPr>
          <w:p w14:paraId="04F664B3">
            <w:pPr>
              <w:spacing w:line="360" w:lineRule="auto"/>
              <w:ind w:firstLine="560"/>
              <w:rPr>
                <w:rFonts w:ascii="Times New Roman" w:eastAsia="仿宋_GB2312"/>
                <w:sz w:val="24"/>
                <w:szCs w:val="24"/>
              </w:rPr>
            </w:pPr>
          </w:p>
        </w:tc>
      </w:tr>
      <w:tr w14:paraId="732F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noWrap/>
            <w:vAlign w:val="center"/>
          </w:tcPr>
          <w:p w14:paraId="16FDD532">
            <w:pPr>
              <w:spacing w:line="360" w:lineRule="auto"/>
              <w:ind w:firstLine="560"/>
              <w:rPr>
                <w:rFonts w:ascii="Times New Roman" w:eastAsia="仿宋_GB2312"/>
                <w:sz w:val="24"/>
                <w:szCs w:val="24"/>
              </w:rPr>
            </w:pPr>
            <w:r>
              <w:rPr>
                <w:rFonts w:ascii="Times New Roman" w:eastAsia="仿宋_GB2312"/>
                <w:sz w:val="24"/>
                <w:szCs w:val="24"/>
              </w:rPr>
              <w:t>N</w:t>
            </w:r>
          </w:p>
        </w:tc>
        <w:tc>
          <w:tcPr>
            <w:tcW w:w="851" w:type="dxa"/>
            <w:noWrap/>
            <w:vAlign w:val="center"/>
          </w:tcPr>
          <w:p w14:paraId="0ED71E45">
            <w:pPr>
              <w:spacing w:line="360" w:lineRule="auto"/>
              <w:ind w:firstLine="560"/>
              <w:rPr>
                <w:rFonts w:ascii="Times New Roman" w:eastAsia="仿宋_GB2312"/>
                <w:sz w:val="24"/>
                <w:szCs w:val="24"/>
              </w:rPr>
            </w:pPr>
          </w:p>
        </w:tc>
        <w:tc>
          <w:tcPr>
            <w:tcW w:w="850" w:type="dxa"/>
            <w:noWrap/>
            <w:vAlign w:val="center"/>
          </w:tcPr>
          <w:p w14:paraId="552ECFD4">
            <w:pPr>
              <w:spacing w:line="360" w:lineRule="auto"/>
              <w:ind w:firstLine="560"/>
              <w:rPr>
                <w:rFonts w:ascii="Times New Roman" w:eastAsia="仿宋_GB2312"/>
                <w:sz w:val="24"/>
                <w:szCs w:val="24"/>
              </w:rPr>
            </w:pPr>
          </w:p>
        </w:tc>
        <w:tc>
          <w:tcPr>
            <w:tcW w:w="1276" w:type="dxa"/>
            <w:noWrap/>
            <w:vAlign w:val="center"/>
          </w:tcPr>
          <w:p w14:paraId="5F9E23BE">
            <w:pPr>
              <w:spacing w:line="360" w:lineRule="auto"/>
              <w:ind w:firstLine="560"/>
              <w:rPr>
                <w:rFonts w:ascii="Times New Roman" w:eastAsia="仿宋_GB2312"/>
                <w:sz w:val="24"/>
                <w:szCs w:val="24"/>
              </w:rPr>
            </w:pPr>
          </w:p>
        </w:tc>
        <w:tc>
          <w:tcPr>
            <w:tcW w:w="1276" w:type="dxa"/>
            <w:noWrap/>
            <w:vAlign w:val="center"/>
          </w:tcPr>
          <w:p w14:paraId="0DF01622">
            <w:pPr>
              <w:spacing w:line="360" w:lineRule="auto"/>
              <w:ind w:firstLine="560"/>
              <w:rPr>
                <w:rFonts w:ascii="Times New Roman" w:eastAsia="仿宋_GB2312"/>
                <w:sz w:val="24"/>
                <w:szCs w:val="24"/>
              </w:rPr>
            </w:pPr>
          </w:p>
        </w:tc>
        <w:tc>
          <w:tcPr>
            <w:tcW w:w="1417" w:type="dxa"/>
            <w:noWrap/>
            <w:vAlign w:val="center"/>
          </w:tcPr>
          <w:p w14:paraId="3E957D00">
            <w:pPr>
              <w:spacing w:line="360" w:lineRule="auto"/>
              <w:ind w:firstLine="560"/>
              <w:rPr>
                <w:rFonts w:ascii="Times New Roman" w:eastAsia="仿宋_GB2312"/>
                <w:sz w:val="24"/>
                <w:szCs w:val="24"/>
              </w:rPr>
            </w:pPr>
          </w:p>
        </w:tc>
        <w:tc>
          <w:tcPr>
            <w:tcW w:w="1559" w:type="dxa"/>
            <w:noWrap/>
            <w:vAlign w:val="center"/>
          </w:tcPr>
          <w:p w14:paraId="1F733010">
            <w:pPr>
              <w:spacing w:line="360" w:lineRule="auto"/>
              <w:ind w:firstLine="560"/>
              <w:rPr>
                <w:rFonts w:ascii="Times New Roman" w:eastAsia="仿宋_GB2312"/>
                <w:sz w:val="24"/>
                <w:szCs w:val="24"/>
              </w:rPr>
            </w:pPr>
          </w:p>
        </w:tc>
      </w:tr>
    </w:tbl>
    <w:p w14:paraId="60AE3502">
      <w:pPr>
        <w:spacing w:line="360" w:lineRule="auto"/>
        <w:jc w:val="center"/>
        <w:rPr>
          <w:rFonts w:ascii="仿宋_GB2312" w:eastAsia="仿宋_GB2312"/>
          <w:sz w:val="28"/>
          <w:szCs w:val="28"/>
        </w:rPr>
      </w:pPr>
      <w:r>
        <w:rPr>
          <w:rFonts w:hint="eastAsia" w:ascii="仿宋_GB2312" w:eastAsia="仿宋_GB2312"/>
          <w:b/>
          <w:bCs/>
          <w:sz w:val="28"/>
          <w:szCs w:val="28"/>
        </w:rPr>
        <w:t>任务二 短视频创作（40分）</w:t>
      </w:r>
    </w:p>
    <w:p w14:paraId="7788BD28">
      <w:pPr>
        <w:spacing w:line="360" w:lineRule="auto"/>
        <w:ind w:firstLine="560"/>
        <w:jc w:val="left"/>
        <w:rPr>
          <w:rFonts w:ascii="Times New Roman" w:eastAsia="仿宋_GB2312"/>
          <w:sz w:val="28"/>
          <w:szCs w:val="28"/>
        </w:rPr>
      </w:pPr>
      <w:r>
        <w:rPr>
          <w:rFonts w:ascii="Times New Roman" w:eastAsia="仿宋_GB2312"/>
          <w:sz w:val="28"/>
          <w:szCs w:val="28"/>
        </w:rPr>
        <w:t>本任务包括一个项目：短视频制作。竞赛选手根据短视频策划案的创意，依据短视频分镜头脚本，结合大赛组委会提供的视频素材，通过剪辑节奏的控制，音乐、字幕的添加，并结合相关新技术添加相应的视频特效，完成适合新媒体平台传播的短视频作品，并做好合规性检查。</w:t>
      </w:r>
    </w:p>
    <w:p w14:paraId="5A89AB1D">
      <w:pPr>
        <w:spacing w:line="360" w:lineRule="auto"/>
        <w:ind w:firstLine="560"/>
        <w:jc w:val="left"/>
        <w:rPr>
          <w:rFonts w:ascii="Times New Roman" w:eastAsia="仿宋_GB2312"/>
          <w:sz w:val="28"/>
          <w:szCs w:val="28"/>
        </w:rPr>
      </w:pPr>
      <w:r>
        <w:rPr>
          <w:rFonts w:ascii="Times New Roman" w:eastAsia="仿宋_GB2312"/>
          <w:sz w:val="28"/>
          <w:szCs w:val="28"/>
        </w:rPr>
        <w:t>1.素材选取</w:t>
      </w:r>
    </w:p>
    <w:p w14:paraId="1E922C70">
      <w:pPr>
        <w:spacing w:line="360" w:lineRule="auto"/>
        <w:ind w:firstLine="560"/>
        <w:jc w:val="left"/>
        <w:rPr>
          <w:rFonts w:ascii="Times New Roman" w:eastAsia="仿宋_GB2312"/>
          <w:sz w:val="28"/>
          <w:szCs w:val="28"/>
        </w:rPr>
      </w:pPr>
      <w:r>
        <w:rPr>
          <w:rFonts w:ascii="Times New Roman" w:eastAsia="仿宋_GB2312"/>
          <w:sz w:val="28"/>
          <w:szCs w:val="28"/>
        </w:rPr>
        <w:t>（1）对提供的素材进行筛选和剪辑，保留最佳素材；</w:t>
      </w:r>
    </w:p>
    <w:p w14:paraId="7A590EDB">
      <w:pPr>
        <w:spacing w:line="360" w:lineRule="auto"/>
        <w:ind w:firstLine="560"/>
        <w:jc w:val="left"/>
        <w:rPr>
          <w:rFonts w:ascii="Times New Roman" w:eastAsia="仿宋_GB2312"/>
          <w:sz w:val="28"/>
          <w:szCs w:val="28"/>
        </w:rPr>
      </w:pPr>
      <w:r>
        <w:rPr>
          <w:rFonts w:ascii="Times New Roman" w:eastAsia="仿宋_GB2312"/>
          <w:sz w:val="28"/>
          <w:szCs w:val="28"/>
        </w:rPr>
        <w:t>（2）根据“任务一”撰写的短视频分镜头脚本进行剪辑和组合，确保视频内容流畅、连贯。</w:t>
      </w:r>
    </w:p>
    <w:p w14:paraId="721EA060">
      <w:pPr>
        <w:spacing w:line="360" w:lineRule="auto"/>
        <w:ind w:firstLine="560"/>
        <w:jc w:val="left"/>
        <w:rPr>
          <w:rFonts w:ascii="Times New Roman" w:eastAsia="仿宋_GB2312"/>
          <w:sz w:val="28"/>
          <w:szCs w:val="28"/>
        </w:rPr>
      </w:pPr>
      <w:r>
        <w:rPr>
          <w:rFonts w:ascii="Times New Roman" w:eastAsia="仿宋_GB2312"/>
          <w:sz w:val="28"/>
          <w:szCs w:val="28"/>
        </w:rPr>
        <w:t>2.视频参数</w:t>
      </w:r>
    </w:p>
    <w:p w14:paraId="609574C1">
      <w:pPr>
        <w:spacing w:line="360" w:lineRule="auto"/>
        <w:ind w:firstLine="560"/>
        <w:jc w:val="left"/>
        <w:rPr>
          <w:rFonts w:ascii="Times New Roman" w:eastAsia="仿宋_GB2312"/>
          <w:sz w:val="28"/>
          <w:szCs w:val="28"/>
        </w:rPr>
      </w:pPr>
      <w:r>
        <w:rPr>
          <w:rFonts w:ascii="Times New Roman" w:eastAsia="仿宋_GB2312"/>
          <w:sz w:val="28"/>
          <w:szCs w:val="28"/>
        </w:rPr>
        <w:t>（1）短视频时长应在1分钟以内；</w:t>
      </w:r>
    </w:p>
    <w:p w14:paraId="5A137F49">
      <w:pPr>
        <w:spacing w:line="360" w:lineRule="auto"/>
        <w:ind w:firstLine="560"/>
        <w:jc w:val="left"/>
        <w:rPr>
          <w:rFonts w:ascii="Times New Roman" w:eastAsia="仿宋_GB2312"/>
          <w:sz w:val="28"/>
          <w:szCs w:val="28"/>
        </w:rPr>
      </w:pPr>
      <w:r>
        <w:rPr>
          <w:rFonts w:ascii="Times New Roman" w:eastAsia="仿宋_GB2312"/>
          <w:sz w:val="28"/>
          <w:szCs w:val="28"/>
        </w:rPr>
        <w:t>（2）视频格式为MOV或MP4格式；</w:t>
      </w:r>
    </w:p>
    <w:p w14:paraId="7EEF229B">
      <w:pPr>
        <w:spacing w:line="360" w:lineRule="auto"/>
        <w:ind w:firstLine="560"/>
        <w:jc w:val="left"/>
        <w:rPr>
          <w:rFonts w:ascii="Times New Roman" w:eastAsia="仿宋_GB2312"/>
          <w:sz w:val="28"/>
          <w:szCs w:val="28"/>
        </w:rPr>
      </w:pPr>
      <w:r>
        <w:rPr>
          <w:rFonts w:ascii="Times New Roman" w:eastAsia="仿宋_GB2312"/>
          <w:sz w:val="28"/>
          <w:szCs w:val="28"/>
        </w:rPr>
        <w:t>（3）横板视频分辨率不低于1920px*1080px，竖版视频分辨率不低于1080px*1920px。</w:t>
      </w:r>
    </w:p>
    <w:p w14:paraId="23918B90">
      <w:pPr>
        <w:spacing w:line="360" w:lineRule="auto"/>
        <w:ind w:firstLine="560"/>
        <w:jc w:val="left"/>
        <w:rPr>
          <w:rFonts w:ascii="Times New Roman" w:eastAsia="仿宋_GB2312"/>
          <w:sz w:val="28"/>
          <w:szCs w:val="28"/>
        </w:rPr>
      </w:pPr>
      <w:r>
        <w:rPr>
          <w:rFonts w:ascii="Times New Roman" w:eastAsia="仿宋_GB2312"/>
          <w:sz w:val="28"/>
          <w:szCs w:val="28"/>
        </w:rPr>
        <w:t>3.视频剪辑</w:t>
      </w:r>
    </w:p>
    <w:p w14:paraId="698FAD4B">
      <w:pPr>
        <w:spacing w:line="360" w:lineRule="auto"/>
        <w:ind w:firstLine="560"/>
        <w:jc w:val="left"/>
        <w:rPr>
          <w:rFonts w:ascii="Times New Roman" w:eastAsia="仿宋_GB2312"/>
          <w:sz w:val="28"/>
          <w:szCs w:val="28"/>
        </w:rPr>
      </w:pPr>
      <w:r>
        <w:rPr>
          <w:rFonts w:ascii="Times New Roman" w:eastAsia="仿宋_GB2312"/>
          <w:sz w:val="28"/>
          <w:szCs w:val="28"/>
        </w:rPr>
        <w:t>（1）使用竞赛提供的视频剪辑软件进行视频编辑；</w:t>
      </w:r>
    </w:p>
    <w:p w14:paraId="5FF97927">
      <w:pPr>
        <w:spacing w:line="360" w:lineRule="auto"/>
        <w:ind w:firstLine="560"/>
        <w:jc w:val="left"/>
        <w:rPr>
          <w:rFonts w:ascii="Times New Roman" w:eastAsia="仿宋_GB2312"/>
          <w:sz w:val="28"/>
          <w:szCs w:val="28"/>
        </w:rPr>
      </w:pPr>
      <w:r>
        <w:rPr>
          <w:rFonts w:ascii="Times New Roman" w:eastAsia="仿宋_GB2312"/>
          <w:sz w:val="28"/>
          <w:szCs w:val="28"/>
        </w:rPr>
        <w:t>（2）视频的整体结构紧密围绕着主题展开，中心思想清晰明确，同时在视频剪辑的手法上也表现出一定的创造性。视频内容需与“任务一”中的脚本内容一致；</w:t>
      </w:r>
    </w:p>
    <w:p w14:paraId="3B53AAAC">
      <w:pPr>
        <w:spacing w:line="360" w:lineRule="auto"/>
        <w:ind w:firstLine="560"/>
        <w:jc w:val="left"/>
        <w:rPr>
          <w:rFonts w:ascii="Times New Roman" w:eastAsia="仿宋_GB2312"/>
          <w:sz w:val="28"/>
          <w:szCs w:val="28"/>
        </w:rPr>
      </w:pPr>
      <w:r>
        <w:rPr>
          <w:rFonts w:ascii="Times New Roman" w:eastAsia="仿宋_GB2312"/>
          <w:sz w:val="28"/>
          <w:szCs w:val="28"/>
        </w:rPr>
        <w:t>（3）视频内</w:t>
      </w:r>
      <w:bookmarkStart w:id="14" w:name="_GoBack"/>
      <w:r>
        <w:rPr>
          <w:rFonts w:ascii="Times New Roman" w:eastAsia="仿宋_GB2312"/>
          <w:sz w:val="28"/>
          <w:szCs w:val="28"/>
        </w:rPr>
        <w:t>容需完整的展现竞赛主题，并在视频开头的7秒之内呈现赛题主题；</w:t>
      </w:r>
    </w:p>
    <w:p w14:paraId="134040AE">
      <w:pPr>
        <w:spacing w:line="360" w:lineRule="auto"/>
        <w:ind w:firstLine="560"/>
        <w:jc w:val="left"/>
        <w:rPr>
          <w:rFonts w:ascii="Times New Roman" w:eastAsia="仿宋_GB2312"/>
          <w:sz w:val="28"/>
          <w:szCs w:val="28"/>
        </w:rPr>
      </w:pPr>
      <w:r>
        <w:rPr>
          <w:rFonts w:ascii="Times New Roman" w:eastAsia="仿宋_GB2312"/>
          <w:sz w:val="28"/>
          <w:szCs w:val="28"/>
        </w:rPr>
        <w:t>（4）视频剪辑需要具备独特的创意和个性化的特色，同时画面风格也要与视频内容相统一；</w:t>
      </w:r>
    </w:p>
    <w:p w14:paraId="66CBB6CA">
      <w:pPr>
        <w:spacing w:line="360" w:lineRule="auto"/>
        <w:ind w:firstLine="560"/>
        <w:jc w:val="left"/>
        <w:rPr>
          <w:rFonts w:ascii="Times New Roman" w:eastAsia="仿宋_GB2312"/>
          <w:sz w:val="28"/>
          <w:szCs w:val="28"/>
        </w:rPr>
      </w:pPr>
      <w:r>
        <w:rPr>
          <w:rFonts w:ascii="Times New Roman" w:eastAsia="仿宋_GB2312"/>
          <w:sz w:val="28"/>
          <w:szCs w:val="28"/>
        </w:rPr>
        <w:t>（5）视频的画面必须保持清晰流畅，同时适当添加与视频主题和画面相适应特效转场，达到合理的效果。</w:t>
      </w:r>
    </w:p>
    <w:bookmarkEnd w:id="14"/>
    <w:p w14:paraId="405A4218">
      <w:pPr>
        <w:spacing w:line="360" w:lineRule="auto"/>
        <w:ind w:firstLine="560"/>
        <w:jc w:val="left"/>
        <w:rPr>
          <w:rFonts w:ascii="Times New Roman" w:eastAsia="仿宋_GB2312"/>
          <w:sz w:val="28"/>
          <w:szCs w:val="28"/>
        </w:rPr>
      </w:pPr>
      <w:r>
        <w:rPr>
          <w:rFonts w:ascii="Times New Roman" w:eastAsia="仿宋_GB2312"/>
          <w:sz w:val="28"/>
          <w:szCs w:val="28"/>
        </w:rPr>
        <w:t>4.音频处理</w:t>
      </w:r>
    </w:p>
    <w:p w14:paraId="149C7F22">
      <w:pPr>
        <w:spacing w:line="360" w:lineRule="auto"/>
        <w:ind w:firstLine="560"/>
        <w:jc w:val="left"/>
        <w:rPr>
          <w:rFonts w:ascii="Times New Roman" w:eastAsia="仿宋_GB2312"/>
          <w:sz w:val="28"/>
          <w:szCs w:val="28"/>
        </w:rPr>
      </w:pPr>
      <w:r>
        <w:rPr>
          <w:rFonts w:ascii="Times New Roman" w:eastAsia="仿宋_GB2312"/>
          <w:sz w:val="28"/>
          <w:szCs w:val="28"/>
        </w:rPr>
        <w:t>（1）使用竞赛提供的音视频编辑软件，对音频和配乐进行处理；</w:t>
      </w:r>
    </w:p>
    <w:p w14:paraId="7CCE29D6">
      <w:pPr>
        <w:spacing w:line="360" w:lineRule="auto"/>
        <w:ind w:firstLine="560"/>
        <w:jc w:val="left"/>
        <w:rPr>
          <w:rFonts w:ascii="Times New Roman" w:eastAsia="仿宋_GB2312"/>
          <w:sz w:val="28"/>
          <w:szCs w:val="28"/>
        </w:rPr>
      </w:pPr>
      <w:r>
        <w:rPr>
          <w:rFonts w:ascii="Times New Roman" w:eastAsia="仿宋_GB2312"/>
          <w:sz w:val="28"/>
          <w:szCs w:val="28"/>
        </w:rPr>
        <w:t>（2）在视频中添加音乐、音效，音频素材须在素材库中选择MP3格式的音频文件；</w:t>
      </w:r>
    </w:p>
    <w:p w14:paraId="318EA216">
      <w:pPr>
        <w:spacing w:line="360" w:lineRule="auto"/>
        <w:ind w:firstLine="560"/>
        <w:jc w:val="left"/>
        <w:rPr>
          <w:rFonts w:ascii="Times New Roman" w:eastAsia="仿宋_GB2312"/>
          <w:sz w:val="28"/>
          <w:szCs w:val="28"/>
        </w:rPr>
      </w:pPr>
      <w:r>
        <w:rPr>
          <w:rFonts w:ascii="Times New Roman" w:eastAsia="仿宋_GB2312"/>
          <w:sz w:val="28"/>
          <w:szCs w:val="28"/>
        </w:rPr>
        <w:t>（3）做好音频的淡入淡出、衔接处理、音量控制等内容；</w:t>
      </w:r>
    </w:p>
    <w:p w14:paraId="36086C38">
      <w:pPr>
        <w:spacing w:line="360" w:lineRule="auto"/>
        <w:ind w:firstLine="560"/>
        <w:jc w:val="left"/>
        <w:rPr>
          <w:rFonts w:ascii="Times New Roman" w:eastAsia="仿宋_GB2312"/>
          <w:sz w:val="28"/>
          <w:szCs w:val="28"/>
        </w:rPr>
      </w:pPr>
      <w:r>
        <w:rPr>
          <w:rFonts w:ascii="Times New Roman" w:eastAsia="仿宋_GB2312"/>
          <w:sz w:val="28"/>
          <w:szCs w:val="28"/>
        </w:rPr>
        <w:t>（4）把握视频的关键节点，同时注意对整体音频进行合成处理。</w:t>
      </w:r>
    </w:p>
    <w:p w14:paraId="3D01CFBD">
      <w:pPr>
        <w:spacing w:line="360" w:lineRule="auto"/>
        <w:ind w:firstLine="560"/>
        <w:jc w:val="left"/>
        <w:rPr>
          <w:rFonts w:ascii="Times New Roman" w:eastAsia="仿宋_GB2312"/>
          <w:sz w:val="28"/>
          <w:szCs w:val="28"/>
        </w:rPr>
      </w:pPr>
      <w:r>
        <w:rPr>
          <w:rFonts w:ascii="Times New Roman" w:eastAsia="仿宋_GB2312"/>
          <w:sz w:val="28"/>
          <w:szCs w:val="28"/>
        </w:rPr>
        <w:t>5.字幕编辑</w:t>
      </w:r>
    </w:p>
    <w:p w14:paraId="7CD97CFE">
      <w:pPr>
        <w:spacing w:line="360" w:lineRule="auto"/>
        <w:ind w:firstLine="560"/>
        <w:jc w:val="left"/>
        <w:rPr>
          <w:rFonts w:ascii="Times New Roman" w:eastAsia="仿宋_GB2312"/>
          <w:sz w:val="28"/>
          <w:szCs w:val="28"/>
        </w:rPr>
      </w:pPr>
      <w:r>
        <w:rPr>
          <w:rFonts w:ascii="Times New Roman" w:eastAsia="仿宋_GB2312"/>
          <w:sz w:val="28"/>
          <w:szCs w:val="28"/>
        </w:rPr>
        <w:t>（1）使用竞赛提供的视频剪辑软件，制作视频中的字幕；</w:t>
      </w:r>
    </w:p>
    <w:p w14:paraId="76ACB77A">
      <w:pPr>
        <w:spacing w:line="360" w:lineRule="auto"/>
        <w:ind w:firstLine="560"/>
        <w:jc w:val="left"/>
        <w:rPr>
          <w:rFonts w:ascii="Times New Roman" w:eastAsia="仿宋_GB2312"/>
          <w:sz w:val="28"/>
          <w:szCs w:val="28"/>
        </w:rPr>
      </w:pPr>
      <w:r>
        <w:rPr>
          <w:rFonts w:ascii="Times New Roman" w:eastAsia="仿宋_GB2312"/>
          <w:sz w:val="28"/>
          <w:szCs w:val="28"/>
        </w:rPr>
        <w:t xml:space="preserve">（2）在制作视频字幕时，没有特定的字体要求，只需要与画面风格相符即可。同时，整体字幕的呈现不应该影响视频的观看效果。  </w:t>
      </w:r>
    </w:p>
    <w:p w14:paraId="0D251863">
      <w:pPr>
        <w:spacing w:line="360" w:lineRule="auto"/>
        <w:ind w:firstLine="560"/>
        <w:jc w:val="left"/>
        <w:rPr>
          <w:rFonts w:ascii="Times New Roman" w:eastAsia="仿宋_GB2312"/>
          <w:sz w:val="28"/>
          <w:szCs w:val="28"/>
        </w:rPr>
      </w:pPr>
      <w:r>
        <w:rPr>
          <w:rFonts w:ascii="Times New Roman" w:eastAsia="仿宋_GB2312"/>
          <w:sz w:val="28"/>
          <w:szCs w:val="28"/>
        </w:rPr>
        <w:t>6.视频导出</w:t>
      </w:r>
    </w:p>
    <w:p w14:paraId="165B16F2">
      <w:pPr>
        <w:spacing w:line="360" w:lineRule="auto"/>
        <w:ind w:firstLine="560"/>
        <w:jc w:val="left"/>
        <w:rPr>
          <w:rFonts w:ascii="Times New Roman" w:eastAsia="仿宋_GB2312"/>
          <w:sz w:val="28"/>
          <w:szCs w:val="28"/>
        </w:rPr>
      </w:pPr>
      <w:r>
        <w:rPr>
          <w:rFonts w:ascii="Times New Roman" w:eastAsia="仿宋_GB2312"/>
          <w:sz w:val="28"/>
          <w:szCs w:val="28"/>
        </w:rPr>
        <w:t>（1）将编辑完成的视频以“抽签号+短视频标题”命名；</w:t>
      </w:r>
    </w:p>
    <w:p w14:paraId="6CFA6D0A">
      <w:pPr>
        <w:spacing w:line="360" w:lineRule="auto"/>
        <w:ind w:firstLine="560"/>
        <w:jc w:val="left"/>
        <w:rPr>
          <w:rFonts w:ascii="Times New Roman" w:eastAsia="仿宋_GB2312"/>
          <w:sz w:val="28"/>
          <w:szCs w:val="28"/>
        </w:rPr>
      </w:pPr>
      <w:r>
        <w:rPr>
          <w:rFonts w:ascii="Times New Roman" w:eastAsia="仿宋_GB2312"/>
          <w:sz w:val="28"/>
          <w:szCs w:val="28"/>
        </w:rPr>
        <w:t>（2）导出的视频格式为MP4格式,Codec为H.264，短视频成片不超过300Mb，同时要确保视频能流畅、完整地播放。</w:t>
      </w:r>
    </w:p>
    <w:p w14:paraId="1E3A6C88">
      <w:pPr>
        <w:spacing w:line="360" w:lineRule="auto"/>
        <w:ind w:firstLine="560"/>
        <w:jc w:val="left"/>
        <w:rPr>
          <w:rFonts w:ascii="Times New Roman" w:eastAsia="仿宋_GB2312"/>
          <w:sz w:val="28"/>
          <w:szCs w:val="28"/>
        </w:rPr>
      </w:pPr>
      <w:r>
        <w:rPr>
          <w:rFonts w:ascii="Times New Roman" w:eastAsia="仿宋_GB2312"/>
          <w:sz w:val="28"/>
          <w:szCs w:val="28"/>
        </w:rPr>
        <w:t>7.合规性检查</w:t>
      </w:r>
    </w:p>
    <w:p w14:paraId="1D2866B1">
      <w:pPr>
        <w:spacing w:line="360" w:lineRule="auto"/>
        <w:ind w:firstLine="560"/>
        <w:jc w:val="left"/>
        <w:rPr>
          <w:rFonts w:ascii="Times New Roman" w:eastAsia="仿宋_GB2312"/>
          <w:sz w:val="28"/>
          <w:szCs w:val="28"/>
        </w:rPr>
      </w:pPr>
      <w:r>
        <w:rPr>
          <w:rFonts w:ascii="Times New Roman" w:eastAsia="仿宋_GB2312"/>
          <w:sz w:val="28"/>
          <w:szCs w:val="28"/>
        </w:rPr>
        <w:t>要求竞赛选手打开已经生成的视频文件，根据相关法律法规与政策规定，严格审核短视频成片，并进行相应调整，包含短视频标题、名称、表情包等，以及语言、字幕、画面、音乐、音效等内容。</w:t>
      </w:r>
    </w:p>
    <w:p w14:paraId="75F91BDC">
      <w:pPr>
        <w:spacing w:line="360" w:lineRule="auto"/>
        <w:ind w:firstLine="560"/>
        <w:jc w:val="left"/>
        <w:rPr>
          <w:rFonts w:ascii="Times New Roman" w:eastAsia="仿宋_GB2312"/>
          <w:sz w:val="28"/>
          <w:szCs w:val="28"/>
        </w:rPr>
      </w:pPr>
      <w:r>
        <w:rPr>
          <w:rFonts w:ascii="Times New Roman" w:eastAsia="仿宋_GB2312"/>
          <w:sz w:val="28"/>
          <w:szCs w:val="28"/>
        </w:rPr>
        <w:t>8.文件保存</w:t>
      </w:r>
    </w:p>
    <w:p w14:paraId="37314A36">
      <w:pPr>
        <w:spacing w:line="360" w:lineRule="auto"/>
        <w:ind w:firstLine="560"/>
        <w:jc w:val="left"/>
        <w:rPr>
          <w:rFonts w:ascii="仿宋" w:hAnsi="仿宋" w:eastAsia="仿宋" w:cs="仿宋_GB2312"/>
          <w:sz w:val="28"/>
          <w:szCs w:val="28"/>
        </w:rPr>
      </w:pPr>
      <w:r>
        <w:rPr>
          <w:rFonts w:ascii="Times New Roman" w:eastAsia="仿宋_GB2312"/>
          <w:sz w:val="28"/>
          <w:szCs w:val="28"/>
        </w:rPr>
        <w:t>将制作完成的视频与工程文件命名为“抽签号+XXX短视频标题”，保存至</w:t>
      </w:r>
      <w:r>
        <w:rPr>
          <w:rFonts w:hint="eastAsia" w:ascii="Times New Roman" w:eastAsia="仿宋_GB2312"/>
          <w:sz w:val="28"/>
          <w:szCs w:val="28"/>
          <w:lang w:val="en-US" w:eastAsia="zh-CN"/>
        </w:rPr>
        <w:t>U盘中</w:t>
      </w:r>
      <w:r>
        <w:rPr>
          <w:rFonts w:ascii="Times New Roman" w:eastAsia="仿宋_GB2312"/>
          <w:sz w:val="28"/>
          <w:szCs w:val="28"/>
        </w:rPr>
        <w:t>。</w:t>
      </w:r>
    </w:p>
    <w:p w14:paraId="5D61D66F">
      <w:pPr>
        <w:spacing w:line="360" w:lineRule="auto"/>
        <w:ind w:right="200" w:rightChars="100" w:firstLine="562" w:firstLineChars="200"/>
        <w:jc w:val="center"/>
        <w:rPr>
          <w:rFonts w:ascii="仿宋_GB2312" w:eastAsia="仿宋_GB2312"/>
          <w:b/>
          <w:sz w:val="28"/>
          <w:szCs w:val="28"/>
          <w:lang w:eastAsia="zh-TW"/>
        </w:rPr>
      </w:pPr>
      <w:r>
        <w:rPr>
          <w:rFonts w:hint="eastAsia" w:ascii="仿宋_GB2312" w:eastAsia="仿宋_GB2312"/>
          <w:b/>
          <w:sz w:val="28"/>
          <w:szCs w:val="28"/>
          <w:lang w:eastAsia="zh-TW"/>
        </w:rPr>
        <w:t xml:space="preserve">任务三 </w:t>
      </w:r>
      <w:r>
        <w:rPr>
          <w:rFonts w:hint="eastAsia" w:ascii="仿宋_GB2312" w:eastAsia="仿宋_GB2312"/>
          <w:b/>
          <w:sz w:val="28"/>
          <w:szCs w:val="28"/>
        </w:rPr>
        <w:t xml:space="preserve">  </w:t>
      </w:r>
      <w:r>
        <w:rPr>
          <w:rFonts w:hint="eastAsia" w:ascii="仿宋_GB2312" w:eastAsia="仿宋_GB2312"/>
          <w:b/>
          <w:sz w:val="28"/>
          <w:szCs w:val="28"/>
          <w:lang w:eastAsia="zh-TW"/>
        </w:rPr>
        <w:t>短视频运营（30分）</w:t>
      </w:r>
    </w:p>
    <w:p w14:paraId="551E0FD9">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本项目两个子任务：</w:t>
      </w:r>
    </w:p>
    <w:p w14:paraId="198603C5">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（一）短视频运营方案制定;</w:t>
      </w:r>
    </w:p>
    <w:p w14:paraId="74E2A7D0">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（二）短视频运营复盘方案制定。</w:t>
      </w:r>
    </w:p>
    <w:p w14:paraId="3DDAD00D">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竞赛选手根据短视频主题和传播价值，对短视频的传播渠道进行分析，并选择符合主流短视频行业应用的传播渠道，完成短视频发布的运营方案设计。方案包含：发布平台及发布账号信息，发布时间规划，传播受众分析，传播渠道分析，观众评论互动，热点话题策划等。竞赛选手根据大赛组委会提供的短视频发布数据，进行运营复盘分析报告。</w:t>
      </w:r>
    </w:p>
    <w:p w14:paraId="22F9E7EB">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1.短视频运营方案制定</w:t>
      </w:r>
    </w:p>
    <w:p w14:paraId="50D25702">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参赛选手需进行短视频运营方案的策划，确定推广的核心信息，确立目标用户群，选择最适合的发布渠道，明确账号定位；该任务需要通过正确的引导关系，引导观众对“苗绣”民间传承的刺绣技艺进行文化传承。</w:t>
      </w:r>
    </w:p>
    <w:p w14:paraId="7842A4D5">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本任务根据短视频主题进行受众分析，包括性别、年龄、教育程度、地域、行业、兴趣爱好，制定最佳的传播渠道、运营策略及推广方式等。</w:t>
      </w:r>
    </w:p>
    <w:p w14:paraId="33AA6D36">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（1）账号昵称要求：设置2-5个汉字的账号昵称，昵称符合汉语语法标准（无错字，无错句，语法正确），标点符号使用无误；</w:t>
      </w:r>
    </w:p>
    <w:p w14:paraId="56A7BF3A">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（2）内容定位：根据本次竞赛主题进行内容定位；</w:t>
      </w:r>
    </w:p>
    <w:p w14:paraId="48D0A667">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（3）账号简介：总字数不低于30个字，内容填写，内容表达清晰、符合逻辑，账号简介与短视频内容对应相符；</w:t>
      </w:r>
    </w:p>
    <w:p w14:paraId="4543E545">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（4）账号头像、背景制作：背景图、头像需要与账号简介、内容定位准确对应。设计具有美感，需要有排版设计，颜色搭配协调。设计元素可从视频静态素材库中选取。分辨率：72像素/英寸，颜色模式：RGB 8位。背景图大小不得大于3M；</w:t>
      </w:r>
    </w:p>
    <w:p w14:paraId="17A7C8C8">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（5）根据短视频作品的标题和内容，为其编写一段具有补充说明或拓展阅读功能的一句话说明，不超过100字；</w:t>
      </w:r>
    </w:p>
    <w:p w14:paraId="28C9C077">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（6）实施传播受众分析，选择合理、精准的推广方式，并规划合理的投放群体，如：性别、年龄、地域、内容偏好、行业偏好等；</w:t>
      </w:r>
    </w:p>
    <w:p w14:paraId="36739B97">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（7）实施传播路径分析，选择匹配的投放方式，进行合理的投放，制定推广策略和投放时间轴，提出可靠的推广方案；</w:t>
      </w:r>
    </w:p>
    <w:p w14:paraId="22C5C614">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（8）根据视频的属性制定合理的侧重方向，并制定策略提升视频的数据，如：点赞、评论、热点话题等；</w:t>
      </w:r>
    </w:p>
    <w:p w14:paraId="64C3ACC5">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（9）保存并提交：将本任务产生的所有成品放置在同一个文件夹中，并命名为“抽签号+XXX短视频运营方案”，将制作完成的文件保存至</w:t>
      </w:r>
      <w:r>
        <w:rPr>
          <w:rFonts w:hint="eastAsia" w:ascii="Times New Roman" w:eastAsia="仿宋_GB2312"/>
          <w:sz w:val="28"/>
          <w:szCs w:val="28"/>
          <w:lang w:val="en-US" w:eastAsia="zh-CN"/>
        </w:rPr>
        <w:t>U盘中</w:t>
      </w:r>
      <w:r>
        <w:rPr>
          <w:rFonts w:ascii="Times New Roman" w:eastAsia="仿宋_GB2312"/>
          <w:sz w:val="28"/>
          <w:szCs w:val="28"/>
        </w:rPr>
        <w:t>。</w:t>
      </w:r>
    </w:p>
    <w:p w14:paraId="467D9A1C">
      <w:pPr>
        <w:pStyle w:val="4"/>
        <w:spacing w:line="360" w:lineRule="auto"/>
        <w:ind w:firstLine="281" w:firstLineChars="100"/>
        <w:jc w:val="center"/>
        <w:rPr>
          <w:rFonts w:ascii="Times New Roman" w:eastAsia="仿宋"/>
          <w:b/>
          <w:bCs/>
          <w:sz w:val="28"/>
          <w:szCs w:val="28"/>
        </w:rPr>
      </w:pPr>
    </w:p>
    <w:p w14:paraId="1EDD8FC8">
      <w:pPr>
        <w:pStyle w:val="4"/>
        <w:spacing w:line="360" w:lineRule="auto"/>
        <w:ind w:firstLine="281" w:firstLineChars="100"/>
        <w:jc w:val="center"/>
        <w:rPr>
          <w:rFonts w:ascii="Times New Roman" w:eastAsia="仿宋"/>
          <w:b/>
          <w:bCs/>
          <w:sz w:val="28"/>
          <w:szCs w:val="28"/>
        </w:rPr>
      </w:pPr>
    </w:p>
    <w:p w14:paraId="42FE0D0C">
      <w:pPr>
        <w:pStyle w:val="4"/>
        <w:spacing w:line="360" w:lineRule="auto"/>
        <w:jc w:val="both"/>
        <w:rPr>
          <w:rFonts w:ascii="Times New Roman" w:eastAsia="仿宋"/>
          <w:b/>
          <w:bCs/>
          <w:sz w:val="28"/>
          <w:szCs w:val="28"/>
        </w:rPr>
      </w:pPr>
    </w:p>
    <w:p w14:paraId="6518BDDE">
      <w:pPr>
        <w:pStyle w:val="4"/>
        <w:spacing w:line="360" w:lineRule="auto"/>
        <w:ind w:firstLine="241" w:firstLineChars="100"/>
        <w:jc w:val="center"/>
        <w:rPr>
          <w:rFonts w:ascii="黑体" w:hAnsi="黑体" w:eastAsia="黑体"/>
          <w:sz w:val="24"/>
          <w:szCs w:val="24"/>
          <w:lang w:val="zh-TW"/>
        </w:rPr>
      </w:pPr>
      <w:r>
        <w:rPr>
          <w:rFonts w:ascii="黑体" w:hAnsi="黑体" w:eastAsia="黑体"/>
          <w:b/>
          <w:bCs/>
          <w:sz w:val="24"/>
          <w:szCs w:val="24"/>
        </w:rPr>
        <w:t>短视频运营方案制定</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342"/>
        <w:gridCol w:w="2100"/>
        <w:gridCol w:w="1350"/>
        <w:gridCol w:w="2130"/>
      </w:tblGrid>
      <w:tr w14:paraId="4B07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74CDF6E3">
            <w:pPr>
              <w:spacing w:line="360" w:lineRule="auto"/>
              <w:ind w:firstLine="562"/>
              <w:jc w:val="center"/>
              <w:rPr>
                <w:rFonts w:ascii="Times New Roman" w:eastAsia="仿宋_GB2312"/>
                <w:sz w:val="24"/>
                <w:szCs w:val="24"/>
              </w:rPr>
            </w:pPr>
            <w:r>
              <w:rPr>
                <w:rFonts w:ascii="Times New Roman" w:eastAsia="仿宋_GB2312"/>
                <w:b/>
                <w:bCs/>
                <w:sz w:val="24"/>
                <w:szCs w:val="24"/>
              </w:rPr>
              <w:t>XXX短视频运营方案</w:t>
            </w:r>
          </w:p>
        </w:tc>
      </w:tr>
      <w:tr w14:paraId="5DAB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vMerge w:val="restart"/>
            <w:vAlign w:val="center"/>
          </w:tcPr>
          <w:p w14:paraId="018CC208">
            <w:pPr>
              <w:spacing w:line="360" w:lineRule="auto"/>
              <w:rPr>
                <w:rFonts w:ascii="Times New Roman" w:eastAsia="仿宋_GB2312"/>
                <w:sz w:val="24"/>
                <w:szCs w:val="24"/>
              </w:rPr>
            </w:pPr>
            <w:r>
              <w:rPr>
                <w:rFonts w:ascii="Times New Roman" w:eastAsia="仿宋_GB2312"/>
                <w:sz w:val="24"/>
                <w:szCs w:val="24"/>
              </w:rPr>
              <w:t>用户画像</w:t>
            </w:r>
          </w:p>
        </w:tc>
        <w:tc>
          <w:tcPr>
            <w:tcW w:w="1342" w:type="dxa"/>
            <w:vAlign w:val="center"/>
          </w:tcPr>
          <w:p w14:paraId="7C2274D3">
            <w:pPr>
              <w:spacing w:line="360" w:lineRule="auto"/>
              <w:rPr>
                <w:rFonts w:ascii="Times New Roman" w:eastAsia="仿宋_GB2312"/>
                <w:sz w:val="24"/>
                <w:szCs w:val="24"/>
              </w:rPr>
            </w:pPr>
            <w:r>
              <w:rPr>
                <w:rFonts w:ascii="Times New Roman" w:eastAsia="仿宋_GB2312"/>
                <w:sz w:val="24"/>
                <w:szCs w:val="24"/>
              </w:rPr>
              <w:t>性别</w:t>
            </w:r>
          </w:p>
        </w:tc>
        <w:tc>
          <w:tcPr>
            <w:tcW w:w="2100" w:type="dxa"/>
            <w:vAlign w:val="center"/>
          </w:tcPr>
          <w:p w14:paraId="1DAA908E">
            <w:pPr>
              <w:spacing w:line="360" w:lineRule="auto"/>
              <w:ind w:firstLine="560"/>
              <w:jc w:val="center"/>
              <w:rPr>
                <w:rFonts w:ascii="Times New Roman" w:eastAsia="仿宋_GB2312"/>
                <w:sz w:val="24"/>
                <w:szCs w:val="24"/>
              </w:rPr>
            </w:pPr>
          </w:p>
        </w:tc>
        <w:tc>
          <w:tcPr>
            <w:tcW w:w="1350" w:type="dxa"/>
            <w:vAlign w:val="center"/>
          </w:tcPr>
          <w:p w14:paraId="1648D622">
            <w:pPr>
              <w:spacing w:line="360" w:lineRule="auto"/>
              <w:rPr>
                <w:rFonts w:ascii="Times New Roman" w:eastAsia="仿宋_GB2312"/>
                <w:sz w:val="24"/>
                <w:szCs w:val="24"/>
              </w:rPr>
            </w:pPr>
            <w:r>
              <w:rPr>
                <w:rFonts w:ascii="Times New Roman" w:eastAsia="仿宋_GB2312"/>
                <w:sz w:val="24"/>
                <w:szCs w:val="24"/>
              </w:rPr>
              <w:t>年龄</w:t>
            </w:r>
          </w:p>
        </w:tc>
        <w:tc>
          <w:tcPr>
            <w:tcW w:w="2130" w:type="dxa"/>
            <w:vAlign w:val="center"/>
          </w:tcPr>
          <w:p w14:paraId="60085BA0">
            <w:pPr>
              <w:spacing w:line="360" w:lineRule="auto"/>
              <w:ind w:firstLine="560"/>
              <w:jc w:val="center"/>
              <w:rPr>
                <w:rFonts w:ascii="Times New Roman" w:eastAsia="仿宋_GB2312"/>
                <w:sz w:val="24"/>
                <w:szCs w:val="24"/>
              </w:rPr>
            </w:pPr>
          </w:p>
        </w:tc>
      </w:tr>
      <w:tr w14:paraId="79D7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vMerge w:val="continue"/>
            <w:vAlign w:val="center"/>
          </w:tcPr>
          <w:p w14:paraId="75C6C5D6">
            <w:pPr>
              <w:spacing w:line="360" w:lineRule="auto"/>
              <w:ind w:firstLine="560"/>
              <w:jc w:val="center"/>
              <w:rPr>
                <w:rFonts w:ascii="Times New Roman" w:eastAsia="仿宋_GB2312"/>
                <w:sz w:val="24"/>
                <w:szCs w:val="24"/>
              </w:rPr>
            </w:pPr>
          </w:p>
        </w:tc>
        <w:tc>
          <w:tcPr>
            <w:tcW w:w="1342" w:type="dxa"/>
            <w:vAlign w:val="center"/>
          </w:tcPr>
          <w:p w14:paraId="6DE0CCC0">
            <w:pPr>
              <w:spacing w:line="360" w:lineRule="auto"/>
              <w:rPr>
                <w:rFonts w:ascii="Times New Roman" w:eastAsia="仿宋_GB2312"/>
                <w:sz w:val="24"/>
                <w:szCs w:val="24"/>
              </w:rPr>
            </w:pPr>
            <w:r>
              <w:rPr>
                <w:rFonts w:ascii="Times New Roman" w:eastAsia="仿宋_GB2312"/>
                <w:sz w:val="24"/>
                <w:szCs w:val="24"/>
              </w:rPr>
              <w:t>教育程度</w:t>
            </w:r>
          </w:p>
        </w:tc>
        <w:tc>
          <w:tcPr>
            <w:tcW w:w="2100" w:type="dxa"/>
            <w:vAlign w:val="center"/>
          </w:tcPr>
          <w:p w14:paraId="4B2332E9">
            <w:pPr>
              <w:spacing w:line="360" w:lineRule="auto"/>
              <w:ind w:firstLine="560"/>
              <w:jc w:val="center"/>
              <w:rPr>
                <w:rFonts w:ascii="Times New Roman" w:eastAsia="仿宋_GB2312"/>
                <w:sz w:val="24"/>
                <w:szCs w:val="24"/>
              </w:rPr>
            </w:pPr>
          </w:p>
        </w:tc>
        <w:tc>
          <w:tcPr>
            <w:tcW w:w="1350" w:type="dxa"/>
            <w:vAlign w:val="center"/>
          </w:tcPr>
          <w:p w14:paraId="5DA97AE8">
            <w:pPr>
              <w:spacing w:line="360" w:lineRule="auto"/>
              <w:rPr>
                <w:rFonts w:ascii="Times New Roman" w:eastAsia="仿宋_GB2312"/>
                <w:sz w:val="24"/>
                <w:szCs w:val="24"/>
              </w:rPr>
            </w:pPr>
            <w:r>
              <w:rPr>
                <w:rFonts w:ascii="Times New Roman" w:eastAsia="仿宋_GB2312"/>
                <w:sz w:val="24"/>
                <w:szCs w:val="24"/>
              </w:rPr>
              <w:t>地域</w:t>
            </w:r>
          </w:p>
        </w:tc>
        <w:tc>
          <w:tcPr>
            <w:tcW w:w="2130" w:type="dxa"/>
            <w:vAlign w:val="center"/>
          </w:tcPr>
          <w:p w14:paraId="53582E83">
            <w:pPr>
              <w:spacing w:line="360" w:lineRule="auto"/>
              <w:ind w:firstLine="560"/>
              <w:jc w:val="center"/>
              <w:rPr>
                <w:rFonts w:ascii="Times New Roman" w:eastAsia="仿宋_GB2312"/>
                <w:sz w:val="24"/>
                <w:szCs w:val="24"/>
              </w:rPr>
            </w:pPr>
          </w:p>
        </w:tc>
      </w:tr>
      <w:tr w14:paraId="44B1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vMerge w:val="continue"/>
            <w:vAlign w:val="center"/>
          </w:tcPr>
          <w:p w14:paraId="3838E8BA">
            <w:pPr>
              <w:spacing w:line="360" w:lineRule="auto"/>
              <w:ind w:firstLine="560"/>
              <w:jc w:val="center"/>
              <w:rPr>
                <w:rFonts w:ascii="Times New Roman" w:eastAsia="仿宋_GB2312"/>
                <w:sz w:val="24"/>
                <w:szCs w:val="24"/>
              </w:rPr>
            </w:pPr>
          </w:p>
        </w:tc>
        <w:tc>
          <w:tcPr>
            <w:tcW w:w="1342" w:type="dxa"/>
            <w:vAlign w:val="center"/>
          </w:tcPr>
          <w:p w14:paraId="1D7C3B77">
            <w:pPr>
              <w:spacing w:line="360" w:lineRule="auto"/>
              <w:rPr>
                <w:rFonts w:ascii="Times New Roman" w:eastAsia="仿宋_GB2312"/>
                <w:sz w:val="24"/>
                <w:szCs w:val="24"/>
              </w:rPr>
            </w:pPr>
            <w:r>
              <w:rPr>
                <w:rFonts w:ascii="Times New Roman" w:eastAsia="仿宋_GB2312"/>
                <w:sz w:val="24"/>
                <w:szCs w:val="24"/>
              </w:rPr>
              <w:t>行业</w:t>
            </w:r>
          </w:p>
        </w:tc>
        <w:tc>
          <w:tcPr>
            <w:tcW w:w="2100" w:type="dxa"/>
            <w:vAlign w:val="center"/>
          </w:tcPr>
          <w:p w14:paraId="78786EE1">
            <w:pPr>
              <w:spacing w:line="360" w:lineRule="auto"/>
              <w:ind w:firstLine="560"/>
              <w:jc w:val="center"/>
              <w:rPr>
                <w:rFonts w:ascii="Times New Roman" w:eastAsia="仿宋_GB2312"/>
                <w:sz w:val="24"/>
                <w:szCs w:val="24"/>
              </w:rPr>
            </w:pPr>
          </w:p>
        </w:tc>
        <w:tc>
          <w:tcPr>
            <w:tcW w:w="1350" w:type="dxa"/>
            <w:vAlign w:val="center"/>
          </w:tcPr>
          <w:p w14:paraId="5931CBE1">
            <w:pPr>
              <w:spacing w:line="360" w:lineRule="auto"/>
              <w:rPr>
                <w:rFonts w:ascii="Times New Roman" w:eastAsia="仿宋_GB2312"/>
                <w:sz w:val="24"/>
                <w:szCs w:val="24"/>
              </w:rPr>
            </w:pPr>
            <w:r>
              <w:rPr>
                <w:rFonts w:ascii="Times New Roman" w:eastAsia="仿宋_GB2312"/>
                <w:sz w:val="24"/>
                <w:szCs w:val="24"/>
              </w:rPr>
              <w:t>兴趣爱好</w:t>
            </w:r>
          </w:p>
        </w:tc>
        <w:tc>
          <w:tcPr>
            <w:tcW w:w="2130" w:type="dxa"/>
            <w:vAlign w:val="center"/>
          </w:tcPr>
          <w:p w14:paraId="2958F394">
            <w:pPr>
              <w:spacing w:line="360" w:lineRule="auto"/>
              <w:ind w:firstLine="560"/>
              <w:jc w:val="center"/>
              <w:rPr>
                <w:rFonts w:ascii="Times New Roman" w:eastAsia="仿宋_GB2312"/>
                <w:sz w:val="24"/>
                <w:szCs w:val="24"/>
              </w:rPr>
            </w:pPr>
          </w:p>
        </w:tc>
      </w:tr>
      <w:tr w14:paraId="5604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vMerge w:val="restart"/>
            <w:vAlign w:val="center"/>
          </w:tcPr>
          <w:p w14:paraId="62A4EC6C">
            <w:pPr>
              <w:spacing w:line="360" w:lineRule="auto"/>
              <w:rPr>
                <w:rFonts w:ascii="Times New Roman" w:eastAsia="仿宋_GB2312"/>
                <w:sz w:val="24"/>
                <w:szCs w:val="24"/>
              </w:rPr>
            </w:pPr>
            <w:r>
              <w:rPr>
                <w:rFonts w:ascii="Times New Roman" w:eastAsia="仿宋_GB2312"/>
                <w:sz w:val="24"/>
                <w:szCs w:val="24"/>
              </w:rPr>
              <w:t>账号信息</w:t>
            </w:r>
          </w:p>
        </w:tc>
        <w:tc>
          <w:tcPr>
            <w:tcW w:w="1342" w:type="dxa"/>
            <w:vAlign w:val="center"/>
          </w:tcPr>
          <w:p w14:paraId="6713AC4D">
            <w:pPr>
              <w:spacing w:line="360" w:lineRule="auto"/>
              <w:rPr>
                <w:rFonts w:ascii="Times New Roman" w:eastAsia="仿宋_GB2312"/>
                <w:sz w:val="24"/>
                <w:szCs w:val="24"/>
              </w:rPr>
            </w:pPr>
            <w:r>
              <w:rPr>
                <w:rFonts w:ascii="Times New Roman" w:eastAsia="仿宋_GB2312"/>
                <w:sz w:val="24"/>
                <w:szCs w:val="24"/>
              </w:rPr>
              <w:t>昵称</w:t>
            </w:r>
          </w:p>
        </w:tc>
        <w:tc>
          <w:tcPr>
            <w:tcW w:w="2100" w:type="dxa"/>
            <w:vAlign w:val="center"/>
          </w:tcPr>
          <w:p w14:paraId="29173733">
            <w:pPr>
              <w:spacing w:line="360" w:lineRule="auto"/>
              <w:ind w:firstLine="560"/>
              <w:jc w:val="center"/>
              <w:rPr>
                <w:rFonts w:ascii="Times New Roman" w:eastAsia="仿宋_GB2312"/>
                <w:sz w:val="24"/>
                <w:szCs w:val="24"/>
              </w:rPr>
            </w:pPr>
          </w:p>
        </w:tc>
        <w:tc>
          <w:tcPr>
            <w:tcW w:w="1350" w:type="dxa"/>
            <w:vMerge w:val="restart"/>
            <w:vAlign w:val="center"/>
          </w:tcPr>
          <w:p w14:paraId="3DBA6233">
            <w:pPr>
              <w:spacing w:line="360" w:lineRule="auto"/>
              <w:rPr>
                <w:rFonts w:ascii="Times New Roman" w:eastAsia="仿宋_GB2312"/>
                <w:sz w:val="24"/>
                <w:szCs w:val="24"/>
              </w:rPr>
            </w:pPr>
            <w:r>
              <w:rPr>
                <w:rFonts w:ascii="Times New Roman" w:eastAsia="仿宋_GB2312"/>
                <w:sz w:val="24"/>
                <w:szCs w:val="24"/>
              </w:rPr>
              <w:t>简介</w:t>
            </w:r>
          </w:p>
        </w:tc>
        <w:tc>
          <w:tcPr>
            <w:tcW w:w="2130" w:type="dxa"/>
            <w:vMerge w:val="restart"/>
            <w:vAlign w:val="center"/>
          </w:tcPr>
          <w:p w14:paraId="045E6CE9">
            <w:pPr>
              <w:spacing w:line="360" w:lineRule="auto"/>
              <w:ind w:firstLine="560"/>
              <w:jc w:val="center"/>
              <w:rPr>
                <w:rFonts w:ascii="Times New Roman" w:eastAsia="仿宋_GB2312"/>
                <w:sz w:val="24"/>
                <w:szCs w:val="24"/>
              </w:rPr>
            </w:pPr>
          </w:p>
        </w:tc>
      </w:tr>
      <w:tr w14:paraId="5483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vMerge w:val="continue"/>
            <w:vAlign w:val="center"/>
          </w:tcPr>
          <w:p w14:paraId="00086DD8">
            <w:pPr>
              <w:spacing w:line="360" w:lineRule="auto"/>
              <w:ind w:firstLine="560"/>
              <w:jc w:val="center"/>
              <w:rPr>
                <w:rFonts w:ascii="Times New Roman" w:eastAsia="仿宋_GB2312"/>
                <w:sz w:val="24"/>
                <w:szCs w:val="24"/>
              </w:rPr>
            </w:pPr>
          </w:p>
        </w:tc>
        <w:tc>
          <w:tcPr>
            <w:tcW w:w="1342" w:type="dxa"/>
            <w:vAlign w:val="center"/>
          </w:tcPr>
          <w:p w14:paraId="52E075DA">
            <w:pPr>
              <w:spacing w:line="360" w:lineRule="auto"/>
              <w:rPr>
                <w:rFonts w:ascii="Times New Roman" w:eastAsia="仿宋_GB2312"/>
                <w:sz w:val="24"/>
                <w:szCs w:val="24"/>
              </w:rPr>
            </w:pPr>
            <w:r>
              <w:rPr>
                <w:rFonts w:ascii="Times New Roman" w:eastAsia="仿宋_GB2312"/>
                <w:sz w:val="24"/>
                <w:szCs w:val="24"/>
              </w:rPr>
              <w:t>内容定位</w:t>
            </w:r>
          </w:p>
        </w:tc>
        <w:tc>
          <w:tcPr>
            <w:tcW w:w="2100" w:type="dxa"/>
            <w:vAlign w:val="center"/>
          </w:tcPr>
          <w:p w14:paraId="6BA247A4">
            <w:pPr>
              <w:spacing w:line="360" w:lineRule="auto"/>
              <w:ind w:firstLine="560"/>
              <w:jc w:val="center"/>
              <w:rPr>
                <w:rFonts w:ascii="Times New Roman" w:eastAsia="仿宋_GB2312"/>
                <w:sz w:val="24"/>
                <w:szCs w:val="24"/>
              </w:rPr>
            </w:pPr>
          </w:p>
        </w:tc>
        <w:tc>
          <w:tcPr>
            <w:tcW w:w="1350" w:type="dxa"/>
            <w:vMerge w:val="continue"/>
            <w:vAlign w:val="center"/>
          </w:tcPr>
          <w:p w14:paraId="08F5E947">
            <w:pPr>
              <w:spacing w:line="360" w:lineRule="auto"/>
              <w:ind w:firstLine="560"/>
              <w:jc w:val="center"/>
              <w:rPr>
                <w:rFonts w:ascii="Times New Roman" w:eastAsia="仿宋_GB2312"/>
                <w:sz w:val="24"/>
                <w:szCs w:val="24"/>
              </w:rPr>
            </w:pPr>
          </w:p>
        </w:tc>
        <w:tc>
          <w:tcPr>
            <w:tcW w:w="2130" w:type="dxa"/>
            <w:vMerge w:val="continue"/>
            <w:vAlign w:val="center"/>
          </w:tcPr>
          <w:p w14:paraId="6598A8A4">
            <w:pPr>
              <w:spacing w:line="360" w:lineRule="auto"/>
              <w:ind w:firstLine="560"/>
              <w:jc w:val="center"/>
              <w:rPr>
                <w:rFonts w:ascii="Times New Roman" w:eastAsia="仿宋_GB2312"/>
                <w:sz w:val="24"/>
                <w:szCs w:val="24"/>
              </w:rPr>
            </w:pPr>
          </w:p>
        </w:tc>
      </w:tr>
      <w:tr w14:paraId="5473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00" w:type="dxa"/>
            <w:vMerge w:val="continue"/>
            <w:vAlign w:val="center"/>
          </w:tcPr>
          <w:p w14:paraId="7D085535">
            <w:pPr>
              <w:spacing w:line="360" w:lineRule="auto"/>
              <w:ind w:firstLine="560"/>
              <w:jc w:val="center"/>
              <w:rPr>
                <w:rFonts w:ascii="Times New Roman" w:eastAsia="仿宋_GB2312"/>
                <w:sz w:val="24"/>
                <w:szCs w:val="24"/>
              </w:rPr>
            </w:pPr>
          </w:p>
        </w:tc>
        <w:tc>
          <w:tcPr>
            <w:tcW w:w="1342" w:type="dxa"/>
            <w:vAlign w:val="center"/>
          </w:tcPr>
          <w:p w14:paraId="6FFAAB22">
            <w:pPr>
              <w:spacing w:line="360" w:lineRule="auto"/>
              <w:rPr>
                <w:rFonts w:ascii="Times New Roman" w:eastAsia="仿宋_GB2312"/>
                <w:sz w:val="24"/>
                <w:szCs w:val="24"/>
              </w:rPr>
            </w:pPr>
            <w:r>
              <w:rPr>
                <w:rFonts w:ascii="Times New Roman" w:eastAsia="仿宋_GB2312"/>
                <w:sz w:val="24"/>
                <w:szCs w:val="24"/>
              </w:rPr>
              <w:t>头像</w:t>
            </w:r>
          </w:p>
        </w:tc>
        <w:tc>
          <w:tcPr>
            <w:tcW w:w="2100" w:type="dxa"/>
            <w:vAlign w:val="center"/>
          </w:tcPr>
          <w:p w14:paraId="396DE083">
            <w:pPr>
              <w:spacing w:line="360" w:lineRule="auto"/>
              <w:ind w:firstLine="560"/>
              <w:jc w:val="center"/>
              <w:rPr>
                <w:rFonts w:ascii="Times New Roman" w:eastAsia="仿宋_GB2312"/>
                <w:sz w:val="24"/>
                <w:szCs w:val="24"/>
              </w:rPr>
            </w:pPr>
          </w:p>
        </w:tc>
        <w:tc>
          <w:tcPr>
            <w:tcW w:w="1350" w:type="dxa"/>
            <w:vAlign w:val="center"/>
          </w:tcPr>
          <w:p w14:paraId="778D09D6">
            <w:pPr>
              <w:spacing w:line="360" w:lineRule="auto"/>
              <w:rPr>
                <w:rFonts w:ascii="Times New Roman" w:eastAsia="仿宋_GB2312"/>
                <w:sz w:val="24"/>
                <w:szCs w:val="24"/>
              </w:rPr>
            </w:pPr>
            <w:r>
              <w:rPr>
                <w:rFonts w:ascii="Times New Roman" w:eastAsia="仿宋_GB2312"/>
                <w:sz w:val="24"/>
                <w:szCs w:val="24"/>
              </w:rPr>
              <w:t>封面</w:t>
            </w:r>
          </w:p>
        </w:tc>
        <w:tc>
          <w:tcPr>
            <w:tcW w:w="2130" w:type="dxa"/>
            <w:vAlign w:val="center"/>
          </w:tcPr>
          <w:p w14:paraId="294E8305">
            <w:pPr>
              <w:spacing w:line="360" w:lineRule="auto"/>
              <w:ind w:firstLine="560"/>
              <w:jc w:val="center"/>
              <w:rPr>
                <w:rFonts w:ascii="Times New Roman" w:eastAsia="仿宋_GB2312"/>
                <w:sz w:val="24"/>
                <w:szCs w:val="24"/>
              </w:rPr>
            </w:pPr>
          </w:p>
        </w:tc>
      </w:tr>
      <w:tr w14:paraId="1FC9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600" w:type="dxa"/>
            <w:vAlign w:val="center"/>
          </w:tcPr>
          <w:p w14:paraId="2D184F22">
            <w:pPr>
              <w:spacing w:line="360" w:lineRule="auto"/>
              <w:rPr>
                <w:rFonts w:ascii="Times New Roman" w:eastAsia="仿宋_GB2312"/>
                <w:sz w:val="24"/>
                <w:szCs w:val="24"/>
              </w:rPr>
            </w:pPr>
            <w:r>
              <w:rPr>
                <w:rFonts w:ascii="Times New Roman" w:eastAsia="仿宋_GB2312"/>
                <w:sz w:val="24"/>
                <w:szCs w:val="24"/>
              </w:rPr>
              <w:t>传播渠道</w:t>
            </w:r>
          </w:p>
        </w:tc>
        <w:tc>
          <w:tcPr>
            <w:tcW w:w="6922" w:type="dxa"/>
            <w:gridSpan w:val="4"/>
            <w:vAlign w:val="center"/>
          </w:tcPr>
          <w:p w14:paraId="50AF88E1">
            <w:pPr>
              <w:spacing w:line="360" w:lineRule="auto"/>
              <w:ind w:firstLine="560"/>
              <w:jc w:val="center"/>
              <w:rPr>
                <w:rFonts w:ascii="Times New Roman" w:eastAsia="仿宋_GB2312"/>
                <w:sz w:val="24"/>
                <w:szCs w:val="24"/>
              </w:rPr>
            </w:pPr>
          </w:p>
        </w:tc>
      </w:tr>
      <w:tr w14:paraId="3888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600" w:type="dxa"/>
            <w:vAlign w:val="center"/>
          </w:tcPr>
          <w:p w14:paraId="3A963718">
            <w:pPr>
              <w:spacing w:line="360" w:lineRule="auto"/>
              <w:rPr>
                <w:rFonts w:ascii="Times New Roman" w:eastAsia="仿宋_GB2312"/>
                <w:sz w:val="24"/>
                <w:szCs w:val="24"/>
              </w:rPr>
            </w:pPr>
            <w:r>
              <w:rPr>
                <w:rFonts w:ascii="Times New Roman" w:eastAsia="仿宋_GB2312"/>
                <w:sz w:val="24"/>
                <w:szCs w:val="24"/>
              </w:rPr>
              <w:t>推广策略及推广方式</w:t>
            </w:r>
          </w:p>
        </w:tc>
        <w:tc>
          <w:tcPr>
            <w:tcW w:w="6922" w:type="dxa"/>
            <w:gridSpan w:val="4"/>
            <w:vAlign w:val="center"/>
          </w:tcPr>
          <w:p w14:paraId="3FAA9676">
            <w:pPr>
              <w:spacing w:line="360" w:lineRule="auto"/>
              <w:ind w:firstLine="560"/>
              <w:jc w:val="center"/>
              <w:rPr>
                <w:rFonts w:ascii="Times New Roman" w:eastAsia="仿宋_GB2312"/>
                <w:sz w:val="24"/>
                <w:szCs w:val="24"/>
              </w:rPr>
            </w:pPr>
          </w:p>
        </w:tc>
      </w:tr>
      <w:tr w14:paraId="2BF2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00" w:type="dxa"/>
            <w:vAlign w:val="center"/>
          </w:tcPr>
          <w:p w14:paraId="3561C289">
            <w:pPr>
              <w:spacing w:line="360" w:lineRule="auto"/>
              <w:rPr>
                <w:rFonts w:ascii="Times New Roman" w:eastAsia="仿宋_GB2312"/>
                <w:sz w:val="24"/>
                <w:szCs w:val="24"/>
              </w:rPr>
            </w:pPr>
            <w:r>
              <w:rPr>
                <w:rFonts w:ascii="Times New Roman" w:eastAsia="仿宋_GB2312"/>
                <w:sz w:val="24"/>
                <w:szCs w:val="24"/>
              </w:rPr>
              <w:t>观众评论互动策划</w:t>
            </w:r>
          </w:p>
        </w:tc>
        <w:tc>
          <w:tcPr>
            <w:tcW w:w="6922" w:type="dxa"/>
            <w:gridSpan w:val="4"/>
            <w:vAlign w:val="center"/>
          </w:tcPr>
          <w:p w14:paraId="44CFBBAF">
            <w:pPr>
              <w:spacing w:line="360" w:lineRule="auto"/>
              <w:ind w:firstLine="560"/>
              <w:jc w:val="center"/>
              <w:rPr>
                <w:rFonts w:ascii="Times New Roman" w:eastAsia="仿宋_GB2312"/>
                <w:sz w:val="24"/>
                <w:szCs w:val="24"/>
              </w:rPr>
            </w:pPr>
          </w:p>
        </w:tc>
      </w:tr>
      <w:tr w14:paraId="7427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600" w:type="dxa"/>
            <w:vAlign w:val="center"/>
          </w:tcPr>
          <w:p w14:paraId="6545F223">
            <w:pPr>
              <w:spacing w:line="360" w:lineRule="auto"/>
              <w:rPr>
                <w:rFonts w:ascii="Times New Roman" w:eastAsia="仿宋_GB2312"/>
                <w:sz w:val="24"/>
                <w:szCs w:val="24"/>
              </w:rPr>
            </w:pPr>
            <w:r>
              <w:rPr>
                <w:rFonts w:ascii="Times New Roman" w:eastAsia="仿宋_GB2312"/>
                <w:sz w:val="24"/>
                <w:szCs w:val="24"/>
              </w:rPr>
              <w:t>热点话题策划</w:t>
            </w:r>
          </w:p>
        </w:tc>
        <w:tc>
          <w:tcPr>
            <w:tcW w:w="6922" w:type="dxa"/>
            <w:gridSpan w:val="4"/>
            <w:vAlign w:val="center"/>
          </w:tcPr>
          <w:p w14:paraId="36C92406">
            <w:pPr>
              <w:spacing w:line="360" w:lineRule="auto"/>
              <w:ind w:firstLine="560"/>
              <w:jc w:val="center"/>
              <w:rPr>
                <w:rFonts w:ascii="Times New Roman" w:eastAsia="仿宋_GB2312"/>
                <w:sz w:val="24"/>
                <w:szCs w:val="24"/>
              </w:rPr>
            </w:pPr>
          </w:p>
        </w:tc>
      </w:tr>
    </w:tbl>
    <w:p w14:paraId="5B035E20">
      <w:pPr>
        <w:pStyle w:val="2"/>
        <w:ind w:left="0" w:firstLine="562" w:firstLineChars="200"/>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2.短视频运营复盘方案制定</w:t>
      </w:r>
    </w:p>
    <w:p w14:paraId="6FEF30D7">
      <w:pPr>
        <w:pStyle w:val="2"/>
        <w:ind w:left="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根据竞赛提供的关于短视频平台、账号、内容及互动等相关数据，进行数据分析，完成短视频运营复盘模板中的内容。选手在这一步中针对违规视频、评论、弹幕等信息，需要补充预案模块内容的编写，包括用户回复管理、热点话题策划、应急事件处理等。</w:t>
      </w:r>
    </w:p>
    <w:p w14:paraId="03363A7E">
      <w:pPr>
        <w:pStyle w:val="2"/>
        <w:ind w:left="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（1）作品数据分析与复盘</w:t>
      </w:r>
    </w:p>
    <w:p w14:paraId="62360077">
      <w:pPr>
        <w:pStyle w:val="2"/>
        <w:ind w:left="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参赛选手打开大赛组委会提供的“短视频运营复盘数据文档”，查看数据，在数据总览中，根据平台提供的账号诊断数据和核心数据趋势进行分析。</w:t>
      </w:r>
    </w:p>
    <w:p w14:paraId="02E60A18">
      <w:pPr>
        <w:spacing w:line="360" w:lineRule="auto"/>
        <w:ind w:left="556" w:leftChars="278" w:right="200" w:rightChars="100" w:firstLine="0" w:firstLineChars="0"/>
        <w:rPr>
          <w:rFonts w:ascii="Times New Roman" w:eastAsia="仿宋_GB2312"/>
          <w:sz w:val="28"/>
          <w:szCs w:val="28"/>
        </w:rPr>
      </w:pPr>
      <w:r>
        <w:rPr>
          <w:rFonts w:ascii="Times New Roman" w:eastAsia="仿宋"/>
          <w:sz w:val="28"/>
          <w:szCs w:val="28"/>
        </w:rPr>
        <w:drawing>
          <wp:inline distT="0" distB="0" distL="114300" distR="114300">
            <wp:extent cx="4829175" cy="2706370"/>
            <wp:effectExtent l="0" t="0" r="1905" b="6350"/>
            <wp:docPr id="3" name="图片 3" descr="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1"/>
                    <pic:cNvPicPr>
                      <a:picLocks noChangeAspect="1"/>
                    </pic:cNvPicPr>
                  </pic:nvPicPr>
                  <pic:blipFill>
                    <a:blip r:embed="rId7">
                      <a:lum bright="-24000"/>
                    </a:blip>
                    <a:stretch>
                      <a:fillRect/>
                    </a:stretch>
                  </pic:blipFill>
                  <pic:spPr>
                    <a:xfrm>
                      <a:off x="0" y="0"/>
                      <a:ext cx="4829175" cy="2706370"/>
                    </a:xfrm>
                    <a:prstGeom prst="rect">
                      <a:avLst/>
                    </a:prstGeom>
                  </pic:spPr>
                </pic:pic>
              </a:graphicData>
            </a:graphic>
          </wp:inline>
        </w:drawing>
      </w:r>
      <w:r>
        <w:rPr>
          <w:rFonts w:ascii="Times New Roman" w:eastAsia="仿宋_GB2312"/>
          <w:sz w:val="28"/>
          <w:szCs w:val="28"/>
        </w:rPr>
        <w:t>a.分析视频的完播率，提出改进意见；</w:t>
      </w:r>
    </w:p>
    <w:p w14:paraId="6AB70A8A">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b.分析视频的点赞数，提出改进意见；</w:t>
      </w:r>
    </w:p>
    <w:p w14:paraId="3A58BED3">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c.分析视频的评论数，提出改进意见；</w:t>
      </w:r>
    </w:p>
    <w:p w14:paraId="219582E4">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d.分析视频的播放量，提出改进意见。</w:t>
      </w:r>
    </w:p>
    <w:p w14:paraId="42B9A553">
      <w:pPr>
        <w:spacing w:line="360" w:lineRule="auto"/>
        <w:ind w:right="200" w:rightChars="100" w:firstLine="560" w:firstLineChars="200"/>
        <w:rPr>
          <w:rFonts w:ascii="Times New Roman" w:eastAsia="仿宋_GB2312"/>
          <w:sz w:val="28"/>
          <w:szCs w:val="28"/>
        </w:rPr>
      </w:pPr>
      <w:r>
        <w:rPr>
          <w:rFonts w:hint="eastAsia" w:ascii="Times New Roman" w:eastAsia="仿宋_GB2312"/>
          <w:sz w:val="28"/>
          <w:szCs w:val="28"/>
        </w:rPr>
        <w:t>（2）</w:t>
      </w:r>
      <w:r>
        <w:rPr>
          <w:rFonts w:ascii="Times New Roman" w:eastAsia="仿宋_GB2312"/>
          <w:sz w:val="28"/>
          <w:szCs w:val="28"/>
        </w:rPr>
        <w:t>粉丝画像分析与复盘</w:t>
      </w:r>
    </w:p>
    <w:p w14:paraId="24CF04BE">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参赛选手根据“短视频运营复盘数据文档”中的数据，在粉丝画像分析中查看各项数据。</w:t>
      </w:r>
    </w:p>
    <w:p w14:paraId="04C6BD73">
      <w:pPr>
        <w:spacing w:line="360" w:lineRule="auto"/>
        <w:ind w:right="200" w:rightChars="100" w:firstLine="560" w:firstLineChars="200"/>
        <w:rPr>
          <w:rFonts w:ascii="Times New Roman" w:eastAsia="仿宋"/>
          <w:sz w:val="28"/>
          <w:szCs w:val="28"/>
        </w:rPr>
      </w:pPr>
      <w:r>
        <w:rPr>
          <w:rFonts w:ascii="Times New Roman" w:eastAsia="仿宋"/>
          <w:sz w:val="28"/>
          <w:szCs w:val="28"/>
        </w:rPr>
        <w:drawing>
          <wp:inline distT="0" distB="0" distL="114300" distR="114300">
            <wp:extent cx="4692015" cy="2962275"/>
            <wp:effectExtent l="19050" t="0" r="0" b="0"/>
            <wp:docPr id="2" name="图片 4" descr="e9c5a79e9a84976f2192e96e1a19b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e9c5a79e9a84976f2192e96e1a19b08"/>
                    <pic:cNvPicPr>
                      <a:picLocks noChangeAspect="1"/>
                    </pic:cNvPicPr>
                  </pic:nvPicPr>
                  <pic:blipFill>
                    <a:blip r:embed="rId8">
                      <a:lum bright="-12000"/>
                    </a:blip>
                    <a:stretch>
                      <a:fillRect/>
                    </a:stretch>
                  </pic:blipFill>
                  <pic:spPr>
                    <a:xfrm>
                      <a:off x="0" y="0"/>
                      <a:ext cx="4692015" cy="2962275"/>
                    </a:xfrm>
                    <a:prstGeom prst="rect">
                      <a:avLst/>
                    </a:prstGeom>
                  </pic:spPr>
                </pic:pic>
              </a:graphicData>
            </a:graphic>
          </wp:inline>
        </w:drawing>
      </w:r>
    </w:p>
    <w:p w14:paraId="3296FC18">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a.分析粉丝性别和年龄数据并提出改进意见；</w:t>
      </w:r>
    </w:p>
    <w:p w14:paraId="798EBE16">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b.分析粉丝地域数据并提出改进意见；</w:t>
      </w:r>
    </w:p>
    <w:p w14:paraId="6A7342BC">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c.其他数据分析。</w:t>
      </w:r>
    </w:p>
    <w:p w14:paraId="6A28B69E">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通过点赞量/播放比数据分析，粉丝数/点赞比数据分析，评论/点赞比分析，综合阐述可能存在的问题，要求200字以内。</w:t>
      </w:r>
    </w:p>
    <w:p w14:paraId="6AE13415">
      <w:pPr>
        <w:spacing w:line="360" w:lineRule="auto"/>
        <w:ind w:right="200" w:rightChars="100" w:firstLine="562" w:firstLineChars="200"/>
        <w:rPr>
          <w:rFonts w:ascii="仿宋_GB2312" w:eastAsia="仿宋_GB2312"/>
          <w:b/>
          <w:sz w:val="28"/>
          <w:szCs w:val="28"/>
        </w:rPr>
      </w:pPr>
      <w:r>
        <w:rPr>
          <w:rFonts w:hint="eastAsia" w:ascii="仿宋_GB2312" w:eastAsia="仿宋_GB2312"/>
          <w:b/>
          <w:sz w:val="28"/>
          <w:szCs w:val="28"/>
        </w:rPr>
        <w:t>3.发布后预案编写</w:t>
      </w:r>
    </w:p>
    <w:p w14:paraId="375FBB35">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选手在这一步中需补充完善运营方案的编写，根据作品发布后可能出现的情况，完成预案模块内容，包括用户回复管理、热点话题策划、应急事件处理预案等，具体要求：制定应急事件处理预案，对违规视频、评论、弹幕等信息进行处理方式，并且明确平台视频投放需要遵守相关法律法规和平台规范，确保内容真实，道德和健康。</w:t>
      </w:r>
    </w:p>
    <w:p w14:paraId="417D0FC2">
      <w:pPr>
        <w:spacing w:line="360" w:lineRule="auto"/>
        <w:ind w:right="200" w:rightChars="100" w:firstLine="562" w:firstLineChars="200"/>
        <w:rPr>
          <w:rFonts w:ascii="仿宋_GB2312" w:eastAsia="仿宋_GB2312"/>
          <w:b/>
          <w:sz w:val="28"/>
          <w:szCs w:val="28"/>
        </w:rPr>
      </w:pPr>
      <w:r>
        <w:rPr>
          <w:rFonts w:hint="eastAsia" w:ascii="仿宋_GB2312" w:eastAsia="仿宋_GB2312"/>
          <w:b/>
          <w:sz w:val="28"/>
          <w:szCs w:val="28"/>
        </w:rPr>
        <w:t>4.保存并提交</w:t>
      </w:r>
    </w:p>
    <w:p w14:paraId="3E3272DD">
      <w:pPr>
        <w:spacing w:line="360" w:lineRule="auto"/>
        <w:ind w:right="200" w:rightChars="100" w:firstLine="560" w:firstLineChars="200"/>
        <w:rPr>
          <w:rFonts w:ascii="Times New Roman" w:eastAsia="仿宋_GB2312"/>
          <w:sz w:val="28"/>
          <w:szCs w:val="28"/>
        </w:rPr>
      </w:pPr>
      <w:r>
        <w:rPr>
          <w:rFonts w:ascii="Times New Roman" w:eastAsia="仿宋_GB2312"/>
          <w:sz w:val="28"/>
          <w:szCs w:val="28"/>
        </w:rPr>
        <w:t>将本任务产生的文档命名为“抽签号+XXX短视频运营复盘报告”，保存至</w:t>
      </w:r>
      <w:r>
        <w:rPr>
          <w:rFonts w:hint="eastAsia" w:ascii="Times New Roman" w:eastAsia="仿宋_GB2312"/>
          <w:sz w:val="28"/>
          <w:szCs w:val="28"/>
          <w:lang w:val="en-US" w:eastAsia="zh-CN"/>
        </w:rPr>
        <w:t>U盘中</w:t>
      </w:r>
      <w:r>
        <w:rPr>
          <w:rFonts w:ascii="Times New Roman" w:eastAsia="仿宋_GB2312"/>
          <w:sz w:val="28"/>
          <w:szCs w:val="28"/>
        </w:rPr>
        <w:t>。</w:t>
      </w:r>
    </w:p>
    <w:p w14:paraId="5D157320">
      <w:pPr>
        <w:pStyle w:val="2"/>
        <w:ind w:left="0" w:firstLine="0" w:firstLineChars="0"/>
        <w:jc w:val="center"/>
        <w:rPr>
          <w:rFonts w:ascii="黑体" w:hAnsi="黑体" w:eastAsia="黑体" w:cs="Times New Roman"/>
          <w:sz w:val="24"/>
          <w:szCs w:val="24"/>
        </w:rPr>
      </w:pPr>
      <w:r>
        <w:rPr>
          <w:rFonts w:ascii="黑体" w:hAnsi="黑体" w:eastAsia="黑体" w:cs="Times New Roman"/>
          <w:b/>
          <w:bCs/>
          <w:sz w:val="24"/>
          <w:szCs w:val="24"/>
        </w:rPr>
        <w:t>短视频营销运营复盘报告模版</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1"/>
      </w:tblGrid>
      <w:tr w14:paraId="3A92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1" w:type="dxa"/>
          </w:tcPr>
          <w:p w14:paraId="191E30BE">
            <w:pPr>
              <w:spacing w:line="360" w:lineRule="auto"/>
              <w:rPr>
                <w:rFonts w:ascii="Times New Roman" w:eastAsia="仿宋_GB2312"/>
                <w:sz w:val="24"/>
                <w:szCs w:val="24"/>
              </w:rPr>
            </w:pPr>
            <w:r>
              <w:rPr>
                <w:rFonts w:ascii="Times New Roman" w:eastAsia="仿宋_GB2312"/>
                <w:sz w:val="24"/>
                <w:szCs w:val="24"/>
              </w:rPr>
              <w:t>一、短视频数据概况分析</w:t>
            </w:r>
          </w:p>
        </w:tc>
      </w:tr>
      <w:tr w14:paraId="61BD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411" w:type="dxa"/>
          </w:tcPr>
          <w:p w14:paraId="279D9F22">
            <w:pPr>
              <w:spacing w:line="360" w:lineRule="auto"/>
              <w:rPr>
                <w:rFonts w:ascii="Times New Roman" w:eastAsia="仿宋_GB2312"/>
                <w:sz w:val="24"/>
                <w:szCs w:val="24"/>
              </w:rPr>
            </w:pPr>
          </w:p>
        </w:tc>
      </w:tr>
      <w:tr w14:paraId="5163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11" w:type="dxa"/>
          </w:tcPr>
          <w:p w14:paraId="79CB8DBD">
            <w:pPr>
              <w:spacing w:line="360" w:lineRule="auto"/>
              <w:rPr>
                <w:rFonts w:ascii="Times New Roman" w:eastAsia="仿宋_GB2312"/>
                <w:sz w:val="24"/>
                <w:szCs w:val="24"/>
              </w:rPr>
            </w:pPr>
            <w:r>
              <w:rPr>
                <w:rFonts w:ascii="Times New Roman" w:eastAsia="仿宋_GB2312"/>
                <w:sz w:val="24"/>
                <w:szCs w:val="24"/>
              </w:rPr>
              <w:t>二、完播率分析复盘与优化</w:t>
            </w:r>
          </w:p>
        </w:tc>
      </w:tr>
      <w:tr w14:paraId="0B26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411" w:type="dxa"/>
          </w:tcPr>
          <w:p w14:paraId="562EDBE9">
            <w:pPr>
              <w:spacing w:line="360" w:lineRule="auto"/>
              <w:rPr>
                <w:rFonts w:ascii="Times New Roman" w:eastAsia="仿宋_GB2312"/>
                <w:sz w:val="24"/>
                <w:szCs w:val="24"/>
              </w:rPr>
            </w:pPr>
          </w:p>
        </w:tc>
      </w:tr>
      <w:tr w14:paraId="5998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411" w:type="dxa"/>
          </w:tcPr>
          <w:p w14:paraId="40C37582">
            <w:pPr>
              <w:spacing w:line="360" w:lineRule="auto"/>
              <w:rPr>
                <w:rFonts w:ascii="Times New Roman" w:eastAsia="仿宋_GB2312"/>
                <w:sz w:val="24"/>
                <w:szCs w:val="24"/>
              </w:rPr>
            </w:pPr>
            <w:r>
              <w:rPr>
                <w:rFonts w:ascii="Times New Roman" w:eastAsia="仿宋_GB2312"/>
                <w:sz w:val="24"/>
                <w:szCs w:val="24"/>
              </w:rPr>
              <w:t>三、点赞率分析复盘与优化</w:t>
            </w:r>
          </w:p>
        </w:tc>
      </w:tr>
      <w:tr w14:paraId="7F5F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411" w:type="dxa"/>
          </w:tcPr>
          <w:p w14:paraId="428B60BF">
            <w:pPr>
              <w:spacing w:line="360" w:lineRule="auto"/>
              <w:rPr>
                <w:rFonts w:ascii="Times New Roman" w:eastAsia="仿宋_GB2312"/>
                <w:sz w:val="24"/>
                <w:szCs w:val="24"/>
              </w:rPr>
            </w:pPr>
          </w:p>
        </w:tc>
      </w:tr>
      <w:tr w14:paraId="4634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1" w:type="dxa"/>
          </w:tcPr>
          <w:p w14:paraId="7409EF8A">
            <w:pPr>
              <w:spacing w:line="360" w:lineRule="auto"/>
              <w:rPr>
                <w:rFonts w:ascii="Times New Roman" w:eastAsia="仿宋_GB2312"/>
                <w:sz w:val="24"/>
                <w:szCs w:val="24"/>
              </w:rPr>
            </w:pPr>
            <w:r>
              <w:rPr>
                <w:rFonts w:ascii="Times New Roman" w:eastAsia="仿宋_GB2312"/>
                <w:sz w:val="24"/>
                <w:szCs w:val="24"/>
              </w:rPr>
              <w:t>四、评论率分析复盘与优化</w:t>
            </w:r>
          </w:p>
        </w:tc>
      </w:tr>
      <w:tr w14:paraId="3904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411" w:type="dxa"/>
          </w:tcPr>
          <w:p w14:paraId="35EC89EB">
            <w:pPr>
              <w:spacing w:line="360" w:lineRule="auto"/>
              <w:rPr>
                <w:rFonts w:ascii="Times New Roman" w:eastAsia="仿宋_GB2312"/>
                <w:sz w:val="24"/>
                <w:szCs w:val="24"/>
              </w:rPr>
            </w:pPr>
          </w:p>
        </w:tc>
      </w:tr>
      <w:tr w14:paraId="0280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1" w:type="dxa"/>
          </w:tcPr>
          <w:p w14:paraId="72274B76">
            <w:pPr>
              <w:spacing w:line="360" w:lineRule="auto"/>
              <w:rPr>
                <w:rFonts w:ascii="Times New Roman" w:eastAsia="仿宋_GB2312"/>
                <w:sz w:val="24"/>
                <w:szCs w:val="24"/>
              </w:rPr>
            </w:pPr>
            <w:r>
              <w:rPr>
                <w:rFonts w:ascii="Times New Roman" w:eastAsia="仿宋_GB2312"/>
                <w:sz w:val="24"/>
                <w:szCs w:val="24"/>
              </w:rPr>
              <w:t>五、转发率分析复盘与优化</w:t>
            </w:r>
          </w:p>
        </w:tc>
      </w:tr>
      <w:tr w14:paraId="73C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411" w:type="dxa"/>
          </w:tcPr>
          <w:p w14:paraId="6008AC4E">
            <w:pPr>
              <w:spacing w:line="360" w:lineRule="auto"/>
              <w:rPr>
                <w:rFonts w:ascii="Times New Roman" w:eastAsia="仿宋_GB2312"/>
                <w:sz w:val="24"/>
                <w:szCs w:val="24"/>
              </w:rPr>
            </w:pPr>
          </w:p>
        </w:tc>
      </w:tr>
      <w:tr w14:paraId="3C63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1" w:type="dxa"/>
          </w:tcPr>
          <w:p w14:paraId="1D46FA5F">
            <w:pPr>
              <w:spacing w:line="360" w:lineRule="auto"/>
              <w:rPr>
                <w:rFonts w:ascii="Times New Roman" w:eastAsia="仿宋_GB2312"/>
                <w:sz w:val="24"/>
                <w:szCs w:val="24"/>
              </w:rPr>
            </w:pPr>
            <w:r>
              <w:rPr>
                <w:rFonts w:ascii="Times New Roman" w:eastAsia="仿宋_GB2312"/>
                <w:sz w:val="24"/>
                <w:szCs w:val="24"/>
              </w:rPr>
              <w:t>六、吸粉率分析复盘与优化</w:t>
            </w:r>
          </w:p>
        </w:tc>
      </w:tr>
      <w:tr w14:paraId="29EF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411" w:type="dxa"/>
          </w:tcPr>
          <w:p w14:paraId="6A011119">
            <w:pPr>
              <w:spacing w:line="360" w:lineRule="auto"/>
              <w:rPr>
                <w:rFonts w:ascii="Times New Roman" w:eastAsia="仿宋_GB2312"/>
                <w:sz w:val="24"/>
                <w:szCs w:val="24"/>
              </w:rPr>
            </w:pPr>
          </w:p>
        </w:tc>
      </w:tr>
      <w:tr w14:paraId="5CBA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411" w:type="dxa"/>
          </w:tcPr>
          <w:p w14:paraId="4892C52F">
            <w:pPr>
              <w:spacing w:line="360" w:lineRule="auto"/>
              <w:rPr>
                <w:rFonts w:ascii="Times New Roman" w:eastAsia="仿宋_GB2312"/>
                <w:sz w:val="24"/>
                <w:szCs w:val="24"/>
              </w:rPr>
            </w:pPr>
            <w:r>
              <w:rPr>
                <w:rFonts w:ascii="Times New Roman" w:eastAsia="仿宋_GB2312"/>
                <w:sz w:val="24"/>
                <w:szCs w:val="24"/>
              </w:rPr>
              <w:t>七、其他数据分析（点赞量/播放比，粉丝数/点赞比，数据分析，评论/点赞比）（200字以内）</w:t>
            </w:r>
          </w:p>
        </w:tc>
      </w:tr>
      <w:tr w14:paraId="7D90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411" w:type="dxa"/>
          </w:tcPr>
          <w:p w14:paraId="4C4BE73C">
            <w:pPr>
              <w:spacing w:line="360" w:lineRule="auto"/>
              <w:rPr>
                <w:rFonts w:ascii="Times New Roman" w:eastAsia="仿宋_GB2312"/>
                <w:sz w:val="24"/>
                <w:szCs w:val="24"/>
              </w:rPr>
            </w:pPr>
          </w:p>
        </w:tc>
      </w:tr>
      <w:tr w14:paraId="7F14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11" w:type="dxa"/>
          </w:tcPr>
          <w:p w14:paraId="62393F52">
            <w:pPr>
              <w:spacing w:line="360" w:lineRule="auto"/>
              <w:rPr>
                <w:rFonts w:ascii="Times New Roman" w:eastAsia="仿宋_GB2312"/>
                <w:sz w:val="24"/>
                <w:szCs w:val="24"/>
              </w:rPr>
            </w:pPr>
            <w:r>
              <w:rPr>
                <w:rFonts w:ascii="Times New Roman" w:eastAsia="仿宋_GB2312"/>
                <w:sz w:val="24"/>
                <w:szCs w:val="24"/>
              </w:rPr>
              <w:t>八、发布后预案编写（200字以内）</w:t>
            </w:r>
          </w:p>
        </w:tc>
      </w:tr>
      <w:tr w14:paraId="0BB7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411" w:type="dxa"/>
          </w:tcPr>
          <w:p w14:paraId="0981EDF8">
            <w:pPr>
              <w:spacing w:line="360" w:lineRule="auto"/>
              <w:rPr>
                <w:rFonts w:ascii="Times New Roman" w:eastAsia="仿宋_GB2312"/>
                <w:sz w:val="24"/>
                <w:szCs w:val="24"/>
              </w:rPr>
            </w:pPr>
          </w:p>
        </w:tc>
      </w:tr>
    </w:tbl>
    <w:p w14:paraId="226AD903">
      <w:pPr>
        <w:spacing w:line="360" w:lineRule="auto"/>
        <w:ind w:right="200" w:rightChars="100" w:firstLine="560" w:firstLineChars="200"/>
        <w:rPr>
          <w:rFonts w:ascii="仿宋" w:hAnsi="仿宋" w:eastAsia="仿宋" w:cs="仿宋_GB2312"/>
          <w:sz w:val="28"/>
          <w:szCs w:val="28"/>
        </w:rPr>
      </w:pPr>
    </w:p>
    <w:sectPr>
      <w:footerReference r:id="rId5" w:type="first"/>
      <w:pgSz w:w="11906" w:h="16838"/>
      <w:pgMar w:top="1440" w:right="1797"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__WRD_EMBED_SUB_368">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2303048"/>
      <w:docPartObj>
        <w:docPartGallery w:val="autotext"/>
      </w:docPartObj>
    </w:sdtPr>
    <w:sdtContent>
      <w:p w14:paraId="4C1D57FC">
        <w:pPr>
          <w:pStyle w:val="4"/>
          <w:jc w:val="center"/>
        </w:pPr>
        <w:r>
          <w:fldChar w:fldCharType="begin"/>
        </w:r>
        <w:r>
          <w:instrText xml:space="preserve">PAGE   \* MERGEFORMAT</w:instrText>
        </w:r>
        <w:r>
          <w:fldChar w:fldCharType="separate"/>
        </w:r>
        <w:r>
          <w:rPr>
            <w:lang w:val="zh-CN"/>
          </w:rPr>
          <w:t>2</w:t>
        </w:r>
        <w:r>
          <w:fldChar w:fldCharType="end"/>
        </w:r>
      </w:p>
    </w:sdtContent>
  </w:sdt>
  <w:p w14:paraId="32DFB07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34BF">
    <w:pPr>
      <w:pStyle w:val="4"/>
    </w:pPr>
  </w:p>
  <w:p w14:paraId="67E3933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899958"/>
      <w:docPartObj>
        <w:docPartGallery w:val="autotext"/>
      </w:docPartObj>
    </w:sdtPr>
    <w:sdtContent>
      <w:p w14:paraId="1EEABD83">
        <w:pPr>
          <w:pStyle w:val="4"/>
          <w:jc w:val="center"/>
        </w:pPr>
        <w:r>
          <w:fldChar w:fldCharType="begin"/>
        </w:r>
        <w:r>
          <w:instrText xml:space="preserve">PAGE   \* MERGEFORMAT</w:instrText>
        </w:r>
        <w:r>
          <w:fldChar w:fldCharType="separate"/>
        </w:r>
        <w:r>
          <w:rPr>
            <w:lang w:val="zh-CN"/>
          </w:rPr>
          <w:t>2</w:t>
        </w:r>
        <w:r>
          <w:fldChar w:fldCharType="end"/>
        </w:r>
      </w:p>
    </w:sdtContent>
  </w:sdt>
  <w:p w14:paraId="20B6508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C7D71"/>
    <w:multiLevelType w:val="multilevel"/>
    <w:tmpl w:val="6C4C7D71"/>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9"/>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mZDUyNDhhZWY3MWZkOTI0Y2Y2MTQ3NTZkYTViNmEifQ=="/>
  </w:docVars>
  <w:rsids>
    <w:rsidRoot w:val="006B782D"/>
    <w:rsid w:val="000478E1"/>
    <w:rsid w:val="00080919"/>
    <w:rsid w:val="00087164"/>
    <w:rsid w:val="000C7914"/>
    <w:rsid w:val="00103DD0"/>
    <w:rsid w:val="00107DA4"/>
    <w:rsid w:val="00113BB4"/>
    <w:rsid w:val="001F2F19"/>
    <w:rsid w:val="00207EF1"/>
    <w:rsid w:val="00232D44"/>
    <w:rsid w:val="00274BA4"/>
    <w:rsid w:val="00294639"/>
    <w:rsid w:val="003045E6"/>
    <w:rsid w:val="00316CEC"/>
    <w:rsid w:val="003436EF"/>
    <w:rsid w:val="003849BC"/>
    <w:rsid w:val="003B4A78"/>
    <w:rsid w:val="003D38D7"/>
    <w:rsid w:val="004100B7"/>
    <w:rsid w:val="004715C1"/>
    <w:rsid w:val="004D247C"/>
    <w:rsid w:val="004D6813"/>
    <w:rsid w:val="00514492"/>
    <w:rsid w:val="0052328A"/>
    <w:rsid w:val="00542479"/>
    <w:rsid w:val="0056457A"/>
    <w:rsid w:val="00577407"/>
    <w:rsid w:val="005A170C"/>
    <w:rsid w:val="005A71EA"/>
    <w:rsid w:val="005B35DF"/>
    <w:rsid w:val="005B75E3"/>
    <w:rsid w:val="005C218A"/>
    <w:rsid w:val="005D3DF0"/>
    <w:rsid w:val="00650796"/>
    <w:rsid w:val="006B2849"/>
    <w:rsid w:val="006B782D"/>
    <w:rsid w:val="00726EE6"/>
    <w:rsid w:val="007316C2"/>
    <w:rsid w:val="00736C8C"/>
    <w:rsid w:val="00762CDD"/>
    <w:rsid w:val="007956E3"/>
    <w:rsid w:val="007D7798"/>
    <w:rsid w:val="007F6958"/>
    <w:rsid w:val="008C5CBA"/>
    <w:rsid w:val="00900072"/>
    <w:rsid w:val="00944B8C"/>
    <w:rsid w:val="00953B61"/>
    <w:rsid w:val="009547DA"/>
    <w:rsid w:val="00954F42"/>
    <w:rsid w:val="00981BEA"/>
    <w:rsid w:val="009B1C83"/>
    <w:rsid w:val="009E7E9E"/>
    <w:rsid w:val="00A11CB6"/>
    <w:rsid w:val="00A21EC3"/>
    <w:rsid w:val="00A40076"/>
    <w:rsid w:val="00A64E0E"/>
    <w:rsid w:val="00A71904"/>
    <w:rsid w:val="00A7545C"/>
    <w:rsid w:val="00B64FC8"/>
    <w:rsid w:val="00BA284B"/>
    <w:rsid w:val="00BB2739"/>
    <w:rsid w:val="00BD29DC"/>
    <w:rsid w:val="00BE1700"/>
    <w:rsid w:val="00C17491"/>
    <w:rsid w:val="00C34767"/>
    <w:rsid w:val="00C457A3"/>
    <w:rsid w:val="00C816EF"/>
    <w:rsid w:val="00D06E6B"/>
    <w:rsid w:val="00D62057"/>
    <w:rsid w:val="00DA710E"/>
    <w:rsid w:val="00DD3B90"/>
    <w:rsid w:val="00DF166E"/>
    <w:rsid w:val="00E40176"/>
    <w:rsid w:val="00E76F0B"/>
    <w:rsid w:val="00EB3876"/>
    <w:rsid w:val="00EC00A5"/>
    <w:rsid w:val="00EE4BB8"/>
    <w:rsid w:val="00EF411F"/>
    <w:rsid w:val="00F40E7B"/>
    <w:rsid w:val="00F65EFA"/>
    <w:rsid w:val="00F70250"/>
    <w:rsid w:val="00FB6564"/>
    <w:rsid w:val="00FE5ED8"/>
    <w:rsid w:val="00FF270B"/>
    <w:rsid w:val="033154D6"/>
    <w:rsid w:val="0B177AFB"/>
    <w:rsid w:val="0D6F4894"/>
    <w:rsid w:val="13AD455F"/>
    <w:rsid w:val="1B9F738B"/>
    <w:rsid w:val="1FC70478"/>
    <w:rsid w:val="28EE7BEF"/>
    <w:rsid w:val="331566F5"/>
    <w:rsid w:val="38D67975"/>
    <w:rsid w:val="3BB62107"/>
    <w:rsid w:val="4112298E"/>
    <w:rsid w:val="43F860E9"/>
    <w:rsid w:val="57533BAB"/>
    <w:rsid w:val="5F2E3428"/>
    <w:rsid w:val="600E20E1"/>
    <w:rsid w:val="63FE7153"/>
    <w:rsid w:val="65C502FA"/>
    <w:rsid w:val="715219E4"/>
    <w:rsid w:val="76A4694A"/>
    <w:rsid w:val="7AD7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___WRD_EMBED_SUB_368" w:hAnsi="Times New Roman" w:eastAsia="宋体" w:cs="Times New Roman"/>
      <w:lang w:val="en-US" w:eastAsia="zh-CN" w:bidi="ar-SA"/>
    </w:rPr>
  </w:style>
  <w:style w:type="paragraph" w:styleId="7">
    <w:name w:val="heading 1"/>
    <w:basedOn w:val="1"/>
    <w:next w:val="1"/>
    <w:link w:val="21"/>
    <w:autoRedefine/>
    <w:qFormat/>
    <w:uiPriority w:val="9"/>
    <w:pPr>
      <w:keepNext/>
      <w:keepLines/>
      <w:spacing w:line="560" w:lineRule="exact"/>
      <w:ind w:firstLine="200" w:firstLineChars="200"/>
      <w:outlineLvl w:val="0"/>
    </w:pPr>
    <w:rPr>
      <w:rFonts w:eastAsia="黑体" w:asciiTheme="minorHAnsi" w:hAnsiTheme="minorHAnsi" w:cstheme="minorBidi"/>
      <w:bCs/>
      <w:kern w:val="44"/>
      <w:sz w:val="32"/>
      <w:szCs w:val="44"/>
    </w:rPr>
  </w:style>
  <w:style w:type="paragraph" w:styleId="8">
    <w:name w:val="heading 2"/>
    <w:basedOn w:val="1"/>
    <w:next w:val="1"/>
    <w:link w:val="22"/>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9">
    <w:name w:val="heading 3"/>
    <w:basedOn w:val="1"/>
    <w:next w:val="1"/>
    <w:autoRedefine/>
    <w:unhideWhenUsed/>
    <w:qFormat/>
    <w:uiPriority w:val="9"/>
    <w:pPr>
      <w:keepNext/>
      <w:keepLines/>
      <w:numPr>
        <w:ilvl w:val="2"/>
        <w:numId w:val="1"/>
      </w:numPr>
      <w:spacing w:before="260" w:after="260" w:line="416" w:lineRule="auto"/>
      <w:outlineLvl w:val="2"/>
    </w:pPr>
    <w:rPr>
      <w:rFonts w:ascii="Calibri" w:hAnsi="Calibri" w:eastAsia="宋体" w:cs="Times New Roman"/>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24"/>
    <w:autoRedefine/>
    <w:qFormat/>
    <w:uiPriority w:val="0"/>
    <w:pPr>
      <w:spacing w:line="360" w:lineRule="auto"/>
      <w:ind w:left="263" w:firstLine="420" w:firstLineChars="100"/>
    </w:pPr>
    <w:rPr>
      <w:rFonts w:ascii="微软雅黑" w:hAnsi="微软雅黑" w:eastAsia="微软雅黑" w:cs="微软雅黑"/>
      <w:kern w:val="2"/>
      <w:sz w:val="21"/>
      <w:szCs w:val="21"/>
    </w:rPr>
  </w:style>
  <w:style w:type="paragraph" w:styleId="3">
    <w:name w:val="Body Text"/>
    <w:basedOn w:val="1"/>
    <w:next w:val="4"/>
    <w:link w:val="23"/>
    <w:autoRedefine/>
    <w:semiHidden/>
    <w:unhideWhenUsed/>
    <w:qFormat/>
    <w:uiPriority w:val="99"/>
    <w:pPr>
      <w:spacing w:after="120"/>
    </w:pPr>
  </w:style>
  <w:style w:type="paragraph" w:styleId="4">
    <w:name w:val="footer"/>
    <w:basedOn w:val="1"/>
    <w:next w:val="5"/>
    <w:link w:val="19"/>
    <w:autoRedefine/>
    <w:unhideWhenUsed/>
    <w:qFormat/>
    <w:uiPriority w:val="99"/>
    <w:pPr>
      <w:tabs>
        <w:tab w:val="center" w:pos="4153"/>
        <w:tab w:val="right" w:pos="8306"/>
      </w:tabs>
      <w:snapToGrid w:val="0"/>
      <w:jc w:val="left"/>
    </w:pPr>
    <w:rPr>
      <w:sz w:val="18"/>
      <w:szCs w:val="18"/>
    </w:rPr>
  </w:style>
  <w:style w:type="paragraph" w:styleId="5">
    <w:name w:val="index 5"/>
    <w:basedOn w:val="1"/>
    <w:next w:val="1"/>
    <w:autoRedefine/>
    <w:qFormat/>
    <w:uiPriority w:val="2"/>
    <w:pPr>
      <w:ind w:left="1680"/>
    </w:pPr>
  </w:style>
  <w:style w:type="paragraph" w:styleId="6">
    <w:name w:val="index 6"/>
    <w:next w:val="1"/>
    <w:autoRedefine/>
    <w:qFormat/>
    <w:uiPriority w:val="0"/>
    <w:pPr>
      <w:widowControl w:val="0"/>
      <w:ind w:firstLine="840"/>
      <w:jc w:val="both"/>
    </w:pPr>
    <w:rPr>
      <w:rFonts w:ascii="Calibri" w:hAnsi="Calibri" w:eastAsia="宋体" w:cs="Arial"/>
      <w:kern w:val="2"/>
      <w:sz w:val="21"/>
      <w:szCs w:val="24"/>
      <w:lang w:val="en-US" w:eastAsia="zh-CN" w:bidi="ar-SA"/>
    </w:rPr>
  </w:style>
  <w:style w:type="paragraph" w:styleId="10">
    <w:name w:val="Balloon Text"/>
    <w:basedOn w:val="1"/>
    <w:link w:val="20"/>
    <w:autoRedefine/>
    <w:semiHidden/>
    <w:unhideWhenUsed/>
    <w:qFormat/>
    <w:uiPriority w:val="99"/>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spacing w:before="120" w:after="120" w:line="560" w:lineRule="exact"/>
      <w:ind w:firstLine="200" w:firstLineChars="200"/>
      <w:jc w:val="left"/>
    </w:pPr>
    <w:rPr>
      <w:rFonts w:asciiTheme="minorHAnsi" w:hAnsiTheme="minorHAnsi" w:eastAsiaTheme="minorHAnsi" w:cstheme="minorBidi"/>
      <w:b/>
      <w:bCs/>
      <w:caps/>
      <w:kern w:val="2"/>
    </w:rPr>
  </w:style>
  <w:style w:type="paragraph" w:styleId="13">
    <w:name w:val="toc 2"/>
    <w:basedOn w:val="1"/>
    <w:next w:val="1"/>
    <w:autoRedefine/>
    <w:unhideWhenUsed/>
    <w:qFormat/>
    <w:uiPriority w:val="39"/>
    <w:pPr>
      <w:spacing w:line="560" w:lineRule="exact"/>
      <w:ind w:left="320" w:firstLine="200" w:firstLineChars="200"/>
      <w:jc w:val="left"/>
    </w:pPr>
    <w:rPr>
      <w:rFonts w:asciiTheme="minorHAnsi" w:hAnsiTheme="minorHAnsi" w:eastAsiaTheme="minorHAnsi" w:cstheme="minorBidi"/>
      <w:smallCaps/>
      <w:kern w:val="2"/>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8">
    <w:name w:val="页眉 字符"/>
    <w:basedOn w:val="16"/>
    <w:link w:val="11"/>
    <w:autoRedefine/>
    <w:qFormat/>
    <w:uiPriority w:val="99"/>
    <w:rPr>
      <w:sz w:val="18"/>
      <w:szCs w:val="18"/>
    </w:rPr>
  </w:style>
  <w:style w:type="character" w:customStyle="1" w:styleId="19">
    <w:name w:val="页脚 字符"/>
    <w:basedOn w:val="16"/>
    <w:link w:val="4"/>
    <w:qFormat/>
    <w:uiPriority w:val="99"/>
    <w:rPr>
      <w:sz w:val="18"/>
      <w:szCs w:val="18"/>
    </w:rPr>
  </w:style>
  <w:style w:type="character" w:customStyle="1" w:styleId="20">
    <w:name w:val="批注框文本 字符"/>
    <w:basedOn w:val="16"/>
    <w:link w:val="10"/>
    <w:semiHidden/>
    <w:qFormat/>
    <w:uiPriority w:val="99"/>
    <w:rPr>
      <w:rFonts w:ascii="___WRD_EMBED_SUB_368" w:hAnsi="Times New Roman" w:eastAsia="宋体" w:cs="Times New Roman"/>
      <w:kern w:val="0"/>
      <w:sz w:val="18"/>
      <w:szCs w:val="18"/>
    </w:rPr>
  </w:style>
  <w:style w:type="character" w:customStyle="1" w:styleId="21">
    <w:name w:val="标题 1 字符"/>
    <w:basedOn w:val="16"/>
    <w:link w:val="7"/>
    <w:qFormat/>
    <w:uiPriority w:val="9"/>
    <w:rPr>
      <w:rFonts w:eastAsia="黑体"/>
      <w:bCs/>
      <w:kern w:val="44"/>
      <w:sz w:val="32"/>
      <w:szCs w:val="44"/>
    </w:rPr>
  </w:style>
  <w:style w:type="character" w:customStyle="1" w:styleId="22">
    <w:name w:val="标题 2 字符"/>
    <w:basedOn w:val="16"/>
    <w:link w:val="8"/>
    <w:semiHidden/>
    <w:qFormat/>
    <w:uiPriority w:val="9"/>
    <w:rPr>
      <w:rFonts w:asciiTheme="majorHAnsi" w:hAnsiTheme="majorHAnsi" w:eastAsiaTheme="majorEastAsia" w:cstheme="majorBidi"/>
      <w:b/>
      <w:bCs/>
      <w:kern w:val="0"/>
      <w:sz w:val="32"/>
      <w:szCs w:val="32"/>
    </w:rPr>
  </w:style>
  <w:style w:type="character" w:customStyle="1" w:styleId="23">
    <w:name w:val="正文文本 字符"/>
    <w:basedOn w:val="16"/>
    <w:link w:val="3"/>
    <w:semiHidden/>
    <w:qFormat/>
    <w:uiPriority w:val="99"/>
    <w:rPr>
      <w:rFonts w:ascii="___WRD_EMBED_SUB_368" w:hAnsi="Times New Roman" w:eastAsia="宋体" w:cs="Times New Roman"/>
      <w:kern w:val="0"/>
      <w:sz w:val="20"/>
      <w:szCs w:val="20"/>
    </w:rPr>
  </w:style>
  <w:style w:type="character" w:customStyle="1" w:styleId="24">
    <w:name w:val="正文文本首行缩进 字符"/>
    <w:basedOn w:val="23"/>
    <w:link w:val="2"/>
    <w:qFormat/>
    <w:uiPriority w:val="0"/>
    <w:rPr>
      <w:rFonts w:ascii="微软雅黑" w:hAnsi="微软雅黑" w:eastAsia="微软雅黑" w:cs="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4257</Words>
  <Characters>4373</Characters>
  <Lines>33</Lines>
  <Paragraphs>9</Paragraphs>
  <TotalTime>5</TotalTime>
  <ScaleCrop>false</ScaleCrop>
  <LinksUpToDate>false</LinksUpToDate>
  <CharactersWithSpaces>4390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2023-04-16T00:59:00Z</dcterms:created>
  <dc:creator>lb</dc:creator>
  <cp:lastModifiedBy>八爪思</cp:lastModifiedBy>
  <cp:lastPrinted>2023-04-16T08:53:00Z</cp:lastPrinted>
  <dcterms:modified xsi:type="dcterms:W3CDTF">2025-04-22T01:33:46Z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18B6E01E0508446ABE9817F9CE908A82_13</vt:lpwstr>
  </property>
  <property fmtid="{D5CDD505-2E9C-101B-9397-08002B2CF9AE}" pid="4" name="KSOTemplateDocerSaveRecord">
    <vt:lpwstr>eyJoZGlkIjoiNDlmZDUyNDhhZWY3MWZkOTI0Y2Y2MTQ3NTZkYTViNmEiLCJ1c2VySWQiOiIyNzI5OTg3NDcifQ==</vt:lpwstr>
  </property>
</Properties>
</file>