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CE1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0" w:name="_GoBack"/>
      <w:bookmarkEnd w:id="0"/>
    </w:p>
    <w:p w14:paraId="385665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《应征入伍服兵役高等学校学生国家教育资助申请表Ⅱ》填写说明</w:t>
      </w:r>
    </w:p>
    <w:p w14:paraId="1F29D0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退役复学</w:t>
      </w:r>
      <w:r>
        <w:rPr>
          <w:rFonts w:hint="eastAsia" w:ascii="楷体_GB2312" w:hAnsi="楷体_GB2312" w:eastAsia="楷体_GB2312" w:cs="楷体_GB2312"/>
          <w:sz w:val="32"/>
          <w:szCs w:val="32"/>
          <w:lang w:eastAsia="zh-CN"/>
        </w:rPr>
        <w:t>）</w:t>
      </w:r>
    </w:p>
    <w:p w14:paraId="1C7FCD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84D1D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一、填写要求</w:t>
      </w:r>
    </w:p>
    <w:p w14:paraId="77443E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在征兵网上注册的同学请按网上的说明与提示先进行实名制注册，所填写的学籍信息必须与学信网“学信档案”中的内容一致。</w:t>
      </w:r>
    </w:p>
    <w:p w14:paraId="660BC5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二、个人基本信息</w:t>
      </w:r>
    </w:p>
    <w:p w14:paraId="0FF51F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1.政治面貌：群众、共青团员、</w:t>
      </w:r>
      <w:r>
        <w:rPr>
          <w:rFonts w:hint="eastAsia" w:ascii="仿宋_GB2312" w:hAnsi="仿宋_GB2312" w:eastAsia="仿宋_GB2312" w:cs="仿宋_GB2312"/>
          <w:sz w:val="32"/>
          <w:szCs w:val="32"/>
          <w:lang w:val="en-US" w:eastAsia="zh-CN"/>
        </w:rPr>
        <w:t>中共</w:t>
      </w:r>
      <w:r>
        <w:rPr>
          <w:rFonts w:hint="eastAsia" w:ascii="仿宋_GB2312" w:hAnsi="仿宋_GB2312" w:eastAsia="仿宋_GB2312" w:cs="仿宋_GB2312"/>
          <w:sz w:val="32"/>
          <w:szCs w:val="32"/>
        </w:rPr>
        <w:t>预备党员、中共党员</w:t>
      </w:r>
    </w:p>
    <w:p w14:paraId="7757A9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2.就读高校：</w:t>
      </w:r>
      <w:r>
        <w:rPr>
          <w:rFonts w:hint="eastAsia" w:ascii="仿宋_GB2312" w:hAnsi="仿宋_GB2312" w:eastAsia="仿宋_GB2312" w:cs="仿宋_GB2312"/>
          <w:sz w:val="32"/>
          <w:szCs w:val="32"/>
          <w:lang w:val="en-US" w:eastAsia="zh-CN"/>
        </w:rPr>
        <w:t>山东传媒职业学院</w:t>
      </w:r>
    </w:p>
    <w:p w14:paraId="4B8E40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.专业：写全称</w:t>
      </w:r>
    </w:p>
    <w:p w14:paraId="60903F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三、就学和服役情况</w:t>
      </w:r>
    </w:p>
    <w:p w14:paraId="062CFE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1.参加何种考试考入本校：单招、高考</w:t>
      </w:r>
    </w:p>
    <w:p w14:paraId="55DC1F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2.服役前获得的最高学历：初中、中专、高中</w:t>
      </w:r>
    </w:p>
    <w:p w14:paraId="18CB09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3.现阶段就读学历层次：专科</w:t>
      </w:r>
    </w:p>
    <w:p w14:paraId="1BD4B8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4.入伍时间：以入伍通知书时间为准</w:t>
      </w:r>
    </w:p>
    <w:p w14:paraId="3D5252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5.退役时间：以退役证明</w:t>
      </w:r>
      <w:r>
        <w:rPr>
          <w:rFonts w:hint="eastAsia" w:ascii="仿宋_GB2312" w:hAnsi="仿宋_GB2312" w:eastAsia="仿宋_GB2312" w:cs="仿宋_GB2312"/>
          <w:sz w:val="32"/>
          <w:szCs w:val="32"/>
          <w:lang w:val="en-US" w:eastAsia="zh-CN"/>
        </w:rPr>
        <w:t>或退役证书</w:t>
      </w:r>
      <w:r>
        <w:rPr>
          <w:rFonts w:hint="eastAsia" w:ascii="仿宋_GB2312" w:hAnsi="仿宋_GB2312" w:eastAsia="仿宋_GB2312" w:cs="仿宋_GB2312"/>
          <w:sz w:val="32"/>
          <w:szCs w:val="32"/>
        </w:rPr>
        <w:t>时间为准</w:t>
      </w:r>
    </w:p>
    <w:p w14:paraId="3ADA2F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6.复学时间：以办理复学手续时间为准</w:t>
      </w:r>
    </w:p>
    <w:p w14:paraId="444F8C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7.考入本校以前是否享受过本政策资助：根据自身情况选择</w:t>
      </w:r>
    </w:p>
    <w:p w14:paraId="346E4C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四、申请学费减免情况</w:t>
      </w:r>
    </w:p>
    <w:p w14:paraId="27BCF5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1.学制年限：3</w:t>
      </w:r>
    </w:p>
    <w:p w14:paraId="1F412A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2.剩余就读年限：根据自身学业情况填写</w:t>
      </w:r>
    </w:p>
    <w:p w14:paraId="383B86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3.申请学费减免总计：以复学后的学制年限为准，根据学费标准每年最高减免16000元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仅减免学费，住宿费等费用不予减免。</w:t>
      </w:r>
    </w:p>
    <w:p w14:paraId="347843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五、征兵和退役军人事务部盖章要求</w:t>
      </w:r>
    </w:p>
    <w:p w14:paraId="60A8C6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退役复学学生只需在“退役安置地县级人民政府征兵办公室意见”栏填写信息盖章即可。</w:t>
      </w:r>
    </w:p>
    <w:p w14:paraId="42C441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六、下载打印申请表</w:t>
      </w:r>
    </w:p>
    <w:p w14:paraId="02E516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根据提示将《应征入伍服兵役高等学校学生国家教育资助申请表Ⅱ》下载，A4纸打印，一式两份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粘贴照片。</w:t>
      </w:r>
    </w:p>
    <w:p w14:paraId="503C21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七、修改信息</w:t>
      </w:r>
    </w:p>
    <w:p w14:paraId="2624E0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打印完表格后，如需修改信息，请在网上修改，提交后重新下载打印。</w:t>
      </w:r>
    </w:p>
    <w:p w14:paraId="11D50C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八、办理审核、盖章手续</w:t>
      </w:r>
    </w:p>
    <w:p w14:paraId="30FD26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由学生本人或委托人持表格到退役安置地县级人民政府征兵办公室盖章</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至</w:t>
      </w:r>
      <w:r>
        <w:rPr>
          <w:rFonts w:hint="eastAsia" w:ascii="仿宋_GB2312" w:hAnsi="仿宋_GB2312" w:eastAsia="仿宋_GB2312" w:cs="仿宋_GB2312"/>
          <w:sz w:val="32"/>
          <w:szCs w:val="32"/>
        </w:rPr>
        <w:t>学生资助中心（行政楼A215）</w:t>
      </w:r>
      <w:r>
        <w:rPr>
          <w:rFonts w:hint="eastAsia" w:ascii="仿宋_GB2312" w:hAnsi="仿宋_GB2312" w:eastAsia="仿宋_GB2312" w:cs="仿宋_GB2312"/>
          <w:sz w:val="32"/>
          <w:szCs w:val="32"/>
          <w:lang w:val="en-US" w:eastAsia="zh-CN"/>
        </w:rPr>
        <w:t>提交材料，</w:t>
      </w:r>
      <w:r>
        <w:rPr>
          <w:rFonts w:hint="eastAsia" w:ascii="仿宋_GB2312" w:hAnsi="仿宋_GB2312" w:eastAsia="仿宋_GB2312" w:cs="仿宋_GB2312"/>
          <w:sz w:val="32"/>
          <w:szCs w:val="32"/>
        </w:rPr>
        <w:t>提交表格时需附上</w:t>
      </w:r>
      <w:r>
        <w:rPr>
          <w:rFonts w:hint="eastAsia" w:ascii="仿宋_GB2312" w:hAnsi="仿宋_GB2312" w:eastAsia="仿宋_GB2312" w:cs="仿宋_GB2312"/>
          <w:sz w:val="32"/>
          <w:szCs w:val="32"/>
          <w:lang w:val="en-US" w:eastAsia="zh-CN"/>
        </w:rPr>
        <w:t>退役证明或退役证</w:t>
      </w:r>
      <w:r>
        <w:rPr>
          <w:rFonts w:hint="eastAsia" w:ascii="仿宋_GB2312" w:hAnsi="仿宋_GB2312" w:eastAsia="仿宋_GB2312" w:cs="仿宋_GB2312"/>
          <w:sz w:val="32"/>
          <w:szCs w:val="32"/>
        </w:rPr>
        <w:t>复印件。学生资助中心统一办理</w:t>
      </w:r>
      <w:r>
        <w:rPr>
          <w:rFonts w:hint="eastAsia" w:ascii="仿宋_GB2312" w:hAnsi="仿宋_GB2312" w:eastAsia="仿宋_GB2312" w:cs="仿宋_GB2312"/>
          <w:sz w:val="32"/>
          <w:szCs w:val="32"/>
          <w:lang w:val="en-US" w:eastAsia="zh-CN"/>
        </w:rPr>
        <w:t>学费减免手续</w:t>
      </w:r>
      <w:r>
        <w:rPr>
          <w:rFonts w:hint="eastAsia" w:ascii="仿宋_GB2312" w:hAnsi="仿宋_GB2312" w:eastAsia="仿宋_GB2312" w:cs="仿宋_GB2312"/>
          <w:sz w:val="32"/>
          <w:szCs w:val="32"/>
        </w:rPr>
        <w:t>。</w:t>
      </w:r>
    </w:p>
    <w:p w14:paraId="10A326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如复学后修业年限大于1年，只需复学后第一年提交纸质申请材料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请勿重复提交</w:t>
      </w:r>
      <w:r>
        <w:rPr>
          <w:rFonts w:hint="eastAsia" w:ascii="仿宋_GB2312" w:hAnsi="仿宋_GB2312" w:eastAsia="仿宋_GB2312" w:cs="仿宋_GB2312"/>
          <w:sz w:val="32"/>
          <w:szCs w:val="32"/>
        </w:rPr>
        <w:t>。</w:t>
      </w:r>
    </w:p>
    <w:p w14:paraId="2CC21D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九、注意事项</w:t>
      </w:r>
    </w:p>
    <w:p w14:paraId="42A42C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退</w:t>
      </w:r>
      <w:r>
        <w:rPr>
          <w:rFonts w:hint="eastAsia" w:ascii="仿宋_GB2312" w:hAnsi="仿宋_GB2312" w:eastAsia="仿宋_GB2312" w:cs="仿宋_GB2312"/>
          <w:sz w:val="32"/>
          <w:szCs w:val="32"/>
        </w:rPr>
        <w:t>役复学学生在《应征入伍服兵役高等学校学生国家教育资助申请表Ⅱ》原件左上方填写本人</w:t>
      </w:r>
      <w:r>
        <w:rPr>
          <w:rFonts w:hint="eastAsia" w:ascii="仿宋_GB2312" w:hAnsi="仿宋_GB2312" w:eastAsia="仿宋_GB2312" w:cs="仿宋_GB2312"/>
          <w:sz w:val="32"/>
          <w:szCs w:val="32"/>
          <w:lang w:val="en-US" w:eastAsia="zh-CN"/>
        </w:rPr>
        <w:t>工商银行</w:t>
      </w:r>
      <w:r>
        <w:rPr>
          <w:rFonts w:hint="eastAsia" w:ascii="仿宋_GB2312" w:hAnsi="仿宋_GB2312" w:eastAsia="仿宋_GB2312" w:cs="仿宋_GB2312"/>
          <w:sz w:val="32"/>
          <w:szCs w:val="32"/>
        </w:rPr>
        <w:t>卡号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I类卡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5MTczZjRmZTcwYjBlODljN2U1MTE2NGMzZDQ3YjIifQ=="/>
  </w:docVars>
  <w:rsids>
    <w:rsidRoot w:val="00000000"/>
    <w:rsid w:val="322D3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15</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2024-09-18T01:49:52Z</dcterms:created>
  <dc:creator>Lenove</dc:creator>
  <cp:lastModifiedBy>Lenove</cp:lastModifiedBy>
  <dcterms:modified xsi:type="dcterms:W3CDTF">2024-09-18T02:06:46Z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A4C7D1E005774978AD4667C63EEE1ACE_12</vt:lpwstr>
  </property>
</Properties>
</file>