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DF" w:rsidRDefault="006C79DF" w:rsidP="006C79DF">
      <w:pPr>
        <w:rPr>
          <w:rFonts w:ascii="仿宋" w:hAnsi="仿宋" w:cs="仿宋"/>
        </w:rPr>
      </w:pPr>
      <w:bookmarkStart w:id="0" w:name="_Toc20171_WPSOffice_Level2"/>
      <w:r>
        <w:rPr>
          <w:rFonts w:ascii="仿宋" w:hAnsi="仿宋" w:cs="仿宋" w:hint="eastAsia"/>
        </w:rPr>
        <w:t>附件 1：</w:t>
      </w:r>
      <w:bookmarkEnd w:id="0"/>
    </w:p>
    <w:p w:rsidR="006C79DF" w:rsidRDefault="006C79DF" w:rsidP="006C79DF">
      <w:pPr>
        <w:rPr>
          <w:rFonts w:ascii="仿宋" w:hAnsi="仿宋" w:cs="仿宋"/>
        </w:rPr>
      </w:pPr>
    </w:p>
    <w:tbl>
      <w:tblPr>
        <w:tblpPr w:leftFromText="180" w:rightFromText="180" w:vertAnchor="text" w:tblpY="1"/>
        <w:tblOverlap w:val="never"/>
        <w:tblW w:w="14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60"/>
        <w:gridCol w:w="280"/>
        <w:gridCol w:w="240"/>
        <w:gridCol w:w="360"/>
        <w:gridCol w:w="300"/>
        <w:gridCol w:w="280"/>
        <w:gridCol w:w="300"/>
        <w:gridCol w:w="300"/>
        <w:gridCol w:w="300"/>
        <w:gridCol w:w="300"/>
        <w:gridCol w:w="280"/>
        <w:gridCol w:w="300"/>
        <w:gridCol w:w="300"/>
        <w:gridCol w:w="300"/>
        <w:gridCol w:w="300"/>
        <w:gridCol w:w="280"/>
        <w:gridCol w:w="300"/>
        <w:gridCol w:w="300"/>
        <w:gridCol w:w="300"/>
        <w:gridCol w:w="300"/>
        <w:gridCol w:w="280"/>
        <w:gridCol w:w="140"/>
        <w:gridCol w:w="160"/>
        <w:gridCol w:w="300"/>
        <w:gridCol w:w="300"/>
        <w:gridCol w:w="300"/>
        <w:gridCol w:w="280"/>
        <w:gridCol w:w="300"/>
        <w:gridCol w:w="300"/>
        <w:gridCol w:w="300"/>
        <w:gridCol w:w="300"/>
        <w:gridCol w:w="280"/>
        <w:gridCol w:w="300"/>
        <w:gridCol w:w="300"/>
        <w:gridCol w:w="300"/>
        <w:gridCol w:w="300"/>
        <w:gridCol w:w="280"/>
        <w:gridCol w:w="300"/>
        <w:gridCol w:w="300"/>
        <w:gridCol w:w="300"/>
        <w:gridCol w:w="300"/>
        <w:gridCol w:w="280"/>
        <w:gridCol w:w="300"/>
        <w:gridCol w:w="300"/>
        <w:gridCol w:w="300"/>
        <w:gridCol w:w="300"/>
        <w:gridCol w:w="280"/>
        <w:gridCol w:w="300"/>
        <w:gridCol w:w="30"/>
      </w:tblGrid>
      <w:tr w:rsidR="006C79DF" w:rsidTr="00CF0907">
        <w:trPr>
          <w:trHeight w:val="240"/>
        </w:trPr>
        <w:tc>
          <w:tcPr>
            <w:tcW w:w="42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76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系别：</w:t>
            </w: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专业班级：</w:t>
            </w:r>
          </w:p>
        </w:tc>
        <w:tc>
          <w:tcPr>
            <w:tcW w:w="16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80" w:type="dxa"/>
            <w:gridSpan w:val="5"/>
            <w:vAlign w:val="bottom"/>
          </w:tcPr>
          <w:p w:rsidR="006C79DF" w:rsidRDefault="006C79DF" w:rsidP="00CF0907">
            <w:pPr>
              <w:ind w:right="575"/>
              <w:jc w:val="righ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第  周</w:t>
            </w: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53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22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76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6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880" w:type="dxa"/>
            <w:gridSpan w:val="3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星期一</w:t>
            </w: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880" w:type="dxa"/>
            <w:gridSpan w:val="3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星期二</w:t>
            </w: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880" w:type="dxa"/>
            <w:gridSpan w:val="3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星期三</w:t>
            </w: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星期四</w:t>
            </w: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星期五</w:t>
            </w: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16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76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22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ind w:left="1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序</w:t>
            </w:r>
          </w:p>
        </w:tc>
        <w:tc>
          <w:tcPr>
            <w:tcW w:w="760" w:type="dxa"/>
            <w:vAlign w:val="bottom"/>
          </w:tcPr>
          <w:p w:rsidR="006C79DF" w:rsidRDefault="006C79DF" w:rsidP="00CF0907">
            <w:pPr>
              <w:ind w:left="34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姓名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6C79DF" w:rsidRDefault="006C79DF" w:rsidP="00CF0907">
            <w:pPr>
              <w:ind w:left="2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上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ind w:left="6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下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ind w:left="2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晚</w:t>
            </w: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ind w:left="6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上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ind w:left="6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下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ind w:left="2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晚</w:t>
            </w: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6C79DF" w:rsidRDefault="006C79DF" w:rsidP="00CF0907">
            <w:pPr>
              <w:ind w:left="6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上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vAlign w:val="bottom"/>
          </w:tcPr>
          <w:p w:rsidR="006C79DF" w:rsidRDefault="006C79DF" w:rsidP="00CF0907">
            <w:pPr>
              <w:ind w:left="4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下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ind w:left="2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晚</w:t>
            </w: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6C79DF" w:rsidRDefault="006C79DF" w:rsidP="00CF0907">
            <w:pPr>
              <w:ind w:left="2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上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ind w:left="6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ind w:left="2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晚</w:t>
            </w: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6C79DF" w:rsidRDefault="006C79DF" w:rsidP="00CF0907">
            <w:pPr>
              <w:ind w:right="220"/>
              <w:jc w:val="righ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上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vAlign w:val="bottom"/>
          </w:tcPr>
          <w:p w:rsidR="006C79DF" w:rsidRDefault="006C79DF" w:rsidP="00CF0907">
            <w:pPr>
              <w:ind w:left="6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下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ind w:left="2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晚</w:t>
            </w: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7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ind w:left="10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号</w:t>
            </w:r>
          </w:p>
        </w:tc>
        <w:tc>
          <w:tcPr>
            <w:tcW w:w="76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21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76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8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30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  <w:tr w:rsidR="006C79DF" w:rsidTr="00CF0907">
        <w:trPr>
          <w:trHeight w:val="30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6C79DF" w:rsidRDefault="006C79DF" w:rsidP="00CF0907">
            <w:pPr>
              <w:rPr>
                <w:rFonts w:ascii="仿宋" w:hAnsi="仿宋" w:cs="仿宋"/>
              </w:rPr>
            </w:pPr>
          </w:p>
        </w:tc>
      </w:tr>
    </w:tbl>
    <w:p w:rsidR="006C79DF" w:rsidRDefault="006C79DF" w:rsidP="006C79DF">
      <w:pPr>
        <w:tabs>
          <w:tab w:val="left" w:pos="10620"/>
        </w:tabs>
        <w:rPr>
          <w:rFonts w:ascii="仿宋" w:hAnsi="仿宋" w:cs="仿宋"/>
        </w:rPr>
      </w:pPr>
      <w:r>
        <w:rPr>
          <w:rFonts w:ascii="仿宋" w:hAnsi="仿宋" w:cs="仿宋" w:hint="eastAsia"/>
        </w:rPr>
        <w:t>注：出勤“√”旷课“×”请假“△”迟到“〇”早退“⊙”</w:t>
      </w:r>
      <w:r>
        <w:rPr>
          <w:rFonts w:ascii="仿宋" w:hAnsi="仿宋" w:cs="仿宋" w:hint="eastAsia"/>
        </w:rPr>
        <w:tab/>
        <w:t>制表单位：学生工作处</w:t>
      </w:r>
    </w:p>
    <w:p w:rsidR="006C79DF" w:rsidRDefault="006C79DF" w:rsidP="006C79DF">
      <w:pPr>
        <w:rPr>
          <w:rFonts w:ascii="仿宋" w:hAnsi="仿宋" w:cs="仿宋"/>
        </w:rPr>
      </w:pPr>
    </w:p>
    <w:p w:rsidR="006C79DF" w:rsidRDefault="006C79DF" w:rsidP="006C79DF">
      <w:pPr>
        <w:tabs>
          <w:tab w:val="left" w:pos="4200"/>
          <w:tab w:val="left" w:pos="7780"/>
          <w:tab w:val="left" w:pos="11760"/>
          <w:tab w:val="left" w:pos="12400"/>
          <w:tab w:val="left" w:pos="13140"/>
        </w:tabs>
        <w:ind w:left="1180"/>
        <w:rPr>
          <w:rFonts w:ascii="仿宋" w:hAnsi="仿宋" w:cs="仿宋"/>
        </w:rPr>
        <w:sectPr w:rsidR="006C79DF">
          <w:pgSz w:w="16838" w:h="11906" w:orient="landscape"/>
          <w:pgMar w:top="1803" w:right="1440" w:bottom="1803" w:left="1440" w:header="851" w:footer="992" w:gutter="0"/>
          <w:cols w:space="425"/>
          <w:docGrid w:type="lines" w:linePitch="312"/>
        </w:sectPr>
      </w:pPr>
      <w:r>
        <w:rPr>
          <w:rFonts w:ascii="仿宋" w:hAnsi="仿宋" w:cs="仿宋" w:hint="eastAsia"/>
        </w:rPr>
        <w:t>考勤员签字：</w:t>
      </w:r>
      <w:r>
        <w:rPr>
          <w:rFonts w:ascii="仿宋" w:hAnsi="仿宋" w:cs="仿宋" w:hint="eastAsia"/>
        </w:rPr>
        <w:tab/>
        <w:t>任课老师签字：</w:t>
      </w:r>
      <w:r>
        <w:rPr>
          <w:rFonts w:ascii="仿宋" w:hAnsi="仿宋" w:cs="仿宋" w:hint="eastAsia"/>
        </w:rPr>
        <w:tab/>
        <w:t>辅导员（班主任）签字：</w:t>
      </w:r>
      <w:r>
        <w:rPr>
          <w:rFonts w:ascii="仿宋" w:hAnsi="仿宋" w:cs="仿宋" w:hint="eastAsia"/>
        </w:rPr>
        <w:tab/>
        <w:t>年</w:t>
      </w:r>
      <w:r>
        <w:rPr>
          <w:rFonts w:ascii="仿宋" w:hAnsi="仿宋" w:cs="仿宋" w:hint="eastAsia"/>
        </w:rPr>
        <w:tab/>
        <w:t>员</w:t>
      </w:r>
      <w:r>
        <w:rPr>
          <w:rFonts w:ascii="仿宋" w:hAnsi="仿宋" w:cs="仿宋" w:hint="eastAsia"/>
        </w:rPr>
        <w:tab/>
        <w:t>日</w:t>
      </w:r>
    </w:p>
    <w:p w:rsidR="008D415D" w:rsidRPr="006C79DF" w:rsidRDefault="008D415D">
      <w:bookmarkStart w:id="1" w:name="_GoBack"/>
      <w:bookmarkEnd w:id="1"/>
    </w:p>
    <w:sectPr w:rsidR="008D415D" w:rsidRPr="006C79DF" w:rsidSect="006C79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F"/>
    <w:rsid w:val="00146EAC"/>
    <w:rsid w:val="00394A4B"/>
    <w:rsid w:val="005073B1"/>
    <w:rsid w:val="005271F4"/>
    <w:rsid w:val="006C79DF"/>
    <w:rsid w:val="007821AA"/>
    <w:rsid w:val="00845FA8"/>
    <w:rsid w:val="008D415D"/>
    <w:rsid w:val="00A330BF"/>
    <w:rsid w:val="00BC2912"/>
    <w:rsid w:val="00D33504"/>
    <w:rsid w:val="00D44BD5"/>
    <w:rsid w:val="00E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DF"/>
    <w:pPr>
      <w:widowControl w:val="0"/>
      <w:spacing w:line="500" w:lineRule="exact"/>
      <w:jc w:val="both"/>
    </w:pPr>
    <w:rPr>
      <w:rFonts w:eastAsia="仿宋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D33504"/>
    <w:pPr>
      <w:keepNext/>
      <w:keepLines/>
      <w:pBdr>
        <w:bottom w:val="single" w:sz="8" w:space="0" w:color="DBE5F1" w:themeColor="accent1" w:themeTint="33"/>
      </w:pBdr>
      <w:spacing w:after="200" w:line="300" w:lineRule="auto"/>
      <w:jc w:val="center"/>
      <w:outlineLvl w:val="0"/>
    </w:pPr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D33504"/>
    <w:pPr>
      <w:keepNext/>
      <w:keepLines/>
      <w:spacing w:before="120" w:after="120"/>
      <w:outlineLvl w:val="1"/>
    </w:pPr>
    <w:rPr>
      <w:rFonts w:eastAsia="黑体"/>
      <w:bCs/>
      <w:kern w:val="0"/>
      <w:sz w:val="28"/>
      <w:szCs w:val="26"/>
      <w:lang w:eastAsia="ja-JP"/>
    </w:rPr>
  </w:style>
  <w:style w:type="paragraph" w:styleId="3">
    <w:name w:val="heading 3"/>
    <w:aliases w:val="标题 3 标题样式三"/>
    <w:basedOn w:val="a"/>
    <w:next w:val="a"/>
    <w:link w:val="3Char"/>
    <w:uiPriority w:val="9"/>
    <w:semiHidden/>
    <w:unhideWhenUsed/>
    <w:qFormat/>
    <w:rsid w:val="00D33504"/>
    <w:pPr>
      <w:keepNext/>
      <w:keepLines/>
      <w:spacing w:before="260" w:after="260" w:line="416" w:lineRule="auto"/>
      <w:outlineLvl w:val="2"/>
    </w:pPr>
    <w:rPr>
      <w:rFonts w:eastAsia="宋体"/>
      <w:b/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D33504"/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D33504"/>
    <w:rPr>
      <w:rFonts w:eastAsia="黑体"/>
      <w:bCs/>
      <w:kern w:val="0"/>
      <w:sz w:val="28"/>
      <w:szCs w:val="26"/>
      <w:lang w:eastAsia="ja-JP"/>
    </w:rPr>
  </w:style>
  <w:style w:type="paragraph" w:styleId="a3">
    <w:name w:val="List Paragraph"/>
    <w:basedOn w:val="a"/>
    <w:uiPriority w:val="34"/>
    <w:qFormat/>
    <w:rsid w:val="00D33504"/>
    <w:pPr>
      <w:spacing w:line="240" w:lineRule="auto"/>
      <w:ind w:firstLineChars="200" w:firstLine="420"/>
    </w:pPr>
    <w:rPr>
      <w:rFonts w:eastAsiaTheme="minorEastAsia"/>
      <w:sz w:val="21"/>
      <w:szCs w:val="21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jc w:val="left"/>
    </w:pPr>
    <w:rPr>
      <w:rFonts w:eastAsiaTheme="minorEastAsia"/>
      <w:kern w:val="0"/>
      <w:sz w:val="22"/>
      <w:szCs w:val="21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220"/>
      <w:jc w:val="left"/>
    </w:pPr>
    <w:rPr>
      <w:rFonts w:eastAsiaTheme="minorEastAsia"/>
      <w:kern w:val="0"/>
      <w:sz w:val="22"/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D33504"/>
    <w:pPr>
      <w:pBdr>
        <w:bottom w:val="none" w:sz="0" w:space="0" w:color="auto"/>
      </w:pBdr>
      <w:spacing w:before="480" w:after="0" w:line="276" w:lineRule="auto"/>
      <w:outlineLvl w:val="9"/>
    </w:pPr>
    <w:rPr>
      <w:rFonts w:eastAsiaTheme="majorEastAsia"/>
      <w:b/>
      <w:bCs/>
      <w:color w:val="365F91" w:themeColor="accent1" w:themeShade="BF"/>
      <w:sz w:val="28"/>
      <w:szCs w:val="28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D33504"/>
    <w:pPr>
      <w:spacing w:line="240" w:lineRule="auto"/>
    </w:pPr>
    <w:rPr>
      <w:rFonts w:eastAsiaTheme="minorEastAsia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3504"/>
    <w:rPr>
      <w:sz w:val="18"/>
      <w:szCs w:val="18"/>
    </w:rPr>
  </w:style>
  <w:style w:type="character" w:customStyle="1" w:styleId="3Char">
    <w:name w:val="标题 3 Char"/>
    <w:aliases w:val="标题 3 标题样式三 Char"/>
    <w:basedOn w:val="a0"/>
    <w:link w:val="3"/>
    <w:uiPriority w:val="9"/>
    <w:semiHidden/>
    <w:rsid w:val="00D33504"/>
    <w:rPr>
      <w:rFonts w:eastAsia="宋体"/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DF"/>
    <w:pPr>
      <w:widowControl w:val="0"/>
      <w:spacing w:line="500" w:lineRule="exact"/>
      <w:jc w:val="both"/>
    </w:pPr>
    <w:rPr>
      <w:rFonts w:eastAsia="仿宋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D33504"/>
    <w:pPr>
      <w:keepNext/>
      <w:keepLines/>
      <w:pBdr>
        <w:bottom w:val="single" w:sz="8" w:space="0" w:color="DBE5F1" w:themeColor="accent1" w:themeTint="33"/>
      </w:pBdr>
      <w:spacing w:after="200" w:line="300" w:lineRule="auto"/>
      <w:jc w:val="center"/>
      <w:outlineLvl w:val="0"/>
    </w:pPr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D33504"/>
    <w:pPr>
      <w:keepNext/>
      <w:keepLines/>
      <w:spacing w:before="120" w:after="120"/>
      <w:outlineLvl w:val="1"/>
    </w:pPr>
    <w:rPr>
      <w:rFonts w:eastAsia="黑体"/>
      <w:bCs/>
      <w:kern w:val="0"/>
      <w:sz w:val="28"/>
      <w:szCs w:val="26"/>
      <w:lang w:eastAsia="ja-JP"/>
    </w:rPr>
  </w:style>
  <w:style w:type="paragraph" w:styleId="3">
    <w:name w:val="heading 3"/>
    <w:aliases w:val="标题 3 标题样式三"/>
    <w:basedOn w:val="a"/>
    <w:next w:val="a"/>
    <w:link w:val="3Char"/>
    <w:uiPriority w:val="9"/>
    <w:semiHidden/>
    <w:unhideWhenUsed/>
    <w:qFormat/>
    <w:rsid w:val="00D33504"/>
    <w:pPr>
      <w:keepNext/>
      <w:keepLines/>
      <w:spacing w:before="260" w:after="260" w:line="416" w:lineRule="auto"/>
      <w:outlineLvl w:val="2"/>
    </w:pPr>
    <w:rPr>
      <w:rFonts w:eastAsia="宋体"/>
      <w:b/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D33504"/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D33504"/>
    <w:rPr>
      <w:rFonts w:eastAsia="黑体"/>
      <w:bCs/>
      <w:kern w:val="0"/>
      <w:sz w:val="28"/>
      <w:szCs w:val="26"/>
      <w:lang w:eastAsia="ja-JP"/>
    </w:rPr>
  </w:style>
  <w:style w:type="paragraph" w:styleId="a3">
    <w:name w:val="List Paragraph"/>
    <w:basedOn w:val="a"/>
    <w:uiPriority w:val="34"/>
    <w:qFormat/>
    <w:rsid w:val="00D33504"/>
    <w:pPr>
      <w:spacing w:line="240" w:lineRule="auto"/>
      <w:ind w:firstLineChars="200" w:firstLine="420"/>
    </w:pPr>
    <w:rPr>
      <w:rFonts w:eastAsiaTheme="minorEastAsia"/>
      <w:sz w:val="21"/>
      <w:szCs w:val="21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jc w:val="left"/>
    </w:pPr>
    <w:rPr>
      <w:rFonts w:eastAsiaTheme="minorEastAsia"/>
      <w:kern w:val="0"/>
      <w:sz w:val="22"/>
      <w:szCs w:val="21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220"/>
      <w:jc w:val="left"/>
    </w:pPr>
    <w:rPr>
      <w:rFonts w:eastAsiaTheme="minorEastAsia"/>
      <w:kern w:val="0"/>
      <w:sz w:val="22"/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D33504"/>
    <w:pPr>
      <w:pBdr>
        <w:bottom w:val="none" w:sz="0" w:space="0" w:color="auto"/>
      </w:pBdr>
      <w:spacing w:before="480" w:after="0" w:line="276" w:lineRule="auto"/>
      <w:outlineLvl w:val="9"/>
    </w:pPr>
    <w:rPr>
      <w:rFonts w:eastAsiaTheme="majorEastAsia"/>
      <w:b/>
      <w:bCs/>
      <w:color w:val="365F91" w:themeColor="accent1" w:themeShade="BF"/>
      <w:sz w:val="28"/>
      <w:szCs w:val="28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D33504"/>
    <w:pPr>
      <w:spacing w:line="240" w:lineRule="auto"/>
    </w:pPr>
    <w:rPr>
      <w:rFonts w:eastAsiaTheme="minorEastAsia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3504"/>
    <w:rPr>
      <w:sz w:val="18"/>
      <w:szCs w:val="18"/>
    </w:rPr>
  </w:style>
  <w:style w:type="character" w:customStyle="1" w:styleId="3Char">
    <w:name w:val="标题 3 Char"/>
    <w:aliases w:val="标题 3 标题样式三 Char"/>
    <w:basedOn w:val="a0"/>
    <w:link w:val="3"/>
    <w:uiPriority w:val="9"/>
    <w:semiHidden/>
    <w:rsid w:val="00D33504"/>
    <w:rPr>
      <w:rFonts w:eastAsia="宋体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2019-08-06T03:09:00Z</dcterms:created>
  <dcterms:modified xsi:type="dcterms:W3CDTF">2019-08-06T03:10:00Z</dcterms:modified>
</cp:coreProperties>
</file>