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5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新巨龙公司相关信息公开</w:t>
      </w:r>
    </w:p>
    <w:p w14:paraId="5F76B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0D5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按照公司《信息公开管理制度》规定，现将公司相关情况公示如下：</w:t>
      </w:r>
    </w:p>
    <w:p w14:paraId="7367F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一、企业信息</w:t>
      </w:r>
    </w:p>
    <w:p w14:paraId="5ABFA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山东新巨龙能源有限责任公司成立于2003年11月19日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于2004年6月开工建设，2009年底投产运营，是国家“十五”重点建设项目，隶属于山东能源集团鲁西矿业有限公司的国有特大型煤炭企业。</w:t>
      </w:r>
    </w:p>
    <w:p w14:paraId="002A2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highlight w:val="none"/>
        </w:rPr>
        <w:t>新巨龙矿井具有资源丰富、煤种稀缺、装备高端、技术先进、交通便利、客户稳定、盈利能力强等优势，井田面积142km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highlight w:val="none"/>
          <w:lang w:val="en-US" w:eastAsia="zh-CN"/>
        </w:rPr>
        <w:t>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煤种以肥煤为主，属低灰、低硫、低磷、高发热量、强粘结性的优质稀缺炼焦煤。主要从事煤炭开采、洗选、加工及销售。经营范围:建筑材料、矿山机械的销售;煤炭开采、洗选、加工，采煤技术的咨询服务:矿区内自用铁路维修。</w:t>
      </w:r>
    </w:p>
    <w:p w14:paraId="638A1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公司统一社会信用代码为913700007563990580，公司住所为山东省菏泽市巨野县龙固镇，公司法定代表人为纪永虎，注册资本为人民币100,000.00万元，实收资本为人民币100,000.00万元，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是守信激励对象，根据《公司章程》及运营的需要，公司设股东会、董事会、经理层和若干职能部门。</w:t>
      </w:r>
    </w:p>
    <w:p w14:paraId="3B523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二、2026年主要财务预算指标</w:t>
      </w:r>
    </w:p>
    <w:p w14:paraId="4B8E2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营业收入：419067万元，其中主营业务收入407576.55万元；</w:t>
      </w:r>
    </w:p>
    <w:p w14:paraId="63A84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2.利润总额：146334万元；</w:t>
      </w:r>
    </w:p>
    <w:p w14:paraId="692C2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3.净利润：109750.50万元；</w:t>
      </w:r>
    </w:p>
    <w:p w14:paraId="39F02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4.应交税费总额：93931万元；</w:t>
      </w:r>
    </w:p>
    <w:p w14:paraId="02544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5.资产总额：1125686.85万元；</w:t>
      </w:r>
    </w:p>
    <w:p w14:paraId="4FDE4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6.负债总额：565813.18万元；</w:t>
      </w:r>
    </w:p>
    <w:p w14:paraId="2189A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7.所有者权益：559873.67万元。</w:t>
      </w:r>
      <w:bookmarkEnd w:id="0"/>
      <w:bookmarkStart w:id="1" w:name="_GoBack"/>
      <w:bookmarkEnd w:id="1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1303B-6DFD-4457-8A7A-12F99A31F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B39616-C27E-4DF4-825B-B95BAE8903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9F1A67-4D94-4AFB-BE71-78EE8085AD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0000000"/>
    <w:rsid w:val="029C696B"/>
    <w:rsid w:val="02B45AB7"/>
    <w:rsid w:val="035E2B6B"/>
    <w:rsid w:val="03C54999"/>
    <w:rsid w:val="04A521FA"/>
    <w:rsid w:val="05AA2098"/>
    <w:rsid w:val="0BB41588"/>
    <w:rsid w:val="0C6C454B"/>
    <w:rsid w:val="0F8C280E"/>
    <w:rsid w:val="10F42D61"/>
    <w:rsid w:val="119B3E00"/>
    <w:rsid w:val="12244F80"/>
    <w:rsid w:val="14BA1BCC"/>
    <w:rsid w:val="156A53A0"/>
    <w:rsid w:val="17E458DD"/>
    <w:rsid w:val="194E2769"/>
    <w:rsid w:val="1ACE017F"/>
    <w:rsid w:val="1B3513E8"/>
    <w:rsid w:val="1E320A25"/>
    <w:rsid w:val="25893620"/>
    <w:rsid w:val="26396DF4"/>
    <w:rsid w:val="27545EB0"/>
    <w:rsid w:val="28760480"/>
    <w:rsid w:val="2BAC0255"/>
    <w:rsid w:val="2C932FD6"/>
    <w:rsid w:val="2C9A4365"/>
    <w:rsid w:val="2E4E5517"/>
    <w:rsid w:val="2E6469D8"/>
    <w:rsid w:val="30B874AF"/>
    <w:rsid w:val="318E3FE1"/>
    <w:rsid w:val="32821B23"/>
    <w:rsid w:val="36F6663C"/>
    <w:rsid w:val="37B409D1"/>
    <w:rsid w:val="39DC6A1E"/>
    <w:rsid w:val="3E6E4494"/>
    <w:rsid w:val="40526FD9"/>
    <w:rsid w:val="424F4EE5"/>
    <w:rsid w:val="44D51F86"/>
    <w:rsid w:val="48675900"/>
    <w:rsid w:val="488241D3"/>
    <w:rsid w:val="497923DC"/>
    <w:rsid w:val="49851138"/>
    <w:rsid w:val="4B7917C0"/>
    <w:rsid w:val="4C9E7102"/>
    <w:rsid w:val="4D6E4D26"/>
    <w:rsid w:val="4EE72FE2"/>
    <w:rsid w:val="4F4B1BDE"/>
    <w:rsid w:val="4FBB03E3"/>
    <w:rsid w:val="51305771"/>
    <w:rsid w:val="529070F6"/>
    <w:rsid w:val="541F6D7A"/>
    <w:rsid w:val="57415259"/>
    <w:rsid w:val="5A5A475A"/>
    <w:rsid w:val="5BFB4213"/>
    <w:rsid w:val="60522285"/>
    <w:rsid w:val="61021EFD"/>
    <w:rsid w:val="628A3F58"/>
    <w:rsid w:val="639130C5"/>
    <w:rsid w:val="64B452BD"/>
    <w:rsid w:val="658A64E1"/>
    <w:rsid w:val="65AB39DA"/>
    <w:rsid w:val="6852254B"/>
    <w:rsid w:val="68F16ADF"/>
    <w:rsid w:val="690F51B7"/>
    <w:rsid w:val="6AB204F0"/>
    <w:rsid w:val="6B1E16E2"/>
    <w:rsid w:val="6F9C52CB"/>
    <w:rsid w:val="70223A22"/>
    <w:rsid w:val="71456AD4"/>
    <w:rsid w:val="7265409A"/>
    <w:rsid w:val="73D96AEE"/>
    <w:rsid w:val="750A2CD7"/>
    <w:rsid w:val="75412B9C"/>
    <w:rsid w:val="77D575CC"/>
    <w:rsid w:val="7872306D"/>
    <w:rsid w:val="79172CB0"/>
    <w:rsid w:val="7AF541A6"/>
    <w:rsid w:val="7CAD0B17"/>
    <w:rsid w:val="7CE87DA1"/>
    <w:rsid w:val="7CF93D5D"/>
    <w:rsid w:val="7EAB72D9"/>
    <w:rsid w:val="7EFC7B34"/>
    <w:rsid w:val="7F7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630</Characters>
  <Lines>0</Lines>
  <Paragraphs>0</Paragraphs>
  <TotalTime>2</TotalTime>
  <ScaleCrop>false</ScaleCrop>
  <LinksUpToDate>false</LinksUpToDate>
  <CharactersWithSpaces>669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2026-04-16T03:35:00Z</dcterms:created>
  <dc:creator>dell</dc:creator>
  <cp:lastModifiedBy>刘坤明</cp:lastModifiedBy>
  <cp:lastPrinted>2026-04-29T03:39:00Z</cp:lastPrinted>
  <dcterms:modified xsi:type="dcterms:W3CDTF">2026-06-12T02:03:33Z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eyJoZGlkIjoiN2IwN2MyMTMxODIyZWZkNmJlNzQ4OGJjNjVlNDE5N2QiLCJ1c2VySWQiOiIxNDc1NDI5NTE4In0=</vt:lpwstr>
  </property>
  <property fmtid="{D5CDD505-2E9C-101B-9397-08002B2CF9AE}" pid="4" name="ICV">
    <vt:lpwstr>6257F900FD3B43249980EEBA0B00D6D3_12</vt:lpwstr>
  </property>
</Properties>
</file>