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3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枣庄矿业集团鲁南装备制造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有限公司</w:t>
      </w:r>
    </w:p>
    <w:p w14:paraId="3E2E2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 w14:paraId="58B34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 w14:paraId="67F9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28040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294C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91370400685941371M</w:t>
      </w:r>
    </w:p>
    <w:p w14:paraId="667BE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枣庄矿业集团鲁南装备制造有限公司</w:t>
      </w:r>
    </w:p>
    <w:p w14:paraId="76DB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3.注册号：370400000000518</w:t>
      </w:r>
    </w:p>
    <w:p w14:paraId="43F0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程召汉</w:t>
      </w:r>
    </w:p>
    <w:p w14:paraId="42A39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5.类型：有限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（国有控股）</w:t>
      </w:r>
    </w:p>
    <w:p w14:paraId="02E3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6.成立日期：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2009年3月17日</w:t>
      </w:r>
    </w:p>
    <w:p w14:paraId="720D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肆亿零陆佰万元整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人民币</w:t>
      </w:r>
    </w:p>
    <w:p w14:paraId="6ABC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8.核准日期：202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1B3E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2009年3月17至无固定期限</w:t>
      </w:r>
    </w:p>
    <w:p w14:paraId="543D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10.登记机关：枣庄市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行政审批服务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</w:t>
      </w:r>
    </w:p>
    <w:p w14:paraId="2B11A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11.登记状态：在营（开业）企业</w:t>
      </w:r>
    </w:p>
    <w:p w14:paraId="23423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枣庄市薛城区张范镇欣兴路西侧</w:t>
      </w:r>
    </w:p>
    <w:p w14:paraId="58D1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13.邮政编码：277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021</w:t>
      </w:r>
    </w:p>
    <w:p w14:paraId="20E98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14.经营范围：</w:t>
      </w:r>
    </w:p>
    <w:p w14:paraId="496E4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许可项目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特种设备制造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特种设备安装改造修理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特种设备设计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货物进出口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餐饮服务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住宿服务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各类工程建设活动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依法须经批准的项目，经相关部门批准后方可开展经营活动，具体经营项目以相关部门批准文件或许可证件为准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</w:p>
    <w:p w14:paraId="46E9F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一般项目：矿山机械制造；矿山机械销售；机械电气设备制造；电机制造；电气设备修理；金属链条及其他金属制品制造；金属链条及其他金属制品销售；橡胶制品制造；橡胶制品销售；化工产品生产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不含许可类化工产品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；化工产品销售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不含许可类化工产品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金属制品修理；金属制品研发；金属制品销售；金属结构制造；金属结构销售；金属材料销售；锻件及粉末冶金制品销售；锻件及粉末冶金制品制造；金属丝绳及其制品制造；金属丝绳及其制品销售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汽轮机及辅机制造；汽轮机及辅机销售；特种设备销售；五金产品批发；五金产品零售；劳动保护用品销售；煤炭及制品销售；非居住房地产租赁；机械设备租赁；会议及展览服务；劳务服务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不含劳务派遣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；专用设备修理；橡胶加工专用设备制造；橡胶加工专用设备销售；电气机械设备销售；电气设备销售；工业机器人制造。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除依法须经批准的项目外，凭营业执照依法自主开展经营活动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</w:p>
    <w:p w14:paraId="56DF1E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CAFF5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1943B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9CBE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88A8E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659BB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2F62DB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2130" cy="4204970"/>
            <wp:effectExtent l="0" t="0" r="7620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B2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3077C2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51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4466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4466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6A0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GMxZjkyODIwZDk0NDg4MTAwZGU2OTkzYmVmZDUifQ=="/>
    <w:docVar w:name="KSO_WPS_MARK_KEY" w:val="9ce51526-e1ef-4c30-83f7-c3e205da7dcf"/>
  </w:docVars>
  <w:rsids>
    <w:rsidRoot w:val="1B781874"/>
    <w:rsid w:val="018A0C75"/>
    <w:rsid w:val="171B4C60"/>
    <w:rsid w:val="1B781874"/>
    <w:rsid w:val="228D742E"/>
    <w:rsid w:val="2A021B2B"/>
    <w:rsid w:val="2DD73E93"/>
    <w:rsid w:val="306E5522"/>
    <w:rsid w:val="32260F05"/>
    <w:rsid w:val="33F94067"/>
    <w:rsid w:val="3BF24D5D"/>
    <w:rsid w:val="3E7743DB"/>
    <w:rsid w:val="415A7C38"/>
    <w:rsid w:val="43A7763B"/>
    <w:rsid w:val="44960C69"/>
    <w:rsid w:val="4B9060C2"/>
    <w:rsid w:val="504D2B20"/>
    <w:rsid w:val="517126D7"/>
    <w:rsid w:val="535C5704"/>
    <w:rsid w:val="546367DA"/>
    <w:rsid w:val="5AF27F8E"/>
    <w:rsid w:val="5BCA7F13"/>
    <w:rsid w:val="617D6DAE"/>
    <w:rsid w:val="6F1C597D"/>
    <w:rsid w:val="707E3848"/>
    <w:rsid w:val="723562A3"/>
    <w:rsid w:val="7B920119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871</Characters>
  <Lines>0</Lines>
  <Paragraphs>0</Paragraphs>
  <TotalTime>34</TotalTime>
  <ScaleCrop>false</ScaleCrop>
  <LinksUpToDate>false</LinksUpToDate>
  <CharactersWithSpaces>871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张晓旋</cp:lastModifiedBy>
  <dcterms:modified xsi:type="dcterms:W3CDTF">2025-06-05T03:12:41Z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1B542B34530C46478C90F13EE5989FDD_13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</vt:lpwstr>
  </property>
  <property fmtid="{D5CDD505-2E9C-101B-9397-08002B2CF9AE}" pid="5" name="KSOTemplateDocerSaveRecord">
    <vt:lpwstr>eyJoZGlkIjoiMzZlZDNiYzA5ZjFjZGQ2OGRhMzg0YWU4MWY3MGIxNzgiLCJ1c2VySWQiOiIxNTM1NDkyMTM2In0=</vt:lpwstr>
  </property>
</Properties>
</file>