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right" w:leader="dot" w:pos="8845"/>
        </w:tabs>
        <w:jc w:val="center"/>
        <w:rPr>
          <w:rFonts w:hint="eastAsia" w:ascii="黑体" w:hAnsi="黑体" w:eastAsia="黑体" w:cs="黑体"/>
          <w:sz w:val="32"/>
          <w:szCs w:val="32"/>
          <w:lang w:val="en-US" w:eastAsia="zh-CN"/>
        </w:rPr>
      </w:pPr>
      <w:bookmarkStart w:id="0" w:name="_bookmark63"/>
      <w:bookmarkEnd w:id="0"/>
      <w:bookmarkStart w:id="1" w:name="_Toc17814"/>
      <w:bookmarkStart w:id="2" w:name="_Toc4072"/>
      <w:bookmarkStart w:id="1454" w:name="_GoBack"/>
      <w:bookmarkEnd w:id="1454"/>
      <w:r>
        <w:rPr>
          <w:rFonts w:hint="eastAsia" w:ascii="黑体" w:hAnsi="黑体" w:eastAsia="黑体" w:cs="黑体"/>
          <w:sz w:val="32"/>
          <w:szCs w:val="32"/>
          <w:lang w:val="en-US" w:eastAsia="zh-CN"/>
        </w:rPr>
        <w:t>新矿集团机关全员安全生产责任清单</w:t>
      </w:r>
    </w:p>
    <w:p>
      <w:pPr>
        <w:pStyle w:val="17"/>
        <w:tabs>
          <w:tab w:val="right" w:leader="dot" w:pos="8845"/>
        </w:tabs>
        <w:jc w:val="center"/>
        <w:rPr>
          <w:rFonts w:hint="eastAsia"/>
          <w:b/>
          <w:bCs/>
          <w:sz w:val="28"/>
          <w:szCs w:val="28"/>
          <w:lang w:val="en-US" w:eastAsia="zh-CN"/>
        </w:rPr>
      </w:pPr>
      <w:r>
        <w:rPr>
          <w:rFonts w:hint="eastAsia"/>
          <w:b/>
          <w:bCs/>
          <w:sz w:val="28"/>
          <w:szCs w:val="28"/>
          <w:lang w:val="en-US" w:eastAsia="zh-CN"/>
        </w:rPr>
        <w:t>目录清单</w:t>
      </w:r>
    </w:p>
    <w:p>
      <w:pPr>
        <w:pStyle w:val="17"/>
        <w:tabs>
          <w:tab w:val="right" w:leader="dot" w:pos="8845"/>
        </w:tabs>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_Toc30336 </w:instrText>
      </w:r>
      <w:r>
        <w:rPr>
          <w:rFonts w:hint="eastAsia"/>
          <w:lang w:val="en-US" w:eastAsia="zh-CN"/>
        </w:rPr>
        <w:fldChar w:fldCharType="separate"/>
      </w:r>
      <w:r>
        <w:rPr>
          <w:rFonts w:hint="eastAsia" w:ascii="黑体" w:hAnsi="黑体" w:eastAsia="黑体" w:cs="黑体"/>
          <w:bCs w:val="0"/>
          <w:lang w:val="en-US" w:eastAsia="zh-CN"/>
        </w:rPr>
        <w:t>岗位责任清单</w:t>
      </w:r>
      <w:r>
        <w:tab/>
      </w:r>
      <w:r>
        <w:fldChar w:fldCharType="begin"/>
      </w:r>
      <w:r>
        <w:instrText xml:space="preserve"> PAGEREF _Toc30336 \h </w:instrText>
      </w:r>
      <w:r>
        <w:fldChar w:fldCharType="separate"/>
      </w:r>
      <w:r>
        <w:t>1</w:t>
      </w:r>
      <w:r>
        <w:fldChar w:fldCharType="end"/>
      </w:r>
      <w:r>
        <w:rPr>
          <w:rFonts w:hint="eastAsia"/>
          <w:lang w:val="en-US" w:eastAsia="zh-CN"/>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_Toc21117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董事长</w:t>
      </w:r>
      <w:r>
        <w:tab/>
      </w:r>
      <w:r>
        <w:fldChar w:fldCharType="begin"/>
      </w:r>
      <w:r>
        <w:instrText xml:space="preserve"> PAGEREF _Toc21117 \h </w:instrText>
      </w:r>
      <w:r>
        <w:fldChar w:fldCharType="separate"/>
      </w:r>
      <w:r>
        <w:t>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_Toc22010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总经理</w:t>
      </w:r>
      <w:r>
        <w:tab/>
      </w:r>
      <w:r>
        <w:fldChar w:fldCharType="begin"/>
      </w:r>
      <w:r>
        <w:instrText xml:space="preserve"> PAGEREF _Toc22010 \h </w:instrText>
      </w:r>
      <w:r>
        <w:fldChar w:fldCharType="separate"/>
      </w:r>
      <w:r>
        <w:t>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_Toc11740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党委副书记、工会主席</w:t>
      </w:r>
      <w:r>
        <w:tab/>
      </w:r>
      <w:r>
        <w:fldChar w:fldCharType="begin"/>
      </w:r>
      <w:r>
        <w:instrText xml:space="preserve"> PAGEREF _Toc11740 \h </w:instrText>
      </w:r>
      <w:r>
        <w:fldChar w:fldCharType="separate"/>
      </w:r>
      <w:r>
        <w:t>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_Toc17691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纪委书记</w:t>
      </w:r>
      <w:r>
        <w:tab/>
      </w:r>
      <w:r>
        <w:fldChar w:fldCharType="begin"/>
      </w:r>
      <w:r>
        <w:instrText xml:space="preserve"> PAGEREF _Toc17691 \h </w:instrText>
      </w:r>
      <w:r>
        <w:fldChar w:fldCharType="separate"/>
      </w:r>
      <w:r>
        <w:t>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_Toc4315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副总经理（基本建设、非煤）</w:t>
      </w:r>
      <w:r>
        <w:tab/>
      </w:r>
      <w:r>
        <w:fldChar w:fldCharType="begin"/>
      </w:r>
      <w:r>
        <w:instrText xml:space="preserve"> PAGEREF _Toc4315 \h </w:instrText>
      </w:r>
      <w:r>
        <w:fldChar w:fldCharType="separate"/>
      </w:r>
      <w:r>
        <w:t>10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_Toc28305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财务总监</w:t>
      </w:r>
      <w:r>
        <w:tab/>
      </w:r>
      <w:r>
        <w:fldChar w:fldCharType="begin"/>
      </w:r>
      <w:r>
        <w:instrText xml:space="preserve"> PAGEREF _Toc28305 \h </w:instrText>
      </w:r>
      <w:r>
        <w:fldChar w:fldCharType="separate"/>
      </w:r>
      <w:r>
        <w:t>12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_Toc29251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副总经理（安全生产）</w:t>
      </w:r>
      <w:r>
        <w:tab/>
      </w:r>
      <w:r>
        <w:fldChar w:fldCharType="begin"/>
      </w:r>
      <w:r>
        <w:instrText xml:space="preserve"> PAGEREF _Toc29251 \h </w:instrText>
      </w:r>
      <w:r>
        <w:fldChar w:fldCharType="separate"/>
      </w:r>
      <w:r>
        <w:t>14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_Toc12706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副总经理（经营）</w:t>
      </w:r>
      <w:r>
        <w:tab/>
      </w:r>
      <w:r>
        <w:fldChar w:fldCharType="begin"/>
      </w:r>
      <w:r>
        <w:instrText xml:space="preserve"> PAGEREF _Toc12706 \h </w:instrText>
      </w:r>
      <w:r>
        <w:fldChar w:fldCharType="separate"/>
      </w:r>
      <w:r>
        <w:t>16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_Toc29012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副总经理（内蒙能源）</w:t>
      </w:r>
      <w:r>
        <w:tab/>
      </w:r>
      <w:r>
        <w:fldChar w:fldCharType="begin"/>
      </w:r>
      <w:r>
        <w:instrText xml:space="preserve"> PAGEREF _Toc29012 \h </w:instrText>
      </w:r>
      <w:r>
        <w:fldChar w:fldCharType="separate"/>
      </w:r>
      <w:r>
        <w:t>18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_Toc24895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安全总监</w:t>
      </w:r>
      <w:r>
        <w:tab/>
      </w:r>
      <w:r>
        <w:fldChar w:fldCharType="begin"/>
      </w:r>
      <w:r>
        <w:instrText xml:space="preserve"> PAGEREF _Toc24895 \h </w:instrText>
      </w:r>
      <w:r>
        <w:fldChar w:fldCharType="separate"/>
      </w:r>
      <w:r>
        <w:t>21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_Toc19239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总工程师</w:t>
      </w:r>
      <w:r>
        <w:tab/>
      </w:r>
      <w:r>
        <w:fldChar w:fldCharType="begin"/>
      </w:r>
      <w:r>
        <w:instrText xml:space="preserve"> PAGEREF _Toc19239 \h </w:instrText>
      </w:r>
      <w:r>
        <w:fldChar w:fldCharType="separate"/>
      </w:r>
      <w:r>
        <w:t>25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_Toc19554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董事会秘书</w:t>
      </w:r>
      <w:r>
        <w:tab/>
      </w:r>
      <w:r>
        <w:fldChar w:fldCharType="begin"/>
      </w:r>
      <w:r>
        <w:instrText xml:space="preserve"> PAGEREF _Toc19554 \h </w:instrText>
      </w:r>
      <w:r>
        <w:fldChar w:fldCharType="separate"/>
      </w:r>
      <w:r>
        <w:t>28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_Toc2062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总经理助理（掘进）</w:t>
      </w:r>
      <w:r>
        <w:tab/>
      </w:r>
      <w:r>
        <w:fldChar w:fldCharType="begin"/>
      </w:r>
      <w:r>
        <w:instrText xml:space="preserve"> PAGEREF _Toc2062 \h </w:instrText>
      </w:r>
      <w:r>
        <w:fldChar w:fldCharType="separate"/>
      </w:r>
      <w:r>
        <w:t>28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_Toc25188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总经理助理（退出矿井转型）</w:t>
      </w:r>
      <w:r>
        <w:tab/>
      </w:r>
      <w:r>
        <w:fldChar w:fldCharType="begin"/>
      </w:r>
      <w:r>
        <w:instrText xml:space="preserve"> PAGEREF _Toc25188 \h </w:instrText>
      </w:r>
      <w:r>
        <w:fldChar w:fldCharType="separate"/>
      </w:r>
      <w:r>
        <w:t>31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_Toc2302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副总工程师（通防管理）</w:t>
      </w:r>
      <w:r>
        <w:tab/>
      </w:r>
      <w:r>
        <w:fldChar w:fldCharType="begin"/>
      </w:r>
      <w:r>
        <w:instrText xml:space="preserve"> PAGEREF _Toc2302 \h </w:instrText>
      </w:r>
      <w:r>
        <w:fldChar w:fldCharType="separate"/>
      </w:r>
      <w:r>
        <w:t>33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_Toc6986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副总工程师（采煤）</w:t>
      </w:r>
      <w:r>
        <w:tab/>
      </w:r>
      <w:r>
        <w:fldChar w:fldCharType="begin"/>
      </w:r>
      <w:r>
        <w:instrText xml:space="preserve"> PAGEREF _Toc6986 \h </w:instrText>
      </w:r>
      <w:r>
        <w:fldChar w:fldCharType="separate"/>
      </w:r>
      <w:r>
        <w:t>35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_Toc7499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副总工程师（地测防治水）</w:t>
      </w:r>
      <w:r>
        <w:tab/>
      </w:r>
      <w:r>
        <w:fldChar w:fldCharType="begin"/>
      </w:r>
      <w:r>
        <w:instrText xml:space="preserve"> PAGEREF _Toc7499 \h </w:instrText>
      </w:r>
      <w:r>
        <w:fldChar w:fldCharType="separate"/>
      </w:r>
      <w:r>
        <w:t>37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_Toc19209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副总工程师（冲击地压）</w:t>
      </w:r>
      <w:r>
        <w:tab/>
      </w:r>
      <w:r>
        <w:fldChar w:fldCharType="begin"/>
      </w:r>
      <w:r>
        <w:instrText xml:space="preserve"> PAGEREF _Toc19209 \h </w:instrText>
      </w:r>
      <w:r>
        <w:fldChar w:fldCharType="separate"/>
      </w:r>
      <w:r>
        <w:t>40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_Toc19260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副总工程师、创新研究院院长</w:t>
      </w:r>
      <w:r>
        <w:tab/>
      </w:r>
      <w:r>
        <w:fldChar w:fldCharType="begin"/>
      </w:r>
      <w:r>
        <w:instrText xml:space="preserve"> PAGEREF _Toc19260 \h </w:instrText>
      </w:r>
      <w:r>
        <w:fldChar w:fldCharType="separate"/>
      </w:r>
      <w:r>
        <w:t>42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副总工程师（安全）</w:t>
      </w:r>
      <w:r>
        <w:tab/>
      </w:r>
      <w:r>
        <w:fldChar w:fldCharType="begin"/>
      </w:r>
      <w:r>
        <w:instrText xml:space="preserve"> PAGEREF _Toc80 \h </w:instrText>
      </w:r>
      <w:r>
        <w:fldChar w:fldCharType="separate"/>
      </w:r>
      <w:r>
        <w:t>44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_Toc2622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szCs w:val="32"/>
          <w:highlight w:val="none"/>
          <w:lang w:val="en-US" w:eastAsia="zh-CN"/>
        </w:rPr>
        <w:t>副总工程师</w:t>
      </w:r>
      <w:r>
        <w:rPr>
          <w:rFonts w:hint="eastAsia" w:ascii="楷体" w:hAnsi="楷体" w:eastAsia="楷体" w:cs="楷体"/>
          <w:szCs w:val="32"/>
          <w:highlight w:val="none"/>
        </w:rPr>
        <w:t>（机电运输）</w:t>
      </w:r>
      <w:r>
        <w:tab/>
      </w:r>
      <w:r>
        <w:fldChar w:fldCharType="begin"/>
      </w:r>
      <w:r>
        <w:instrText xml:space="preserve"> PAGEREF _Toc2622 \h </w:instrText>
      </w:r>
      <w:r>
        <w:fldChar w:fldCharType="separate"/>
      </w:r>
      <w:r>
        <w:t>46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_Toc21093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副总政工师</w:t>
      </w:r>
      <w:r>
        <w:tab/>
      </w:r>
      <w:r>
        <w:fldChar w:fldCharType="begin"/>
      </w:r>
      <w:r>
        <w:instrText xml:space="preserve"> PAGEREF _Toc21093 \h </w:instrText>
      </w:r>
      <w:r>
        <w:fldChar w:fldCharType="separate"/>
      </w:r>
      <w:r>
        <w:t>49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_Toc25542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主任</w:t>
      </w:r>
      <w:r>
        <w:tab/>
      </w:r>
      <w:r>
        <w:fldChar w:fldCharType="begin"/>
      </w:r>
      <w:r>
        <w:instrText xml:space="preserve"> PAGEREF _Toc25542 \h </w:instrText>
      </w:r>
      <w:r>
        <w:fldChar w:fldCharType="separate"/>
      </w:r>
      <w:r>
        <w:t>50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_Toc24336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副主任（文秘、机要保密）</w:t>
      </w:r>
      <w:r>
        <w:tab/>
      </w:r>
      <w:r>
        <w:fldChar w:fldCharType="begin"/>
      </w:r>
      <w:r>
        <w:instrText xml:space="preserve"> PAGEREF _Toc24336 \h </w:instrText>
      </w:r>
      <w:r>
        <w:fldChar w:fldCharType="separate"/>
      </w:r>
      <w:r>
        <w:t>51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_Toc22558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副主任（文秘、档案）</w:t>
      </w:r>
      <w:r>
        <w:tab/>
      </w:r>
      <w:r>
        <w:fldChar w:fldCharType="begin"/>
      </w:r>
      <w:r>
        <w:instrText xml:space="preserve"> PAGEREF _Toc22558 \h </w:instrText>
      </w:r>
      <w:r>
        <w:fldChar w:fldCharType="separate"/>
      </w:r>
      <w:r>
        <w:t>52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副主任（接待服务、综合事务）</w:t>
      </w:r>
      <w:r>
        <w:tab/>
      </w:r>
      <w:r>
        <w:fldChar w:fldCharType="begin"/>
      </w:r>
      <w:r>
        <w:instrText xml:space="preserve"> PAGEREF _Toc166 \h </w:instrText>
      </w:r>
      <w:r>
        <w:fldChar w:fldCharType="separate"/>
      </w:r>
      <w:r>
        <w:t>53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_Toc3754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业务高级主管（文秘调研）</w:t>
      </w:r>
      <w:r>
        <w:tab/>
      </w:r>
      <w:r>
        <w:fldChar w:fldCharType="begin"/>
      </w:r>
      <w:r>
        <w:instrText xml:space="preserve"> PAGEREF _Toc3754 \h </w:instrText>
      </w:r>
      <w:r>
        <w:fldChar w:fldCharType="separate"/>
      </w:r>
      <w:r>
        <w:t>54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_Toc17846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业务高级主管（综合事务）</w:t>
      </w:r>
      <w:r>
        <w:tab/>
      </w:r>
      <w:r>
        <w:fldChar w:fldCharType="begin"/>
      </w:r>
      <w:r>
        <w:instrText xml:space="preserve"> PAGEREF _Toc17846 \h </w:instrText>
      </w:r>
      <w:r>
        <w:fldChar w:fldCharType="separate"/>
      </w:r>
      <w:r>
        <w:t>55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_Toc21880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业务高级主管（保密机要）</w:t>
      </w:r>
      <w:r>
        <w:tab/>
      </w:r>
      <w:r>
        <w:fldChar w:fldCharType="begin"/>
      </w:r>
      <w:r>
        <w:instrText xml:space="preserve"> PAGEREF _Toc21880 \h </w:instrText>
      </w:r>
      <w:r>
        <w:fldChar w:fldCharType="separate"/>
      </w:r>
      <w:r>
        <w:t>56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_Toc16110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业务高级主管（外事）</w:t>
      </w:r>
      <w:r>
        <w:tab/>
      </w:r>
      <w:r>
        <w:fldChar w:fldCharType="begin"/>
      </w:r>
      <w:r>
        <w:instrText xml:space="preserve"> PAGEREF _Toc16110 \h </w:instrText>
      </w:r>
      <w:r>
        <w:fldChar w:fldCharType="separate"/>
      </w:r>
      <w:r>
        <w:t>56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_Toc21005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业务高级主管（档案）</w:t>
      </w:r>
      <w:r>
        <w:tab/>
      </w:r>
      <w:r>
        <w:fldChar w:fldCharType="begin"/>
      </w:r>
      <w:r>
        <w:instrText xml:space="preserve"> PAGEREF _Toc21005 \h </w:instrText>
      </w:r>
      <w:r>
        <w:fldChar w:fldCharType="separate"/>
      </w:r>
      <w:r>
        <w:t>57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_Toc7455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业务主管（综合事务）</w:t>
      </w:r>
      <w:r>
        <w:tab/>
      </w:r>
      <w:r>
        <w:fldChar w:fldCharType="begin"/>
      </w:r>
      <w:r>
        <w:instrText xml:space="preserve"> PAGEREF _Toc7455 \h </w:instrText>
      </w:r>
      <w:r>
        <w:fldChar w:fldCharType="separate"/>
      </w:r>
      <w:r>
        <w:t>58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_Toc5577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业务主办（文秘调研）</w:t>
      </w:r>
      <w:r>
        <w:tab/>
      </w:r>
      <w:r>
        <w:fldChar w:fldCharType="begin"/>
      </w:r>
      <w:r>
        <w:instrText xml:space="preserve"> PAGEREF _Toc5577 \h </w:instrText>
      </w:r>
      <w:r>
        <w:fldChar w:fldCharType="separate"/>
      </w:r>
      <w:r>
        <w:t>59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_Toc10395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业务主办（保密机要）</w:t>
      </w:r>
      <w:r>
        <w:tab/>
      </w:r>
      <w:r>
        <w:fldChar w:fldCharType="begin"/>
      </w:r>
      <w:r>
        <w:instrText xml:space="preserve"> PAGEREF _Toc10395 \h </w:instrText>
      </w:r>
      <w:r>
        <w:fldChar w:fldCharType="separate"/>
      </w:r>
      <w:r>
        <w:t>60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_Toc6757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业务主办（工农关系）</w:t>
      </w:r>
      <w:r>
        <w:tab/>
      </w:r>
      <w:r>
        <w:fldChar w:fldCharType="begin"/>
      </w:r>
      <w:r>
        <w:instrText xml:space="preserve"> PAGEREF _Toc6757 \h </w:instrText>
      </w:r>
      <w:r>
        <w:fldChar w:fldCharType="separate"/>
      </w:r>
      <w:r>
        <w:t>61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_Toc9275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综合办公室</w:t>
      </w:r>
      <w:r>
        <w:rPr>
          <w:rFonts w:hint="eastAsia" w:ascii="楷体" w:hAnsi="楷体" w:eastAsia="楷体" w:cs="楷体"/>
          <w:bCs w:val="0"/>
          <w:szCs w:val="32"/>
        </w:rPr>
        <w:t>业务主办（档案管理）</w:t>
      </w:r>
      <w:r>
        <w:tab/>
      </w:r>
      <w:r>
        <w:fldChar w:fldCharType="begin"/>
      </w:r>
      <w:r>
        <w:instrText xml:space="preserve"> PAGEREF _Toc9275 \h </w:instrText>
      </w:r>
      <w:r>
        <w:fldChar w:fldCharType="separate"/>
      </w:r>
      <w:r>
        <w:t>61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_Toc3916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党委组织部</w:t>
      </w:r>
      <w:r>
        <w:rPr>
          <w:rFonts w:hint="eastAsia" w:ascii="楷体" w:hAnsi="楷体" w:eastAsia="楷体"/>
          <w:bCs w:val="0"/>
          <w:szCs w:val="32"/>
        </w:rPr>
        <w:t>部长</w:t>
      </w:r>
      <w:r>
        <w:tab/>
      </w:r>
      <w:r>
        <w:fldChar w:fldCharType="begin"/>
      </w:r>
      <w:r>
        <w:instrText xml:space="preserve"> PAGEREF _Toc3916 \h </w:instrText>
      </w:r>
      <w:r>
        <w:fldChar w:fldCharType="separate"/>
      </w:r>
      <w:r>
        <w:t>62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_Toc459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党委组织</w:t>
      </w:r>
      <w:r>
        <w:rPr>
          <w:rFonts w:hint="eastAsia" w:ascii="楷体" w:hAnsi="楷体" w:eastAsia="楷体"/>
          <w:bCs w:val="0"/>
          <w:szCs w:val="32"/>
        </w:rPr>
        <w:t>部务委员</w:t>
      </w:r>
      <w:r>
        <w:tab/>
      </w:r>
      <w:r>
        <w:fldChar w:fldCharType="begin"/>
      </w:r>
      <w:r>
        <w:instrText xml:space="preserve"> PAGEREF _Toc459 \h </w:instrText>
      </w:r>
      <w:r>
        <w:fldChar w:fldCharType="separate"/>
      </w:r>
      <w:r>
        <w:t>64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_Toc26344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党委组织部</w:t>
      </w:r>
      <w:r>
        <w:rPr>
          <w:rFonts w:hint="eastAsia" w:ascii="楷体" w:hAnsi="楷体" w:eastAsia="楷体"/>
          <w:bCs w:val="0"/>
          <w:szCs w:val="32"/>
        </w:rPr>
        <w:t>副部长（组织管理）</w:t>
      </w:r>
      <w:r>
        <w:tab/>
      </w:r>
      <w:r>
        <w:fldChar w:fldCharType="begin"/>
      </w:r>
      <w:r>
        <w:instrText xml:space="preserve"> PAGEREF _Toc26344 \h </w:instrText>
      </w:r>
      <w:r>
        <w:fldChar w:fldCharType="separate"/>
      </w:r>
      <w:r>
        <w:t>65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_Toc15030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党委组织部副部长</w:t>
      </w:r>
      <w:r>
        <w:rPr>
          <w:rFonts w:hint="eastAsia" w:ascii="楷体" w:hAnsi="楷体" w:eastAsia="楷体"/>
          <w:bCs w:val="0"/>
          <w:szCs w:val="32"/>
        </w:rPr>
        <w:t>（</w:t>
      </w:r>
      <w:r>
        <w:rPr>
          <w:rFonts w:hint="eastAsia" w:ascii="楷体" w:hAnsi="楷体" w:eastAsia="楷体"/>
          <w:bCs w:val="0"/>
          <w:szCs w:val="32"/>
          <w:lang w:val="en-US" w:eastAsia="zh-CN"/>
        </w:rPr>
        <w:t>干部</w:t>
      </w:r>
      <w:r>
        <w:rPr>
          <w:rFonts w:hint="eastAsia" w:ascii="楷体" w:hAnsi="楷体" w:eastAsia="楷体"/>
          <w:bCs w:val="0"/>
          <w:szCs w:val="32"/>
        </w:rPr>
        <w:t>管理）</w:t>
      </w:r>
      <w:r>
        <w:tab/>
      </w:r>
      <w:r>
        <w:fldChar w:fldCharType="begin"/>
      </w:r>
      <w:r>
        <w:instrText xml:space="preserve"> PAGEREF _Toc15030 \h </w:instrText>
      </w:r>
      <w:r>
        <w:fldChar w:fldCharType="separate"/>
      </w:r>
      <w:r>
        <w:t>66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_Toc19217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党委组织部</w:t>
      </w:r>
      <w:r>
        <w:rPr>
          <w:rFonts w:hint="eastAsia" w:ascii="楷体" w:hAnsi="楷体" w:eastAsia="楷体"/>
          <w:bCs w:val="0"/>
          <w:szCs w:val="32"/>
        </w:rPr>
        <w:t>业务高级主管（领导人员管理）</w:t>
      </w:r>
      <w:r>
        <w:tab/>
      </w:r>
      <w:r>
        <w:fldChar w:fldCharType="begin"/>
      </w:r>
      <w:r>
        <w:instrText xml:space="preserve"> PAGEREF _Toc19217 \h </w:instrText>
      </w:r>
      <w:r>
        <w:fldChar w:fldCharType="separate"/>
      </w:r>
      <w:r>
        <w:t>67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_Toc30495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党委组织部</w:t>
      </w:r>
      <w:r>
        <w:rPr>
          <w:rFonts w:hint="eastAsia" w:ascii="楷体" w:hAnsi="楷体" w:eastAsia="楷体"/>
          <w:bCs w:val="0"/>
          <w:szCs w:val="32"/>
        </w:rPr>
        <w:t>业务主办（</w:t>
      </w:r>
      <w:r>
        <w:rPr>
          <w:rFonts w:hint="eastAsia" w:ascii="楷体" w:hAnsi="楷体" w:eastAsia="楷体"/>
          <w:bCs w:val="0"/>
          <w:szCs w:val="32"/>
          <w:lang w:val="en-US" w:eastAsia="zh-CN"/>
        </w:rPr>
        <w:t>综合管理</w:t>
      </w:r>
      <w:r>
        <w:rPr>
          <w:rFonts w:hint="eastAsia" w:ascii="楷体" w:hAnsi="楷体" w:eastAsia="楷体"/>
          <w:bCs w:val="0"/>
          <w:szCs w:val="32"/>
        </w:rPr>
        <w:t>）</w:t>
      </w:r>
      <w:r>
        <w:tab/>
      </w:r>
      <w:r>
        <w:fldChar w:fldCharType="begin"/>
      </w:r>
      <w:r>
        <w:instrText xml:space="preserve"> PAGEREF _Toc30495 \h </w:instrText>
      </w:r>
      <w:r>
        <w:fldChar w:fldCharType="separate"/>
      </w:r>
      <w:r>
        <w:t>68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_Toc16087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党委组织部</w:t>
      </w:r>
      <w:r>
        <w:rPr>
          <w:rFonts w:hint="eastAsia" w:ascii="楷体" w:hAnsi="楷体" w:eastAsia="楷体"/>
          <w:bCs w:val="0"/>
          <w:szCs w:val="32"/>
        </w:rPr>
        <w:t>业务高级主管（档案信息管理）</w:t>
      </w:r>
      <w:r>
        <w:tab/>
      </w:r>
      <w:r>
        <w:fldChar w:fldCharType="begin"/>
      </w:r>
      <w:r>
        <w:instrText xml:space="preserve"> PAGEREF _Toc16087 \h </w:instrText>
      </w:r>
      <w:r>
        <w:fldChar w:fldCharType="separate"/>
      </w:r>
      <w:r>
        <w:t>69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_Toc23375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党委组织部</w:t>
      </w:r>
      <w:r>
        <w:rPr>
          <w:rFonts w:hint="eastAsia" w:ascii="楷体" w:hAnsi="楷体" w:eastAsia="楷体"/>
          <w:bCs w:val="0"/>
          <w:szCs w:val="32"/>
        </w:rPr>
        <w:t>业务主办（档案信息管理）</w:t>
      </w:r>
      <w:r>
        <w:tab/>
      </w:r>
      <w:r>
        <w:fldChar w:fldCharType="begin"/>
      </w:r>
      <w:r>
        <w:instrText xml:space="preserve"> PAGEREF _Toc23375 \h </w:instrText>
      </w:r>
      <w:r>
        <w:fldChar w:fldCharType="separate"/>
      </w:r>
      <w:r>
        <w:t>70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_Toc2752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党委组织部</w:t>
      </w:r>
      <w:r>
        <w:rPr>
          <w:rFonts w:hint="eastAsia" w:ascii="楷体" w:hAnsi="楷体" w:eastAsia="楷体"/>
          <w:bCs w:val="0"/>
          <w:szCs w:val="32"/>
        </w:rPr>
        <w:t>业务高级主管（组织管理）</w:t>
      </w:r>
      <w:r>
        <w:tab/>
      </w:r>
      <w:r>
        <w:fldChar w:fldCharType="begin"/>
      </w:r>
      <w:r>
        <w:instrText xml:space="preserve"> PAGEREF _Toc2752 \h </w:instrText>
      </w:r>
      <w:r>
        <w:fldChar w:fldCharType="separate"/>
      </w:r>
      <w:r>
        <w:t>71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_Toc17296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党委宣传</w:t>
      </w:r>
      <w:r>
        <w:rPr>
          <w:rFonts w:hint="eastAsia" w:ascii="楷体" w:hAnsi="楷体" w:eastAsia="楷体"/>
          <w:bCs w:val="0"/>
          <w:szCs w:val="32"/>
        </w:rPr>
        <w:t>部长、机关党委书记</w:t>
      </w:r>
      <w:r>
        <w:tab/>
      </w:r>
      <w:r>
        <w:fldChar w:fldCharType="begin"/>
      </w:r>
      <w:r>
        <w:instrText xml:space="preserve"> PAGEREF _Toc17296 \h </w:instrText>
      </w:r>
      <w:r>
        <w:fldChar w:fldCharType="separate"/>
      </w:r>
      <w:r>
        <w:t>71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_Toc680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党委宣传</w:t>
      </w:r>
      <w:r>
        <w:rPr>
          <w:rFonts w:hint="eastAsia" w:ascii="楷体" w:hAnsi="楷体" w:eastAsia="楷体"/>
          <w:bCs w:val="0"/>
          <w:szCs w:val="32"/>
        </w:rPr>
        <w:t>部务委员</w:t>
      </w:r>
      <w:r>
        <w:tab/>
      </w:r>
      <w:r>
        <w:fldChar w:fldCharType="begin"/>
      </w:r>
      <w:r>
        <w:instrText xml:space="preserve"> PAGEREF _Toc680 \h </w:instrText>
      </w:r>
      <w:r>
        <w:fldChar w:fldCharType="separate"/>
      </w:r>
      <w:r>
        <w:t>72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_Toc3067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党委宣传部</w:t>
      </w:r>
      <w:r>
        <w:rPr>
          <w:rFonts w:hint="eastAsia" w:ascii="楷体" w:hAnsi="楷体" w:eastAsia="楷体"/>
          <w:bCs w:val="0"/>
          <w:szCs w:val="32"/>
        </w:rPr>
        <w:t>副部长</w:t>
      </w:r>
      <w:r>
        <w:tab/>
      </w:r>
      <w:r>
        <w:fldChar w:fldCharType="begin"/>
      </w:r>
      <w:r>
        <w:instrText xml:space="preserve"> PAGEREF _Toc3067 \h </w:instrText>
      </w:r>
      <w:r>
        <w:fldChar w:fldCharType="separate"/>
      </w:r>
      <w:r>
        <w:t>73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_Toc21152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党委宣传部</w:t>
      </w:r>
      <w:r>
        <w:rPr>
          <w:rFonts w:hint="eastAsia" w:ascii="楷体" w:hAnsi="楷体" w:eastAsia="楷体"/>
          <w:bCs w:val="0"/>
          <w:szCs w:val="32"/>
        </w:rPr>
        <w:t>业务高级主管（理论教育）</w:t>
      </w:r>
      <w:r>
        <w:tab/>
      </w:r>
      <w:r>
        <w:fldChar w:fldCharType="begin"/>
      </w:r>
      <w:r>
        <w:instrText xml:space="preserve"> PAGEREF _Toc21152 \h </w:instrText>
      </w:r>
      <w:r>
        <w:fldChar w:fldCharType="separate"/>
      </w:r>
      <w:r>
        <w:t>74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_Toc29570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党委宣传部</w:t>
      </w:r>
      <w:r>
        <w:rPr>
          <w:rFonts w:hint="eastAsia" w:ascii="楷体" w:hAnsi="楷体" w:eastAsia="楷体"/>
          <w:bCs w:val="0"/>
          <w:szCs w:val="32"/>
        </w:rPr>
        <w:t>业务高级主管（宣传）</w:t>
      </w:r>
      <w:r>
        <w:tab/>
      </w:r>
      <w:r>
        <w:fldChar w:fldCharType="begin"/>
      </w:r>
      <w:r>
        <w:instrText xml:space="preserve"> PAGEREF _Toc29570 \h </w:instrText>
      </w:r>
      <w:r>
        <w:fldChar w:fldCharType="separate"/>
      </w:r>
      <w:r>
        <w:t>75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_Toc7255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lang w:val="en-US" w:eastAsia="zh-CN"/>
        </w:rPr>
        <w:t>党委宣传部</w:t>
      </w:r>
      <w:r>
        <w:rPr>
          <w:rFonts w:hint="eastAsia" w:ascii="楷体" w:hAnsi="楷体" w:eastAsia="楷体"/>
          <w:bCs w:val="0"/>
          <w:szCs w:val="32"/>
        </w:rPr>
        <w:t>业务高级主管（机关党委政工）</w:t>
      </w:r>
      <w:r>
        <w:tab/>
      </w:r>
      <w:r>
        <w:fldChar w:fldCharType="begin"/>
      </w:r>
      <w:r>
        <w:instrText xml:space="preserve"> PAGEREF _Toc7255 \h </w:instrText>
      </w:r>
      <w:r>
        <w:fldChar w:fldCharType="separate"/>
      </w:r>
      <w:r>
        <w:t>76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_Toc409 </w:instrText>
      </w:r>
      <w:r>
        <w:rPr>
          <w:rFonts w:hint="eastAsia" w:asciiTheme="minorHAnsi" w:hAnsiTheme="minorHAnsi" w:eastAsiaTheme="minorEastAsia" w:cstheme="minorBidi"/>
          <w:kern w:val="2"/>
          <w:szCs w:val="24"/>
          <w:lang w:val="en-US" w:eastAsia="zh-CN" w:bidi="ar-SA"/>
        </w:rPr>
        <w:fldChar w:fldCharType="separate"/>
      </w:r>
      <w:r>
        <w:rPr>
          <w:rFonts w:ascii="楷体" w:hAnsi="楷体" w:eastAsia="楷体"/>
          <w:bCs w:val="0"/>
          <w:szCs w:val="32"/>
        </w:rPr>
        <w:t>纪委副书记</w:t>
      </w:r>
      <w:r>
        <w:tab/>
      </w:r>
      <w:r>
        <w:fldChar w:fldCharType="begin"/>
      </w:r>
      <w:r>
        <w:instrText xml:space="preserve"> PAGEREF _Toc409 \h </w:instrText>
      </w:r>
      <w:r>
        <w:fldChar w:fldCharType="separate"/>
      </w:r>
      <w:r>
        <w:t>77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_Toc27651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纪委</w:t>
      </w:r>
      <w:r>
        <w:rPr>
          <w:rFonts w:hint="eastAsia" w:ascii="楷体" w:hAnsi="楷体" w:eastAsia="楷体" w:cs="楷体_GB2312"/>
          <w:bCs w:val="0"/>
          <w:szCs w:val="32"/>
        </w:rPr>
        <w:t>技术专家（二级）</w:t>
      </w:r>
      <w:r>
        <w:tab/>
      </w:r>
      <w:r>
        <w:fldChar w:fldCharType="begin"/>
      </w:r>
      <w:r>
        <w:instrText xml:space="preserve"> PAGEREF _Toc27651 \h </w:instrText>
      </w:r>
      <w:r>
        <w:fldChar w:fldCharType="separate"/>
      </w:r>
      <w:r>
        <w:t>78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_Toc29155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纪委</w:t>
      </w:r>
      <w:r>
        <w:rPr>
          <w:rFonts w:hint="eastAsia" w:ascii="楷体" w:hAnsi="楷体" w:eastAsia="楷体" w:cs="楷体"/>
          <w:bCs w:val="0"/>
          <w:szCs w:val="32"/>
        </w:rPr>
        <w:t>案件审理室主任</w:t>
      </w:r>
      <w:r>
        <w:tab/>
      </w:r>
      <w:r>
        <w:fldChar w:fldCharType="begin"/>
      </w:r>
      <w:r>
        <w:instrText xml:space="preserve"> PAGEREF _Toc29155 \h </w:instrText>
      </w:r>
      <w:r>
        <w:fldChar w:fldCharType="separate"/>
      </w:r>
      <w:r>
        <w:t>78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_Toc5596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highlight w:val="none"/>
        </w:rPr>
        <w:t>纪委</w:t>
      </w:r>
      <w:r>
        <w:rPr>
          <w:rFonts w:hint="eastAsia" w:ascii="楷体" w:hAnsi="楷体" w:eastAsia="楷体" w:cs="楷体"/>
          <w:bCs w:val="0"/>
          <w:szCs w:val="32"/>
          <w:highlight w:val="none"/>
          <w:lang w:val="en-US" w:eastAsia="zh-CN"/>
        </w:rPr>
        <w:t>业务高级主管</w:t>
      </w:r>
      <w:r>
        <w:tab/>
      </w:r>
      <w:r>
        <w:fldChar w:fldCharType="begin"/>
      </w:r>
      <w:r>
        <w:instrText xml:space="preserve"> PAGEREF _Toc5596 \h </w:instrText>
      </w:r>
      <w:r>
        <w:fldChar w:fldCharType="separate"/>
      </w:r>
      <w:r>
        <w:t>79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_Toc14931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工会副主席</w:t>
      </w:r>
      <w:r>
        <w:tab/>
      </w:r>
      <w:r>
        <w:fldChar w:fldCharType="begin"/>
      </w:r>
      <w:r>
        <w:instrText xml:space="preserve"> PAGEREF _Toc14931 \h </w:instrText>
      </w:r>
      <w:r>
        <w:fldChar w:fldCharType="separate"/>
      </w:r>
      <w:r>
        <w:t>80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_Toc18493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工会组织民管部部长</w:t>
      </w:r>
      <w:r>
        <w:tab/>
      </w:r>
      <w:r>
        <w:fldChar w:fldCharType="begin"/>
      </w:r>
      <w:r>
        <w:instrText xml:space="preserve"> PAGEREF _Toc18493 \h </w:instrText>
      </w:r>
      <w:r>
        <w:fldChar w:fldCharType="separate"/>
      </w:r>
      <w:r>
        <w:t>81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_Toc26433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工会宣教文体部部长</w:t>
      </w:r>
      <w:r>
        <w:tab/>
      </w:r>
      <w:r>
        <w:fldChar w:fldCharType="begin"/>
      </w:r>
      <w:r>
        <w:instrText xml:space="preserve"> PAGEREF _Toc26433 \h </w:instrText>
      </w:r>
      <w:r>
        <w:fldChar w:fldCharType="separate"/>
      </w:r>
      <w:r>
        <w:t>82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_Toc16348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工会生产劳动保护部部长</w:t>
      </w:r>
      <w:r>
        <w:tab/>
      </w:r>
      <w:r>
        <w:fldChar w:fldCharType="begin"/>
      </w:r>
      <w:r>
        <w:instrText xml:space="preserve"> PAGEREF _Toc16348 \h </w:instrText>
      </w:r>
      <w:r>
        <w:fldChar w:fldCharType="separate"/>
      </w:r>
      <w:r>
        <w:t>83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_Toc9544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工会生活女工保障部部长</w:t>
      </w:r>
      <w:r>
        <w:tab/>
      </w:r>
      <w:r>
        <w:fldChar w:fldCharType="begin"/>
      </w:r>
      <w:r>
        <w:instrText xml:space="preserve"> PAGEREF _Toc9544 \h </w:instrText>
      </w:r>
      <w:r>
        <w:fldChar w:fldCharType="separate"/>
      </w:r>
      <w:r>
        <w:t>84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_Toc14013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工会办公室主任</w:t>
      </w:r>
      <w:r>
        <w:tab/>
      </w:r>
      <w:r>
        <w:fldChar w:fldCharType="begin"/>
      </w:r>
      <w:r>
        <w:instrText xml:space="preserve"> PAGEREF _Toc14013 \h </w:instrText>
      </w:r>
      <w:r>
        <w:fldChar w:fldCharType="separate"/>
      </w:r>
      <w:r>
        <w:t>85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_Toc20196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团委书记</w:t>
      </w:r>
      <w:r>
        <w:tab/>
      </w:r>
      <w:r>
        <w:fldChar w:fldCharType="begin"/>
      </w:r>
      <w:r>
        <w:instrText xml:space="preserve"> PAGEREF _Toc20196 \h </w:instrText>
      </w:r>
      <w:r>
        <w:fldChar w:fldCharType="separate"/>
      </w:r>
      <w:r>
        <w:t>85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_Toc11213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团委青工部部长</w:t>
      </w:r>
      <w:r>
        <w:tab/>
      </w:r>
      <w:r>
        <w:fldChar w:fldCharType="begin"/>
      </w:r>
      <w:r>
        <w:instrText xml:space="preserve"> PAGEREF _Toc11213 \h </w:instrText>
      </w:r>
      <w:r>
        <w:fldChar w:fldCharType="separate"/>
      </w:r>
      <w:r>
        <w:t>86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_Toc17446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投资发展部部长</w:t>
      </w:r>
      <w:r>
        <w:tab/>
      </w:r>
      <w:r>
        <w:fldChar w:fldCharType="begin"/>
      </w:r>
      <w:r>
        <w:instrText xml:space="preserve"> PAGEREF _Toc17446 \h </w:instrText>
      </w:r>
      <w:r>
        <w:fldChar w:fldCharType="separate"/>
      </w:r>
      <w:r>
        <w:t>87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_Toc20554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副部长</w:t>
      </w:r>
      <w:r>
        <w:rPr>
          <w:rFonts w:hint="eastAsia" w:ascii="楷体" w:hAnsi="楷体" w:eastAsia="楷体"/>
          <w:bCs w:val="0"/>
          <w:szCs w:val="32"/>
          <w:lang w:eastAsia="zh-CN"/>
        </w:rPr>
        <w:t>（战略规划、</w:t>
      </w:r>
      <w:r>
        <w:rPr>
          <w:rFonts w:hint="eastAsia" w:ascii="楷体" w:hAnsi="楷体" w:eastAsia="楷体"/>
          <w:bCs w:val="0"/>
          <w:szCs w:val="32"/>
          <w:lang w:val="en-US" w:eastAsia="zh-CN"/>
        </w:rPr>
        <w:t>项目</w:t>
      </w:r>
      <w:r>
        <w:rPr>
          <w:rFonts w:hint="eastAsia" w:ascii="楷体" w:hAnsi="楷体" w:eastAsia="楷体"/>
          <w:bCs w:val="0"/>
          <w:szCs w:val="32"/>
          <w:lang w:eastAsia="zh-CN"/>
        </w:rPr>
        <w:t>投资、手续办理）</w:t>
      </w:r>
      <w:r>
        <w:tab/>
      </w:r>
      <w:r>
        <w:fldChar w:fldCharType="begin"/>
      </w:r>
      <w:r>
        <w:instrText xml:space="preserve"> PAGEREF _Toc20554 \h </w:instrText>
      </w:r>
      <w:r>
        <w:fldChar w:fldCharType="separate"/>
      </w:r>
      <w:r>
        <w:t>88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_Toc17667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副部长</w:t>
      </w:r>
      <w:r>
        <w:rPr>
          <w:rFonts w:hint="eastAsia" w:ascii="楷体" w:hAnsi="楷体" w:eastAsia="楷体"/>
          <w:bCs w:val="0"/>
          <w:szCs w:val="32"/>
          <w:lang w:eastAsia="zh-CN"/>
        </w:rPr>
        <w:t>（自有资金、</w:t>
      </w:r>
      <w:r>
        <w:rPr>
          <w:rFonts w:hint="eastAsia" w:ascii="楷体" w:hAnsi="楷体" w:eastAsia="楷体"/>
          <w:bCs w:val="0"/>
          <w:szCs w:val="32"/>
          <w:lang w:val="en-US" w:eastAsia="zh-CN"/>
        </w:rPr>
        <w:t>股权投资、</w:t>
      </w:r>
      <w:r>
        <w:rPr>
          <w:rFonts w:hint="eastAsia" w:ascii="楷体" w:hAnsi="楷体" w:eastAsia="楷体"/>
          <w:bCs w:val="0"/>
          <w:szCs w:val="32"/>
          <w:lang w:eastAsia="zh-CN"/>
        </w:rPr>
        <w:t>统计管理）</w:t>
      </w:r>
      <w:r>
        <w:tab/>
      </w:r>
      <w:r>
        <w:fldChar w:fldCharType="begin"/>
      </w:r>
      <w:r>
        <w:instrText xml:space="preserve"> PAGEREF _Toc17667 \h </w:instrText>
      </w:r>
      <w:r>
        <w:fldChar w:fldCharType="separate"/>
      </w:r>
      <w:r>
        <w:t>89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_Toc4444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业务高级主管（综合</w:t>
      </w:r>
      <w:r>
        <w:rPr>
          <w:rFonts w:hint="eastAsia" w:ascii="楷体" w:hAnsi="楷体" w:eastAsia="楷体" w:cs="楷体"/>
          <w:bCs w:val="0"/>
          <w:szCs w:val="32"/>
          <w:lang w:eastAsia="zh-CN"/>
        </w:rPr>
        <w:t>、</w:t>
      </w:r>
      <w:r>
        <w:rPr>
          <w:rFonts w:hint="eastAsia" w:ascii="楷体" w:hAnsi="楷体" w:eastAsia="楷体" w:cs="楷体"/>
          <w:bCs w:val="0"/>
          <w:szCs w:val="32"/>
          <w:lang w:val="en-US" w:eastAsia="zh-CN"/>
        </w:rPr>
        <w:t>安全费用和</w:t>
      </w:r>
      <w:r>
        <w:rPr>
          <w:rFonts w:hint="eastAsia" w:ascii="楷体" w:hAnsi="楷体" w:eastAsia="楷体" w:cs="楷体"/>
          <w:bCs w:val="0"/>
          <w:szCs w:val="32"/>
        </w:rPr>
        <w:t>生产统计管理）</w:t>
      </w:r>
      <w:r>
        <w:tab/>
      </w:r>
      <w:r>
        <w:fldChar w:fldCharType="begin"/>
      </w:r>
      <w:r>
        <w:instrText xml:space="preserve"> PAGEREF _Toc4444 \h </w:instrText>
      </w:r>
      <w:r>
        <w:fldChar w:fldCharType="separate"/>
      </w:r>
      <w:r>
        <w:t>90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_Toc2811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业务高级主管（综合统计管理）</w:t>
      </w:r>
      <w:r>
        <w:tab/>
      </w:r>
      <w:r>
        <w:fldChar w:fldCharType="begin"/>
      </w:r>
      <w:r>
        <w:instrText xml:space="preserve"> PAGEREF _Toc2811 \h </w:instrText>
      </w:r>
      <w:r>
        <w:fldChar w:fldCharType="separate"/>
      </w:r>
      <w:r>
        <w:t>91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_Toc10125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w:t>
      </w:r>
      <w:r>
        <w:rPr>
          <w:rFonts w:hint="eastAsia" w:ascii="楷体" w:hAnsi="楷体" w:eastAsia="楷体" w:cs="楷体"/>
          <w:bCs w:val="0"/>
          <w:szCs w:val="32"/>
          <w:lang w:val="en-US" w:eastAsia="zh-CN"/>
        </w:rPr>
        <w:t>自有</w:t>
      </w:r>
      <w:r>
        <w:rPr>
          <w:rFonts w:hint="eastAsia" w:ascii="楷体" w:hAnsi="楷体" w:eastAsia="楷体" w:cs="楷体"/>
          <w:bCs w:val="0"/>
          <w:szCs w:val="32"/>
        </w:rPr>
        <w:t>资金计划管理）</w:t>
      </w:r>
      <w:r>
        <w:tab/>
      </w:r>
      <w:r>
        <w:fldChar w:fldCharType="begin"/>
      </w:r>
      <w:r>
        <w:instrText xml:space="preserve"> PAGEREF _Toc10125 \h </w:instrText>
      </w:r>
      <w:r>
        <w:fldChar w:fldCharType="separate"/>
      </w:r>
      <w:r>
        <w:t>91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_Toc1335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业务高级主管（项目投资）</w:t>
      </w:r>
      <w:r>
        <w:tab/>
      </w:r>
      <w:r>
        <w:fldChar w:fldCharType="begin"/>
      </w:r>
      <w:r>
        <w:instrText xml:space="preserve"> PAGEREF _Toc1335 \h </w:instrText>
      </w:r>
      <w:r>
        <w:fldChar w:fldCharType="separate"/>
      </w:r>
      <w:r>
        <w:t>92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_Toc8971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业务高级主管（手续办理及聊城筹建）</w:t>
      </w:r>
      <w:r>
        <w:tab/>
      </w:r>
      <w:r>
        <w:fldChar w:fldCharType="begin"/>
      </w:r>
      <w:r>
        <w:instrText xml:space="preserve"> PAGEREF _Toc8971 \h </w:instrText>
      </w:r>
      <w:r>
        <w:fldChar w:fldCharType="separate"/>
      </w:r>
      <w:r>
        <w:t>93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_Toc29256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财务管理部</w:t>
      </w:r>
      <w:r>
        <w:rPr>
          <w:rFonts w:hint="eastAsia" w:ascii="楷体" w:hAnsi="楷体" w:eastAsia="楷体" w:cs="楷体"/>
          <w:bCs w:val="0"/>
          <w:szCs w:val="32"/>
        </w:rPr>
        <w:t>部长</w:t>
      </w:r>
      <w:r>
        <w:tab/>
      </w:r>
      <w:r>
        <w:fldChar w:fldCharType="begin"/>
      </w:r>
      <w:r>
        <w:instrText xml:space="preserve"> PAGEREF _Toc29256 \h </w:instrText>
      </w:r>
      <w:r>
        <w:fldChar w:fldCharType="separate"/>
      </w:r>
      <w:r>
        <w:t>93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_Toc25296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财务管理部</w:t>
      </w:r>
      <w:r>
        <w:rPr>
          <w:rFonts w:hint="eastAsia" w:ascii="楷体" w:hAnsi="楷体" w:eastAsia="楷体" w:cs="楷体"/>
          <w:bCs w:val="0"/>
          <w:szCs w:val="32"/>
        </w:rPr>
        <w:t>副部长（资金及预算管理）</w:t>
      </w:r>
      <w:r>
        <w:tab/>
      </w:r>
      <w:r>
        <w:fldChar w:fldCharType="begin"/>
      </w:r>
      <w:r>
        <w:instrText xml:space="preserve"> PAGEREF _Toc25296 \h </w:instrText>
      </w:r>
      <w:r>
        <w:fldChar w:fldCharType="separate"/>
      </w:r>
      <w:r>
        <w:t>95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_Toc11567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财务管理部</w:t>
      </w:r>
      <w:r>
        <w:rPr>
          <w:rFonts w:hint="eastAsia" w:ascii="楷体" w:hAnsi="楷体" w:eastAsia="楷体" w:cs="楷体"/>
          <w:bCs w:val="0"/>
          <w:szCs w:val="32"/>
        </w:rPr>
        <w:t>副部长（综合成本及经营管理）</w:t>
      </w:r>
      <w:r>
        <w:tab/>
      </w:r>
      <w:r>
        <w:fldChar w:fldCharType="begin"/>
      </w:r>
      <w:r>
        <w:instrText xml:space="preserve"> PAGEREF _Toc11567 \h </w:instrText>
      </w:r>
      <w:r>
        <w:fldChar w:fldCharType="separate"/>
      </w:r>
      <w:r>
        <w:t>96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_Toc5663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财务管理部</w:t>
      </w:r>
      <w:r>
        <w:rPr>
          <w:rFonts w:hint="eastAsia" w:ascii="楷体" w:hAnsi="楷体" w:eastAsia="楷体" w:cs="楷体"/>
          <w:bCs w:val="0"/>
          <w:szCs w:val="32"/>
        </w:rPr>
        <w:t>副部长（工程、税政及综合管理）</w:t>
      </w:r>
      <w:r>
        <w:tab/>
      </w:r>
      <w:r>
        <w:fldChar w:fldCharType="begin"/>
      </w:r>
      <w:r>
        <w:instrText xml:space="preserve"> PAGEREF _Toc5663 \h </w:instrText>
      </w:r>
      <w:r>
        <w:fldChar w:fldCharType="separate"/>
      </w:r>
      <w:r>
        <w:t>98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_Toc28504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财务管理部</w:t>
      </w:r>
      <w:r>
        <w:rPr>
          <w:rFonts w:hint="eastAsia" w:ascii="楷体" w:hAnsi="楷体" w:eastAsia="楷体" w:cs="楷体"/>
          <w:bCs w:val="0"/>
          <w:szCs w:val="32"/>
        </w:rPr>
        <w:t>业务高级主管</w:t>
      </w:r>
      <w:r>
        <w:tab/>
      </w:r>
      <w:r>
        <w:fldChar w:fldCharType="begin"/>
      </w:r>
      <w:r>
        <w:instrText xml:space="preserve"> PAGEREF _Toc28504 \h </w:instrText>
      </w:r>
      <w:r>
        <w:fldChar w:fldCharType="separate"/>
      </w:r>
      <w:r>
        <w:t>99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_Toc8965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财务管理部</w:t>
      </w:r>
      <w:r>
        <w:rPr>
          <w:rFonts w:hint="eastAsia" w:ascii="楷体" w:hAnsi="楷体" w:eastAsia="楷体" w:cs="楷体"/>
          <w:bCs w:val="0"/>
          <w:szCs w:val="32"/>
        </w:rPr>
        <w:t>业务主办</w:t>
      </w:r>
      <w:r>
        <w:tab/>
      </w:r>
      <w:r>
        <w:fldChar w:fldCharType="begin"/>
      </w:r>
      <w:r>
        <w:instrText xml:space="preserve"> PAGEREF _Toc8965 \h </w:instrText>
      </w:r>
      <w:r>
        <w:fldChar w:fldCharType="separate"/>
      </w:r>
      <w:r>
        <w:t>100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_Toc6054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人力资源部（人力资源中心）</w:t>
      </w:r>
      <w:r>
        <w:rPr>
          <w:rFonts w:hint="eastAsia" w:ascii="楷体" w:hAnsi="楷体" w:eastAsia="楷体" w:cs="楷体"/>
          <w:bCs w:val="0"/>
          <w:szCs w:val="32"/>
        </w:rPr>
        <w:t>部长</w:t>
      </w:r>
      <w:r>
        <w:tab/>
      </w:r>
      <w:r>
        <w:fldChar w:fldCharType="begin"/>
      </w:r>
      <w:r>
        <w:instrText xml:space="preserve"> PAGEREF _Toc6054 \h </w:instrText>
      </w:r>
      <w:r>
        <w:fldChar w:fldCharType="separate"/>
      </w:r>
      <w:r>
        <w:t>101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_Toc25017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人力资源部（人力资源中心）</w:t>
      </w:r>
      <w:r>
        <w:rPr>
          <w:rFonts w:hint="eastAsia" w:ascii="楷体" w:hAnsi="楷体" w:eastAsia="楷体" w:cs="楷体"/>
          <w:bCs w:val="0"/>
          <w:szCs w:val="32"/>
        </w:rPr>
        <w:t>副部长</w:t>
      </w:r>
      <w:r>
        <w:tab/>
      </w:r>
      <w:r>
        <w:fldChar w:fldCharType="begin"/>
      </w:r>
      <w:r>
        <w:instrText xml:space="preserve"> PAGEREF _Toc25017 \h </w:instrText>
      </w:r>
      <w:r>
        <w:fldChar w:fldCharType="separate"/>
      </w:r>
      <w:r>
        <w:t>102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_Toc18127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（劳动管理、薪酬、社保、招聘培训）</w:t>
      </w:r>
      <w:r>
        <w:tab/>
      </w:r>
      <w:r>
        <w:fldChar w:fldCharType="begin"/>
      </w:r>
      <w:r>
        <w:instrText xml:space="preserve"> PAGEREF _Toc18127 \h </w:instrText>
      </w:r>
      <w:r>
        <w:fldChar w:fldCharType="separate"/>
      </w:r>
      <w:r>
        <w:t>102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_Toc23562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人力资源部（人力资源中心）</w:t>
      </w:r>
      <w:r>
        <w:rPr>
          <w:rFonts w:hint="eastAsia" w:ascii="楷体" w:hAnsi="楷体" w:eastAsia="楷体" w:cs="楷体"/>
          <w:bCs w:val="0"/>
          <w:szCs w:val="32"/>
        </w:rPr>
        <w:t>业务高级主管</w:t>
      </w:r>
      <w:r>
        <w:tab/>
      </w:r>
      <w:r>
        <w:fldChar w:fldCharType="begin"/>
      </w:r>
      <w:r>
        <w:instrText xml:space="preserve"> PAGEREF _Toc23562 \h </w:instrText>
      </w:r>
      <w:r>
        <w:fldChar w:fldCharType="separate"/>
      </w:r>
      <w:r>
        <w:t>103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_Toc25490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人力资源部（人力资源中心）</w:t>
      </w:r>
      <w:r>
        <w:rPr>
          <w:rFonts w:hint="eastAsia" w:ascii="楷体" w:hAnsi="楷体" w:eastAsia="楷体" w:cs="楷体"/>
          <w:bCs w:val="0"/>
          <w:szCs w:val="32"/>
        </w:rPr>
        <w:t>业务主管</w:t>
      </w:r>
      <w:r>
        <w:tab/>
      </w:r>
      <w:r>
        <w:fldChar w:fldCharType="begin"/>
      </w:r>
      <w:r>
        <w:instrText xml:space="preserve"> PAGEREF _Toc25490 \h </w:instrText>
      </w:r>
      <w:r>
        <w:fldChar w:fldCharType="separate"/>
      </w:r>
      <w:r>
        <w:t>105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_Toc31043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运营管理部（督察办公室）部长</w:t>
      </w:r>
      <w:r>
        <w:tab/>
      </w:r>
      <w:r>
        <w:fldChar w:fldCharType="begin"/>
      </w:r>
      <w:r>
        <w:instrText xml:space="preserve"> PAGEREF _Toc31043 \h </w:instrText>
      </w:r>
      <w:r>
        <w:fldChar w:fldCharType="separate"/>
      </w:r>
      <w:r>
        <w:t>106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_Toc555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运营管理部部务委员</w:t>
      </w:r>
      <w:r>
        <w:tab/>
      </w:r>
      <w:r>
        <w:fldChar w:fldCharType="begin"/>
      </w:r>
      <w:r>
        <w:instrText xml:space="preserve"> PAGEREF _Toc555 \h </w:instrText>
      </w:r>
      <w:r>
        <w:fldChar w:fldCharType="separate"/>
      </w:r>
      <w:r>
        <w:t>107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_Toc31646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运营管理部副部长</w:t>
      </w:r>
      <w:r>
        <w:tab/>
      </w:r>
      <w:r>
        <w:fldChar w:fldCharType="begin"/>
      </w:r>
      <w:r>
        <w:instrText xml:space="preserve"> PAGEREF _Toc31646 \h </w:instrText>
      </w:r>
      <w:r>
        <w:fldChar w:fldCharType="separate"/>
      </w:r>
      <w:r>
        <w:t>108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_Toc1549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运营管理部业务高级主管（督察办）</w:t>
      </w:r>
      <w:r>
        <w:tab/>
      </w:r>
      <w:r>
        <w:fldChar w:fldCharType="begin"/>
      </w:r>
      <w:r>
        <w:instrText xml:space="preserve"> PAGEREF _Toc1549 \h </w:instrText>
      </w:r>
      <w:r>
        <w:fldChar w:fldCharType="separate"/>
      </w:r>
      <w:r>
        <w:t>109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_Toc27542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运营管理部</w:t>
      </w:r>
      <w:r>
        <w:rPr>
          <w:rFonts w:ascii="楷体" w:hAnsi="楷体" w:eastAsia="楷体" w:cs="楷体"/>
          <w:bCs w:val="0"/>
          <w:szCs w:val="32"/>
        </w:rPr>
        <w:t>业务高级主管</w:t>
      </w:r>
      <w:r>
        <w:rPr>
          <w:rFonts w:hint="eastAsia" w:ascii="楷体" w:hAnsi="楷体" w:eastAsia="楷体" w:cs="楷体"/>
          <w:bCs w:val="0"/>
          <w:szCs w:val="32"/>
        </w:rPr>
        <w:t>（</w:t>
      </w:r>
      <w:r>
        <w:rPr>
          <w:rFonts w:ascii="楷体" w:hAnsi="楷体" w:eastAsia="楷体" w:cs="楷体"/>
          <w:bCs w:val="0"/>
          <w:szCs w:val="32"/>
        </w:rPr>
        <w:t>经营考核</w:t>
      </w:r>
      <w:r>
        <w:rPr>
          <w:rFonts w:hint="eastAsia" w:ascii="楷体" w:hAnsi="楷体" w:eastAsia="楷体" w:cs="楷体"/>
          <w:bCs w:val="0"/>
          <w:szCs w:val="32"/>
        </w:rPr>
        <w:t>）</w:t>
      </w:r>
      <w:r>
        <w:tab/>
      </w:r>
      <w:r>
        <w:fldChar w:fldCharType="begin"/>
      </w:r>
      <w:r>
        <w:instrText xml:space="preserve"> PAGEREF _Toc27542 \h </w:instrText>
      </w:r>
      <w:r>
        <w:fldChar w:fldCharType="separate"/>
      </w:r>
      <w:r>
        <w:t>110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_Toc12521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运营管理部</w:t>
      </w:r>
      <w:r>
        <w:rPr>
          <w:rFonts w:ascii="楷体" w:hAnsi="楷体" w:eastAsia="楷体" w:cs="楷体"/>
          <w:bCs w:val="0"/>
          <w:szCs w:val="32"/>
        </w:rPr>
        <w:t>业务高级主管</w:t>
      </w:r>
      <w:r>
        <w:rPr>
          <w:rFonts w:hint="eastAsia" w:ascii="楷体" w:hAnsi="楷体" w:eastAsia="楷体" w:cs="楷体"/>
          <w:bCs w:val="0"/>
          <w:szCs w:val="32"/>
        </w:rPr>
        <w:t>（物流管理）</w:t>
      </w:r>
      <w:r>
        <w:tab/>
      </w:r>
      <w:r>
        <w:fldChar w:fldCharType="begin"/>
      </w:r>
      <w:r>
        <w:instrText xml:space="preserve"> PAGEREF _Toc12521 \h </w:instrText>
      </w:r>
      <w:r>
        <w:fldChar w:fldCharType="separate"/>
      </w:r>
      <w:r>
        <w:t>111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_Toc12763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运营管理部</w:t>
      </w:r>
      <w:r>
        <w:rPr>
          <w:rFonts w:ascii="楷体" w:hAnsi="楷体" w:eastAsia="楷体" w:cs="楷体"/>
          <w:bCs w:val="0"/>
          <w:szCs w:val="32"/>
        </w:rPr>
        <w:t>业务</w:t>
      </w:r>
      <w:r>
        <w:rPr>
          <w:rFonts w:hint="eastAsia" w:ascii="楷体" w:hAnsi="楷体" w:eastAsia="楷体" w:cs="楷体"/>
          <w:bCs w:val="0"/>
          <w:szCs w:val="32"/>
        </w:rPr>
        <w:t>主办（物流管理）</w:t>
      </w:r>
      <w:r>
        <w:tab/>
      </w:r>
      <w:r>
        <w:fldChar w:fldCharType="begin"/>
      </w:r>
      <w:r>
        <w:instrText xml:space="preserve"> PAGEREF _Toc12763 \h </w:instrText>
      </w:r>
      <w:r>
        <w:fldChar w:fldCharType="separate"/>
      </w:r>
      <w:r>
        <w:t>112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_Toc25656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运营管理部</w:t>
      </w:r>
      <w:r>
        <w:rPr>
          <w:rFonts w:ascii="楷体" w:hAnsi="楷体" w:eastAsia="楷体" w:cs="楷体"/>
          <w:bCs w:val="0"/>
          <w:szCs w:val="32"/>
        </w:rPr>
        <w:t>业务高级主管</w:t>
      </w:r>
      <w:r>
        <w:rPr>
          <w:rFonts w:hint="eastAsia" w:ascii="楷体" w:hAnsi="楷体" w:eastAsia="楷体" w:cs="楷体"/>
          <w:bCs w:val="0"/>
          <w:szCs w:val="32"/>
        </w:rPr>
        <w:t>（招标管理）</w:t>
      </w:r>
      <w:r>
        <w:tab/>
      </w:r>
      <w:r>
        <w:fldChar w:fldCharType="begin"/>
      </w:r>
      <w:r>
        <w:instrText xml:space="preserve"> PAGEREF _Toc25656 \h </w:instrText>
      </w:r>
      <w:r>
        <w:fldChar w:fldCharType="separate"/>
      </w:r>
      <w:r>
        <w:t>112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_Toc30131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运营管理部</w:t>
      </w:r>
      <w:r>
        <w:rPr>
          <w:rFonts w:ascii="楷体" w:hAnsi="楷体" w:eastAsia="楷体" w:cs="楷体"/>
          <w:bCs w:val="0"/>
          <w:szCs w:val="32"/>
        </w:rPr>
        <w:t>业务高级主管</w:t>
      </w:r>
      <w:r>
        <w:rPr>
          <w:rFonts w:hint="eastAsia" w:ascii="楷体" w:hAnsi="楷体" w:eastAsia="楷体" w:cs="楷体"/>
          <w:bCs w:val="0"/>
          <w:szCs w:val="32"/>
        </w:rPr>
        <w:t>（市场化）</w:t>
      </w:r>
      <w:r>
        <w:tab/>
      </w:r>
      <w:r>
        <w:fldChar w:fldCharType="begin"/>
      </w:r>
      <w:r>
        <w:instrText xml:space="preserve"> PAGEREF _Toc30131 \h </w:instrText>
      </w:r>
      <w:r>
        <w:fldChar w:fldCharType="separate"/>
      </w:r>
      <w:r>
        <w:t>113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_Toc12025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生产技术部</w:t>
      </w:r>
      <w:r>
        <w:rPr>
          <w:rFonts w:hint="eastAsia" w:ascii="楷体" w:hAnsi="楷体" w:eastAsia="楷体" w:cs="楷体"/>
          <w:bCs w:val="0"/>
          <w:szCs w:val="32"/>
        </w:rPr>
        <w:t>部长、调度指挥中心主任</w:t>
      </w:r>
      <w:r>
        <w:tab/>
      </w:r>
      <w:r>
        <w:fldChar w:fldCharType="begin"/>
      </w:r>
      <w:r>
        <w:instrText xml:space="preserve"> PAGEREF _Toc12025 \h </w:instrText>
      </w:r>
      <w:r>
        <w:fldChar w:fldCharType="separate"/>
      </w:r>
      <w:r>
        <w:t>114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_Toc17330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冲击地压防控中心主任</w:t>
      </w:r>
      <w:r>
        <w:tab/>
      </w:r>
      <w:r>
        <w:fldChar w:fldCharType="begin"/>
      </w:r>
      <w:r>
        <w:instrText xml:space="preserve"> PAGEREF _Toc17330 \h </w:instrText>
      </w:r>
      <w:r>
        <w:fldChar w:fldCharType="separate"/>
      </w:r>
      <w:r>
        <w:t>116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_Toc26324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冲击地压防控中心副主任</w:t>
      </w:r>
      <w:r>
        <w:tab/>
      </w:r>
      <w:r>
        <w:fldChar w:fldCharType="begin"/>
      </w:r>
      <w:r>
        <w:instrText xml:space="preserve"> PAGEREF _Toc26324 \h </w:instrText>
      </w:r>
      <w:r>
        <w:fldChar w:fldCharType="separate"/>
      </w:r>
      <w:r>
        <w:t>118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_Toc12476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中层副职管理人员（分管调度、应急）</w:t>
      </w:r>
      <w:r>
        <w:tab/>
      </w:r>
      <w:r>
        <w:fldChar w:fldCharType="begin"/>
      </w:r>
      <w:r>
        <w:instrText xml:space="preserve"> PAGEREF _Toc12476 \h </w:instrText>
      </w:r>
      <w:r>
        <w:fldChar w:fldCharType="separate"/>
      </w:r>
      <w:r>
        <w:t>119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_Toc29584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部务委员（分管采煤）</w:t>
      </w:r>
      <w:r>
        <w:tab/>
      </w:r>
      <w:r>
        <w:fldChar w:fldCharType="begin"/>
      </w:r>
      <w:r>
        <w:instrText xml:space="preserve"> PAGEREF _Toc29584 \h </w:instrText>
      </w:r>
      <w:r>
        <w:fldChar w:fldCharType="separate"/>
      </w:r>
      <w:r>
        <w:t>120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_Toc23070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围岩控制中心副主任工程师（分管掘进）</w:t>
      </w:r>
      <w:r>
        <w:tab/>
      </w:r>
      <w:r>
        <w:fldChar w:fldCharType="begin"/>
      </w:r>
      <w:r>
        <w:instrText xml:space="preserve"> PAGEREF _Toc23070 \h </w:instrText>
      </w:r>
      <w:r>
        <w:fldChar w:fldCharType="separate"/>
      </w:r>
      <w:r>
        <w:t>122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_Toc10053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副部长（分管设计）</w:t>
      </w:r>
      <w:r>
        <w:tab/>
      </w:r>
      <w:r>
        <w:fldChar w:fldCharType="begin"/>
      </w:r>
      <w:r>
        <w:instrText xml:space="preserve"> PAGEREF _Toc10053 \h </w:instrText>
      </w:r>
      <w:r>
        <w:fldChar w:fldCharType="separate"/>
      </w:r>
      <w:r>
        <w:t>123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_Toc21391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技术专家（二级）</w:t>
      </w:r>
      <w:r>
        <w:tab/>
      </w:r>
      <w:r>
        <w:fldChar w:fldCharType="begin"/>
      </w:r>
      <w:r>
        <w:instrText xml:space="preserve"> PAGEREF _Toc21391 \h </w:instrText>
      </w:r>
      <w:r>
        <w:fldChar w:fldCharType="separate"/>
      </w:r>
      <w:r>
        <w:t>125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_Toc4318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业务高级主管（设计）</w:t>
      </w:r>
      <w:r>
        <w:tab/>
      </w:r>
      <w:r>
        <w:fldChar w:fldCharType="begin"/>
      </w:r>
      <w:r>
        <w:instrText xml:space="preserve"> PAGEREF _Toc4318 \h </w:instrText>
      </w:r>
      <w:r>
        <w:fldChar w:fldCharType="separate"/>
      </w:r>
      <w:r>
        <w:t>126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_Toc23064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业务高级主管（采煤）</w:t>
      </w:r>
      <w:r>
        <w:tab/>
      </w:r>
      <w:r>
        <w:fldChar w:fldCharType="begin"/>
      </w:r>
      <w:r>
        <w:instrText xml:space="preserve"> PAGEREF _Toc23064 \h </w:instrText>
      </w:r>
      <w:r>
        <w:fldChar w:fldCharType="separate"/>
      </w:r>
      <w:r>
        <w:t>128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_Toc6946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业务高级主管（掘进）</w:t>
      </w:r>
      <w:r>
        <w:tab/>
      </w:r>
      <w:r>
        <w:fldChar w:fldCharType="begin"/>
      </w:r>
      <w:r>
        <w:instrText xml:space="preserve"> PAGEREF _Toc6946 \h </w:instrText>
      </w:r>
      <w:r>
        <w:fldChar w:fldCharType="separate"/>
      </w:r>
      <w:r>
        <w:t>129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_Toc10200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业务高级主管（综合）</w:t>
      </w:r>
      <w:r>
        <w:tab/>
      </w:r>
      <w:r>
        <w:fldChar w:fldCharType="begin"/>
      </w:r>
      <w:r>
        <w:instrText xml:space="preserve"> PAGEREF _Toc10200 \h </w:instrText>
      </w:r>
      <w:r>
        <w:fldChar w:fldCharType="separate"/>
      </w:r>
      <w:r>
        <w:t>131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_Toc6482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业务主管（掘进）</w:t>
      </w:r>
      <w:r>
        <w:tab/>
      </w:r>
      <w:r>
        <w:fldChar w:fldCharType="begin"/>
      </w:r>
      <w:r>
        <w:instrText xml:space="preserve"> PAGEREF _Toc6482 \h </w:instrText>
      </w:r>
      <w:r>
        <w:fldChar w:fldCharType="separate"/>
      </w:r>
      <w:r>
        <w:t>133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_Toc17616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业务主管、副主办（调度）</w:t>
      </w:r>
      <w:r>
        <w:tab/>
      </w:r>
      <w:r>
        <w:fldChar w:fldCharType="begin"/>
      </w:r>
      <w:r>
        <w:instrText xml:space="preserve"> PAGEREF _Toc17616 \h </w:instrText>
      </w:r>
      <w:r>
        <w:fldChar w:fldCharType="separate"/>
      </w:r>
      <w:r>
        <w:t>135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_Toc18747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业务主管（防冲）</w:t>
      </w:r>
      <w:r>
        <w:tab/>
      </w:r>
      <w:r>
        <w:fldChar w:fldCharType="begin"/>
      </w:r>
      <w:r>
        <w:instrText xml:space="preserve"> PAGEREF _Toc18747 \h </w:instrText>
      </w:r>
      <w:r>
        <w:fldChar w:fldCharType="separate"/>
      </w:r>
      <w:r>
        <w:t>137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_Toc1734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业务主办（防冲）</w:t>
      </w:r>
      <w:r>
        <w:tab/>
      </w:r>
      <w:r>
        <w:fldChar w:fldCharType="begin"/>
      </w:r>
      <w:r>
        <w:instrText xml:space="preserve"> PAGEREF _Toc1734 \h </w:instrText>
      </w:r>
      <w:r>
        <w:fldChar w:fldCharType="separate"/>
      </w:r>
      <w:r>
        <w:t>138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_Toc752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业务副主办（防冲）</w:t>
      </w:r>
      <w:r>
        <w:tab/>
      </w:r>
      <w:r>
        <w:fldChar w:fldCharType="begin"/>
      </w:r>
      <w:r>
        <w:instrText xml:space="preserve"> PAGEREF _Toc752 \h </w:instrText>
      </w:r>
      <w:r>
        <w:fldChar w:fldCharType="separate"/>
      </w:r>
      <w:r>
        <w:t>139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_Toc26574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地质测量部</w:t>
      </w:r>
      <w:r>
        <w:rPr>
          <w:rFonts w:hint="eastAsia" w:ascii="楷体" w:hAnsi="楷体" w:eastAsia="楷体" w:cs="楷体"/>
          <w:bCs w:val="0"/>
          <w:szCs w:val="32"/>
        </w:rPr>
        <w:t>部长</w:t>
      </w:r>
      <w:r>
        <w:tab/>
      </w:r>
      <w:r>
        <w:fldChar w:fldCharType="begin"/>
      </w:r>
      <w:r>
        <w:instrText xml:space="preserve"> PAGEREF _Toc26574 \h </w:instrText>
      </w:r>
      <w:r>
        <w:fldChar w:fldCharType="separate"/>
      </w:r>
      <w:r>
        <w:t>140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_Toc14802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副部长（地质、防治水管理）</w:t>
      </w:r>
      <w:r>
        <w:tab/>
      </w:r>
      <w:r>
        <w:fldChar w:fldCharType="begin"/>
      </w:r>
      <w:r>
        <w:instrText xml:space="preserve"> PAGEREF _Toc14802 \h </w:instrText>
      </w:r>
      <w:r>
        <w:fldChar w:fldCharType="separate"/>
      </w:r>
      <w:r>
        <w:t>141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_Toc23515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副部长（储量、测量管理）</w:t>
      </w:r>
      <w:r>
        <w:tab/>
      </w:r>
      <w:r>
        <w:fldChar w:fldCharType="begin"/>
      </w:r>
      <w:r>
        <w:instrText xml:space="preserve"> PAGEREF _Toc23515 \h </w:instrText>
      </w:r>
      <w:r>
        <w:fldChar w:fldCharType="separate"/>
      </w:r>
      <w:r>
        <w:t>143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_Toc8108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业务高级主管（地质、防治水）</w:t>
      </w:r>
      <w:r>
        <w:tab/>
      </w:r>
      <w:r>
        <w:fldChar w:fldCharType="begin"/>
      </w:r>
      <w:r>
        <w:instrText xml:space="preserve"> PAGEREF _Toc8108 \h </w:instrText>
      </w:r>
      <w:r>
        <w:fldChar w:fldCharType="separate"/>
      </w:r>
      <w:r>
        <w:t>144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_Toc16359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业务高级主管（储量、测量）</w:t>
      </w:r>
      <w:r>
        <w:tab/>
      </w:r>
      <w:r>
        <w:fldChar w:fldCharType="begin"/>
      </w:r>
      <w:r>
        <w:instrText xml:space="preserve"> PAGEREF _Toc16359 \h </w:instrText>
      </w:r>
      <w:r>
        <w:fldChar w:fldCharType="separate"/>
      </w:r>
      <w:r>
        <w:t>145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_Toc8159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业务高级主管（绘图、防治水）</w:t>
      </w:r>
      <w:r>
        <w:tab/>
      </w:r>
      <w:r>
        <w:fldChar w:fldCharType="begin"/>
      </w:r>
      <w:r>
        <w:instrText xml:space="preserve"> PAGEREF _Toc8159 \h </w:instrText>
      </w:r>
      <w:r>
        <w:fldChar w:fldCharType="separate"/>
      </w:r>
      <w:r>
        <w:t>146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_Toc29421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通防管理部部长</w:t>
      </w:r>
      <w:r>
        <w:tab/>
      </w:r>
      <w:r>
        <w:fldChar w:fldCharType="begin"/>
      </w:r>
      <w:r>
        <w:instrText xml:space="preserve"> PAGEREF _Toc29421 \h </w:instrText>
      </w:r>
      <w:r>
        <w:fldChar w:fldCharType="separate"/>
      </w:r>
      <w:r>
        <w:t>148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_Toc16913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副部长（通风、瓦斯、安全监控及科研）</w:t>
      </w:r>
      <w:r>
        <w:tab/>
      </w:r>
      <w:r>
        <w:fldChar w:fldCharType="begin"/>
      </w:r>
      <w:r>
        <w:instrText xml:space="preserve"> PAGEREF _Toc16913 \h </w:instrText>
      </w:r>
      <w:r>
        <w:fldChar w:fldCharType="separate"/>
      </w:r>
      <w:r>
        <w:t>149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_Toc22576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副部长（防灭火、综合防尘、降温、爆炸物品）</w:t>
      </w:r>
      <w:r>
        <w:tab/>
      </w:r>
      <w:r>
        <w:fldChar w:fldCharType="begin"/>
      </w:r>
      <w:r>
        <w:instrText xml:space="preserve"> PAGEREF _Toc22576 \h </w:instrText>
      </w:r>
      <w:r>
        <w:fldChar w:fldCharType="separate"/>
      </w:r>
      <w:r>
        <w:t>151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_Toc13792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业务高级主管（通风、瓦斯、安全监控）</w:t>
      </w:r>
      <w:r>
        <w:tab/>
      </w:r>
      <w:r>
        <w:fldChar w:fldCharType="begin"/>
      </w:r>
      <w:r>
        <w:instrText xml:space="preserve"> PAGEREF _Toc13792 \h </w:instrText>
      </w:r>
      <w:r>
        <w:fldChar w:fldCharType="separate"/>
      </w:r>
      <w:r>
        <w:t>152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_Toc31892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业务高级主管（防火、防尘、爆炸物品）</w:t>
      </w:r>
      <w:r>
        <w:tab/>
      </w:r>
      <w:r>
        <w:fldChar w:fldCharType="begin"/>
      </w:r>
      <w:r>
        <w:instrText xml:space="preserve"> PAGEREF _Toc31892 \h </w:instrText>
      </w:r>
      <w:r>
        <w:fldChar w:fldCharType="separate"/>
      </w:r>
      <w:r>
        <w:t>154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_Toc2402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业务主办（通风、瓦斯）</w:t>
      </w:r>
      <w:r>
        <w:tab/>
      </w:r>
      <w:r>
        <w:fldChar w:fldCharType="begin"/>
      </w:r>
      <w:r>
        <w:instrText xml:space="preserve"> PAGEREF _Toc2402 \h </w:instrText>
      </w:r>
      <w:r>
        <w:fldChar w:fldCharType="separate"/>
      </w:r>
      <w:r>
        <w:t>155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_Toc32683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职员（安全监控）</w:t>
      </w:r>
      <w:r>
        <w:tab/>
      </w:r>
      <w:r>
        <w:fldChar w:fldCharType="begin"/>
      </w:r>
      <w:r>
        <w:instrText xml:space="preserve"> PAGEREF _Toc32683 \h </w:instrText>
      </w:r>
      <w:r>
        <w:fldChar w:fldCharType="separate"/>
      </w:r>
      <w:r>
        <w:t>156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_Toc18529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职员（防火、防尘）</w:t>
      </w:r>
      <w:r>
        <w:tab/>
      </w:r>
      <w:r>
        <w:fldChar w:fldCharType="begin"/>
      </w:r>
      <w:r>
        <w:instrText xml:space="preserve"> PAGEREF _Toc18529 \h </w:instrText>
      </w:r>
      <w:r>
        <w:fldChar w:fldCharType="separate"/>
      </w:r>
      <w:r>
        <w:t>158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_Toc9850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部长</w:t>
      </w:r>
      <w:r>
        <w:tab/>
      </w:r>
      <w:r>
        <w:fldChar w:fldCharType="begin"/>
      </w:r>
      <w:r>
        <w:instrText xml:space="preserve"> PAGEREF _Toc9850 \h </w:instrText>
      </w:r>
      <w:r>
        <w:fldChar w:fldCharType="separate"/>
      </w:r>
      <w:r>
        <w:t>159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_Toc29362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技术专家（一级）</w:t>
      </w:r>
      <w:r>
        <w:tab/>
      </w:r>
      <w:r>
        <w:fldChar w:fldCharType="begin"/>
      </w:r>
      <w:r>
        <w:instrText xml:space="preserve"> PAGEREF _Toc29362 \h </w:instrText>
      </w:r>
      <w:r>
        <w:fldChar w:fldCharType="separate"/>
      </w:r>
      <w:r>
        <w:t>162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_Toc27892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技术专家（一级）</w:t>
      </w:r>
      <w:r>
        <w:tab/>
      </w:r>
      <w:r>
        <w:fldChar w:fldCharType="begin"/>
      </w:r>
      <w:r>
        <w:instrText xml:space="preserve"> PAGEREF _Toc27892 \h </w:instrText>
      </w:r>
      <w:r>
        <w:fldChar w:fldCharType="separate"/>
      </w:r>
      <w:r>
        <w:t>164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_Toc27166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副部长</w:t>
      </w:r>
      <w:r>
        <w:tab/>
      </w:r>
      <w:r>
        <w:fldChar w:fldCharType="begin"/>
      </w:r>
      <w:r>
        <w:instrText xml:space="preserve"> PAGEREF _Toc27166 \h </w:instrText>
      </w:r>
      <w:r>
        <w:fldChar w:fldCharType="separate"/>
      </w:r>
      <w:r>
        <w:t>166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_Toc21695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副部长（</w:t>
      </w:r>
      <w:r>
        <w:rPr>
          <w:rFonts w:hint="eastAsia" w:ascii="楷体" w:hAnsi="楷体" w:eastAsia="楷体" w:cs="楷体"/>
          <w:bCs w:val="0"/>
          <w:szCs w:val="32"/>
          <w:lang w:val="en-US" w:eastAsia="zh-CN"/>
        </w:rPr>
        <w:t>掘进、</w:t>
      </w:r>
      <w:r>
        <w:rPr>
          <w:rFonts w:hint="eastAsia" w:ascii="楷体" w:hAnsi="楷体" w:eastAsia="楷体" w:cs="楷体"/>
          <w:bCs w:val="0"/>
          <w:szCs w:val="32"/>
        </w:rPr>
        <w:t>地测</w:t>
      </w:r>
      <w:r>
        <w:rPr>
          <w:rFonts w:hint="eastAsia" w:ascii="楷体" w:hAnsi="楷体" w:eastAsia="楷体" w:cs="楷体"/>
          <w:bCs w:val="0"/>
          <w:szCs w:val="32"/>
          <w:lang w:val="en-US" w:eastAsia="zh-CN"/>
        </w:rPr>
        <w:t>防治水</w:t>
      </w:r>
      <w:r>
        <w:rPr>
          <w:rFonts w:hint="eastAsia" w:ascii="楷体" w:hAnsi="楷体" w:eastAsia="楷体" w:cs="楷体"/>
          <w:bCs w:val="0"/>
          <w:szCs w:val="32"/>
        </w:rPr>
        <w:t>管理）</w:t>
      </w:r>
      <w:r>
        <w:tab/>
      </w:r>
      <w:r>
        <w:fldChar w:fldCharType="begin"/>
      </w:r>
      <w:r>
        <w:instrText xml:space="preserve"> PAGEREF _Toc21695 \h </w:instrText>
      </w:r>
      <w:r>
        <w:fldChar w:fldCharType="separate"/>
      </w:r>
      <w:r>
        <w:t>167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_Toc15537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副部长（非煤）</w:t>
      </w:r>
      <w:r>
        <w:tab/>
      </w:r>
      <w:r>
        <w:fldChar w:fldCharType="begin"/>
      </w:r>
      <w:r>
        <w:instrText xml:space="preserve"> PAGEREF _Toc15537 \h </w:instrText>
      </w:r>
      <w:r>
        <w:fldChar w:fldCharType="separate"/>
      </w:r>
      <w:r>
        <w:t>169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_Toc25287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副部长（综合考核）</w:t>
      </w:r>
      <w:r>
        <w:tab/>
      </w:r>
      <w:r>
        <w:fldChar w:fldCharType="begin"/>
      </w:r>
      <w:r>
        <w:instrText xml:space="preserve"> PAGEREF _Toc25287 \h </w:instrText>
      </w:r>
      <w:r>
        <w:fldChar w:fldCharType="separate"/>
      </w:r>
      <w:r>
        <w:t>170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_Toc5747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技术专家（二级）</w:t>
      </w:r>
      <w:r>
        <w:tab/>
      </w:r>
      <w:r>
        <w:fldChar w:fldCharType="begin"/>
      </w:r>
      <w:r>
        <w:instrText xml:space="preserve"> PAGEREF _Toc5747 \h </w:instrText>
      </w:r>
      <w:r>
        <w:fldChar w:fldCharType="separate"/>
      </w:r>
      <w:r>
        <w:t>172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_Toc2716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技术专家（二级）</w:t>
      </w:r>
      <w:r>
        <w:tab/>
      </w:r>
      <w:r>
        <w:fldChar w:fldCharType="begin"/>
      </w:r>
      <w:r>
        <w:instrText xml:space="preserve"> PAGEREF _Toc2716 \h </w:instrText>
      </w:r>
      <w:r>
        <w:fldChar w:fldCharType="separate"/>
      </w:r>
      <w:r>
        <w:t>173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_Toc15815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副处级管理人员</w:t>
      </w:r>
      <w:r>
        <w:rPr>
          <w:rFonts w:hint="eastAsia" w:ascii="楷体" w:hAnsi="楷体" w:eastAsia="楷体" w:cs="楷体"/>
          <w:bCs w:val="0"/>
          <w:szCs w:val="32"/>
          <w:lang w:eastAsia="zh-CN"/>
        </w:rPr>
        <w:t>（</w:t>
      </w:r>
      <w:r>
        <w:rPr>
          <w:rFonts w:hint="eastAsia" w:ascii="楷体" w:hAnsi="楷体" w:eastAsia="楷体" w:cs="楷体"/>
          <w:bCs w:val="0"/>
          <w:szCs w:val="32"/>
          <w:lang w:val="en-US" w:eastAsia="zh-CN"/>
        </w:rPr>
        <w:t>通防、应急管理</w:t>
      </w:r>
      <w:r>
        <w:rPr>
          <w:rFonts w:hint="eastAsia" w:ascii="楷体" w:hAnsi="楷体" w:eastAsia="楷体" w:cs="楷体"/>
          <w:bCs w:val="0"/>
          <w:szCs w:val="32"/>
          <w:lang w:eastAsia="zh-CN"/>
        </w:rPr>
        <w:t>）</w:t>
      </w:r>
      <w:r>
        <w:tab/>
      </w:r>
      <w:r>
        <w:fldChar w:fldCharType="begin"/>
      </w:r>
      <w:r>
        <w:instrText xml:space="preserve"> PAGEREF _Toc15815 \h </w:instrText>
      </w:r>
      <w:r>
        <w:fldChar w:fldCharType="separate"/>
      </w:r>
      <w:r>
        <w:t>175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_Toc32193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业务高级主管</w:t>
      </w:r>
      <w:r>
        <w:tab/>
      </w:r>
      <w:r>
        <w:fldChar w:fldCharType="begin"/>
      </w:r>
      <w:r>
        <w:instrText xml:space="preserve"> PAGEREF _Toc32193 \h </w:instrText>
      </w:r>
      <w:r>
        <w:fldChar w:fldCharType="separate"/>
      </w:r>
      <w:r>
        <w:t>176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_Toc22547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业务高级主管（</w:t>
      </w:r>
      <w:r>
        <w:rPr>
          <w:rFonts w:hint="eastAsia" w:ascii="楷体" w:hAnsi="楷体" w:eastAsia="楷体" w:cs="楷体"/>
          <w:bCs w:val="0"/>
          <w:szCs w:val="32"/>
          <w:lang w:val="en-US" w:eastAsia="zh-CN"/>
        </w:rPr>
        <w:t>非煤</w:t>
      </w:r>
      <w:r>
        <w:rPr>
          <w:rFonts w:hint="eastAsia" w:ascii="楷体" w:hAnsi="楷体" w:eastAsia="楷体" w:cs="楷体"/>
          <w:bCs w:val="0"/>
          <w:szCs w:val="32"/>
        </w:rPr>
        <w:t>）</w:t>
      </w:r>
      <w:r>
        <w:tab/>
      </w:r>
      <w:r>
        <w:fldChar w:fldCharType="begin"/>
      </w:r>
      <w:r>
        <w:instrText xml:space="preserve"> PAGEREF _Toc22547 \h </w:instrText>
      </w:r>
      <w:r>
        <w:fldChar w:fldCharType="separate"/>
      </w:r>
      <w:r>
        <w:t>178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_Toc17991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业务高级主管（安全培训）</w:t>
      </w:r>
      <w:r>
        <w:tab/>
      </w:r>
      <w:r>
        <w:fldChar w:fldCharType="begin"/>
      </w:r>
      <w:r>
        <w:instrText xml:space="preserve"> PAGEREF _Toc17991 \h </w:instrText>
      </w:r>
      <w:r>
        <w:fldChar w:fldCharType="separate"/>
      </w:r>
      <w:r>
        <w:t>179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_Toc24671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安全监察部</w:t>
      </w:r>
      <w:r>
        <w:rPr>
          <w:rFonts w:hint="eastAsia" w:ascii="楷体" w:hAnsi="楷体" w:eastAsia="楷体" w:cs="楷体"/>
          <w:bCs w:val="0"/>
          <w:szCs w:val="32"/>
        </w:rPr>
        <w:t>业务高级主管（双防管理）</w:t>
      </w:r>
      <w:r>
        <w:tab/>
      </w:r>
      <w:r>
        <w:fldChar w:fldCharType="begin"/>
      </w:r>
      <w:r>
        <w:instrText xml:space="preserve"> PAGEREF _Toc24671 \h </w:instrText>
      </w:r>
      <w:r>
        <w:fldChar w:fldCharType="separate"/>
      </w:r>
      <w:r>
        <w:t>181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_Toc3947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主任</w:t>
      </w:r>
      <w:r>
        <w:tab/>
      </w:r>
      <w:r>
        <w:fldChar w:fldCharType="begin"/>
      </w:r>
      <w:r>
        <w:instrText xml:space="preserve"> PAGEREF _Toc3947 \h </w:instrText>
      </w:r>
      <w:r>
        <w:fldChar w:fldCharType="separate"/>
      </w:r>
      <w:r>
        <w:t>182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_Toc18429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部务委员</w:t>
      </w:r>
      <w:r>
        <w:tab/>
      </w:r>
      <w:r>
        <w:fldChar w:fldCharType="begin"/>
      </w:r>
      <w:r>
        <w:instrText xml:space="preserve"> PAGEREF _Toc18429 \h </w:instrText>
      </w:r>
      <w:r>
        <w:fldChar w:fldCharType="separate"/>
      </w:r>
      <w:r>
        <w:t>183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_Toc21527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副主任（报社</w:t>
      </w:r>
      <w:r>
        <w:rPr>
          <w:rFonts w:ascii="楷体" w:hAnsi="楷体" w:eastAsia="楷体" w:cs="楷体"/>
          <w:bCs w:val="0"/>
          <w:szCs w:val="32"/>
        </w:rPr>
        <w:t>、</w:t>
      </w:r>
      <w:r>
        <w:rPr>
          <w:rFonts w:hint="eastAsia" w:ascii="楷体" w:hAnsi="楷体" w:eastAsia="楷体" w:cs="楷体"/>
          <w:bCs w:val="0"/>
          <w:szCs w:val="32"/>
        </w:rPr>
        <w:t>新媒体）</w:t>
      </w:r>
      <w:r>
        <w:tab/>
      </w:r>
      <w:r>
        <w:fldChar w:fldCharType="begin"/>
      </w:r>
      <w:r>
        <w:instrText xml:space="preserve"> PAGEREF _Toc21527 \h </w:instrText>
      </w:r>
      <w:r>
        <w:fldChar w:fldCharType="separate"/>
      </w:r>
      <w:r>
        <w:t>183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_Toc14726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副主任（电视台</w:t>
      </w:r>
      <w:r>
        <w:rPr>
          <w:rFonts w:ascii="楷体" w:hAnsi="楷体" w:eastAsia="楷体" w:cs="楷体"/>
          <w:bCs w:val="0"/>
          <w:szCs w:val="32"/>
        </w:rPr>
        <w:t>、</w:t>
      </w:r>
      <w:r>
        <w:rPr>
          <w:rFonts w:hint="eastAsia" w:ascii="楷体" w:hAnsi="楷体" w:eastAsia="楷体" w:cs="楷体"/>
          <w:bCs w:val="0"/>
          <w:szCs w:val="32"/>
        </w:rPr>
        <w:t>网站）</w:t>
      </w:r>
      <w:r>
        <w:tab/>
      </w:r>
      <w:r>
        <w:fldChar w:fldCharType="begin"/>
      </w:r>
      <w:r>
        <w:instrText xml:space="preserve"> PAGEREF _Toc14726 \h </w:instrText>
      </w:r>
      <w:r>
        <w:fldChar w:fldCharType="separate"/>
      </w:r>
      <w:r>
        <w:t>184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_Toc10868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业务高级主管（综合</w:t>
      </w:r>
      <w:r>
        <w:rPr>
          <w:rFonts w:ascii="楷体" w:hAnsi="楷体" w:eastAsia="楷体" w:cs="楷体"/>
          <w:bCs w:val="0"/>
          <w:szCs w:val="32"/>
        </w:rPr>
        <w:t>）</w:t>
      </w:r>
      <w:r>
        <w:tab/>
      </w:r>
      <w:r>
        <w:fldChar w:fldCharType="begin"/>
      </w:r>
      <w:r>
        <w:instrText xml:space="preserve"> PAGEREF _Toc10868 \h </w:instrText>
      </w:r>
      <w:r>
        <w:fldChar w:fldCharType="separate"/>
      </w:r>
      <w:r>
        <w:t>185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_Toc30892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业务主管（综合</w:t>
      </w:r>
      <w:r>
        <w:rPr>
          <w:rFonts w:ascii="楷体" w:hAnsi="楷体" w:eastAsia="楷体" w:cs="楷体"/>
          <w:bCs w:val="0"/>
          <w:szCs w:val="32"/>
        </w:rPr>
        <w:t>）</w:t>
      </w:r>
      <w:r>
        <w:tab/>
      </w:r>
      <w:r>
        <w:fldChar w:fldCharType="begin"/>
      </w:r>
      <w:r>
        <w:instrText xml:space="preserve"> PAGEREF _Toc30892 \h </w:instrText>
      </w:r>
      <w:r>
        <w:fldChar w:fldCharType="separate"/>
      </w:r>
      <w:r>
        <w:t>186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_Toc23785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业务主办（新闻）</w:t>
      </w:r>
      <w:r>
        <w:tab/>
      </w:r>
      <w:r>
        <w:fldChar w:fldCharType="begin"/>
      </w:r>
      <w:r>
        <w:instrText xml:space="preserve"> PAGEREF _Toc23785 \h </w:instrText>
      </w:r>
      <w:r>
        <w:fldChar w:fldCharType="separate"/>
      </w:r>
      <w:r>
        <w:t>187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_Toc28084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w:t>
      </w:r>
      <w:r>
        <w:rPr>
          <w:rFonts w:ascii="楷体" w:hAnsi="楷体" w:eastAsia="楷体" w:cs="楷体"/>
          <w:bCs w:val="0"/>
          <w:szCs w:val="32"/>
        </w:rPr>
        <w:t>高级</w:t>
      </w:r>
      <w:r>
        <w:rPr>
          <w:rFonts w:hint="eastAsia" w:ascii="楷体" w:hAnsi="楷体" w:eastAsia="楷体" w:cs="楷体"/>
          <w:bCs w:val="0"/>
          <w:szCs w:val="32"/>
        </w:rPr>
        <w:t>主管（电视专题</w:t>
      </w:r>
      <w:r>
        <w:rPr>
          <w:rFonts w:ascii="楷体" w:hAnsi="楷体" w:eastAsia="楷体" w:cs="楷体"/>
          <w:bCs w:val="0"/>
          <w:szCs w:val="32"/>
        </w:rPr>
        <w:t>）</w:t>
      </w:r>
      <w:r>
        <w:tab/>
      </w:r>
      <w:r>
        <w:fldChar w:fldCharType="begin"/>
      </w:r>
      <w:r>
        <w:instrText xml:space="preserve"> PAGEREF _Toc28084 \h </w:instrText>
      </w:r>
      <w:r>
        <w:fldChar w:fldCharType="separate"/>
      </w:r>
      <w:r>
        <w:t>188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_Toc17470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业务主办（电视专题</w:t>
      </w:r>
      <w:r>
        <w:rPr>
          <w:rFonts w:ascii="楷体" w:hAnsi="楷体" w:eastAsia="楷体" w:cs="楷体"/>
          <w:bCs w:val="0"/>
          <w:szCs w:val="32"/>
        </w:rPr>
        <w:t>）</w:t>
      </w:r>
      <w:r>
        <w:tab/>
      </w:r>
      <w:r>
        <w:fldChar w:fldCharType="begin"/>
      </w:r>
      <w:r>
        <w:instrText xml:space="preserve"> PAGEREF _Toc17470 \h </w:instrText>
      </w:r>
      <w:r>
        <w:fldChar w:fldCharType="separate"/>
      </w:r>
      <w:r>
        <w:t>189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_Toc8590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业务高级主管（网站）</w:t>
      </w:r>
      <w:r>
        <w:tab/>
      </w:r>
      <w:r>
        <w:fldChar w:fldCharType="begin"/>
      </w:r>
      <w:r>
        <w:instrText xml:space="preserve"> PAGEREF _Toc8590 \h </w:instrText>
      </w:r>
      <w:r>
        <w:fldChar w:fldCharType="separate"/>
      </w:r>
      <w:r>
        <w:t>190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_Toc13250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业务主管（网站）</w:t>
      </w:r>
      <w:r>
        <w:tab/>
      </w:r>
      <w:r>
        <w:fldChar w:fldCharType="begin"/>
      </w:r>
      <w:r>
        <w:instrText xml:space="preserve"> PAGEREF _Toc13250 \h </w:instrText>
      </w:r>
      <w:r>
        <w:fldChar w:fldCharType="separate"/>
      </w:r>
      <w:r>
        <w:t>191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_Toc22505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业务高级主管（报社</w:t>
      </w:r>
      <w:r>
        <w:rPr>
          <w:rFonts w:ascii="楷体" w:hAnsi="楷体" w:eastAsia="楷体" w:cs="楷体"/>
          <w:bCs w:val="0"/>
          <w:szCs w:val="32"/>
        </w:rPr>
        <w:t>）</w:t>
      </w:r>
      <w:r>
        <w:tab/>
      </w:r>
      <w:r>
        <w:fldChar w:fldCharType="begin"/>
      </w:r>
      <w:r>
        <w:instrText xml:space="preserve"> PAGEREF _Toc22505 \h </w:instrText>
      </w:r>
      <w:r>
        <w:fldChar w:fldCharType="separate"/>
      </w:r>
      <w:r>
        <w:t>192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_Toc3997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新闻中心</w:t>
      </w:r>
      <w:r>
        <w:rPr>
          <w:rFonts w:hint="eastAsia" w:ascii="楷体" w:hAnsi="楷体" w:eastAsia="楷体" w:cs="楷体"/>
          <w:bCs w:val="0"/>
          <w:szCs w:val="32"/>
        </w:rPr>
        <w:t>业务主管（报社</w:t>
      </w:r>
      <w:r>
        <w:rPr>
          <w:rFonts w:ascii="楷体" w:hAnsi="楷体" w:eastAsia="楷体" w:cs="楷体"/>
          <w:bCs w:val="0"/>
          <w:szCs w:val="32"/>
        </w:rPr>
        <w:t>）</w:t>
      </w:r>
      <w:r>
        <w:tab/>
      </w:r>
      <w:r>
        <w:fldChar w:fldCharType="begin"/>
      </w:r>
      <w:r>
        <w:instrText xml:space="preserve"> PAGEREF _Toc3997 \h </w:instrText>
      </w:r>
      <w:r>
        <w:fldChar w:fldCharType="separate"/>
      </w:r>
      <w:r>
        <w:t>192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_Toc7864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机电管理中心</w:t>
      </w:r>
      <w:r>
        <w:rPr>
          <w:rFonts w:hint="eastAsia" w:ascii="楷体" w:hAnsi="楷体" w:eastAsia="楷体" w:cs="楷体"/>
          <w:bCs w:val="0"/>
          <w:szCs w:val="32"/>
        </w:rPr>
        <w:t>主任</w:t>
      </w:r>
      <w:r>
        <w:tab/>
      </w:r>
      <w:r>
        <w:fldChar w:fldCharType="begin"/>
      </w:r>
      <w:r>
        <w:instrText xml:space="preserve"> PAGEREF _Toc7864 \h </w:instrText>
      </w:r>
      <w:r>
        <w:fldChar w:fldCharType="separate"/>
      </w:r>
      <w:r>
        <w:t>193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_Toc9910 </w:instrText>
      </w:r>
      <w:r>
        <w:rPr>
          <w:rFonts w:hint="eastAsia" w:asciiTheme="minorHAnsi" w:hAnsiTheme="minorHAnsi" w:eastAsiaTheme="minorEastAsia" w:cstheme="minorBidi"/>
          <w:kern w:val="2"/>
          <w:szCs w:val="24"/>
          <w:lang w:val="en-US" w:eastAsia="zh-CN" w:bidi="ar-SA"/>
        </w:rPr>
        <w:fldChar w:fldCharType="separate"/>
      </w:r>
      <w:r>
        <w:rPr>
          <w:rFonts w:ascii="楷体" w:hAnsi="楷体" w:eastAsia="楷体" w:cs="楷体"/>
          <w:bCs w:val="0"/>
          <w:szCs w:val="32"/>
        </w:rPr>
        <w:t>技术专家</w:t>
      </w:r>
      <w:r>
        <w:rPr>
          <w:rFonts w:hint="eastAsia" w:ascii="楷体" w:hAnsi="楷体" w:eastAsia="楷体" w:cs="楷体"/>
          <w:bCs w:val="0"/>
          <w:szCs w:val="32"/>
          <w:lang w:eastAsia="zh-CN"/>
        </w:rPr>
        <w:t>（</w:t>
      </w:r>
      <w:r>
        <w:rPr>
          <w:rFonts w:hint="eastAsia" w:ascii="楷体" w:hAnsi="楷体" w:eastAsia="楷体" w:cs="楷体"/>
          <w:bCs w:val="0"/>
          <w:szCs w:val="32"/>
          <w:lang w:val="en-US" w:eastAsia="zh-CN"/>
        </w:rPr>
        <w:t>二级</w:t>
      </w:r>
      <w:r>
        <w:rPr>
          <w:rFonts w:hint="eastAsia" w:ascii="楷体" w:hAnsi="楷体" w:eastAsia="楷体" w:cs="楷体"/>
          <w:bCs w:val="0"/>
          <w:szCs w:val="32"/>
          <w:lang w:eastAsia="zh-CN"/>
        </w:rPr>
        <w:t>）</w:t>
      </w:r>
      <w:r>
        <w:rPr>
          <w:rFonts w:hint="eastAsia" w:ascii="楷体" w:hAnsi="楷体" w:eastAsia="楷体" w:cs="楷体"/>
          <w:bCs w:val="0"/>
          <w:szCs w:val="32"/>
        </w:rPr>
        <w:t>（电力）</w:t>
      </w:r>
      <w:r>
        <w:tab/>
      </w:r>
      <w:r>
        <w:fldChar w:fldCharType="begin"/>
      </w:r>
      <w:r>
        <w:instrText xml:space="preserve"> PAGEREF _Toc9910 \h </w:instrText>
      </w:r>
      <w:r>
        <w:fldChar w:fldCharType="separate"/>
      </w:r>
      <w:r>
        <w:t>196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_Toc9980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技术专家（二级）</w:t>
      </w:r>
      <w:r>
        <w:rPr>
          <w:rFonts w:hint="eastAsia" w:ascii="楷体" w:hAnsi="楷体" w:eastAsia="楷体" w:cs="楷体"/>
          <w:bCs w:val="0"/>
          <w:szCs w:val="32"/>
        </w:rPr>
        <w:t>（运转</w:t>
      </w:r>
      <w:r>
        <w:rPr>
          <w:rFonts w:hint="eastAsia" w:ascii="楷体" w:hAnsi="楷体" w:eastAsia="楷体" w:cs="楷体"/>
          <w:bCs w:val="0"/>
          <w:szCs w:val="32"/>
          <w:lang w:eastAsia="zh-CN"/>
        </w:rPr>
        <w:t>、</w:t>
      </w:r>
      <w:r>
        <w:rPr>
          <w:rFonts w:hint="eastAsia" w:ascii="楷体" w:hAnsi="楷体" w:eastAsia="楷体" w:cs="楷体"/>
          <w:bCs w:val="0"/>
          <w:szCs w:val="32"/>
          <w:lang w:val="en-US" w:eastAsia="zh-CN"/>
        </w:rPr>
        <w:t>技术</w:t>
      </w:r>
      <w:r>
        <w:rPr>
          <w:rFonts w:hint="eastAsia" w:ascii="楷体" w:hAnsi="楷体" w:eastAsia="楷体" w:cs="楷体"/>
          <w:bCs w:val="0"/>
          <w:szCs w:val="32"/>
        </w:rPr>
        <w:t>管理）</w:t>
      </w:r>
      <w:r>
        <w:tab/>
      </w:r>
      <w:r>
        <w:fldChar w:fldCharType="begin"/>
      </w:r>
      <w:r>
        <w:instrText xml:space="preserve"> PAGEREF _Toc9980 \h </w:instrText>
      </w:r>
      <w:r>
        <w:fldChar w:fldCharType="separate"/>
      </w:r>
      <w:r>
        <w:t>197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_Toc29915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副主任（设备管理）</w:t>
      </w:r>
      <w:r>
        <w:tab/>
      </w:r>
      <w:r>
        <w:fldChar w:fldCharType="begin"/>
      </w:r>
      <w:r>
        <w:instrText xml:space="preserve"> PAGEREF _Toc29915 \h </w:instrText>
      </w:r>
      <w:r>
        <w:fldChar w:fldCharType="separate"/>
      </w:r>
      <w:r>
        <w:t>199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_Toc6360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副主任（辅助运输）</w:t>
      </w:r>
      <w:r>
        <w:tab/>
      </w:r>
      <w:r>
        <w:fldChar w:fldCharType="begin"/>
      </w:r>
      <w:r>
        <w:instrText xml:space="preserve"> PAGEREF _Toc6360 \h </w:instrText>
      </w:r>
      <w:r>
        <w:fldChar w:fldCharType="separate"/>
      </w:r>
      <w:r>
        <w:t>200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_Toc22280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业务高级主管（电力、</w:t>
      </w:r>
      <w:r>
        <w:rPr>
          <w:rFonts w:ascii="楷体" w:hAnsi="楷体" w:eastAsia="楷体" w:cs="楷体"/>
          <w:bCs w:val="0"/>
          <w:szCs w:val="32"/>
        </w:rPr>
        <w:t>采掘机械化</w:t>
      </w:r>
      <w:r>
        <w:rPr>
          <w:rFonts w:hint="eastAsia" w:ascii="楷体" w:hAnsi="楷体" w:eastAsia="楷体" w:cs="楷体"/>
          <w:bCs w:val="0"/>
          <w:szCs w:val="32"/>
        </w:rPr>
        <w:t>）</w:t>
      </w:r>
      <w:r>
        <w:tab/>
      </w:r>
      <w:r>
        <w:fldChar w:fldCharType="begin"/>
      </w:r>
      <w:r>
        <w:instrText xml:space="preserve"> PAGEREF _Toc22280 \h </w:instrText>
      </w:r>
      <w:r>
        <w:fldChar w:fldCharType="separate"/>
      </w:r>
      <w:r>
        <w:t>202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_Toc25904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业务高级主管（辅助运输）</w:t>
      </w:r>
      <w:r>
        <w:tab/>
      </w:r>
      <w:r>
        <w:fldChar w:fldCharType="begin"/>
      </w:r>
      <w:r>
        <w:instrText xml:space="preserve"> PAGEREF _Toc25904 \h </w:instrText>
      </w:r>
      <w:r>
        <w:fldChar w:fldCharType="separate"/>
      </w:r>
      <w:r>
        <w:t>204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_Toc19199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业务高级主管（设备管理）</w:t>
      </w:r>
      <w:r>
        <w:tab/>
      </w:r>
      <w:r>
        <w:fldChar w:fldCharType="begin"/>
      </w:r>
      <w:r>
        <w:instrText xml:space="preserve"> PAGEREF _Toc19199 \h </w:instrText>
      </w:r>
      <w:r>
        <w:fldChar w:fldCharType="separate"/>
      </w:r>
      <w:r>
        <w:t>205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_Toc26987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zh-CN"/>
        </w:rPr>
        <w:t>业务高级主管（设备</w:t>
      </w:r>
      <w:r>
        <w:rPr>
          <w:rFonts w:ascii="楷体" w:hAnsi="楷体" w:eastAsia="楷体" w:cs="楷体"/>
          <w:bCs w:val="0"/>
          <w:szCs w:val="32"/>
          <w:lang w:val="zh-CN"/>
        </w:rPr>
        <w:t>维修</w:t>
      </w:r>
      <w:r>
        <w:rPr>
          <w:rFonts w:hint="eastAsia" w:ascii="楷体" w:hAnsi="楷体" w:eastAsia="楷体" w:cs="楷体"/>
          <w:bCs w:val="0"/>
          <w:szCs w:val="32"/>
          <w:lang w:val="zh-CN"/>
        </w:rPr>
        <w:t>特种设备管理）</w:t>
      </w:r>
      <w:r>
        <w:tab/>
      </w:r>
      <w:r>
        <w:fldChar w:fldCharType="begin"/>
      </w:r>
      <w:r>
        <w:instrText xml:space="preserve"> PAGEREF _Toc26987 \h </w:instrText>
      </w:r>
      <w:r>
        <w:fldChar w:fldCharType="separate"/>
      </w:r>
      <w:r>
        <w:t>207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_Toc23698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zh-CN"/>
        </w:rPr>
        <w:t>业务高级主管（综合管理）</w:t>
      </w:r>
      <w:r>
        <w:tab/>
      </w:r>
      <w:r>
        <w:fldChar w:fldCharType="begin"/>
      </w:r>
      <w:r>
        <w:instrText xml:space="preserve"> PAGEREF _Toc23698 \h </w:instrText>
      </w:r>
      <w:r>
        <w:fldChar w:fldCharType="separate"/>
      </w:r>
      <w:r>
        <w:t>208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_Toc7689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业务主管（电力结算）</w:t>
      </w:r>
      <w:r>
        <w:tab/>
      </w:r>
      <w:r>
        <w:fldChar w:fldCharType="begin"/>
      </w:r>
      <w:r>
        <w:instrText xml:space="preserve"> PAGEREF _Toc7689 \h </w:instrText>
      </w:r>
      <w:r>
        <w:fldChar w:fldCharType="separate"/>
      </w:r>
      <w:r>
        <w:t>209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_Toc13902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业务主办（运转）</w:t>
      </w:r>
      <w:r>
        <w:tab/>
      </w:r>
      <w:r>
        <w:fldChar w:fldCharType="begin"/>
      </w:r>
      <w:r>
        <w:instrText xml:space="preserve"> PAGEREF _Toc13902 \h </w:instrText>
      </w:r>
      <w:r>
        <w:fldChar w:fldCharType="separate"/>
      </w:r>
      <w:r>
        <w:t>210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_Toc3888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zh-CN"/>
        </w:rPr>
        <w:t>业务主</w:t>
      </w:r>
      <w:r>
        <w:rPr>
          <w:rFonts w:hint="eastAsia" w:ascii="楷体" w:hAnsi="楷体" w:eastAsia="楷体" w:cs="楷体"/>
          <w:bCs w:val="0"/>
          <w:szCs w:val="32"/>
        </w:rPr>
        <w:t>办（生产准备）</w:t>
      </w:r>
      <w:r>
        <w:tab/>
      </w:r>
      <w:r>
        <w:fldChar w:fldCharType="begin"/>
      </w:r>
      <w:r>
        <w:instrText xml:space="preserve"> PAGEREF _Toc3888 \h </w:instrText>
      </w:r>
      <w:r>
        <w:fldChar w:fldCharType="separate"/>
      </w:r>
      <w:r>
        <w:t>211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_Toc14439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业务主办（采掘机械化）</w:t>
      </w:r>
      <w:r>
        <w:tab/>
      </w:r>
      <w:r>
        <w:fldChar w:fldCharType="begin"/>
      </w:r>
      <w:r>
        <w:instrText xml:space="preserve"> PAGEREF _Toc14439 \h </w:instrText>
      </w:r>
      <w:r>
        <w:fldChar w:fldCharType="separate"/>
      </w:r>
      <w:r>
        <w:t>213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_Toc5726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业务副主办（生产准备）</w:t>
      </w:r>
      <w:r>
        <w:tab/>
      </w:r>
      <w:r>
        <w:fldChar w:fldCharType="begin"/>
      </w:r>
      <w:r>
        <w:instrText xml:space="preserve"> PAGEREF _Toc5726 \h </w:instrText>
      </w:r>
      <w:r>
        <w:fldChar w:fldCharType="separate"/>
      </w:r>
      <w:r>
        <w:t>214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_Toc20499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业务副主办（电力调度）</w:t>
      </w:r>
      <w:r>
        <w:tab/>
      </w:r>
      <w:r>
        <w:fldChar w:fldCharType="begin"/>
      </w:r>
      <w:r>
        <w:instrText xml:space="preserve"> PAGEREF _Toc20499 \h </w:instrText>
      </w:r>
      <w:r>
        <w:fldChar w:fldCharType="separate"/>
      </w:r>
      <w:r>
        <w:t>215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_Toc18140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工程管理监督中心主任（质监站长）</w:t>
      </w:r>
      <w:r>
        <w:tab/>
      </w:r>
      <w:r>
        <w:fldChar w:fldCharType="begin"/>
      </w:r>
      <w:r>
        <w:instrText xml:space="preserve"> PAGEREF _Toc18140 \h </w:instrText>
      </w:r>
      <w:r>
        <w:fldChar w:fldCharType="separate"/>
      </w:r>
      <w:r>
        <w:t>216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_Toc23224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工程管理监督中心副主任（分管矿建、安装）</w:t>
      </w:r>
      <w:r>
        <w:tab/>
      </w:r>
      <w:r>
        <w:fldChar w:fldCharType="begin"/>
      </w:r>
      <w:r>
        <w:instrText xml:space="preserve"> PAGEREF _Toc23224 \h </w:instrText>
      </w:r>
      <w:r>
        <w:fldChar w:fldCharType="separate"/>
      </w:r>
      <w:r>
        <w:t>218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_Toc19118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工程管理监督中心副主任（分管土建、消防、铁路工程、质监、建、构筑物管理）</w:t>
      </w:r>
      <w:r>
        <w:tab/>
      </w:r>
      <w:r>
        <w:fldChar w:fldCharType="begin"/>
      </w:r>
      <w:r>
        <w:instrText xml:space="preserve"> PAGEREF _Toc19118 \h </w:instrText>
      </w:r>
      <w:r>
        <w:fldChar w:fldCharType="separate"/>
      </w:r>
      <w:r>
        <w:t>219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_Toc31644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工程管理中心副主任（分管设计、验收）</w:t>
      </w:r>
      <w:r>
        <w:tab/>
      </w:r>
      <w:r>
        <w:fldChar w:fldCharType="begin"/>
      </w:r>
      <w:r>
        <w:instrText xml:space="preserve"> PAGEREF _Toc31644 \h </w:instrText>
      </w:r>
      <w:r>
        <w:fldChar w:fldCharType="separate"/>
      </w:r>
      <w:r>
        <w:t>220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_Toc7183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工程管理中心业务高级主管（土建管理）</w:t>
      </w:r>
      <w:r>
        <w:tab/>
      </w:r>
      <w:r>
        <w:fldChar w:fldCharType="begin"/>
      </w:r>
      <w:r>
        <w:instrText xml:space="preserve"> PAGEREF _Toc7183 \h </w:instrText>
      </w:r>
      <w:r>
        <w:fldChar w:fldCharType="separate"/>
      </w:r>
      <w:r>
        <w:t>221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_Toc16372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工程管理中心业务高级主管（机电、质监管理）</w:t>
      </w:r>
      <w:r>
        <w:tab/>
      </w:r>
      <w:r>
        <w:fldChar w:fldCharType="begin"/>
      </w:r>
      <w:r>
        <w:instrText xml:space="preserve"> PAGEREF _Toc16372 \h </w:instrText>
      </w:r>
      <w:r>
        <w:fldChar w:fldCharType="separate"/>
      </w:r>
      <w:r>
        <w:t>223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_Toc10168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工程管理中心业务高级主管（造价管理）</w:t>
      </w:r>
      <w:r>
        <w:tab/>
      </w:r>
      <w:r>
        <w:fldChar w:fldCharType="begin"/>
      </w:r>
      <w:r>
        <w:instrText xml:space="preserve"> PAGEREF _Toc10168 \h </w:instrText>
      </w:r>
      <w:r>
        <w:fldChar w:fldCharType="separate"/>
      </w:r>
      <w:r>
        <w:t>224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_Toc3205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工程管理中心业务主管（矿建造价管理）</w:t>
      </w:r>
      <w:r>
        <w:tab/>
      </w:r>
      <w:r>
        <w:fldChar w:fldCharType="begin"/>
      </w:r>
      <w:r>
        <w:instrText xml:space="preserve"> PAGEREF _Toc3205 \h </w:instrText>
      </w:r>
      <w:r>
        <w:fldChar w:fldCharType="separate"/>
      </w:r>
      <w:r>
        <w:t>226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_Toc1671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工程管理中心业务主管（土建造价管理）</w:t>
      </w:r>
      <w:r>
        <w:tab/>
      </w:r>
      <w:r>
        <w:fldChar w:fldCharType="begin"/>
      </w:r>
      <w:r>
        <w:instrText xml:space="preserve"> PAGEREF _Toc1671 \h </w:instrText>
      </w:r>
      <w:r>
        <w:fldChar w:fldCharType="separate"/>
      </w:r>
      <w:r>
        <w:t>227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_Toc26931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工程管理中心业务主办（安装造价管理）</w:t>
      </w:r>
      <w:r>
        <w:tab/>
      </w:r>
      <w:r>
        <w:fldChar w:fldCharType="begin"/>
      </w:r>
      <w:r>
        <w:instrText xml:space="preserve"> PAGEREF _Toc26931 \h </w:instrText>
      </w:r>
      <w:r>
        <w:fldChar w:fldCharType="separate"/>
      </w:r>
      <w:r>
        <w:t>228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_Toc12613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工程管理中心业务主管（土建、质监、建构筑物管理）</w:t>
      </w:r>
      <w:r>
        <w:tab/>
      </w:r>
      <w:r>
        <w:fldChar w:fldCharType="begin"/>
      </w:r>
      <w:r>
        <w:instrText xml:space="preserve"> PAGEREF _Toc12613 \h </w:instrText>
      </w:r>
      <w:r>
        <w:fldChar w:fldCharType="separate"/>
      </w:r>
      <w:r>
        <w:t>229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_Toc8761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工程管理中心业务主管（监理、建设资金管理）</w:t>
      </w:r>
      <w:r>
        <w:tab/>
      </w:r>
      <w:r>
        <w:fldChar w:fldCharType="begin"/>
      </w:r>
      <w:r>
        <w:instrText xml:space="preserve"> PAGEREF _Toc8761 \h </w:instrText>
      </w:r>
      <w:r>
        <w:fldChar w:fldCharType="separate"/>
      </w:r>
      <w:r>
        <w:t>231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_Toc26516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工程管理中心业务主管（综合管理）</w:t>
      </w:r>
      <w:r>
        <w:tab/>
      </w:r>
      <w:r>
        <w:fldChar w:fldCharType="begin"/>
      </w:r>
      <w:r>
        <w:instrText xml:space="preserve"> PAGEREF _Toc26516 \h </w:instrText>
      </w:r>
      <w:r>
        <w:fldChar w:fldCharType="separate"/>
      </w:r>
      <w:r>
        <w:t>233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_Toc13269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节能环保中心</w:t>
      </w:r>
      <w:r>
        <w:rPr>
          <w:rFonts w:hint="eastAsia" w:ascii="楷体" w:hAnsi="楷体" w:eastAsia="楷体" w:cs="楷体"/>
          <w:bCs w:val="0"/>
          <w:szCs w:val="32"/>
        </w:rPr>
        <w:t>主任</w:t>
      </w:r>
      <w:r>
        <w:tab/>
      </w:r>
      <w:r>
        <w:fldChar w:fldCharType="begin"/>
      </w:r>
      <w:r>
        <w:instrText xml:space="preserve"> PAGEREF _Toc13269 \h </w:instrText>
      </w:r>
      <w:r>
        <w:fldChar w:fldCharType="separate"/>
      </w:r>
      <w:r>
        <w:t>234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_Toc2889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副主任（环保管理）</w:t>
      </w:r>
      <w:r>
        <w:tab/>
      </w:r>
      <w:r>
        <w:fldChar w:fldCharType="begin"/>
      </w:r>
      <w:r>
        <w:instrText xml:space="preserve"> PAGEREF _Toc2889 \h </w:instrText>
      </w:r>
      <w:r>
        <w:fldChar w:fldCharType="separate"/>
      </w:r>
      <w:r>
        <w:t>235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_Toc23733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副主任（节能管理）</w:t>
      </w:r>
      <w:r>
        <w:tab/>
      </w:r>
      <w:r>
        <w:fldChar w:fldCharType="begin"/>
      </w:r>
      <w:r>
        <w:instrText xml:space="preserve"> PAGEREF _Toc23733 \h </w:instrText>
      </w:r>
      <w:r>
        <w:fldChar w:fldCharType="separate"/>
      </w:r>
      <w:r>
        <w:t>236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_Toc31691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业务高级主管（环保管理）</w:t>
      </w:r>
      <w:r>
        <w:tab/>
      </w:r>
      <w:r>
        <w:fldChar w:fldCharType="begin"/>
      </w:r>
      <w:r>
        <w:instrText xml:space="preserve"> PAGEREF _Toc31691 \h </w:instrText>
      </w:r>
      <w:r>
        <w:fldChar w:fldCharType="separate"/>
      </w:r>
      <w:r>
        <w:t>237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_Toc21606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业务高级主管（节能管理）</w:t>
      </w:r>
      <w:r>
        <w:tab/>
      </w:r>
      <w:r>
        <w:fldChar w:fldCharType="begin"/>
      </w:r>
      <w:r>
        <w:instrText xml:space="preserve"> PAGEREF _Toc21606 \h </w:instrText>
      </w:r>
      <w:r>
        <w:fldChar w:fldCharType="separate"/>
      </w:r>
      <w:r>
        <w:t>238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_Toc6442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业务高级主管（工程技术）</w:t>
      </w:r>
      <w:r>
        <w:tab/>
      </w:r>
      <w:r>
        <w:fldChar w:fldCharType="begin"/>
      </w:r>
      <w:r>
        <w:instrText xml:space="preserve"> PAGEREF _Toc6442 \h </w:instrText>
      </w:r>
      <w:r>
        <w:fldChar w:fldCharType="separate"/>
      </w:r>
      <w:r>
        <w:t>239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_Toc20111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业务高级主管（循环经济）</w:t>
      </w:r>
      <w:r>
        <w:tab/>
      </w:r>
      <w:r>
        <w:fldChar w:fldCharType="begin"/>
      </w:r>
      <w:r>
        <w:instrText xml:space="preserve"> PAGEREF _Toc20111 \h </w:instrText>
      </w:r>
      <w:r>
        <w:fldChar w:fldCharType="separate"/>
      </w:r>
      <w:r>
        <w:t>240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_Toc5375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业务高级主管（监察监测）</w:t>
      </w:r>
      <w:r>
        <w:tab/>
      </w:r>
      <w:r>
        <w:fldChar w:fldCharType="begin"/>
      </w:r>
      <w:r>
        <w:instrText xml:space="preserve"> PAGEREF _Toc5375 \h </w:instrText>
      </w:r>
      <w:r>
        <w:fldChar w:fldCharType="separate"/>
      </w:r>
      <w:r>
        <w:t>241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_Toc30917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煤炭研发管理中心主任</w:t>
      </w:r>
      <w:r>
        <w:tab/>
      </w:r>
      <w:r>
        <w:fldChar w:fldCharType="begin"/>
      </w:r>
      <w:r>
        <w:instrText xml:space="preserve"> PAGEREF _Toc30917 \h </w:instrText>
      </w:r>
      <w:r>
        <w:fldChar w:fldCharType="separate"/>
      </w:r>
      <w:r>
        <w:t>242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_Toc10080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煤炭研发管理中心副主任（选煤管理）</w:t>
      </w:r>
      <w:r>
        <w:tab/>
      </w:r>
      <w:r>
        <w:fldChar w:fldCharType="begin"/>
      </w:r>
      <w:r>
        <w:instrText xml:space="preserve"> PAGEREF _Toc10080 \h </w:instrText>
      </w:r>
      <w:r>
        <w:fldChar w:fldCharType="separate"/>
      </w:r>
      <w:r>
        <w:t>243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_Toc20535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煤炭研发管理中心副主任（煤质管理、营销管理）</w:t>
      </w:r>
      <w:r>
        <w:tab/>
      </w:r>
      <w:r>
        <w:fldChar w:fldCharType="begin"/>
      </w:r>
      <w:r>
        <w:instrText xml:space="preserve"> PAGEREF _Toc20535 \h </w:instrText>
      </w:r>
      <w:r>
        <w:fldChar w:fldCharType="separate"/>
      </w:r>
      <w:r>
        <w:t>244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_Toc12397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煤炭研发管理中心业务高级主管（选煤管理）</w:t>
      </w:r>
      <w:r>
        <w:tab/>
      </w:r>
      <w:r>
        <w:fldChar w:fldCharType="begin"/>
      </w:r>
      <w:r>
        <w:instrText xml:space="preserve"> PAGEREF _Toc12397 \h </w:instrText>
      </w:r>
      <w:r>
        <w:fldChar w:fldCharType="separate"/>
      </w:r>
      <w:r>
        <w:t>245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_Toc21894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煤炭研发管理中心业务高级主管（煤质管理）</w:t>
      </w:r>
      <w:r>
        <w:tab/>
      </w:r>
      <w:r>
        <w:fldChar w:fldCharType="begin"/>
      </w:r>
      <w:r>
        <w:instrText xml:space="preserve"> PAGEREF _Toc21894 \h </w:instrText>
      </w:r>
      <w:r>
        <w:fldChar w:fldCharType="separate"/>
      </w:r>
      <w:r>
        <w:t>246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_Toc21310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煤炭研发管理中心业务高级主管（煤质化验）</w:t>
      </w:r>
      <w:r>
        <w:tab/>
      </w:r>
      <w:r>
        <w:fldChar w:fldCharType="begin"/>
      </w:r>
      <w:r>
        <w:instrText xml:space="preserve"> PAGEREF _Toc21310 \h </w:instrText>
      </w:r>
      <w:r>
        <w:fldChar w:fldCharType="separate"/>
      </w:r>
      <w:r>
        <w:t>247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_Toc6270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煤炭研发管理中心业务高级主管（综合事务）</w:t>
      </w:r>
      <w:r>
        <w:tab/>
      </w:r>
      <w:r>
        <w:fldChar w:fldCharType="begin"/>
      </w:r>
      <w:r>
        <w:instrText xml:space="preserve"> PAGEREF _Toc6270 \h </w:instrText>
      </w:r>
      <w:r>
        <w:fldChar w:fldCharType="separate"/>
      </w:r>
      <w:r>
        <w:t>248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_Toc15671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煤炭研发管理中心业务高级主管（市场信息、营销管理）</w:t>
      </w:r>
      <w:r>
        <w:tab/>
      </w:r>
      <w:r>
        <w:fldChar w:fldCharType="begin"/>
      </w:r>
      <w:r>
        <w:instrText xml:space="preserve"> PAGEREF _Toc15671 \h </w:instrText>
      </w:r>
      <w:r>
        <w:fldChar w:fldCharType="separate"/>
      </w:r>
      <w:r>
        <w:t>249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_Toc9487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煤炭研发管理中心业务主办（选煤管理）</w:t>
      </w:r>
      <w:r>
        <w:tab/>
      </w:r>
      <w:r>
        <w:fldChar w:fldCharType="begin"/>
      </w:r>
      <w:r>
        <w:instrText xml:space="preserve"> PAGEREF _Toc9487 \h </w:instrText>
      </w:r>
      <w:r>
        <w:fldChar w:fldCharType="separate"/>
      </w:r>
      <w:r>
        <w:t>251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_Toc15956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煤炭研发管理中心业务主办（煤质管理）</w:t>
      </w:r>
      <w:r>
        <w:tab/>
      </w:r>
      <w:r>
        <w:fldChar w:fldCharType="begin"/>
      </w:r>
      <w:r>
        <w:instrText xml:space="preserve"> PAGEREF _Toc15956 \h </w:instrText>
      </w:r>
      <w:r>
        <w:fldChar w:fldCharType="separate"/>
      </w:r>
      <w:r>
        <w:t>252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_Toc10004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煤炭研发管理中心业务主办（产品研究）</w:t>
      </w:r>
      <w:r>
        <w:tab/>
      </w:r>
      <w:r>
        <w:fldChar w:fldCharType="begin"/>
      </w:r>
      <w:r>
        <w:instrText xml:space="preserve"> PAGEREF _Toc10004 \h </w:instrText>
      </w:r>
      <w:r>
        <w:fldChar w:fldCharType="separate"/>
      </w:r>
      <w:r>
        <w:t>253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_Toc19227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煤炭研发管理中心业务主管（市场信息、营销管理）</w:t>
      </w:r>
      <w:r>
        <w:tab/>
      </w:r>
      <w:r>
        <w:fldChar w:fldCharType="begin"/>
      </w:r>
      <w:r>
        <w:instrText xml:space="preserve"> PAGEREF _Toc19227 \h </w:instrText>
      </w:r>
      <w:r>
        <w:fldChar w:fldCharType="separate"/>
      </w:r>
      <w:r>
        <w:t>254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_Toc4197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煤炭研发管理中心业务副主办（选煤管理）</w:t>
      </w:r>
      <w:r>
        <w:tab/>
      </w:r>
      <w:r>
        <w:fldChar w:fldCharType="begin"/>
      </w:r>
      <w:r>
        <w:instrText xml:space="preserve"> PAGEREF _Toc4197 \h </w:instrText>
      </w:r>
      <w:r>
        <w:fldChar w:fldCharType="separate"/>
      </w:r>
      <w:r>
        <w:t>255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_Toc2006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煤炭研发管理中心业务副主办（煤质管理）</w:t>
      </w:r>
      <w:r>
        <w:tab/>
      </w:r>
      <w:r>
        <w:fldChar w:fldCharType="begin"/>
      </w:r>
      <w:r>
        <w:instrText xml:space="preserve"> PAGEREF _Toc2006 \h </w:instrText>
      </w:r>
      <w:r>
        <w:fldChar w:fldCharType="separate"/>
      </w:r>
      <w:r>
        <w:t>256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_Toc31045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煤炭研发管理中心业务副主办（煤质化验）</w:t>
      </w:r>
      <w:r>
        <w:tab/>
      </w:r>
      <w:r>
        <w:fldChar w:fldCharType="begin"/>
      </w:r>
      <w:r>
        <w:instrText xml:space="preserve"> PAGEREF _Toc31045 \h </w:instrText>
      </w:r>
      <w:r>
        <w:fldChar w:fldCharType="separate"/>
      </w:r>
      <w:r>
        <w:t>258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_Toc21669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煤炭研发管理中心业务副主办（市场信息、营销管理）</w:t>
      </w:r>
      <w:r>
        <w:tab/>
      </w:r>
      <w:r>
        <w:fldChar w:fldCharType="begin"/>
      </w:r>
      <w:r>
        <w:instrText xml:space="preserve"> PAGEREF _Toc21669 \h </w:instrText>
      </w:r>
      <w:r>
        <w:fldChar w:fldCharType="separate"/>
      </w:r>
      <w:r>
        <w:t>259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_Toc20142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资产管理中心主任</w:t>
      </w:r>
      <w:r>
        <w:tab/>
      </w:r>
      <w:r>
        <w:fldChar w:fldCharType="begin"/>
      </w:r>
      <w:r>
        <w:instrText xml:space="preserve"> PAGEREF _Toc20142 \h </w:instrText>
      </w:r>
      <w:r>
        <w:fldChar w:fldCharType="separate"/>
      </w:r>
      <w:r>
        <w:t>260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_Toc10888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资产管理中心副主任（资产管理）</w:t>
      </w:r>
      <w:r>
        <w:tab/>
      </w:r>
      <w:r>
        <w:fldChar w:fldCharType="begin"/>
      </w:r>
      <w:r>
        <w:instrText xml:space="preserve"> PAGEREF _Toc10888 \h </w:instrText>
      </w:r>
      <w:r>
        <w:fldChar w:fldCharType="separate"/>
      </w:r>
      <w:r>
        <w:t>262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_Toc11723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bCs w:val="0"/>
          <w:szCs w:val="32"/>
        </w:rPr>
        <w:t>资产管理中心业务高级主管（土地车辆）</w:t>
      </w:r>
      <w:r>
        <w:tab/>
      </w:r>
      <w:r>
        <w:fldChar w:fldCharType="begin"/>
      </w:r>
      <w:r>
        <w:instrText xml:space="preserve"> PAGEREF _Toc11723 \h </w:instrText>
      </w:r>
      <w:r>
        <w:fldChar w:fldCharType="separate"/>
      </w:r>
      <w:r>
        <w:t>263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_Toc16771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资产管理中心业务主管（土地车辆）</w:t>
      </w:r>
      <w:r>
        <w:tab/>
      </w:r>
      <w:r>
        <w:fldChar w:fldCharType="begin"/>
      </w:r>
      <w:r>
        <w:instrText xml:space="preserve"> PAGEREF _Toc16771 \h </w:instrText>
      </w:r>
      <w:r>
        <w:fldChar w:fldCharType="separate"/>
      </w:r>
      <w:r>
        <w:t>263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_Toc18440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资产管理中心业务副主办（综合业务及</w:t>
      </w:r>
      <w:r>
        <w:rPr>
          <w:rFonts w:hint="eastAsia" w:ascii="楷体" w:hAnsi="楷体" w:eastAsia="楷体"/>
          <w:bCs w:val="0"/>
          <w:szCs w:val="32"/>
        </w:rPr>
        <w:t>房屋井巷）</w:t>
      </w:r>
      <w:r>
        <w:tab/>
      </w:r>
      <w:r>
        <w:fldChar w:fldCharType="begin"/>
      </w:r>
      <w:r>
        <w:instrText xml:space="preserve"> PAGEREF _Toc18440 \h </w:instrText>
      </w:r>
      <w:r>
        <w:fldChar w:fldCharType="separate"/>
      </w:r>
      <w:r>
        <w:t>264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_Toc24798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资产管理中心业务高级主管（设备）</w:t>
      </w:r>
      <w:r>
        <w:tab/>
      </w:r>
      <w:r>
        <w:fldChar w:fldCharType="begin"/>
      </w:r>
      <w:r>
        <w:instrText xml:space="preserve"> PAGEREF _Toc24798 \h </w:instrText>
      </w:r>
      <w:r>
        <w:fldChar w:fldCharType="separate"/>
      </w:r>
      <w:r>
        <w:t>265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_Toc31959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资产管理中心业务主管（经营财务）</w:t>
      </w:r>
      <w:r>
        <w:tab/>
      </w:r>
      <w:r>
        <w:fldChar w:fldCharType="begin"/>
      </w:r>
      <w:r>
        <w:instrText xml:space="preserve"> PAGEREF _Toc31959 \h </w:instrText>
      </w:r>
      <w:r>
        <w:fldChar w:fldCharType="separate"/>
      </w:r>
      <w:r>
        <w:t>266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_Toc29294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资产管理中心业务副主办（经营财务）</w:t>
      </w:r>
      <w:r>
        <w:tab/>
      </w:r>
      <w:r>
        <w:fldChar w:fldCharType="begin"/>
      </w:r>
      <w:r>
        <w:instrText xml:space="preserve"> PAGEREF _Toc29294 \h </w:instrText>
      </w:r>
      <w:r>
        <w:fldChar w:fldCharType="separate"/>
      </w:r>
      <w:r>
        <w:t>266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_Toc32343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资产管理中心业务主办（软件）</w:t>
      </w:r>
      <w:r>
        <w:tab/>
      </w:r>
      <w:r>
        <w:fldChar w:fldCharType="begin"/>
      </w:r>
      <w:r>
        <w:instrText xml:space="preserve"> PAGEREF _Toc32343 \h </w:instrText>
      </w:r>
      <w:r>
        <w:fldChar w:fldCharType="separate"/>
      </w:r>
      <w:r>
        <w:t>267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_Toc30978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资产管理中心业务副主办（产权管理）</w:t>
      </w:r>
      <w:r>
        <w:tab/>
      </w:r>
      <w:r>
        <w:fldChar w:fldCharType="begin"/>
      </w:r>
      <w:r>
        <w:instrText xml:space="preserve"> PAGEREF _Toc30978 \h </w:instrText>
      </w:r>
      <w:r>
        <w:fldChar w:fldCharType="separate"/>
      </w:r>
      <w:r>
        <w:t>268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_Toc16514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审计风险中心主任</w:t>
      </w:r>
      <w:r>
        <w:tab/>
      </w:r>
      <w:r>
        <w:fldChar w:fldCharType="begin"/>
      </w:r>
      <w:r>
        <w:instrText xml:space="preserve"> PAGEREF _Toc16514 \h </w:instrText>
      </w:r>
      <w:r>
        <w:fldChar w:fldCharType="separate"/>
      </w:r>
      <w:r>
        <w:t>268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_Toc19310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审计风险中心部务委员</w:t>
      </w:r>
      <w:r>
        <w:tab/>
      </w:r>
      <w:r>
        <w:fldChar w:fldCharType="begin"/>
      </w:r>
      <w:r>
        <w:instrText xml:space="preserve"> PAGEREF _Toc19310 \h </w:instrText>
      </w:r>
      <w:r>
        <w:fldChar w:fldCharType="separate"/>
      </w:r>
      <w:r>
        <w:t>269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_Toc11924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审计风险中心副主任</w:t>
      </w:r>
      <w:r>
        <w:tab/>
      </w:r>
      <w:r>
        <w:fldChar w:fldCharType="begin"/>
      </w:r>
      <w:r>
        <w:instrText xml:space="preserve"> PAGEREF _Toc11924 \h </w:instrText>
      </w:r>
      <w:r>
        <w:fldChar w:fldCharType="separate"/>
      </w:r>
      <w:r>
        <w:t>270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_Toc16593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审计风险中心业务高级主管（风险内控）</w:t>
      </w:r>
      <w:r>
        <w:tab/>
      </w:r>
      <w:r>
        <w:fldChar w:fldCharType="begin"/>
      </w:r>
      <w:r>
        <w:instrText xml:space="preserve"> PAGEREF _Toc16593 \h </w:instrText>
      </w:r>
      <w:r>
        <w:fldChar w:fldCharType="separate"/>
      </w:r>
      <w:r>
        <w:t>272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_Toc16574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审计风险中心业务高级主管（财务审计）</w:t>
      </w:r>
      <w:r>
        <w:tab/>
      </w:r>
      <w:r>
        <w:fldChar w:fldCharType="begin"/>
      </w:r>
      <w:r>
        <w:instrText xml:space="preserve"> PAGEREF _Toc16574 \h </w:instrText>
      </w:r>
      <w:r>
        <w:fldChar w:fldCharType="separate"/>
      </w:r>
      <w:r>
        <w:t>272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_Toc8187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审计风险中心业务主管（财务审计）</w:t>
      </w:r>
      <w:r>
        <w:tab/>
      </w:r>
      <w:r>
        <w:fldChar w:fldCharType="begin"/>
      </w:r>
      <w:r>
        <w:instrText xml:space="preserve"> PAGEREF _Toc8187 \h </w:instrText>
      </w:r>
      <w:r>
        <w:fldChar w:fldCharType="separate"/>
      </w:r>
      <w:r>
        <w:t>274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_Toc7272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审计风险中心业务主办（财务审计）</w:t>
      </w:r>
      <w:r>
        <w:tab/>
      </w:r>
      <w:r>
        <w:fldChar w:fldCharType="begin"/>
      </w:r>
      <w:r>
        <w:instrText xml:space="preserve"> PAGEREF _Toc7272 \h </w:instrText>
      </w:r>
      <w:r>
        <w:fldChar w:fldCharType="separate"/>
      </w:r>
      <w:r>
        <w:t>275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_Toc29478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审计风险中心业务主管（工程审计）</w:t>
      </w:r>
      <w:r>
        <w:tab/>
      </w:r>
      <w:r>
        <w:fldChar w:fldCharType="begin"/>
      </w:r>
      <w:r>
        <w:instrText xml:space="preserve"> PAGEREF _Toc29478 \h </w:instrText>
      </w:r>
      <w:r>
        <w:fldChar w:fldCharType="separate"/>
      </w:r>
      <w:r>
        <w:t>276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_Toc31628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审计风险中心业务主办（工程审计）</w:t>
      </w:r>
      <w:r>
        <w:tab/>
      </w:r>
      <w:r>
        <w:fldChar w:fldCharType="begin"/>
      </w:r>
      <w:r>
        <w:instrText xml:space="preserve"> PAGEREF _Toc31628 \h </w:instrText>
      </w:r>
      <w:r>
        <w:fldChar w:fldCharType="separate"/>
      </w:r>
      <w:r>
        <w:t>277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_Toc10850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rPr>
        <w:t>审计风险中心业务副主办（工程审计）</w:t>
      </w:r>
      <w:r>
        <w:tab/>
      </w:r>
      <w:r>
        <w:fldChar w:fldCharType="begin"/>
      </w:r>
      <w:r>
        <w:instrText xml:space="preserve"> PAGEREF _Toc10850 \h </w:instrText>
      </w:r>
      <w:r>
        <w:fldChar w:fldCharType="separate"/>
      </w:r>
      <w:r>
        <w:t>277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_Toc15353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法务中心</w:t>
      </w:r>
      <w:r>
        <w:rPr>
          <w:rFonts w:hint="eastAsia" w:ascii="楷体" w:hAnsi="楷体" w:eastAsia="楷体" w:cs="楷体_GB2312"/>
          <w:bCs w:val="0"/>
          <w:szCs w:val="32"/>
        </w:rPr>
        <w:t>主任</w:t>
      </w:r>
      <w:r>
        <w:tab/>
      </w:r>
      <w:r>
        <w:fldChar w:fldCharType="begin"/>
      </w:r>
      <w:r>
        <w:instrText xml:space="preserve"> PAGEREF _Toc15353 \h </w:instrText>
      </w:r>
      <w:r>
        <w:fldChar w:fldCharType="separate"/>
      </w:r>
      <w:r>
        <w:t>278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_Toc2652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val="0"/>
          <w:szCs w:val="32"/>
          <w:lang w:val="en-US" w:eastAsia="zh-CN"/>
        </w:rPr>
        <w:t>法务中心</w:t>
      </w:r>
      <w:r>
        <w:rPr>
          <w:rFonts w:hint="eastAsia" w:ascii="楷体" w:hAnsi="楷体" w:eastAsia="楷体" w:cs="楷体"/>
          <w:bCs w:val="0"/>
          <w:szCs w:val="32"/>
        </w:rPr>
        <w:t>副主任</w:t>
      </w:r>
      <w:r>
        <w:tab/>
      </w:r>
      <w:r>
        <w:fldChar w:fldCharType="begin"/>
      </w:r>
      <w:r>
        <w:instrText xml:space="preserve"> PAGEREF _Toc2652 \h </w:instrText>
      </w:r>
      <w:r>
        <w:fldChar w:fldCharType="separate"/>
      </w:r>
      <w:r>
        <w:t>279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_Toc15728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法务中心</w:t>
      </w:r>
      <w:r>
        <w:rPr>
          <w:rFonts w:hint="eastAsia" w:ascii="楷体" w:hAnsi="楷体" w:eastAsia="楷体" w:cs="楷体_GB2312"/>
          <w:bCs w:val="0"/>
          <w:szCs w:val="32"/>
        </w:rPr>
        <w:t>业务高级主管</w:t>
      </w:r>
      <w:r>
        <w:tab/>
      </w:r>
      <w:r>
        <w:fldChar w:fldCharType="begin"/>
      </w:r>
      <w:r>
        <w:instrText xml:space="preserve"> PAGEREF _Toc15728 \h </w:instrText>
      </w:r>
      <w:r>
        <w:fldChar w:fldCharType="separate"/>
      </w:r>
      <w:r>
        <w:t>280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_Toc4715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法务中心</w:t>
      </w:r>
      <w:r>
        <w:rPr>
          <w:rFonts w:hint="eastAsia" w:ascii="楷体" w:hAnsi="楷体" w:eastAsia="楷体" w:cs="楷体_GB2312"/>
          <w:bCs w:val="0"/>
          <w:szCs w:val="32"/>
        </w:rPr>
        <w:t>业务主办</w:t>
      </w:r>
      <w:r>
        <w:tab/>
      </w:r>
      <w:r>
        <w:fldChar w:fldCharType="begin"/>
      </w:r>
      <w:r>
        <w:instrText xml:space="preserve"> PAGEREF _Toc4715 \h </w:instrText>
      </w:r>
      <w:r>
        <w:fldChar w:fldCharType="separate"/>
      </w:r>
      <w:r>
        <w:t>281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_Toc11780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主任</w:t>
      </w:r>
      <w:r>
        <w:tab/>
      </w:r>
      <w:r>
        <w:fldChar w:fldCharType="begin"/>
      </w:r>
      <w:r>
        <w:instrText xml:space="preserve"> PAGEREF _Toc11780 \h </w:instrText>
      </w:r>
      <w:r>
        <w:fldChar w:fldCharType="separate"/>
      </w:r>
      <w:r>
        <w:t>282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_Toc7182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副主任</w:t>
      </w:r>
      <w:r>
        <w:tab/>
      </w:r>
      <w:r>
        <w:fldChar w:fldCharType="begin"/>
      </w:r>
      <w:r>
        <w:instrText xml:space="preserve"> PAGEREF _Toc7182 \h </w:instrText>
      </w:r>
      <w:r>
        <w:fldChar w:fldCharType="separate"/>
      </w:r>
      <w:r>
        <w:t>283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_Toc7714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业务主管（综合运营部）</w:t>
      </w:r>
      <w:r>
        <w:tab/>
      </w:r>
      <w:r>
        <w:fldChar w:fldCharType="begin"/>
      </w:r>
      <w:r>
        <w:instrText xml:space="preserve"> PAGEREF _Toc7714 \h </w:instrText>
      </w:r>
      <w:r>
        <w:fldChar w:fldCharType="separate"/>
      </w:r>
      <w:r>
        <w:t>284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_Toc18233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业务主管</w:t>
      </w:r>
      <w:r>
        <w:tab/>
      </w:r>
      <w:r>
        <w:fldChar w:fldCharType="begin"/>
      </w:r>
      <w:r>
        <w:instrText xml:space="preserve"> PAGEREF _Toc18233 \h </w:instrText>
      </w:r>
      <w:r>
        <w:fldChar w:fldCharType="separate"/>
      </w:r>
      <w:r>
        <w:t>285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_Toc16940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（资金结算、应收及应付运营部）</w:t>
      </w:r>
      <w:r>
        <w:tab/>
      </w:r>
      <w:r>
        <w:fldChar w:fldCharType="begin"/>
      </w:r>
      <w:r>
        <w:instrText xml:space="preserve"> PAGEREF _Toc16940 \h </w:instrText>
      </w:r>
      <w:r>
        <w:fldChar w:fldCharType="separate"/>
      </w:r>
      <w:r>
        <w:t>285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_Toc8737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业务主管（组织总账、资产运营部）</w:t>
      </w:r>
      <w:r>
        <w:tab/>
      </w:r>
      <w:r>
        <w:fldChar w:fldCharType="begin"/>
      </w:r>
      <w:r>
        <w:instrText xml:space="preserve"> PAGEREF _Toc8737 \h </w:instrText>
      </w:r>
      <w:r>
        <w:fldChar w:fldCharType="separate"/>
      </w:r>
      <w:r>
        <w:t>286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_Toc13703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业务主管（组织费用、成本运营部）</w:t>
      </w:r>
      <w:r>
        <w:tab/>
      </w:r>
      <w:r>
        <w:fldChar w:fldCharType="begin"/>
      </w:r>
      <w:r>
        <w:instrText xml:space="preserve"> PAGEREF _Toc13703 \h </w:instrText>
      </w:r>
      <w:r>
        <w:fldChar w:fldCharType="separate"/>
      </w:r>
      <w:r>
        <w:t>288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_Toc12401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职员（综合运营部）</w:t>
      </w:r>
      <w:r>
        <w:tab/>
      </w:r>
      <w:r>
        <w:fldChar w:fldCharType="begin"/>
      </w:r>
      <w:r>
        <w:instrText xml:space="preserve"> PAGEREF _Toc12401 \h </w:instrText>
      </w:r>
      <w:r>
        <w:fldChar w:fldCharType="separate"/>
      </w:r>
      <w:r>
        <w:t>288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_Toc29585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业务副主办（资金运营部）</w:t>
      </w:r>
      <w:r>
        <w:tab/>
      </w:r>
      <w:r>
        <w:fldChar w:fldCharType="begin"/>
      </w:r>
      <w:r>
        <w:instrText xml:space="preserve"> PAGEREF _Toc29585 \h </w:instrText>
      </w:r>
      <w:r>
        <w:fldChar w:fldCharType="separate"/>
      </w:r>
      <w:r>
        <w:t>289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_Toc21765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职员（资金运营部）</w:t>
      </w:r>
      <w:r>
        <w:tab/>
      </w:r>
      <w:r>
        <w:fldChar w:fldCharType="begin"/>
      </w:r>
      <w:r>
        <w:instrText xml:space="preserve"> PAGEREF _Toc21765 \h </w:instrText>
      </w:r>
      <w:r>
        <w:fldChar w:fldCharType="separate"/>
      </w:r>
      <w:r>
        <w:t>290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_Toc7391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业务副主办（总账运营部）</w:t>
      </w:r>
      <w:r>
        <w:tab/>
      </w:r>
      <w:r>
        <w:fldChar w:fldCharType="begin"/>
      </w:r>
      <w:r>
        <w:instrText xml:space="preserve"> PAGEREF _Toc7391 \h </w:instrText>
      </w:r>
      <w:r>
        <w:fldChar w:fldCharType="separate"/>
      </w:r>
      <w:r>
        <w:t>292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_Toc31391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业务副主办（成本运营部）</w:t>
      </w:r>
      <w:r>
        <w:tab/>
      </w:r>
      <w:r>
        <w:fldChar w:fldCharType="begin"/>
      </w:r>
      <w:r>
        <w:instrText xml:space="preserve"> PAGEREF _Toc31391 \h </w:instrText>
      </w:r>
      <w:r>
        <w:fldChar w:fldCharType="separate"/>
      </w:r>
      <w:r>
        <w:t>293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_Toc5029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职员（成本运营部）</w:t>
      </w:r>
      <w:r>
        <w:tab/>
      </w:r>
      <w:r>
        <w:fldChar w:fldCharType="begin"/>
      </w:r>
      <w:r>
        <w:instrText xml:space="preserve"> PAGEREF _Toc5029 \h </w:instrText>
      </w:r>
      <w:r>
        <w:fldChar w:fldCharType="separate"/>
      </w:r>
      <w:r>
        <w:t>294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_Toc31543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业务副主办（应收运营部）</w:t>
      </w:r>
      <w:r>
        <w:tab/>
      </w:r>
      <w:r>
        <w:fldChar w:fldCharType="begin"/>
      </w:r>
      <w:r>
        <w:instrText xml:space="preserve"> PAGEREF _Toc31543 \h </w:instrText>
      </w:r>
      <w:r>
        <w:fldChar w:fldCharType="separate"/>
      </w:r>
      <w:r>
        <w:t>295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_Toc4160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职员（应收运营部）</w:t>
      </w:r>
      <w:r>
        <w:tab/>
      </w:r>
      <w:r>
        <w:fldChar w:fldCharType="begin"/>
      </w:r>
      <w:r>
        <w:instrText xml:space="preserve"> PAGEREF _Toc4160 \h </w:instrText>
      </w:r>
      <w:r>
        <w:fldChar w:fldCharType="separate"/>
      </w:r>
      <w:r>
        <w:t>296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_Toc725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业务副主办（应付运营部）</w:t>
      </w:r>
      <w:r>
        <w:tab/>
      </w:r>
      <w:r>
        <w:fldChar w:fldCharType="begin"/>
      </w:r>
      <w:r>
        <w:instrText xml:space="preserve"> PAGEREF _Toc725 \h </w:instrText>
      </w:r>
      <w:r>
        <w:fldChar w:fldCharType="separate"/>
      </w:r>
      <w:r>
        <w:t>297</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_Toc5947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职员（应付运营部）</w:t>
      </w:r>
      <w:r>
        <w:tab/>
      </w:r>
      <w:r>
        <w:fldChar w:fldCharType="begin"/>
      </w:r>
      <w:r>
        <w:instrText xml:space="preserve"> PAGEREF _Toc5947 \h </w:instrText>
      </w:r>
      <w:r>
        <w:fldChar w:fldCharType="separate"/>
      </w:r>
      <w:r>
        <w:t>298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_Toc21003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业务副主办（资产运营部）</w:t>
      </w:r>
      <w:r>
        <w:tab/>
      </w:r>
      <w:r>
        <w:fldChar w:fldCharType="begin"/>
      </w:r>
      <w:r>
        <w:instrText xml:space="preserve"> PAGEREF _Toc21003 \h </w:instrText>
      </w:r>
      <w:r>
        <w:fldChar w:fldCharType="separate"/>
      </w:r>
      <w:r>
        <w:t>298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_Toc17475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职员（资产运营部）</w:t>
      </w:r>
      <w:r>
        <w:tab/>
      </w:r>
      <w:r>
        <w:fldChar w:fldCharType="begin"/>
      </w:r>
      <w:r>
        <w:instrText xml:space="preserve"> PAGEREF _Toc17475 \h </w:instrText>
      </w:r>
      <w:r>
        <w:fldChar w:fldCharType="separate"/>
      </w:r>
      <w:r>
        <w:t>299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_Toc9621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业务副主办（费用运营部）</w:t>
      </w:r>
      <w:r>
        <w:tab/>
      </w:r>
      <w:r>
        <w:fldChar w:fldCharType="begin"/>
      </w:r>
      <w:r>
        <w:instrText xml:space="preserve"> PAGEREF _Toc9621 \h </w:instrText>
      </w:r>
      <w:r>
        <w:fldChar w:fldCharType="separate"/>
      </w:r>
      <w:r>
        <w:t>300</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_Toc14817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财务共享中心</w:t>
      </w:r>
      <w:r>
        <w:rPr>
          <w:rFonts w:hint="eastAsia" w:ascii="楷体" w:hAnsi="楷体" w:eastAsia="楷体" w:cs="楷体_GB2312"/>
          <w:bCs w:val="0"/>
          <w:szCs w:val="32"/>
        </w:rPr>
        <w:t>职员（费用运营部）</w:t>
      </w:r>
      <w:r>
        <w:tab/>
      </w:r>
      <w:r>
        <w:fldChar w:fldCharType="begin"/>
      </w:r>
      <w:r>
        <w:instrText xml:space="preserve"> PAGEREF _Toc14817 \h </w:instrText>
      </w:r>
      <w:r>
        <w:fldChar w:fldCharType="separate"/>
      </w:r>
      <w:r>
        <w:t>301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_Toc29608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综合服务中心</w:t>
      </w:r>
      <w:r>
        <w:rPr>
          <w:rFonts w:hint="eastAsia" w:ascii="楷体" w:hAnsi="楷体" w:eastAsia="楷体" w:cs="楷体_GB2312"/>
          <w:bCs w:val="0"/>
          <w:szCs w:val="32"/>
        </w:rPr>
        <w:t>主任</w:t>
      </w:r>
      <w:r>
        <w:tab/>
      </w:r>
      <w:r>
        <w:fldChar w:fldCharType="begin"/>
      </w:r>
      <w:r>
        <w:instrText xml:space="preserve"> PAGEREF _Toc29608 \h </w:instrText>
      </w:r>
      <w:r>
        <w:fldChar w:fldCharType="separate"/>
      </w:r>
      <w:r>
        <w:t>302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_Toc17405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（总经理、武装部部长、信访办主任、护卫支队长、政委）</w:t>
      </w:r>
      <w:r>
        <w:tab/>
      </w:r>
      <w:r>
        <w:fldChar w:fldCharType="begin"/>
      </w:r>
      <w:r>
        <w:instrText xml:space="preserve"> PAGEREF _Toc17405 \h </w:instrText>
      </w:r>
      <w:r>
        <w:fldChar w:fldCharType="separate"/>
      </w:r>
      <w:r>
        <w:t>302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_Toc29936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综合服务中心</w:t>
      </w:r>
      <w:r>
        <w:rPr>
          <w:rFonts w:hint="eastAsia" w:ascii="楷体" w:hAnsi="楷体" w:eastAsia="楷体" w:cs="楷体_GB2312"/>
          <w:bCs w:val="0"/>
          <w:szCs w:val="32"/>
        </w:rPr>
        <w:t>副主任、副总经理</w:t>
      </w:r>
      <w:r>
        <w:tab/>
      </w:r>
      <w:r>
        <w:fldChar w:fldCharType="begin"/>
      </w:r>
      <w:r>
        <w:instrText xml:space="preserve"> PAGEREF _Toc29936 \h </w:instrText>
      </w:r>
      <w:r>
        <w:fldChar w:fldCharType="separate"/>
      </w:r>
      <w:r>
        <w:t>303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_Toc27504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（治安保卫、综合治理、平安建设、护卫队伍、人民调解）</w:t>
      </w:r>
      <w:r>
        <w:tab/>
      </w:r>
      <w:r>
        <w:fldChar w:fldCharType="begin"/>
      </w:r>
      <w:r>
        <w:instrText xml:space="preserve"> PAGEREF _Toc27504 \h </w:instrText>
      </w:r>
      <w:r>
        <w:fldChar w:fldCharType="separate"/>
      </w:r>
      <w:r>
        <w:t>303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_Toc24148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综合服务中心</w:t>
      </w:r>
      <w:r>
        <w:rPr>
          <w:rFonts w:hint="eastAsia" w:ascii="楷体" w:hAnsi="楷体" w:eastAsia="楷体" w:cs="楷体_GB2312"/>
          <w:bCs w:val="0"/>
          <w:szCs w:val="32"/>
        </w:rPr>
        <w:t>副主任、副总经理</w:t>
      </w:r>
      <w:r>
        <w:tab/>
      </w:r>
      <w:r>
        <w:fldChar w:fldCharType="begin"/>
      </w:r>
      <w:r>
        <w:instrText xml:space="preserve"> PAGEREF _Toc24148 \h </w:instrText>
      </w:r>
      <w:r>
        <w:fldChar w:fldCharType="separate"/>
      </w:r>
      <w:r>
        <w:t>304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_Toc27441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（原物业中心、三供一业办公室）</w:t>
      </w:r>
      <w:r>
        <w:tab/>
      </w:r>
      <w:r>
        <w:fldChar w:fldCharType="begin"/>
      </w:r>
      <w:r>
        <w:instrText xml:space="preserve"> PAGEREF _Toc27441 \h </w:instrText>
      </w:r>
      <w:r>
        <w:fldChar w:fldCharType="separate"/>
      </w:r>
      <w:r>
        <w:t>304</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_Toc6640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综合服务中心</w:t>
      </w:r>
      <w:r>
        <w:rPr>
          <w:rFonts w:hint="eastAsia" w:ascii="楷体" w:hAnsi="楷体" w:eastAsia="楷体" w:cs="楷体_GB2312"/>
          <w:bCs w:val="0"/>
          <w:szCs w:val="32"/>
        </w:rPr>
        <w:t>业务主管（信访稳定）</w:t>
      </w:r>
      <w:r>
        <w:tab/>
      </w:r>
      <w:r>
        <w:fldChar w:fldCharType="begin"/>
      </w:r>
      <w:r>
        <w:instrText xml:space="preserve"> PAGEREF _Toc6640 \h </w:instrText>
      </w:r>
      <w:r>
        <w:fldChar w:fldCharType="separate"/>
      </w:r>
      <w:r>
        <w:t>306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_Toc15329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综合服务中心</w:t>
      </w:r>
      <w:r>
        <w:rPr>
          <w:rFonts w:hint="eastAsia" w:ascii="楷体" w:hAnsi="楷体" w:eastAsia="楷体" w:cs="楷体_GB2312"/>
          <w:bCs w:val="0"/>
          <w:szCs w:val="32"/>
        </w:rPr>
        <w:t>业务高级主管（综合治理）</w:t>
      </w:r>
      <w:r>
        <w:tab/>
      </w:r>
      <w:r>
        <w:fldChar w:fldCharType="begin"/>
      </w:r>
      <w:r>
        <w:instrText xml:space="preserve"> PAGEREF _Toc15329 \h </w:instrText>
      </w:r>
      <w:r>
        <w:fldChar w:fldCharType="separate"/>
      </w:r>
      <w:r>
        <w:t>306</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综合服务中心</w:t>
      </w:r>
      <w:r>
        <w:rPr>
          <w:rFonts w:hint="eastAsia" w:ascii="楷体" w:hAnsi="楷体" w:eastAsia="楷体" w:cs="楷体_GB2312"/>
          <w:bCs w:val="0"/>
          <w:szCs w:val="32"/>
        </w:rPr>
        <w:t>业务主管（信访稳定）</w:t>
      </w:r>
      <w:r>
        <w:tab/>
      </w:r>
      <w:r>
        <w:fldChar w:fldCharType="begin"/>
      </w:r>
      <w:r>
        <w:instrText xml:space="preserve"> PAGEREF _Toc242 \h </w:instrText>
      </w:r>
      <w:r>
        <w:fldChar w:fldCharType="separate"/>
      </w:r>
      <w:r>
        <w:t>308</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_Toc20675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rPr>
        <w:t>综合服务中心</w:t>
      </w:r>
      <w:r>
        <w:rPr>
          <w:rFonts w:hint="eastAsia" w:ascii="楷体" w:hAnsi="楷体" w:eastAsia="楷体" w:cs="楷体_GB2312"/>
          <w:bCs w:val="0"/>
          <w:szCs w:val="32"/>
        </w:rPr>
        <w:t>护卫队员</w:t>
      </w:r>
      <w:r>
        <w:tab/>
      </w:r>
      <w:r>
        <w:fldChar w:fldCharType="begin"/>
      </w:r>
      <w:r>
        <w:instrText xml:space="preserve"> PAGEREF _Toc20675 \h </w:instrText>
      </w:r>
      <w:r>
        <w:fldChar w:fldCharType="separate"/>
      </w:r>
      <w:r>
        <w:t>309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_Toc25908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化工电力</w:t>
      </w:r>
      <w:r>
        <w:rPr>
          <w:rFonts w:hint="eastAsia" w:ascii="楷体" w:hAnsi="楷体" w:eastAsia="楷体" w:cs="楷体_GB2312"/>
          <w:bCs w:val="0"/>
          <w:szCs w:val="32"/>
          <w:lang w:eastAsia="ja-JP"/>
        </w:rPr>
        <w:t>(</w:t>
      </w:r>
      <w:r>
        <w:rPr>
          <w:rFonts w:hint="eastAsia" w:ascii="楷体" w:hAnsi="楷体" w:eastAsia="楷体" w:cs="楷体_GB2312"/>
          <w:bCs w:val="0"/>
          <w:szCs w:val="32"/>
        </w:rPr>
        <w:t>纸业</w:t>
      </w:r>
      <w:r>
        <w:rPr>
          <w:rFonts w:hint="eastAsia" w:ascii="楷体" w:hAnsi="楷体" w:eastAsia="楷体" w:cs="楷体_GB2312"/>
          <w:bCs w:val="0"/>
          <w:szCs w:val="32"/>
          <w:lang w:eastAsia="ja-JP"/>
        </w:rPr>
        <w:t>)</w:t>
      </w:r>
      <w:r>
        <w:rPr>
          <w:rFonts w:hint="eastAsia" w:ascii="楷体" w:hAnsi="楷体" w:eastAsia="楷体" w:cs="楷体_GB2312"/>
          <w:bCs w:val="0"/>
          <w:szCs w:val="32"/>
        </w:rPr>
        <w:t>管理中心主任</w:t>
      </w:r>
      <w:r>
        <w:tab/>
      </w:r>
      <w:r>
        <w:fldChar w:fldCharType="begin"/>
      </w:r>
      <w:r>
        <w:instrText xml:space="preserve"> PAGEREF _Toc25908 \h </w:instrText>
      </w:r>
      <w:r>
        <w:fldChar w:fldCharType="separate"/>
      </w:r>
      <w:r>
        <w:t>309</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_Toc14690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化工电力</w:t>
      </w:r>
      <w:r>
        <w:rPr>
          <w:rFonts w:hint="eastAsia" w:ascii="楷体" w:hAnsi="楷体" w:eastAsia="楷体" w:cs="楷体_GB2312"/>
          <w:bCs w:val="0"/>
          <w:szCs w:val="32"/>
          <w:lang w:eastAsia="ja-JP"/>
        </w:rPr>
        <w:t>(</w:t>
      </w:r>
      <w:r>
        <w:rPr>
          <w:rFonts w:hint="eastAsia" w:ascii="楷体" w:hAnsi="楷体" w:eastAsia="楷体" w:cs="楷体_GB2312"/>
          <w:bCs w:val="0"/>
          <w:szCs w:val="32"/>
        </w:rPr>
        <w:t>纸业</w:t>
      </w:r>
      <w:r>
        <w:rPr>
          <w:rFonts w:hint="eastAsia" w:ascii="楷体" w:hAnsi="楷体" w:eastAsia="楷体" w:cs="楷体_GB2312"/>
          <w:bCs w:val="0"/>
          <w:szCs w:val="32"/>
          <w:lang w:eastAsia="ja-JP"/>
        </w:rPr>
        <w:t>)</w:t>
      </w:r>
      <w:r>
        <w:rPr>
          <w:rFonts w:hint="eastAsia" w:ascii="楷体" w:hAnsi="楷体" w:eastAsia="楷体" w:cs="楷体_GB2312"/>
          <w:bCs w:val="0"/>
          <w:szCs w:val="32"/>
        </w:rPr>
        <w:t>管理中心副主任</w:t>
      </w:r>
      <w:r>
        <w:tab/>
      </w:r>
      <w:r>
        <w:fldChar w:fldCharType="begin"/>
      </w:r>
      <w:r>
        <w:instrText xml:space="preserve"> PAGEREF _Toc14690 \h </w:instrText>
      </w:r>
      <w:r>
        <w:fldChar w:fldCharType="separate"/>
      </w:r>
      <w:r>
        <w:t>311</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_Toc28872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rPr>
        <w:t>化工电力</w:t>
      </w:r>
      <w:r>
        <w:rPr>
          <w:rFonts w:hint="eastAsia" w:ascii="楷体" w:hAnsi="楷体" w:eastAsia="楷体" w:cs="楷体_GB2312"/>
          <w:bCs w:val="0"/>
          <w:szCs w:val="32"/>
          <w:lang w:eastAsia="ja-JP"/>
        </w:rPr>
        <w:t>(</w:t>
      </w:r>
      <w:r>
        <w:rPr>
          <w:rFonts w:hint="eastAsia" w:ascii="楷体" w:hAnsi="楷体" w:eastAsia="楷体" w:cs="楷体_GB2312"/>
          <w:bCs w:val="0"/>
          <w:szCs w:val="32"/>
        </w:rPr>
        <w:t>纸业</w:t>
      </w:r>
      <w:r>
        <w:rPr>
          <w:rFonts w:hint="eastAsia" w:ascii="楷体" w:hAnsi="楷体" w:eastAsia="楷体" w:cs="楷体_GB2312"/>
          <w:bCs w:val="0"/>
          <w:szCs w:val="32"/>
          <w:lang w:eastAsia="ja-JP"/>
        </w:rPr>
        <w:t>)</w:t>
      </w:r>
      <w:r>
        <w:rPr>
          <w:rFonts w:hint="eastAsia" w:ascii="楷体" w:hAnsi="楷体" w:eastAsia="楷体" w:cs="楷体_GB2312"/>
          <w:bCs w:val="0"/>
          <w:szCs w:val="32"/>
        </w:rPr>
        <w:t>管理中心业务高级主管</w:t>
      </w:r>
      <w:r>
        <w:tab/>
      </w:r>
      <w:r>
        <w:fldChar w:fldCharType="begin"/>
      </w:r>
      <w:r>
        <w:instrText xml:space="preserve"> PAGEREF _Toc28872 \h </w:instrText>
      </w:r>
      <w:r>
        <w:fldChar w:fldCharType="separate"/>
      </w:r>
      <w:r>
        <w:t>312</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_Toc13680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bidi="ar-SA"/>
        </w:rPr>
        <w:t>压煤搬迁办公室</w:t>
      </w:r>
      <w:r>
        <w:rPr>
          <w:rFonts w:hint="eastAsia" w:ascii="楷体" w:hAnsi="楷体" w:eastAsia="楷体" w:cs="楷体_GB2312"/>
          <w:bCs w:val="0"/>
          <w:szCs w:val="32"/>
          <w:lang w:val="en-US" w:bidi="ar-SA"/>
        </w:rPr>
        <w:t>主任</w:t>
      </w:r>
      <w:r>
        <w:tab/>
      </w:r>
      <w:r>
        <w:fldChar w:fldCharType="begin"/>
      </w:r>
      <w:r>
        <w:instrText xml:space="preserve"> PAGEREF _Toc13680 \h </w:instrText>
      </w:r>
      <w:r>
        <w:fldChar w:fldCharType="separate"/>
      </w:r>
      <w:r>
        <w:t>313</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_Toc21210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bidi="ar-SA"/>
        </w:rPr>
        <w:t>压煤搬迁办公室</w:t>
      </w:r>
      <w:r>
        <w:rPr>
          <w:rFonts w:hint="eastAsia" w:ascii="楷体" w:hAnsi="楷体" w:eastAsia="楷体" w:cs="楷体"/>
          <w:bCs w:val="0"/>
          <w:szCs w:val="32"/>
        </w:rPr>
        <w:t>副主任</w:t>
      </w:r>
      <w:r>
        <w:tab/>
      </w:r>
      <w:r>
        <w:fldChar w:fldCharType="begin"/>
      </w:r>
      <w:r>
        <w:instrText xml:space="preserve"> PAGEREF _Toc21210 \h </w:instrText>
      </w:r>
      <w:r>
        <w:fldChar w:fldCharType="separate"/>
      </w:r>
      <w:r>
        <w:t>315</w:t>
      </w:r>
      <w:r>
        <w:fldChar w:fldCharType="end"/>
      </w:r>
      <w:r>
        <w:rPr>
          <w:rFonts w:hint="eastAsia" w:asciiTheme="minorHAnsi" w:hAnsiTheme="minorHAnsi" w:eastAsiaTheme="minorEastAsia" w:cstheme="minorBidi"/>
          <w:kern w:val="2"/>
          <w:szCs w:val="24"/>
          <w:lang w:val="en-US" w:eastAsia="zh-CN" w:bidi="ar-SA"/>
        </w:rPr>
        <w:fldChar w:fldCharType="end"/>
      </w:r>
    </w:p>
    <w:p>
      <w:pPr>
        <w:pStyle w:val="12"/>
        <w:tabs>
          <w:tab w:val="right" w:leader="dot" w:pos="8845"/>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_Toc29865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_GB2312"/>
          <w:bCs w:val="0"/>
          <w:szCs w:val="32"/>
          <w:lang w:val="en-US" w:eastAsia="zh-CN" w:bidi="ar-SA"/>
        </w:rPr>
        <w:t>压煤搬迁办公室</w:t>
      </w:r>
      <w:r>
        <w:rPr>
          <w:rFonts w:hint="eastAsia" w:ascii="楷体" w:hAnsi="楷体" w:eastAsia="楷体" w:cs="楷体"/>
          <w:bCs w:val="0"/>
          <w:szCs w:val="32"/>
        </w:rPr>
        <w:t>业务高级主管</w:t>
      </w:r>
      <w:r>
        <w:tab/>
      </w:r>
      <w:r>
        <w:fldChar w:fldCharType="begin"/>
      </w:r>
      <w:r>
        <w:instrText xml:space="preserve"> PAGEREF _Toc29865 \h </w:instrText>
      </w:r>
      <w:r>
        <w:fldChar w:fldCharType="separate"/>
      </w:r>
      <w:r>
        <w:t>316</w:t>
      </w:r>
      <w:r>
        <w:fldChar w:fldCharType="end"/>
      </w:r>
      <w:r>
        <w:rPr>
          <w:rFonts w:hint="eastAsia" w:asciiTheme="minorHAnsi" w:hAnsiTheme="minorHAnsi" w:eastAsiaTheme="minorEastAsia" w:cstheme="minorBidi"/>
          <w:kern w:val="2"/>
          <w:szCs w:val="24"/>
          <w:lang w:val="en-US" w:eastAsia="zh-CN" w:bidi="ar-SA"/>
        </w:rPr>
        <w:fldChar w:fldCharType="end"/>
      </w:r>
    </w:p>
    <w:p>
      <w:pPr>
        <w:outlineLvl w:val="1"/>
        <w:rPr>
          <w:rFonts w:hint="eastAsia"/>
          <w:lang w:val="en-US" w:eastAsia="zh-CN"/>
        </w:rPr>
      </w:pPr>
      <w:r>
        <w:rPr>
          <w:rFonts w:hint="eastAsia" w:asciiTheme="minorHAnsi" w:hAnsiTheme="minorHAnsi" w:eastAsiaTheme="minorEastAsia" w:cstheme="minorBidi"/>
          <w:kern w:val="2"/>
          <w:szCs w:val="24"/>
          <w:lang w:val="en-US" w:eastAsia="zh-CN" w:bidi="ar-SA"/>
        </w:rPr>
        <w:fldChar w:fldCharType="end"/>
      </w: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
        <w:bidi w:val="0"/>
        <w:jc w:val="center"/>
        <w:rPr>
          <w:rFonts w:hint="eastAsia" w:ascii="黑体" w:hAnsi="黑体" w:eastAsia="黑体" w:cs="黑体"/>
          <w:b w:val="0"/>
          <w:bCs w:val="0"/>
          <w:lang w:val="en-US" w:eastAsia="zh-CN"/>
        </w:rPr>
        <w:sectPr>
          <w:headerReference r:id="rId3" w:type="default"/>
          <w:footerReference r:id="rId4" w:type="default"/>
          <w:pgSz w:w="11906" w:h="16838"/>
          <w:pgMar w:top="2098" w:right="1474" w:bottom="1984" w:left="1587" w:header="851" w:footer="992" w:gutter="0"/>
          <w:cols w:space="425" w:num="1"/>
          <w:docGrid w:type="lines" w:linePitch="312" w:charSpace="0"/>
        </w:sectPr>
      </w:pPr>
    </w:p>
    <w:p>
      <w:pPr>
        <w:pStyle w:val="3"/>
        <w:bidi w:val="0"/>
        <w:jc w:val="center"/>
        <w:rPr>
          <w:rFonts w:hint="eastAsia" w:ascii="黑体" w:hAnsi="黑体" w:eastAsia="黑体" w:cs="黑体"/>
          <w:b w:val="0"/>
          <w:bCs w:val="0"/>
          <w:szCs w:val="36"/>
          <w:lang w:val="en-US" w:eastAsia="zh-CN"/>
        </w:rPr>
      </w:pPr>
      <w:bookmarkStart w:id="3" w:name="_Toc30336"/>
      <w:r>
        <w:rPr>
          <w:rFonts w:hint="eastAsia" w:ascii="黑体" w:hAnsi="黑体" w:eastAsia="黑体" w:cs="黑体"/>
          <w:b w:val="0"/>
          <w:bCs w:val="0"/>
          <w:lang w:val="en-US" w:eastAsia="zh-CN"/>
        </w:rPr>
        <w:t>岗位责任清单</w:t>
      </w:r>
      <w:bookmarkEnd w:id="3"/>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sz w:val="32"/>
          <w:szCs w:val="32"/>
        </w:rPr>
      </w:pPr>
      <w:bookmarkStart w:id="4" w:name="_Toc21548"/>
      <w:bookmarkStart w:id="5" w:name="_Toc21117"/>
      <w:r>
        <w:rPr>
          <w:rFonts w:hint="eastAsia" w:ascii="楷体" w:hAnsi="楷体" w:eastAsia="楷体" w:cs="楷体"/>
          <w:b w:val="0"/>
          <w:bCs w:val="0"/>
          <w:sz w:val="32"/>
          <w:szCs w:val="32"/>
        </w:rPr>
        <w:t>董事长</w:t>
      </w:r>
      <w:bookmarkEnd w:id="4"/>
      <w:bookmarkEnd w:id="5"/>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bookmarkStart w:id="6" w:name="_Toc19412"/>
      <w:r>
        <w:rPr>
          <w:rFonts w:hint="eastAsia" w:ascii="仿宋_GB2312" w:hAnsi="仿宋" w:eastAsia="仿宋_GB2312" w:cs="仿宋"/>
          <w:b w:val="0"/>
          <w:bCs w:val="0"/>
          <w:color w:val="auto"/>
          <w:sz w:val="32"/>
          <w:szCs w:val="32"/>
          <w:highlight w:val="none"/>
        </w:rPr>
        <w:t>（一）贯彻习近平总书记关于安全生产重要指示批示精神和党中央、国务院安全生产的重大决策部署，落实党和国家安全生产、职业卫生方针政策、法律法规和标准规定。</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（二）对本单位安全生产风险管控、事故隐患排查治理、矿井冲击地压防治等工作全面负责。</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组织制定并落实董事会成员和分管部门负责人安全生产与职业病危害防治责任制，建立健全责任制绩效考核制度并督促落实；组织建立健全审定集团公司全员安全生产与职业病危害防治责任制。并督促三级单位建立健全全员安全生产与职业病危害防治责任制；督促各级安全生产管理人员依法履行相关职责。</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确定企业年度安全生产目标，审批企业安全生产规划，组织制定实施企业安全生产规章制度和操作规程。</w:t>
      </w:r>
    </w:p>
    <w:p>
      <w:pPr>
        <w:keepNext w:val="0"/>
        <w:keepLines w:val="0"/>
        <w:pageBreakBefore w:val="0"/>
        <w:widowControl/>
        <w:kinsoku/>
        <w:wordWrap/>
        <w:overflowPunct/>
        <w:topLinePunct w:val="0"/>
        <w:bidi w:val="0"/>
        <w:spacing w:line="560" w:lineRule="exact"/>
        <w:ind w:firstLine="640" w:firstLineChars="200"/>
        <w:jc w:val="left"/>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（四）严格落实安全生产“晨会”制度；建立董事会安全生产工作例会制度，每季度必须召开一次</w:t>
      </w:r>
      <w:r>
        <w:rPr>
          <w:rFonts w:hint="eastAsia" w:ascii="仿宋_GB2312" w:hAnsi="Times New Roman" w:eastAsia="仿宋_GB2312" w:cs="仿宋_GB2312"/>
          <w:b w:val="0"/>
          <w:bCs w:val="0"/>
          <w:color w:val="auto"/>
          <w:sz w:val="32"/>
          <w:szCs w:val="32"/>
          <w:highlight w:val="none"/>
          <w:lang w:bidi="ar"/>
        </w:rPr>
        <w:t>安全生产专题会议，研究和审查安全生产的重大事项，协调本单位各相关机构安全生产工作事宜</w:t>
      </w:r>
      <w:r>
        <w:rPr>
          <w:rFonts w:hint="eastAsia" w:ascii="仿宋_GB2312" w:hAnsi="仿宋" w:eastAsia="仿宋_GB2312" w:cs="仿宋"/>
          <w:b w:val="0"/>
          <w:bCs w:val="0"/>
          <w:color w:val="auto"/>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（五）研究</w:t>
      </w:r>
      <w:r>
        <w:rPr>
          <w:rFonts w:hint="eastAsia" w:ascii="仿宋_GB2312" w:hAnsi="Times New Roman" w:eastAsia="仿宋_GB2312" w:cs="仿宋_GB2312"/>
          <w:b w:val="0"/>
          <w:bCs w:val="0"/>
          <w:color w:val="auto"/>
          <w:sz w:val="32"/>
          <w:szCs w:val="32"/>
          <w:highlight w:val="none"/>
          <w:lang w:bidi="ar"/>
        </w:rPr>
        <w:t>确定安全生产分管负责人（含安全总监）、技术负责人，依法设置安全生产及技术管理机构，配齐配足安全生产及技术管理人员，保障专业技术管理和安全监督检查工作正常开展。</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（六）组织审定并实施企业安全生产、职业卫生教育和培训计划及考核制度，督促经理层落实企业安全生产培训计划及考核制度，提升从业人员安全素质。</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（七）负责审批企业年度安全费用提取和使用计划，保证足额提取和使用安全费用，保障事故隐患排查治理所需资金，督促经理层落实企业年度安全费用提取和使用计划。</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（八）监督实施职业病防治工作，保障从业人员的职业健康。督促经理层落实职业病危害防治工作，依法为从业人员办理工伤保险</w:t>
      </w:r>
      <w:r>
        <w:rPr>
          <w:rFonts w:hint="eastAsia" w:ascii="仿宋_GB2312" w:hAnsi="Times New Roman" w:eastAsia="仿宋_GB2312" w:cs="仿宋_GB2312"/>
          <w:b w:val="0"/>
          <w:bCs w:val="0"/>
          <w:color w:val="auto"/>
          <w:sz w:val="32"/>
          <w:szCs w:val="32"/>
          <w:highlight w:val="none"/>
          <w:lang w:bidi="ar"/>
        </w:rPr>
        <w:t>；督促落实安全生产和职业卫生防治监管监察指令，加强对特殊作业安全管理，制止和纠正违章指挥、强令冒险作业、违反操作规程作业行为。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负责组织建立并落实“双重预防”分级管控机制，管控重大风险，建立健全重大隐患排查、评估、报告、监控和治理制度，组织制定并落实事故隐患排查治理制度，督促经理层严格抓好各项工作落实；督促、检查企业安全生产工作；督促所属单位主要负责人每月至少全面检查一次。</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（十）督促落实领导现场带班和24小时应急值班制度；督促所属单位依法办理相关证照，督促所属单位主要负责人参加安全生产知识和管理能力考核并合格。</w:t>
      </w:r>
    </w:p>
    <w:p>
      <w:pPr>
        <w:keepNext w:val="0"/>
        <w:keepLines w:val="0"/>
        <w:pageBreakBefore w:val="0"/>
        <w:kinsoku/>
        <w:wordWrap/>
        <w:overflowPunct/>
        <w:topLinePunct w:val="0"/>
        <w:bidi w:val="0"/>
        <w:spacing w:line="560" w:lineRule="exact"/>
        <w:ind w:firstLine="640" w:firstLineChars="200"/>
        <w:textAlignment w:val="baseline"/>
        <w:rPr>
          <w:rFonts w:ascii="仿宋_GB2312" w:eastAsia="仿宋_GB2312" w:cs="仿宋_GB2312"/>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（十一）每年度向职工代表大会或者股东大会报告安全生产情况，</w:t>
      </w:r>
      <w:r>
        <w:rPr>
          <w:rFonts w:hint="eastAsia" w:ascii="仿宋_GB2312" w:hAnsi="Times New Roman" w:eastAsia="仿宋_GB2312" w:cs="仿宋_GB2312"/>
          <w:b w:val="0"/>
          <w:bCs w:val="0"/>
          <w:color w:val="auto"/>
          <w:sz w:val="32"/>
          <w:szCs w:val="32"/>
          <w:highlight w:val="none"/>
          <w:lang w:bidi="ar"/>
        </w:rPr>
        <w:t>定期向党委会、董事会、上级组织汇报安全生产情况，督促经理层向职工代表大会报告安全生产情况，并向社会公示，接受工会、从业人员、股东对安全生产工作的监督</w:t>
      </w:r>
      <w:r>
        <w:rPr>
          <w:rFonts w:hint="eastAsia" w:ascii="仿宋_GB2312" w:hAnsi="仿宋" w:eastAsia="仿宋_GB2312" w:cs="仿宋"/>
          <w:b w:val="0"/>
          <w:bCs w:val="0"/>
          <w:color w:val="auto"/>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二）组织审定并落实企业生产安全事故应急救援企业预案，督促所属单位配备必要的应急救援装备和物资，按规定组织开展应急演练。及时、如实报告生产安全事故，负责组织指挥事故抢险救援，研究提出对生产安全事故、职业病危害事故责任人及责任单位的处理意见，督促落实事故防范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w:t>
      </w:r>
      <w:r>
        <w:rPr>
          <w:rFonts w:hint="eastAsia" w:ascii="仿宋_GB2312" w:hAnsi="仿宋" w:eastAsia="仿宋_GB2312" w:cs="仿宋"/>
          <w:b w:val="0"/>
          <w:bCs w:val="0"/>
          <w:color w:val="auto"/>
          <w:sz w:val="32"/>
          <w:szCs w:val="32"/>
          <w:highlight w:val="none"/>
          <w:lang w:val="en-US" w:eastAsia="zh-CN"/>
        </w:rPr>
        <w:t>三</w:t>
      </w:r>
      <w:r>
        <w:rPr>
          <w:rFonts w:hint="eastAsia" w:ascii="仿宋_GB2312" w:hAnsi="仿宋" w:eastAsia="仿宋_GB2312" w:cs="仿宋"/>
          <w:b w:val="0"/>
          <w:bCs w:val="0"/>
          <w:color w:val="auto"/>
          <w:sz w:val="32"/>
          <w:szCs w:val="32"/>
          <w:highlight w:val="none"/>
        </w:rPr>
        <w:t>）保证企业安全生产投入的有效实施，依法履行建设项目安全设施和职业病防护设施与主体工程同时设计、同时施工、同时投入生产和使用的规定；依法开展安全生产标准化建设、安全文化建设、智能化建设、班组建设、职业病危害防治等工作，保障和改善安全生产条件。</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w:t>
      </w:r>
      <w:r>
        <w:rPr>
          <w:rFonts w:hint="eastAsia" w:ascii="仿宋_GB2312" w:hAnsi="仿宋" w:eastAsia="仿宋_GB2312" w:cs="仿宋"/>
          <w:b w:val="0"/>
          <w:bCs w:val="0"/>
          <w:color w:val="auto"/>
          <w:sz w:val="32"/>
          <w:szCs w:val="32"/>
          <w:highlight w:val="none"/>
          <w:lang w:val="en-US" w:eastAsia="zh-CN"/>
        </w:rPr>
        <w:t>四</w:t>
      </w:r>
      <w:r>
        <w:rPr>
          <w:rFonts w:hint="eastAsia" w:ascii="仿宋_GB2312" w:hAnsi="仿宋" w:eastAsia="仿宋_GB2312" w:cs="仿宋"/>
          <w:b w:val="0"/>
          <w:bCs w:val="0"/>
          <w:color w:val="auto"/>
          <w:sz w:val="32"/>
          <w:szCs w:val="32"/>
          <w:highlight w:val="none"/>
        </w:rPr>
        <w:t>）履行法律法规规定的其他安全生产与职业病危害防治职责。</w:t>
      </w:r>
    </w:p>
    <w:p>
      <w:pPr>
        <w:keepNext w:val="0"/>
        <w:keepLines w:val="0"/>
        <w:pageBreakBefore w:val="0"/>
        <w:kinsoku/>
        <w:wordWrap/>
        <w:overflowPunct/>
        <w:topLinePunct w:val="0"/>
        <w:autoSpaceDE/>
        <w:autoSpaceDN/>
        <w:bidi w:val="0"/>
        <w:spacing w:line="560" w:lineRule="exact"/>
        <w:ind w:firstLine="640" w:firstLineChars="200"/>
        <w:jc w:val="center"/>
        <w:textAlignment w:val="baseline"/>
        <w:rPr>
          <w:rFonts w:hint="eastAsia" w:ascii="楷体" w:hAnsi="楷体" w:eastAsia="楷体" w:cs="楷体"/>
          <w:b w:val="0"/>
          <w:bCs w:val="0"/>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jc w:val="center"/>
        <w:textAlignment w:val="baseline"/>
        <w:rPr>
          <w:rFonts w:ascii="楷体" w:hAnsi="楷体" w:eastAsia="楷体" w:cs="楷体"/>
          <w:b w:val="0"/>
          <w:bCs w:val="0"/>
          <w:color w:val="auto"/>
          <w:sz w:val="32"/>
          <w:szCs w:val="32"/>
        </w:rPr>
      </w:pPr>
      <w:r>
        <w:rPr>
          <w:rFonts w:hint="eastAsia" w:ascii="楷体" w:hAnsi="楷体" w:eastAsia="楷体" w:cs="楷体"/>
          <w:b w:val="0"/>
          <w:bCs w:val="0"/>
          <w:color w:val="auto"/>
          <w:sz w:val="32"/>
          <w:szCs w:val="32"/>
        </w:rPr>
        <w:t>党委书记</w:t>
      </w:r>
      <w:bookmarkEnd w:id="6"/>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bookmarkStart w:id="7" w:name="_Toc14904"/>
      <w:r>
        <w:rPr>
          <w:rFonts w:hint="eastAsia" w:ascii="仿宋_GB2312" w:hAnsi="仿宋" w:eastAsia="仿宋_GB2312" w:cs="仿宋"/>
          <w:b w:val="0"/>
          <w:bCs w:val="0"/>
          <w:color w:val="auto"/>
          <w:sz w:val="32"/>
          <w:szCs w:val="32"/>
          <w:highlight w:val="none"/>
        </w:rPr>
        <w:t>（一）负责组织宣传贯彻落实党和国家安全生产、职业卫生方针政策、法律法规。组织党委领导班子成员研究安全生产、职业卫生宣传教育培训工作，督促制定相关保障措施。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组织制定企业安全文化发展规划、年度安全生产宣传教育计划，并督促实施。每年至少组织检查1次安全生产与职业卫生宣传教育工作。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（二）参与组织制定党委班子成员、分管部门负责人的安全生产与职业病危害防治责任制；负责将安全生产工作纳入党委工作考核内容，实行安全生产“一票否决”。</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参与组织健全企业全员安全生产与职业病危害防治责任制以及绩效考核制度并监督实施。参与审定企业安全生产和职业病危害防治工作计划和管理制度。参与组织制定并实施企业安全生产规章制度；参与审批企业安全生产规划，确定企业年度安全生产目标。</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（五）指导开展安全风险分级管控和隐患排查治理工作。及时、如实报告生产安全事故，组织事故抢险救援，具体负责安全保卫、信息发布、善后处理等工作。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（六）监督企业及所属生产经营单位依法设置安全生产和职业卫生管理机构、配备安全生产和职业卫生管理人员。</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（七）参加企业安全生产“晨会”、安全办公会等，对安全生产重大事项、重大安全决策提出意见。</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负责召集和主持党委会，研究安全生产、职业卫生管理人员的选聘、任免等干部任免事项，督促相关部门将干部任免情况告知上级安全监管监察部门。</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（八）监督检查安全生产、职业病危害防治工作，督促安全生产、职业卫生管理人员履行安全生产职责。监督落实对生产安全事故责任人及事故单位的处理意见。</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8" w:name="_Toc22010"/>
      <w:r>
        <w:rPr>
          <w:rFonts w:hint="eastAsia" w:ascii="楷体" w:hAnsi="楷体" w:eastAsia="楷体" w:cs="楷体"/>
          <w:b w:val="0"/>
          <w:bCs w:val="0"/>
          <w:color w:val="auto"/>
          <w:sz w:val="32"/>
          <w:szCs w:val="32"/>
        </w:rPr>
        <w:t>总经理</w:t>
      </w:r>
      <w:bookmarkEnd w:id="7"/>
      <w:bookmarkEnd w:id="8"/>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（一）学习贯彻落实习近平总书记关于安全生产重要指示批示精神和党中央、国务院安全生产的重大决策部署，落实党和国家安全生产、职业卫生方针政策、法律法规和标准规定。</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（二）建立、健全全员安全生产责任制。组织制定企业全员安全生产及职业病危害防治责任制，明确各岗位的责任人员、责任范围和考核标准。</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组织制定并实施安全生产规章制度和操作规程，审批安全生产规划和年度计划。组织制定企业安全生产目标管理、安全会议、安全技术管理、隐患排查治理、事故调查处理、职业危害防治等相关安全生产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组织制定企业安全生产规划、年度灾害预防和处理计划。组织审定灾害防治中长期规划。</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组织制定并实施安全生产教育和培训计划</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参与审定安全生产培训计划，并督促相关部门落实。</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（四）抓好安全风险分级管控及隐患排查治理制度的落实，负责审定重大灾害防治计划和重大事故隐患治理计划，并监督落实；按规定组织审批重大安全技术措施。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（五）落实企业年度安全费用提取和使用计划，保证安全生产投入的有效实施；督促所属生产经营单位落实年度安全费用提取和使用计划，监督检查投入使用情况。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（六）督促、检查安全生产工作，及时消除生产安全事故隐患。每月至少召开1次总经理安全办公会议。组织落实企业职业病危害防治工作，督促为从业人员依法办理工伤保险。</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（七）组织制定并实施企业生产安全事故应急救援预案。每年至少参加1次煤矿应急救援演练。</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（八）及时、如实报告生产安全事故。负责指挥或参与事故抢险救援。</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（九）报告安全生产情况。负责向职工代表大会或工会会员代表大会报告安全生产情况，负责向董事会、业绩考核部门汇报安全生产情况，并向社会公示。</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负责每年向山东煤矿安全监察局报告1次冲击地压、瓦斯治理、水害防治和安全生产工作；督促相关部门每季度向安全生产监管监察部门报告重大隐患排查治理情况。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（十）依法办企，依法管企。组织制定企业安全生产管理机构设置方案；审查所属生产经营单位安全生产管理机构设置及人员配备方案。</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落实企业董事会安全生产、职业卫生管理机构设置及人员配备决定。贯彻落实党和国家安全生产方针政策、法律法规和标准规定。依法对所属单位下达生产计划，并监督落实。</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督促所属单位依法生产和建设。督促所属单位依法办理相关证照；督促所属单位主要负责人参加安全生产知识和管理能力考核并合格。</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安全生产职责落实与考核。督促安全生产管理人员依法履行安全生产职责，参与企业安全生产目标、安全生产责任制落实情况的监督考核。落实对事故责任人及事故单位的处理意见；督促落实事故防范措施。督促落实安全生产监管监察指令。组织实施安全生产标准化建设、安全文化建设和班组安全建设工作。</w:t>
      </w:r>
    </w:p>
    <w:p>
      <w:pPr>
        <w:keepNext w:val="0"/>
        <w:keepLines w:val="0"/>
        <w:pageBreakBefore w:val="0"/>
        <w:kinsoku/>
        <w:wordWrap/>
        <w:overflowPunct/>
        <w:topLinePunct w:val="0"/>
        <w:autoSpaceDE/>
        <w:autoSpaceDN/>
        <w:bidi w:val="0"/>
        <w:spacing w:line="560" w:lineRule="exact"/>
        <w:ind w:firstLine="640" w:firstLineChars="200"/>
        <w:jc w:val="both"/>
        <w:textAlignment w:val="baseline"/>
        <w:rPr>
          <w:rFonts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highlight w:val="none"/>
        </w:rPr>
        <w:t>（十二）履行法律法规规定的其他安全生产职责。</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9" w:name="_Toc14952"/>
      <w:bookmarkStart w:id="10" w:name="_Toc11740"/>
      <w:r>
        <w:rPr>
          <w:rFonts w:hint="eastAsia" w:ascii="楷体" w:hAnsi="楷体" w:eastAsia="楷体" w:cs="楷体"/>
          <w:b w:val="0"/>
          <w:bCs w:val="0"/>
          <w:color w:val="auto"/>
          <w:sz w:val="32"/>
          <w:szCs w:val="32"/>
        </w:rPr>
        <w:t>党委副书记、工会主席</w:t>
      </w:r>
      <w:bookmarkEnd w:id="9"/>
      <w:bookmarkEnd w:id="10"/>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（一）认真贯彻落实党和国家安全生产方针、职业卫生政策、法律法规、标准规范及上级安全指示指令和规章制度，充分发挥群众组织在安全生产工作中的监督作用。</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（二）协助党委书记制定实施党委安全教育工作意见，并对党委有关安全生产、职业卫生工作的决定、决议贯彻执行情况进行监督检查。</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（三）参与企业安全重大事项的决策，并提出意见和建议。严格落实全员安全生产与职业病危害防治责任制。</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（四）深入推进安全文化建设，强化全员安全责任意识和超前防范意识，提升安全预控管理水平。</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（五）指导宣传部门、媒体机构做好安全生产、职业卫生宣传工作。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（六）监督、指导企业安全、生产、技术干部的选拔任用、调整、考核、奖惩工作。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（七）负责组织对企业安全生产工作的民主管理和监督，指导开展群众性劳动保护监督检查、安全生产竞赛活动。</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（八）监督检查全员安全生产与职业病危害防治责任制执行情况。对职工提出的安全、职业病危害防治合理化建议，抓好监督落实。</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（九）监督检查基层单位安全风险分级管控和隐患排查治理开展情况。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（十）及时、如实报告生产安全事故，参与指挥生产安全事故应急救援。</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（十一）关注职工劳动条件的改善，依法保护职工劳动安全健康。组织煤矿井下职工健康疗养，监督检查职业安全健康疗养设施和服务情况。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（十二）监督检查职工伤亡报告和处理规定的执行情况，参加伤亡事故的调查处理，查明事故原因和责任，并对防范措施落实情况进行监督。</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（十三）督促落实安全生产和职业卫生防治监管监察指令。</w:t>
      </w:r>
      <w:r>
        <w:rPr>
          <w:rFonts w:hint="eastAsia" w:ascii="仿宋_GB2312" w:hAnsi="仿宋" w:eastAsia="仿宋_GB2312" w:cs="仿宋"/>
          <w:b w:val="0"/>
          <w:bCs w:val="0"/>
          <w:color w:val="auto"/>
          <w:sz w:val="32"/>
          <w:szCs w:val="32"/>
          <w:highlight w:val="none"/>
          <w:lang w:bidi="ar"/>
        </w:rPr>
        <w:t>工会有权对建设项目的安全设施与主体工程同时设计、同时施工、同时投入生产和使用进行监督，提出意见。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工会有权依法参加事故调查，向有关部门提出处理意见，并要求追究有关人员的责任。</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（十四）履行法律法规规定的其他安全生产与职业病危害防治职责。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highlight w:val="none"/>
        </w:rPr>
      </w:pPr>
    </w:p>
    <w:p>
      <w:pPr>
        <w:pStyle w:val="5"/>
        <w:keepNext w:val="0"/>
        <w:keepLines w:val="0"/>
        <w:pageBreakBefore w:val="0"/>
        <w:kinsoku/>
        <w:wordWrap/>
        <w:overflowPunct/>
        <w:topLinePunct w:val="0"/>
        <w:bidi w:val="0"/>
        <w:spacing w:line="560" w:lineRule="exact"/>
        <w:ind w:firstLine="0" w:firstLineChars="0"/>
        <w:outlineLvl w:val="2"/>
        <w:rPr>
          <w:rFonts w:ascii="楷体" w:hAnsi="楷体" w:eastAsia="楷体" w:cs="楷体"/>
          <w:b w:val="0"/>
          <w:bCs w:val="0"/>
          <w:color w:val="auto"/>
          <w:sz w:val="32"/>
          <w:szCs w:val="32"/>
          <w:highlight w:val="none"/>
        </w:rPr>
      </w:pPr>
      <w:bookmarkStart w:id="11" w:name="_Toc9696"/>
      <w:bookmarkStart w:id="12" w:name="_Toc1824"/>
      <w:bookmarkStart w:id="13" w:name="_Toc23198"/>
      <w:bookmarkStart w:id="14" w:name="_Toc113"/>
      <w:bookmarkStart w:id="15" w:name="_Toc14132"/>
      <w:bookmarkStart w:id="16" w:name="_Toc28067"/>
      <w:bookmarkStart w:id="17" w:name="_Toc22465"/>
      <w:bookmarkStart w:id="18" w:name="_Toc22094"/>
      <w:bookmarkStart w:id="19" w:name="_Toc14889"/>
      <w:bookmarkStart w:id="20" w:name="_Toc30796"/>
      <w:bookmarkStart w:id="21" w:name="_Toc13635"/>
      <w:bookmarkStart w:id="22" w:name="_Toc17951"/>
      <w:bookmarkStart w:id="23" w:name="_Toc15861"/>
      <w:bookmarkStart w:id="24" w:name="_Toc20209"/>
      <w:bookmarkStart w:id="25" w:name="_Toc6163"/>
      <w:bookmarkStart w:id="26" w:name="_Toc17691"/>
      <w:r>
        <w:rPr>
          <w:rFonts w:hint="eastAsia" w:ascii="楷体" w:hAnsi="楷体" w:eastAsia="楷体" w:cs="楷体"/>
          <w:b w:val="0"/>
          <w:bCs w:val="0"/>
          <w:color w:val="auto"/>
          <w:sz w:val="32"/>
          <w:szCs w:val="32"/>
          <w:highlight w:val="none"/>
        </w:rPr>
        <w:t>纪委书记</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（二）参与企业安全生产、职业卫生重大事项的决策，并提出意见和建议。严格落实全员安全生产与职业病危害防治责任制。</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w:t>
      </w:r>
      <w:r>
        <w:rPr>
          <w:rFonts w:ascii="仿宋_GB2312" w:hAnsi="仿宋" w:eastAsia="仿宋_GB2312" w:cs="仿宋"/>
          <w:b w:val="0"/>
          <w:bCs w:val="0"/>
          <w:color w:val="auto"/>
          <w:sz w:val="32"/>
          <w:szCs w:val="32"/>
          <w:highlight w:val="none"/>
        </w:rPr>
        <w:t>监督检查各级干部和党员安全生产责任制</w:t>
      </w:r>
      <w:r>
        <w:rPr>
          <w:rFonts w:hint="eastAsia" w:ascii="仿宋_GB2312" w:hAnsi="仿宋" w:eastAsia="仿宋_GB2312" w:cs="仿宋"/>
          <w:b w:val="0"/>
          <w:bCs w:val="0"/>
          <w:color w:val="auto"/>
          <w:sz w:val="32"/>
          <w:szCs w:val="32"/>
          <w:highlight w:val="none"/>
        </w:rPr>
        <w:t>与职业病危害防治</w:t>
      </w:r>
      <w:r>
        <w:rPr>
          <w:rFonts w:ascii="仿宋_GB2312" w:hAnsi="仿宋" w:eastAsia="仿宋_GB2312" w:cs="仿宋"/>
          <w:b w:val="0"/>
          <w:bCs w:val="0"/>
          <w:color w:val="auto"/>
          <w:sz w:val="32"/>
          <w:szCs w:val="32"/>
          <w:highlight w:val="none"/>
        </w:rPr>
        <w:t>的落实执行，抓好因失职、渎职而造成人身伤害事故和重大经济损失的领导干部的查处。</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w:t>
      </w:r>
      <w:r>
        <w:rPr>
          <w:rFonts w:ascii="仿宋_GB2312" w:hAnsi="仿宋" w:eastAsia="仿宋_GB2312" w:cs="仿宋"/>
          <w:b w:val="0"/>
          <w:bCs w:val="0"/>
          <w:color w:val="auto"/>
          <w:sz w:val="32"/>
          <w:szCs w:val="32"/>
          <w:highlight w:val="none"/>
        </w:rPr>
        <w:t>了解掌握</w:t>
      </w:r>
      <w:r>
        <w:rPr>
          <w:rFonts w:hint="eastAsia" w:ascii="仿宋_GB2312" w:hAnsi="仿宋" w:eastAsia="仿宋_GB2312" w:cs="仿宋"/>
          <w:b w:val="0"/>
          <w:bCs w:val="0"/>
          <w:color w:val="auto"/>
          <w:sz w:val="32"/>
          <w:szCs w:val="32"/>
          <w:highlight w:val="none"/>
        </w:rPr>
        <w:t>企业</w:t>
      </w:r>
      <w:r>
        <w:rPr>
          <w:rFonts w:ascii="仿宋_GB2312" w:hAnsi="仿宋" w:eastAsia="仿宋_GB2312" w:cs="仿宋"/>
          <w:b w:val="0"/>
          <w:bCs w:val="0"/>
          <w:color w:val="auto"/>
          <w:sz w:val="32"/>
          <w:szCs w:val="32"/>
          <w:highlight w:val="none"/>
        </w:rPr>
        <w:t>安全生产情况。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（五）及时、如实报告生产安全事故，参与指挥生产安全事故应急救援。</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（六）参加</w:t>
      </w:r>
      <w:r>
        <w:rPr>
          <w:rFonts w:ascii="仿宋_GB2312" w:hAnsi="仿宋" w:eastAsia="仿宋_GB2312" w:cs="仿宋"/>
          <w:b w:val="0"/>
          <w:bCs w:val="0"/>
          <w:color w:val="auto"/>
          <w:sz w:val="32"/>
          <w:szCs w:val="32"/>
          <w:highlight w:val="none"/>
        </w:rPr>
        <w:t>安全事故</w:t>
      </w:r>
      <w:r>
        <w:rPr>
          <w:rFonts w:hint="eastAsia" w:ascii="仿宋_GB2312" w:hAnsi="仿宋" w:eastAsia="仿宋_GB2312" w:cs="仿宋"/>
          <w:b w:val="0"/>
          <w:bCs w:val="0"/>
          <w:color w:val="auto"/>
          <w:sz w:val="32"/>
          <w:szCs w:val="32"/>
          <w:highlight w:val="none"/>
        </w:rPr>
        <w:t>的调查处理，监督落实对生产安全事故、职业病危害事故责任人及责任单位的处理意见；督促落实事故防范措施。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（七）督促落实安全生产和职业卫生防治监管监察指令。</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highlight w:val="none"/>
        </w:rPr>
      </w:pPr>
    </w:p>
    <w:p>
      <w:pPr>
        <w:pStyle w:val="5"/>
        <w:keepNext w:val="0"/>
        <w:keepLines w:val="0"/>
        <w:pageBreakBefore w:val="0"/>
        <w:kinsoku/>
        <w:wordWrap/>
        <w:overflowPunct/>
        <w:topLinePunct w:val="0"/>
        <w:bidi w:val="0"/>
        <w:spacing w:line="560" w:lineRule="exact"/>
        <w:ind w:firstLine="0" w:firstLineChars="0"/>
        <w:outlineLvl w:val="2"/>
        <w:rPr>
          <w:rFonts w:ascii="楷体" w:hAnsi="楷体" w:eastAsia="楷体" w:cs="楷体"/>
          <w:b w:val="0"/>
          <w:bCs w:val="0"/>
          <w:color w:val="auto"/>
          <w:sz w:val="32"/>
          <w:szCs w:val="32"/>
          <w:highlight w:val="none"/>
        </w:rPr>
      </w:pPr>
      <w:bookmarkStart w:id="27" w:name="_Toc11083"/>
      <w:bookmarkStart w:id="28" w:name="_Toc6920"/>
      <w:bookmarkStart w:id="29" w:name="_Toc26858"/>
      <w:bookmarkStart w:id="30" w:name="_Toc14110"/>
      <w:bookmarkStart w:id="31" w:name="_Toc19551"/>
      <w:bookmarkStart w:id="32" w:name="_Toc25800"/>
      <w:bookmarkStart w:id="33" w:name="_Toc11997"/>
      <w:bookmarkStart w:id="34" w:name="_Toc17344"/>
      <w:bookmarkStart w:id="35" w:name="_Toc13519"/>
      <w:bookmarkStart w:id="36" w:name="_Toc25093"/>
      <w:bookmarkStart w:id="37" w:name="_Toc17355"/>
      <w:bookmarkStart w:id="38" w:name="_Toc14769"/>
      <w:bookmarkStart w:id="39" w:name="_Toc2612"/>
      <w:bookmarkStart w:id="40" w:name="_Toc10475"/>
      <w:bookmarkStart w:id="41" w:name="_Toc18601"/>
      <w:bookmarkStart w:id="42" w:name="_Toc4315"/>
      <w:r>
        <w:rPr>
          <w:rFonts w:hint="eastAsia" w:ascii="楷体" w:hAnsi="楷体" w:eastAsia="楷体" w:cs="楷体"/>
          <w:b w:val="0"/>
          <w:bCs w:val="0"/>
          <w:color w:val="auto"/>
          <w:sz w:val="32"/>
          <w:szCs w:val="32"/>
          <w:highlight w:val="none"/>
        </w:rPr>
        <w:t>副总经理（基本建设、非煤）</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rPr>
      </w:pPr>
      <w:r>
        <w:rPr>
          <w:rFonts w:ascii="仿宋_GB2312" w:hAnsi="Times New Roman" w:eastAsia="仿宋_GB2312" w:cs="仿宋_GB2312"/>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 w:hAnsi="仿宋" w:eastAsia="仿宋" w:cs="仿宋"/>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（二）组织制定分管部门负责人安全生产与职业病危害防治责任制；协助主要负责人建立健全全员安全生产与职业病危害防治责任制、规章</w:t>
      </w:r>
      <w:r>
        <w:rPr>
          <w:rFonts w:hint="eastAsia" w:ascii="仿宋" w:hAnsi="仿宋" w:eastAsia="仿宋" w:cs="仿宋"/>
          <w:b w:val="0"/>
          <w:bCs w:val="0"/>
          <w:color w:val="auto"/>
          <w:sz w:val="32"/>
          <w:szCs w:val="32"/>
          <w:highlight w:val="none"/>
        </w:rPr>
        <w:t>制度和操作规程，并督促实施，</w:t>
      </w:r>
      <w:r>
        <w:rPr>
          <w:rFonts w:hint="eastAsia" w:ascii="仿宋_GB2312" w:hAnsi="仿宋" w:eastAsia="仿宋_GB2312" w:cs="仿宋"/>
          <w:b w:val="0"/>
          <w:bCs w:val="0"/>
          <w:color w:val="auto"/>
          <w:sz w:val="32"/>
          <w:szCs w:val="32"/>
          <w:highlight w:val="none"/>
        </w:rPr>
        <w:t>严格落实全员安全生产与职业病危害防治责任制。</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三）组织开展建设项目前期可行性研究、安全预评价、职业病危害预评价、项目核准或备案；负责建设项目初步设计、安全设施设计及职业病防护设施设计初审工作；负责申请建设项目设计审查和开工备案等工作；组织建设项目、非煤企业安全设施、职业病防护设施竣工验收工作。督促落实建设项目、非煤企业安全设施和职业病防护设施“三同时”。</w:t>
      </w:r>
    </w:p>
    <w:p>
      <w:pPr>
        <w:keepNext w:val="0"/>
        <w:keepLines w:val="0"/>
        <w:pageBreakBefore w:val="0"/>
        <w:kinsoku/>
        <w:wordWrap/>
        <w:overflowPunct/>
        <w:topLinePunct w:val="0"/>
        <w:bidi w:val="0"/>
        <w:spacing w:line="560" w:lineRule="exact"/>
        <w:ind w:firstLine="640" w:firstLineChars="200"/>
        <w:textAlignment w:val="baseline"/>
        <w:rPr>
          <w:rFonts w:ascii="仿宋_GB2312" w:eastAsia="仿宋_GB2312" w:cs="仿宋_GB2312"/>
          <w:b w:val="0"/>
          <w:bCs w:val="0"/>
          <w:color w:val="auto"/>
          <w:sz w:val="32"/>
          <w:szCs w:val="32"/>
          <w:highlight w:val="none"/>
        </w:rPr>
      </w:pPr>
      <w:r>
        <w:rPr>
          <w:rFonts w:hint="eastAsia" w:ascii="仿宋" w:hAnsi="仿宋" w:eastAsia="仿宋" w:cs="仿宋"/>
          <w:b w:val="0"/>
          <w:bCs w:val="0"/>
          <w:color w:val="auto"/>
          <w:sz w:val="32"/>
          <w:szCs w:val="32"/>
          <w:highlight w:val="none"/>
        </w:rPr>
        <w:t>（四）</w:t>
      </w:r>
      <w:r>
        <w:rPr>
          <w:rFonts w:ascii="仿宋_GB2312" w:hAnsi="Times New Roman" w:eastAsia="仿宋_GB2312" w:cs="仿宋_GB2312"/>
          <w:b w:val="0"/>
          <w:bCs w:val="0"/>
          <w:color w:val="auto"/>
          <w:sz w:val="32"/>
          <w:szCs w:val="32"/>
          <w:highlight w:val="none"/>
        </w:rPr>
        <w:t>负责</w:t>
      </w:r>
      <w:r>
        <w:rPr>
          <w:rFonts w:hint="eastAsia" w:ascii="仿宋_GB2312" w:hAnsi="Times New Roman" w:eastAsia="仿宋_GB2312" w:cs="仿宋_GB2312"/>
          <w:b w:val="0"/>
          <w:bCs w:val="0"/>
          <w:color w:val="auto"/>
          <w:sz w:val="32"/>
          <w:szCs w:val="32"/>
          <w:highlight w:val="none"/>
        </w:rPr>
        <w:t>非煤企业</w:t>
      </w:r>
      <w:r>
        <w:rPr>
          <w:rFonts w:ascii="仿宋_GB2312" w:hAnsi="Times New Roman" w:eastAsia="仿宋_GB2312" w:cs="仿宋_GB2312"/>
          <w:b w:val="0"/>
          <w:bCs w:val="0"/>
          <w:color w:val="auto"/>
          <w:sz w:val="32"/>
          <w:szCs w:val="32"/>
          <w:highlight w:val="none"/>
        </w:rPr>
        <w:t>依法安全生产经营和职业病危害防治工作；督导检查非煤企业风险管控、隐患排查治理及有关</w:t>
      </w:r>
      <w:r>
        <w:rPr>
          <w:rFonts w:hint="eastAsia" w:ascii="仿宋" w:hAnsi="仿宋" w:eastAsia="仿宋" w:cs="仿宋"/>
          <w:b w:val="0"/>
          <w:bCs w:val="0"/>
          <w:color w:val="auto"/>
          <w:sz w:val="32"/>
          <w:szCs w:val="32"/>
          <w:highlight w:val="none"/>
        </w:rPr>
        <w:t>安全技术措施、操作规程和</w:t>
      </w:r>
      <w:r>
        <w:rPr>
          <w:rFonts w:ascii="仿宋_GB2312" w:hAnsi="Times New Roman" w:eastAsia="仿宋_GB2312" w:cs="仿宋_GB2312"/>
          <w:b w:val="0"/>
          <w:bCs w:val="0"/>
          <w:color w:val="auto"/>
          <w:sz w:val="32"/>
          <w:szCs w:val="32"/>
          <w:highlight w:val="none"/>
        </w:rPr>
        <w:t>安全管理制度的落实情况。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lang w:bidi="ar"/>
        </w:rPr>
      </w:pPr>
      <w:r>
        <w:rPr>
          <w:rFonts w:hint="eastAsia" w:ascii="仿宋_GB2312" w:hAnsi="Times New Roman" w:eastAsia="仿宋_GB2312" w:cs="仿宋_GB2312"/>
          <w:b w:val="0"/>
          <w:bCs w:val="0"/>
          <w:color w:val="auto"/>
          <w:sz w:val="32"/>
          <w:szCs w:val="32"/>
          <w:highlight w:val="none"/>
        </w:rPr>
        <w:t>（五）负责落实建设项目、非煤企业的安全、职业卫生管理机构设置和人员配备；负责落实安全投入等工作</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Times New Roman" w:eastAsia="仿宋_GB2312" w:cs="仿宋_GB2312"/>
          <w:b w:val="0"/>
          <w:bCs w:val="0"/>
          <w:color w:val="auto"/>
          <w:sz w:val="32"/>
          <w:szCs w:val="32"/>
          <w:highlight w:val="none"/>
        </w:rPr>
        <w:t>负责审查建设项目工程设计单位、施工单位、监理单位的资质和承包合同。监督检查建设项目安全管理协议和救护协议，监督落实建设项目施工单位、监理单位安全生产与职业病危害防治责任制</w:t>
      </w:r>
      <w:r>
        <w:rPr>
          <w:rFonts w:hint="eastAsia" w:ascii="仿宋_GB2312" w:hAnsi="Times New Roman" w:eastAsia="仿宋_GB2312" w:cs="仿宋_GB2312"/>
          <w:b w:val="0"/>
          <w:bCs w:val="0"/>
          <w:color w:val="auto"/>
          <w:sz w:val="32"/>
          <w:szCs w:val="32"/>
          <w:highlight w:val="none"/>
          <w:lang w:bidi="ar"/>
        </w:rPr>
        <w:t>。</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六）协助主要负责人建立健全企业安全生产责任制绩效考核机制，考核与监督企业各部门、各岗位履行安全生产责任制情况；参与制定年度安全生产、职业病危害因素防治计划；参与审查企业瓦斯治理、防治水等中长期规划。</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（七）协助主要负责人组织开展安全生产、职业病危害因素防治宣传教育培训工作。组织制定建设项目、非煤企业安全培训、职业病危害因素防治计划，并监督实施。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八）负责建设项目、非煤企业开展隐蔽致灾因素普查工作；组织制定重大灾害治理方案；监督检查建设项目、非煤企业施工组织设计、安全技术措施和操作规程，组织落实分管范围内构成重大风险的特殊作业安全措施；督促、检查建设项目、非煤企业安全生产工作，及时排查和消除生产安全事故隐患，提出改进安全生产管理建议。</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九）协助主要负责人建立落实安全生产风险分级管控制度，并负责职责范围内的较大风险的管控工作；协助主要负责人组织制定生产安全事故隐患排查治理制度，每月至少全面检查一次安全生产工作，对查出的事故隐患及时督促整改。</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（十）组织或参与建设项目、非煤企业安全与职业卫生检查、安全生产标准化体系建设检查，监督事故隐患整改</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Times New Roman" w:eastAsia="仿宋_GB2312" w:cs="仿宋_GB2312"/>
          <w:b w:val="0"/>
          <w:bCs w:val="0"/>
          <w:color w:val="auto"/>
          <w:sz w:val="32"/>
          <w:szCs w:val="32"/>
          <w:highlight w:val="none"/>
        </w:rPr>
        <w:t>参与建设单位、施工单位、监理单位安全、职业卫生教育培训工作；监督检查建设单位、施工单位特种作业人员和监理单位岗位人员持证上岗情况。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（十一）参与制定建设项目、非煤企业生产安全事故应急救援预案和职业病危害事故应急预案；负责建设项目、非煤企业应急救援演练。监督应急救援演练工作开展情况，参与安全事故应急救援演练。</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（十二）组织或参与建设项目、非煤企业生产安全事故、职业病危害事故抢险救援和善后处置工作，按规定时间和程序报告，配合建设项目事故调查，按职责权限落实事故防范措施。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 w:hAnsi="仿宋" w:eastAsia="仿宋" w:cs="仿宋"/>
          <w:b w:val="0"/>
          <w:bCs w:val="0"/>
          <w:color w:val="auto"/>
          <w:sz w:val="32"/>
          <w:szCs w:val="32"/>
          <w:highlight w:val="none"/>
        </w:rPr>
        <w:t>（十三）</w:t>
      </w:r>
      <w:r>
        <w:rPr>
          <w:rFonts w:hint="eastAsia" w:ascii="仿宋_GB2312" w:hAnsi="Times New Roman" w:eastAsia="仿宋_GB2312" w:cs="仿宋_GB2312"/>
          <w:b w:val="0"/>
          <w:bCs w:val="0"/>
          <w:color w:val="auto"/>
          <w:sz w:val="32"/>
          <w:szCs w:val="32"/>
          <w:highlight w:val="none"/>
          <w:lang w:bidi="ar"/>
        </w:rPr>
        <w:t>组织制定企业特殊管理制度，并监督落实。督促落实安全生产</w:t>
      </w:r>
      <w:r>
        <w:rPr>
          <w:rFonts w:hint="eastAsia" w:ascii="仿宋" w:hAnsi="仿宋" w:eastAsia="仿宋" w:cs="仿宋"/>
          <w:b w:val="0"/>
          <w:bCs w:val="0"/>
          <w:color w:val="auto"/>
          <w:sz w:val="32"/>
          <w:szCs w:val="32"/>
          <w:highlight w:val="none"/>
        </w:rPr>
        <w:t>和职业卫生防治</w:t>
      </w:r>
      <w:r>
        <w:rPr>
          <w:rFonts w:hint="eastAsia" w:ascii="仿宋_GB2312" w:hAnsi="Times New Roman" w:eastAsia="仿宋_GB2312" w:cs="仿宋_GB2312"/>
          <w:b w:val="0"/>
          <w:bCs w:val="0"/>
          <w:color w:val="auto"/>
          <w:sz w:val="32"/>
          <w:szCs w:val="32"/>
          <w:highlight w:val="none"/>
          <w:lang w:bidi="ar"/>
        </w:rPr>
        <w:t>监管监察指令，加大对特殊作业安全管理，制止和纠正违章指挥、强令冒险作业、违反操作规程作业行为；</w:t>
      </w:r>
      <w:r>
        <w:rPr>
          <w:rFonts w:hint="eastAsia" w:ascii="仿宋_GB2312" w:hAnsi="仿宋" w:eastAsia="仿宋_GB2312" w:cs="仿宋"/>
          <w:b w:val="0"/>
          <w:bCs w:val="0"/>
          <w:color w:val="auto"/>
          <w:sz w:val="32"/>
          <w:szCs w:val="32"/>
          <w:highlight w:val="none"/>
        </w:rPr>
        <w:t>参与制定本单位外来施工作业安全管理制度，监督检查本单位对外承包、承租单位安全生产资质、条件的审核工作，督促承包、承租单位履行安全生产职责。</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（十四）履行法律法规规定的其他安全生产与职业病危害防治职责。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highlight w:val="none"/>
        </w:rPr>
      </w:pPr>
    </w:p>
    <w:p>
      <w:pPr>
        <w:pStyle w:val="5"/>
        <w:keepNext w:val="0"/>
        <w:keepLines w:val="0"/>
        <w:pageBreakBefore w:val="0"/>
        <w:tabs>
          <w:tab w:val="left" w:pos="4057"/>
          <w:tab w:val="center" w:pos="4802"/>
        </w:tabs>
        <w:kinsoku/>
        <w:wordWrap/>
        <w:overflowPunct/>
        <w:topLinePunct w:val="0"/>
        <w:bidi w:val="0"/>
        <w:spacing w:line="560" w:lineRule="exact"/>
        <w:ind w:firstLine="0" w:firstLineChars="0"/>
        <w:outlineLvl w:val="2"/>
        <w:rPr>
          <w:rFonts w:ascii="楷体" w:hAnsi="楷体" w:eastAsia="楷体" w:cs="楷体"/>
          <w:b w:val="0"/>
          <w:bCs w:val="0"/>
          <w:color w:val="auto"/>
          <w:sz w:val="32"/>
          <w:szCs w:val="32"/>
          <w:highlight w:val="none"/>
        </w:rPr>
      </w:pPr>
      <w:bookmarkStart w:id="43" w:name="_Toc25229"/>
      <w:bookmarkStart w:id="44" w:name="_Toc19952"/>
      <w:bookmarkStart w:id="45" w:name="_Toc5122"/>
      <w:bookmarkStart w:id="46" w:name="_Toc30144"/>
      <w:bookmarkStart w:id="47" w:name="_Toc3070"/>
      <w:bookmarkStart w:id="48" w:name="_Toc8733"/>
      <w:bookmarkStart w:id="49" w:name="_Toc1360"/>
      <w:bookmarkStart w:id="50" w:name="_Toc28559"/>
      <w:bookmarkStart w:id="51" w:name="_Toc4246"/>
      <w:bookmarkStart w:id="52" w:name="_Toc10786"/>
      <w:bookmarkStart w:id="53" w:name="_Toc31418"/>
      <w:bookmarkStart w:id="54" w:name="_Toc7637"/>
      <w:bookmarkStart w:id="55" w:name="_Toc31237"/>
      <w:bookmarkStart w:id="56" w:name="_Toc6557"/>
      <w:bookmarkStart w:id="57" w:name="_Toc28305"/>
      <w:r>
        <w:rPr>
          <w:rFonts w:hint="eastAsia" w:ascii="楷体" w:hAnsi="楷体" w:eastAsia="楷体" w:cs="楷体"/>
          <w:b w:val="0"/>
          <w:bCs w:val="0"/>
          <w:color w:val="auto"/>
          <w:sz w:val="32"/>
          <w:szCs w:val="32"/>
          <w:highlight w:val="none"/>
        </w:rPr>
        <w:t>财务总监</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（一）认真贯彻落实党、国家和地方安全生产方针政策、法律法规、标准规范及上级安全指示指令和规章制度。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（二）参与企业安全、职业病危害防治重大事项的决策，并提出意见和建议。严格落实全员安全生产与职业病危害防治责任制。</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（三）保证安全费用资金到位，确保安全生产、技术改造和基本建设顺利进行。</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（四）负责审查财务预算、决算，参与审查施工计划和专用资金计划，对方案的安全、经济、合理性提出意见或建议。</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（五）组织审核年度安全投入资金预算，做到专款专用，并监督执行；搞好资金管理，保证安全生产建设需要，对处理安全、职业病危害防治问题所需资金优先安排。</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（六）了解安全生产、职业病危害防治情况，对生产中急需解决的重大安全问题所需资金的落实。</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（七）参与审定企业安全、职业卫生教育培训计划并落实相关资金。</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（八）负责安全风险分级管控和隐患排查治理资金保障工作。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（九）参与事故抢险救援，落实抢险救援资金；配合事故调查，协助事故调查组查清事故经济损失，落实事故防范措施整改资金。</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（十）按职责权限，落实煤矿安全监管监察行政罚款的缴纳。</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highlight w:val="none"/>
        </w:rPr>
      </w:pPr>
    </w:p>
    <w:p>
      <w:pPr>
        <w:pStyle w:val="5"/>
        <w:keepNext w:val="0"/>
        <w:keepLines w:val="0"/>
        <w:pageBreakBefore w:val="0"/>
        <w:kinsoku/>
        <w:wordWrap/>
        <w:overflowPunct/>
        <w:topLinePunct w:val="0"/>
        <w:bidi w:val="0"/>
        <w:spacing w:line="560" w:lineRule="exact"/>
        <w:ind w:firstLine="0" w:firstLineChars="0"/>
        <w:outlineLvl w:val="2"/>
        <w:rPr>
          <w:rFonts w:ascii="楷体" w:hAnsi="楷体" w:eastAsia="楷体" w:cs="楷体"/>
          <w:b w:val="0"/>
          <w:bCs w:val="0"/>
          <w:color w:val="auto"/>
          <w:sz w:val="32"/>
          <w:szCs w:val="32"/>
          <w:highlight w:val="none"/>
        </w:rPr>
      </w:pPr>
      <w:bookmarkStart w:id="58" w:name="_Toc518"/>
      <w:bookmarkStart w:id="59" w:name="_Toc28778"/>
      <w:bookmarkStart w:id="60" w:name="_Toc31906"/>
      <w:bookmarkStart w:id="61" w:name="_Toc26237"/>
      <w:bookmarkStart w:id="62" w:name="_Toc18028"/>
      <w:bookmarkStart w:id="63" w:name="_Toc20578"/>
      <w:bookmarkStart w:id="64" w:name="_Toc2862"/>
      <w:bookmarkStart w:id="65" w:name="_Toc10770"/>
      <w:bookmarkStart w:id="66" w:name="_Toc15267"/>
      <w:bookmarkStart w:id="67" w:name="_Toc29470"/>
      <w:bookmarkStart w:id="68" w:name="_Toc23881"/>
      <w:bookmarkStart w:id="69" w:name="_Toc6604"/>
      <w:bookmarkStart w:id="70" w:name="_Toc5233"/>
      <w:bookmarkStart w:id="71" w:name="_Toc16269"/>
      <w:bookmarkStart w:id="72" w:name="_Toc336"/>
      <w:bookmarkStart w:id="73" w:name="_Toc29251"/>
      <w:r>
        <w:rPr>
          <w:rFonts w:hint="eastAsia" w:ascii="楷体" w:hAnsi="楷体" w:eastAsia="楷体" w:cs="楷体"/>
          <w:b w:val="0"/>
          <w:bCs w:val="0"/>
          <w:color w:val="auto"/>
          <w:sz w:val="32"/>
          <w:szCs w:val="32"/>
          <w:highlight w:val="none"/>
        </w:rPr>
        <w:t>副总经理（安全生产）</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56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（二）参与审定企业全员安全生产与职业病危害防治责任制和规章制度。组织制定分管部门负责人安全生产与职业病危害防治责任制。负责落实分管范围内的职业病危害防治措施。</w:t>
      </w:r>
    </w:p>
    <w:p>
      <w:pPr>
        <w:keepNext w:val="0"/>
        <w:keepLines w:val="0"/>
        <w:pageBreakBefore w:val="0"/>
        <w:kinsoku/>
        <w:wordWrap/>
        <w:overflowPunct/>
        <w:topLinePunct w:val="0"/>
        <w:bidi w:val="0"/>
        <w:spacing w:line="560" w:lineRule="exact"/>
        <w:ind w:firstLine="560"/>
        <w:textAlignment w:val="baseline"/>
        <w:rPr>
          <w:rFonts w:eastAsia="仿宋_GB2312"/>
          <w:b w:val="0"/>
          <w:bCs w:val="0"/>
          <w:color w:val="auto"/>
          <w:sz w:val="32"/>
          <w:szCs w:val="32"/>
          <w:highlight w:val="none"/>
        </w:rPr>
      </w:pPr>
      <w:r>
        <w:rPr>
          <w:rFonts w:hint="eastAsia" w:ascii="仿宋_GB2312" w:hAnsi="仿宋" w:eastAsia="仿宋_GB2312" w:cs="仿宋"/>
          <w:b w:val="0"/>
          <w:bCs w:val="0"/>
          <w:color w:val="auto"/>
          <w:sz w:val="32"/>
          <w:szCs w:val="32"/>
          <w:highlight w:val="none"/>
        </w:rPr>
        <w:t>参与制定分管范围内安全生产管理人员培训计划。参与制定企业年度安全生产计划；参与审查企业安全生产、瓦斯治理、水害防治、冲击地压防治、职业病危害防治等中长期规划。参与审查生产安全事故应急救援预案和职业病危害事故应急预案。</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（三）协助建立健全全员安全生产与职业病危害防治责任制及绩效考核机制、安全生产规章制度和安全操作规程，并督促实施。协助考核与监督企业各部门、各岗位履行安全生产责任制情况。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（四）定期向安全生产委员会和主要负责人报告工作，并提出由安全生产委员会研究、讨论和通过的安全议题。</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（五）落实安全生产“晨会”制度，定期组织召开安全生产会议，定期预判、评估安全生产状况，研究解决安全生产问题。</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依法依规按程序组织生产，杜绝“三超”和灾害治理措施不到位组织生产行为。确定开采方法、采掘工艺和支护方式，淘汰落后生产工艺和设备。指导所属煤矿合理生产布局；组织开展矿压治理和顶板管理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（七）协助抓好安全风险分级管控及隐患排查治理，具体负责所分管职责范围内较大风险的管控。每月至少进行一次安全生产检查，督促查出问题及隐患整改。</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监督三级单位开展生产系统隐患排查治理工作，督促相关部门建立健全隐患排查治理台账和大型设备检维修管理台账。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指导所属煤矿落实重大隐患治理方案和措施，督促安全生产所需物资供应保障工作。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（八）组织制定外来施工作业安全管理制度，监督检查对外承包、承租单位安全生产资质、条件的审核工作，督促承包、承租单位履行安全生产职责。</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（九）组织制定企业特殊作业管理制度，并监督落实。督促落实安全生产和职业卫生防治监管监察指令，加大对特殊作业安全管理，制止和纠正“三违”作业。</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（十）监督检查安全生产调度工作，督促调度室建立完善各类调度台账，记录干部下井、带班信息。保证生产调度系统通讯畅通。</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（十一）组织开展煤矿安全检查和安全生产标准化体系建设检查工作。组织所属煤矿开展冬季和雨季“三防”工作。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（十二）参与生产安全事故、职业病危害事故或较大涉险事故抢险救援。每年至少参与指挥1次矿井瓦斯爆炸、冲击地压、火灾、突水、消防、职业危害等事故应急救援演练。</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（十三）发生生产安全事故后，按规定时间和程序及时报告，并立即组织事故救援和善后处置，配合有关部门开展事故调查处理，落实事故防范措施；按照授权组织内部的事故调查处理。</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（十四）对本企业人员职务晋升、表彰奖励候选人履行安全生产职责情况提出意见建议；对从业人员违反安全生产管理制度和安全操作规程的行为，经批评教育拒不改正的，提出处理意见并监督落实。</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（十五）履行法律法规规定的其他安全生产与职业病危害防治职责。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highlight w:val="none"/>
        </w:rPr>
      </w:pPr>
    </w:p>
    <w:p>
      <w:pPr>
        <w:pStyle w:val="5"/>
        <w:keepNext w:val="0"/>
        <w:keepLines w:val="0"/>
        <w:pageBreakBefore w:val="0"/>
        <w:kinsoku/>
        <w:wordWrap/>
        <w:overflowPunct/>
        <w:topLinePunct w:val="0"/>
        <w:bidi w:val="0"/>
        <w:spacing w:line="560" w:lineRule="exact"/>
        <w:ind w:firstLine="0" w:firstLineChars="0"/>
        <w:outlineLvl w:val="2"/>
        <w:rPr>
          <w:rFonts w:ascii="楷体" w:hAnsi="楷体" w:eastAsia="楷体" w:cs="楷体"/>
          <w:b w:val="0"/>
          <w:bCs w:val="0"/>
          <w:color w:val="auto"/>
          <w:sz w:val="32"/>
          <w:szCs w:val="32"/>
          <w:highlight w:val="none"/>
        </w:rPr>
      </w:pPr>
      <w:bookmarkStart w:id="74" w:name="_Toc11428"/>
      <w:bookmarkStart w:id="75" w:name="_Toc8968"/>
      <w:bookmarkStart w:id="76" w:name="_Toc10891"/>
      <w:bookmarkStart w:id="77" w:name="_Toc19929"/>
      <w:bookmarkStart w:id="78" w:name="_Toc25688"/>
      <w:bookmarkStart w:id="79" w:name="_Toc5906"/>
      <w:bookmarkStart w:id="80" w:name="_Toc19489"/>
      <w:bookmarkStart w:id="81" w:name="_Toc6955"/>
      <w:bookmarkStart w:id="82" w:name="_Toc23418"/>
      <w:bookmarkStart w:id="83" w:name="_Toc7595"/>
      <w:bookmarkStart w:id="84" w:name="_Toc8431"/>
      <w:bookmarkStart w:id="85" w:name="_Toc23039"/>
      <w:bookmarkStart w:id="86" w:name="_Toc21819"/>
      <w:bookmarkStart w:id="87" w:name="_Toc29970"/>
      <w:bookmarkStart w:id="88" w:name="_Toc26761"/>
      <w:bookmarkStart w:id="89" w:name="_Toc12706"/>
      <w:r>
        <w:rPr>
          <w:rFonts w:hint="eastAsia" w:ascii="楷体" w:hAnsi="楷体" w:eastAsia="楷体" w:cs="楷体"/>
          <w:b w:val="0"/>
          <w:bCs w:val="0"/>
          <w:color w:val="auto"/>
          <w:sz w:val="32"/>
          <w:szCs w:val="32"/>
          <w:highlight w:val="none"/>
        </w:rPr>
        <w:t>副总经理（经营）</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组织制定分管部门负责人安全生产和职业病危害防治责任制；参与制定并落实企业全员安全生产和职业病危害防治责任制、规章制度和操作规程，并督促实施。协助主要负责人建立健全企业安全生产责任制绩效考核机制，考核与监督企业各部门、各岗位履行安全生产责任制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负责集团公司结算考核、物资供应、煤炭销售、协同产业工作协调，绩效考核、市场化精益化融合管理、煤炭洗选加工（营销煤质管控）、法务管理、资产管理（权证办理、资产变现）、国企改革（出僵治亏、混合所有制改革、非主业清理等）、集体企业清理和规范管理、C 类（破产、退出）矿井转型发展、社会保障、压煤（村庄）搬迁等工作。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参与制定企业年度安全生产计划，参与审查企业瓦斯治理、防治水等中长期规划。参与制定企业安全教育培训计划，并落实安全教育培训资金。参与编制企业年度安全费用提取计划，并监督落实。负责落实瓦斯治理、水害防治等专项资金。监督检查安全设施、安全装备等安全工程资金使用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（五）配合集团企业有关部门，采取多种形式，加强对职工有关安全生产的法律、法规及安全生产知识的宣传教育，提高职工的安全生产意识和责任意识。</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参与制定企业重大隐患的排查治理方案并监督落实。协助主要负责人建立落实安全生产风险分级管控制度，并负责职责范围内的较大风险的管控工作；协助主要负责人组织制定生产安全事故隐患排查治理制度，每月至少全面检查一次安全生产工作，对查出的事故隐患及时督促整改。</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（七）参与事故抢险救援，配合有关部门积极采取措施，组织抢险救援，防止事故扩大，减少人员伤亡和财产损失，并配合协调处理安全事故的善后工作，维护企业、员工权益。</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highlight w:val="none"/>
        </w:rPr>
      </w:pPr>
    </w:p>
    <w:p>
      <w:pPr>
        <w:pStyle w:val="5"/>
        <w:keepNext w:val="0"/>
        <w:keepLines w:val="0"/>
        <w:pageBreakBefore w:val="0"/>
        <w:kinsoku/>
        <w:wordWrap/>
        <w:overflowPunct/>
        <w:topLinePunct w:val="0"/>
        <w:bidi w:val="0"/>
        <w:spacing w:line="560" w:lineRule="exact"/>
        <w:ind w:firstLine="640"/>
        <w:outlineLvl w:val="2"/>
        <w:rPr>
          <w:rFonts w:ascii="楷体" w:hAnsi="楷体" w:eastAsia="楷体" w:cs="楷体"/>
          <w:b w:val="0"/>
          <w:bCs w:val="0"/>
          <w:color w:val="auto"/>
          <w:sz w:val="32"/>
          <w:szCs w:val="32"/>
          <w:highlight w:val="none"/>
        </w:rPr>
      </w:pPr>
      <w:bookmarkStart w:id="90" w:name="_Toc20256"/>
      <w:bookmarkStart w:id="91" w:name="_Toc2021"/>
      <w:bookmarkStart w:id="92" w:name="_Toc23130"/>
      <w:bookmarkStart w:id="93" w:name="_Toc9841"/>
      <w:bookmarkStart w:id="94" w:name="_Toc26343"/>
      <w:bookmarkStart w:id="95" w:name="_Toc27814"/>
      <w:bookmarkStart w:id="96" w:name="_Toc9104"/>
      <w:bookmarkStart w:id="97" w:name="_Toc10470"/>
      <w:bookmarkStart w:id="98" w:name="_Toc2096"/>
      <w:bookmarkStart w:id="99" w:name="_Toc8034"/>
      <w:bookmarkStart w:id="100" w:name="_Toc13698"/>
      <w:bookmarkStart w:id="101" w:name="_Toc24552"/>
      <w:bookmarkStart w:id="102" w:name="_Toc10998"/>
      <w:bookmarkStart w:id="103" w:name="_Toc11884"/>
      <w:bookmarkStart w:id="104" w:name="_Toc20189"/>
      <w:bookmarkStart w:id="105" w:name="_Toc29012"/>
      <w:r>
        <w:rPr>
          <w:rFonts w:hint="eastAsia" w:ascii="楷体" w:hAnsi="楷体" w:eastAsia="楷体" w:cs="楷体"/>
          <w:b w:val="0"/>
          <w:bCs w:val="0"/>
          <w:color w:val="auto"/>
          <w:sz w:val="32"/>
          <w:szCs w:val="32"/>
          <w:highlight w:val="none"/>
        </w:rPr>
        <w:t>副总经理（内蒙能源）</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（一）学习贯彻落实习近平总书记关于安全生产重要指示批示精神和党中央、国务院安全生产的重大决策部署，落实党和国家安全生产、职业卫生方针政策、法律法规和标准规定。</w:t>
      </w:r>
    </w:p>
    <w:p>
      <w:pPr>
        <w:keepNext w:val="0"/>
        <w:keepLines w:val="0"/>
        <w:pageBreakBefore w:val="0"/>
        <w:kinsoku/>
        <w:wordWrap/>
        <w:overflowPunct/>
        <w:topLinePunct w:val="0"/>
        <w:bidi w:val="0"/>
        <w:spacing w:line="560" w:lineRule="exact"/>
        <w:ind w:firstLine="56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建立健全并落实企业全员安全生产与职业病危害防治责任制，明确各岗位的责任人员、责任范围和考核标准，将事故隐患排查治理纳入全员安全生产责任制并加强考核。制定并落实责任制绩效考核制度。组织落实职业病危害防治工作，督促为从业人员依法办理工伤保险。</w:t>
      </w:r>
    </w:p>
    <w:p>
      <w:pPr>
        <w:keepNext w:val="0"/>
        <w:keepLines w:val="0"/>
        <w:pageBreakBefore w:val="0"/>
        <w:kinsoku/>
        <w:wordWrap/>
        <w:overflowPunct/>
        <w:topLinePunct w:val="0"/>
        <w:bidi w:val="0"/>
        <w:spacing w:line="560" w:lineRule="exact"/>
        <w:ind w:firstLine="56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督促落实安全生产和职业卫生防治监管监察指令，加大对特殊作业安全管理，制止和纠正违章指挥、强令冒险作业、违反操作规程作业行为。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560"/>
        <w:textAlignment w:val="baseline"/>
        <w:rPr>
          <w:b w:val="0"/>
          <w:bCs w:val="0"/>
          <w:color w:val="auto"/>
          <w:sz w:val="32"/>
          <w:szCs w:val="32"/>
          <w:highlight w:val="none"/>
        </w:rPr>
      </w:pPr>
      <w:r>
        <w:rPr>
          <w:rFonts w:hint="eastAsia" w:ascii="仿宋_GB2312" w:hAnsi="仿宋" w:eastAsia="仿宋_GB2312" w:cs="仿宋"/>
          <w:b w:val="0"/>
          <w:bCs w:val="0"/>
          <w:color w:val="auto"/>
          <w:sz w:val="32"/>
          <w:szCs w:val="32"/>
          <w:highlight w:val="none"/>
        </w:rPr>
        <w:t>督促安全生产管理人员依法履行安全生产职责，组织安全生产与职业病危害防治目标、责任制落实情况的监督考核。</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（三）全面负责矿井冲击地压防治工作。组织制定安全生产规划、年度灾害预防和处理计划，组织审定灾害防治中长期规划。</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组织制定安全生产、职业卫生教育和培训计划，并督促相关部门落实。</w:t>
      </w:r>
    </w:p>
    <w:p>
      <w:pPr>
        <w:keepNext w:val="0"/>
        <w:keepLines w:val="0"/>
        <w:pageBreakBefore w:val="0"/>
        <w:kinsoku/>
        <w:wordWrap/>
        <w:overflowPunct/>
        <w:topLinePunct w:val="0"/>
        <w:bidi w:val="0"/>
        <w:spacing w:line="560" w:lineRule="exact"/>
        <w:ind w:firstLine="56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组织制定并实施安全生产目标管理、安全会议、安全技术管理、安全风险分级管控和隐患排查治理、事故调查处理、职业病危害防治、重大灾害防治等相关安全生产规章制度和操作规程。</w:t>
      </w:r>
    </w:p>
    <w:p>
      <w:pPr>
        <w:keepNext w:val="0"/>
        <w:keepLines w:val="0"/>
        <w:pageBreakBefore w:val="0"/>
        <w:kinsoku/>
        <w:wordWrap/>
        <w:overflowPunct/>
        <w:topLinePunct w:val="0"/>
        <w:bidi w:val="0"/>
        <w:spacing w:line="560" w:lineRule="exact"/>
        <w:ind w:firstLine="56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组织制定并落实事故隐患排查治理制度，保障事故隐患排查治理所需资金。</w:t>
      </w:r>
    </w:p>
    <w:p>
      <w:pPr>
        <w:keepNext w:val="0"/>
        <w:keepLines w:val="0"/>
        <w:pageBreakBefore w:val="0"/>
        <w:kinsoku/>
        <w:wordWrap/>
        <w:overflowPunct/>
        <w:topLinePunct w:val="0"/>
        <w:bidi w:val="0"/>
        <w:spacing w:line="560" w:lineRule="exact"/>
        <w:ind w:firstLine="560"/>
        <w:textAlignment w:val="baseline"/>
        <w:rPr>
          <w:b w:val="0"/>
          <w:bCs w:val="0"/>
          <w:color w:val="auto"/>
          <w:sz w:val="32"/>
          <w:szCs w:val="32"/>
          <w:highlight w:val="none"/>
        </w:rPr>
      </w:pPr>
      <w:r>
        <w:rPr>
          <w:rFonts w:hint="eastAsia" w:ascii="仿宋_GB2312" w:hAnsi="仿宋" w:eastAsia="仿宋_GB2312" w:cs="仿宋"/>
          <w:b w:val="0"/>
          <w:bCs w:val="0"/>
          <w:color w:val="auto"/>
          <w:sz w:val="32"/>
          <w:szCs w:val="32"/>
          <w:highlight w:val="none"/>
        </w:rPr>
        <w:t>组织制定并实施企业生产安全事故应急救援预案，每年至少参加1次煤矿应急救援演练。督促所属单位配备必要的应急救援装备和物资，按规定组织开展应急演练。</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（四）落实企业年度安全费用提取和使用计划；督促所属生产经营单位落实年度安全费用提取和使用计划，监督检查投入使用情况。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组织建立并落实安全风险分级管控和隐患排查治理双重预防工作机制，负责管控重大风险，落实安全风险分级管控制度，建立健全重大事故隐患排查、评估、报告、监控和治理制度。组织重大隐患排查治理工作，督导、检查重大安全隐患治理情况。</w:t>
      </w:r>
    </w:p>
    <w:p>
      <w:pPr>
        <w:keepNext w:val="0"/>
        <w:keepLines w:val="0"/>
        <w:pageBreakBefore w:val="0"/>
        <w:kinsoku/>
        <w:wordWrap/>
        <w:overflowPunct/>
        <w:topLinePunct w:val="0"/>
        <w:bidi w:val="0"/>
        <w:spacing w:line="560" w:lineRule="exact"/>
        <w:ind w:firstLine="640" w:firstLineChars="200"/>
        <w:textAlignment w:val="baseline"/>
        <w:rPr>
          <w:b w:val="0"/>
          <w:bCs w:val="0"/>
          <w:color w:val="auto"/>
          <w:sz w:val="32"/>
          <w:szCs w:val="32"/>
          <w:highlight w:val="none"/>
        </w:rPr>
      </w:pPr>
      <w:r>
        <w:rPr>
          <w:rFonts w:hint="eastAsia" w:ascii="仿宋_GB2312" w:hAnsi="仿宋" w:eastAsia="仿宋_GB2312" w:cs="仿宋"/>
          <w:b w:val="0"/>
          <w:bCs w:val="0"/>
          <w:color w:val="auto"/>
          <w:sz w:val="32"/>
          <w:szCs w:val="32"/>
          <w:highlight w:val="none"/>
        </w:rPr>
        <w:t>（六）组织开展事故隐患排查治理，及时消除事故隐患。建立健全企业重大危险源安全管理制度并督促落实。审定重大灾害防治计划和重大事故隐患治理计划，并监督落实；按规定组织审批重大安全技术措施。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（七）在集团公司指导下负责落实战略规划、投资决策、资本运作、资产处置等事项；统筹内蒙能源项目产能核增、手续办理工作。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（八）每季度至少召开一次</w:t>
      </w:r>
      <w:r>
        <w:rPr>
          <w:rFonts w:ascii="仿宋_GB2312" w:hAnsi="仿宋" w:eastAsia="仿宋_GB2312" w:cs="仿宋"/>
          <w:b w:val="0"/>
          <w:bCs w:val="0"/>
          <w:color w:val="auto"/>
          <w:sz w:val="32"/>
          <w:szCs w:val="32"/>
          <w:highlight w:val="none"/>
        </w:rPr>
        <w:t>安全生产</w:t>
      </w:r>
      <w:r>
        <w:rPr>
          <w:rFonts w:hint="eastAsia" w:ascii="仿宋_GB2312" w:hAnsi="仿宋" w:eastAsia="仿宋_GB2312" w:cs="仿宋"/>
          <w:b w:val="0"/>
          <w:bCs w:val="0"/>
          <w:color w:val="auto"/>
          <w:sz w:val="32"/>
          <w:szCs w:val="32"/>
          <w:highlight w:val="none"/>
        </w:rPr>
        <w:t>专题会议</w:t>
      </w:r>
      <w:r>
        <w:rPr>
          <w:rFonts w:ascii="仿宋_GB2312" w:hAnsi="仿宋" w:eastAsia="仿宋_GB2312" w:cs="仿宋"/>
          <w:b w:val="0"/>
          <w:bCs w:val="0"/>
          <w:color w:val="auto"/>
          <w:sz w:val="32"/>
          <w:szCs w:val="32"/>
          <w:highlight w:val="none"/>
        </w:rPr>
        <w:t>，</w:t>
      </w:r>
      <w:r>
        <w:rPr>
          <w:rFonts w:hint="eastAsia" w:ascii="仿宋_GB2312" w:hAnsi="仿宋" w:eastAsia="仿宋_GB2312" w:cs="仿宋"/>
          <w:b w:val="0"/>
          <w:bCs w:val="0"/>
          <w:color w:val="auto"/>
          <w:sz w:val="32"/>
          <w:szCs w:val="32"/>
          <w:highlight w:val="none"/>
        </w:rPr>
        <w:t>研究和审查有关安全生产的重大事项，协调本单位各相关机构安全生产工作事宜。每月至少召开1次安全办公会议，研究部署安全生产、职业病危害防治工作。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（九）督促落实领导现场带班和24小时应急值班制度。督促、检查企业安全生产工作，督促所属单位主要负责人每月至少全面检查一次，及时排查和消除生产安全事故隐患。</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（十）按规定及时、如实报告生产安全事故，负责指挥或参与安全生产、职业危害事故抢险救援。落实对事故责任人及事故单位的处理意见，督促落实事故防范措施。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（十一）负责每年度向职工代表大会报告安全生产和职业病危害防治工作情况，负责向董事会、上级部门汇报安全生产和职业卫生情况，并向社会公示，接受工会、从业人员、股东对安全生产工作的监督。</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负责每年向国家矿山安全监察局山东局报告1次冲击地压、瓦斯治理、水害防治和安全生产工作；督促相关部门每季度向安全生产监管监察部门报告重大隐患排查治理情况。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二）落实董事会安全生产、职业卫生管理机构设置方案，明确分管冲击地压、防治水等重大灾害防治工作的责任人和业务主管机构，确定符合条件的安全生产分管负责人或者安全总监、技术负责人；依法设置安全生产管理机构并配备安全生产管理人员，落实本单位技术管理机构的安全职能并配备安全技术人员，审查批准所属单位安全生产管理机构设置及人员配备方案。</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（十三）依法对所属单位下达生产计划，并监督落实。督促所属生产经营单位依法生产和建设，督促所属单位依法办理相关证照；督促所属单位主要负责人参加安全生产知识和管理能力考核并合格。</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四）保证安全生产投入的有效实施，依法履行建设项目安全设施和职业病防护设施与主体工程同时设计、同时施工、同时投入生产和使用的规定；依法开展安全生产标准化建设、安全文化建设、智能化建设、班组建设、职业病危害防治等工作，保障和改善安全生产条件。</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（十五）履行法律法规规定的其他安全生产与职业病危害防治职责。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highlight w:val="none"/>
        </w:rPr>
      </w:pPr>
    </w:p>
    <w:p>
      <w:pPr>
        <w:pStyle w:val="5"/>
        <w:keepNext w:val="0"/>
        <w:keepLines w:val="0"/>
        <w:pageBreakBefore w:val="0"/>
        <w:kinsoku/>
        <w:wordWrap/>
        <w:overflowPunct/>
        <w:topLinePunct w:val="0"/>
        <w:bidi w:val="0"/>
        <w:spacing w:line="560" w:lineRule="exact"/>
        <w:ind w:firstLine="0" w:firstLineChars="0"/>
        <w:outlineLvl w:val="2"/>
        <w:rPr>
          <w:rFonts w:ascii="楷体" w:hAnsi="楷体" w:eastAsia="楷体" w:cs="楷体"/>
          <w:b w:val="0"/>
          <w:bCs w:val="0"/>
          <w:color w:val="auto"/>
          <w:sz w:val="32"/>
          <w:szCs w:val="32"/>
          <w:highlight w:val="none"/>
        </w:rPr>
      </w:pPr>
      <w:bookmarkStart w:id="106" w:name="_Toc12678"/>
      <w:bookmarkStart w:id="107" w:name="_Toc13636"/>
      <w:bookmarkStart w:id="108" w:name="_Toc26387"/>
      <w:bookmarkStart w:id="109" w:name="_Toc990"/>
      <w:bookmarkStart w:id="110" w:name="_Toc5877"/>
      <w:bookmarkStart w:id="111" w:name="_Toc13876"/>
      <w:bookmarkStart w:id="112" w:name="_Toc8172"/>
      <w:bookmarkStart w:id="113" w:name="_Toc28677"/>
      <w:bookmarkStart w:id="114" w:name="_Toc21759"/>
      <w:bookmarkStart w:id="115" w:name="_Toc19143"/>
      <w:bookmarkStart w:id="116" w:name="_Toc5217"/>
      <w:bookmarkStart w:id="117" w:name="_Toc3298"/>
      <w:bookmarkStart w:id="118" w:name="_Toc14117"/>
      <w:bookmarkStart w:id="119" w:name="_Toc5099"/>
      <w:bookmarkStart w:id="120" w:name="_Toc24895"/>
      <w:r>
        <w:rPr>
          <w:rFonts w:hint="eastAsia" w:ascii="楷体" w:hAnsi="楷体" w:eastAsia="楷体" w:cs="楷体"/>
          <w:b w:val="0"/>
          <w:bCs w:val="0"/>
          <w:color w:val="auto"/>
          <w:sz w:val="32"/>
          <w:szCs w:val="32"/>
          <w:highlight w:val="none"/>
        </w:rPr>
        <w:t>安全总监</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ascii="仿宋_GB2312" w:hAnsi="仿宋" w:eastAsia="仿宋_GB2312" w:cs="仿宋"/>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（二）组织制定分管部门负责人安全生产责任制，明确各岗位的责任人员、责任范围和考核标准，并严格抓好监督实施工作；参与制定企业全员安全生产与职业病危害防治责任制、安全生产规章制度和操作规程、</w:t>
      </w:r>
      <w:r>
        <w:rPr>
          <w:rFonts w:hint="eastAsia" w:ascii="仿宋_GB2312" w:hAnsi="仿宋_GB2312" w:eastAsia="仿宋_GB2312" w:cs="仿宋_GB2312"/>
          <w:b w:val="0"/>
          <w:bCs w:val="0"/>
          <w:color w:val="auto"/>
          <w:sz w:val="32"/>
          <w:szCs w:val="32"/>
          <w:highlight w:val="none"/>
        </w:rPr>
        <w:t>生产安全事故应急救援预案</w:t>
      </w:r>
      <w:r>
        <w:rPr>
          <w:rFonts w:hint="eastAsia" w:ascii="仿宋_GB2312" w:hAnsi="仿宋" w:eastAsia="仿宋_GB2312" w:cs="仿宋"/>
          <w:b w:val="0"/>
          <w:bCs w:val="0"/>
          <w:color w:val="auto"/>
          <w:sz w:val="32"/>
          <w:szCs w:val="32"/>
          <w:highlight w:val="none"/>
        </w:rPr>
        <w:t>，并督促实施。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督促所属生产经营单位编制全员安全生产与职业病危害防治责任制、操作规程和生产安全事故应急救援预案。</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（三）负责安全生产管理工作的组织实施、综合管理和日常监督；主持日常安全管理工作。协调本单位安全生产管理机构和安全生产管理人员开展工作，监督指导本单位生产安全事故应急预案演练与修订工作。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抓好安全生产宣传教育培训，组织制定安全技能、职业卫生培训计划，负责监督检查安全培训及考核落实情况。每年至少组织一次安全培训专项检查；参与安全文化建设、安全生产、职业卫生宣传教育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（五）抓好双重预防机制建设，协助主要负责人建立落实安全生产风险分级管控制度，并负责职责范围内的较大及以上风险的管控工作。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（六）负责制定安全生产大检查、安全生产标准化体系建设检查和隐患排查治理制度，并组织实施。组织开展对火工品管理情况的监督检查。</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参与制定生产安全事故隐患排查治理制度，每月至少全面检查一次安全生产工作，及时督促整改查出的事故隐患；监督检查所属煤矿事故隐患排查治理情况。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参与制定安全生产规划、组织制定年度安全生产工作决定、年度安全绩效考核办法等。</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参与制定矿井瓦斯、水害、火灾、粉尘、顶板、冲击地压、机电运输、职业病危害因素等重大灾害预防措施和治理方案。</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（七）负责矿山救护队伍的机构设置、人员配备、救护装备和设施、安全生产标准化体系建设等工作；监督检查所属煤矿应急救援演练工作开展情况；参与指挥事故应急救援演练。</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（八）负责组织职业病危害防治工作，查处职业病危害防治措施不到位组织生产行为</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组织安全生产与职业病危害防治目标、安全生产与职业病防治责任落实情况的监督考核；负责向董事会、总经理办公会议提出加强安全生产、职业病危害防治工作的建议。定期向安全生产委员会和主要负责人报告分管工作，并提出由安全生产委员会研究、讨论和通过的安全工作议题；定期向从业人员通报安全生产工作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（九）监督检查所属煤矿贯彻执行党和国家安全生产方针政策、法律法规、标准规定以及安全生产责任制落实等。</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负责组织监督检查安全费用提取和使用情况。负责防冲责任制落实的监督检查。</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监督检查领导干部带班下井、现场检查等安全生产与职业病危害防治责任制落实情况。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督促所属单位依法办理相关证照；监督检查所属生产经营单位安全生产管理人员参加安全生产知识和管理能力考核并合格。制止无证或证照过期组织生产建设行为（制止无果的应及时报告相关部门和董事会）。</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督促落实安全生产和职业卫生防治监管监察指令，督促相关部门及时反馈落实情况</w:t>
      </w:r>
      <w:r>
        <w:rPr>
          <w:rFonts w:hint="eastAsia" w:ascii="仿宋_GB2312" w:hAnsi="Times New Roman" w:eastAsia="仿宋_GB2312" w:cs="仿宋_GB2312"/>
          <w:b w:val="0"/>
          <w:bCs w:val="0"/>
          <w:color w:val="auto"/>
          <w:sz w:val="32"/>
          <w:szCs w:val="32"/>
          <w:highlight w:val="none"/>
          <w:lang w:bidi="ar"/>
        </w:rPr>
        <w:t>。</w:t>
      </w:r>
    </w:p>
    <w:p>
      <w:pPr>
        <w:keepNext w:val="0"/>
        <w:keepLines w:val="0"/>
        <w:pageBreakBefore w:val="0"/>
        <w:widowControl/>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（十）组织实施安全生产“晨会”制度，监督检查所属单位“晨会”制度落实情况；组织召开安全工作会议，及时总结和部署安全生产工作；定期预判、评估安全生产状况，研究解决安全生产问题</w:t>
      </w:r>
      <w:r>
        <w:rPr>
          <w:rFonts w:hint="eastAsia" w:ascii="仿宋_GB2312" w:hAnsi="仿宋" w:eastAsia="仿宋_GB2312" w:cs="仿宋"/>
          <w:b w:val="0"/>
          <w:bCs w:val="0"/>
          <w:color w:val="auto"/>
          <w:sz w:val="32"/>
          <w:szCs w:val="32"/>
          <w:highlight w:val="none"/>
          <w:lang w:bidi="ar"/>
        </w:rPr>
        <w:t>。</w:t>
      </w:r>
    </w:p>
    <w:p>
      <w:pPr>
        <w:keepNext w:val="0"/>
        <w:keepLines w:val="0"/>
        <w:pageBreakBefore w:val="0"/>
        <w:widowControl/>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抓好特殊作业施工安全管理，组织制定企业特殊作业管理制度，并监督落实。组织制定本单位外来施工作业安全管理制度，监督检查本单位对外承包、承租单位安全生产资质、条件的审核工作，督促承包、承租单位履行安全生产职责。</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（十二）组织查处超能力、超强度、超定员生产行为；组织查处和纠正违章指挥、强令冒险作业、违反操作规程行为，及时消除安全风险隐患；组织查处单班下井人数超过规定和井下作业人员超时作业行为。</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组织查处矿井瓦斯、水、火、冲击地压、职业病危害因素等灾害治理措施不到位组织生产行为；查处生产系统不符合规定组织生产行为。</w:t>
      </w:r>
    </w:p>
    <w:p>
      <w:pPr>
        <w:keepNext w:val="0"/>
        <w:keepLines w:val="0"/>
        <w:pageBreakBefore w:val="0"/>
        <w:kinsoku/>
        <w:wordWrap/>
        <w:overflowPunct/>
        <w:topLinePunct w:val="0"/>
        <w:bidi w:val="0"/>
        <w:spacing w:line="560" w:lineRule="exact"/>
        <w:ind w:firstLine="640" w:firstLineChars="200"/>
        <w:textAlignment w:val="baseline"/>
        <w:rPr>
          <w:rFonts w:hint="eastAsia" w:ascii="仿宋_GB2312" w:hAnsi="仿宋" w:eastAsia="仿宋_GB2312" w:cs="仿宋"/>
          <w:b w:val="0"/>
          <w:bCs w:val="0"/>
          <w:color w:val="auto"/>
          <w:sz w:val="32"/>
          <w:szCs w:val="32"/>
          <w:highlight w:val="none"/>
          <w:lang w:val="en-US" w:eastAsia="zh-CN"/>
        </w:rPr>
      </w:pPr>
      <w:r>
        <w:rPr>
          <w:rFonts w:hint="eastAsia" w:ascii="仿宋_GB2312" w:hAnsi="仿宋" w:eastAsia="仿宋_GB2312" w:cs="仿宋"/>
          <w:b w:val="0"/>
          <w:bCs w:val="0"/>
          <w:color w:val="auto"/>
          <w:sz w:val="32"/>
          <w:szCs w:val="32"/>
          <w:highlight w:val="none"/>
          <w:lang w:val="en-US" w:eastAsia="zh-CN"/>
        </w:rPr>
        <w:t>组织严厉查处“三违”作业行为。发现直接危及从业人员人身安全的紧急情况时，有权作出停止作业或者在采取可能的应急措施后撤离作业场所的决定。按照职权严格抓好安全生产管理各级履职情况的监督检查及考核。</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三）发生安全事故后，应立即按规定时间和程序报告，组织事故救援和善后处置，配合协助上级部门对生产安全事故、职业病危害事故的调查；总结分析生产安全事故原因，吸取事故教训，制定防范措施，并监督落实；按照“四不放过”对较大涉险事故调查，监督检查非人身事故的调查；督促事故责任人和事故责任单位处理和防范措施落实。</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四）提名分支机构和工程项目派驻专职安全生产管理人员；对本企业人员职务晋升、表彰奖励候选人履行安全生产职责情况提出意见建议；对从业人员违反安全生产管理制度和安全操作规程的行为，经批评教育拒不改正的，提出处理意见并监督落实。</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五）严格落实工作报告制度。按照《山东省生产经营单位安全总监制度实施办法（试行）》（鲁政办字〔2021〕60号）第十三条至第十六条规定进行报告。负责组织每季度向安全生产监管监察部门报告重大隐患排查治理情况。落实好山东能源集团公司规定的应当如实报告的其它工作事项。</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（十六）履行法律法规规定的其他安全生产与职业病危害防治职责。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highlight w:val="none"/>
        </w:rPr>
      </w:pPr>
    </w:p>
    <w:p>
      <w:pPr>
        <w:pStyle w:val="5"/>
        <w:keepNext w:val="0"/>
        <w:keepLines w:val="0"/>
        <w:pageBreakBefore w:val="0"/>
        <w:kinsoku/>
        <w:wordWrap/>
        <w:overflowPunct/>
        <w:topLinePunct w:val="0"/>
        <w:bidi w:val="0"/>
        <w:spacing w:line="560" w:lineRule="exact"/>
        <w:ind w:firstLine="0" w:firstLineChars="0"/>
        <w:outlineLvl w:val="2"/>
        <w:rPr>
          <w:rFonts w:ascii="楷体" w:hAnsi="楷体" w:eastAsia="楷体" w:cs="楷体"/>
          <w:b w:val="0"/>
          <w:bCs w:val="0"/>
          <w:color w:val="auto"/>
          <w:sz w:val="32"/>
          <w:szCs w:val="32"/>
          <w:highlight w:val="none"/>
        </w:rPr>
      </w:pPr>
      <w:bookmarkStart w:id="121" w:name="_Toc17920"/>
      <w:bookmarkStart w:id="122" w:name="_Toc10259"/>
      <w:bookmarkStart w:id="123" w:name="_Toc15280"/>
      <w:bookmarkStart w:id="124" w:name="_Toc18410"/>
      <w:bookmarkStart w:id="125" w:name="_Toc27367"/>
      <w:bookmarkStart w:id="126" w:name="_Toc31001"/>
      <w:bookmarkStart w:id="127" w:name="_Toc21403"/>
      <w:bookmarkStart w:id="128" w:name="_Toc570"/>
      <w:bookmarkStart w:id="129" w:name="_Toc26615"/>
      <w:bookmarkStart w:id="130" w:name="_Toc29559"/>
      <w:bookmarkStart w:id="131" w:name="_Toc7274"/>
      <w:bookmarkStart w:id="132" w:name="_Toc27621"/>
      <w:bookmarkStart w:id="133" w:name="_Toc22829"/>
      <w:bookmarkStart w:id="134" w:name="_Toc14510"/>
      <w:bookmarkStart w:id="135" w:name="_Toc6049"/>
      <w:bookmarkStart w:id="136" w:name="_Toc19239"/>
      <w:r>
        <w:rPr>
          <w:rFonts w:hint="eastAsia" w:ascii="楷体" w:hAnsi="楷体" w:eastAsia="楷体" w:cs="楷体"/>
          <w:b w:val="0"/>
          <w:bCs w:val="0"/>
          <w:color w:val="auto"/>
          <w:sz w:val="32"/>
          <w:szCs w:val="32"/>
          <w:highlight w:val="none"/>
        </w:rPr>
        <w:t>总工程师</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(二)负责通防、地测、冲击地压专业技术管理工作。组织建立安全生产技术管理体系。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lang w:eastAsia="zh-CN"/>
        </w:rPr>
      </w:pPr>
      <w:r>
        <w:rPr>
          <w:rFonts w:hint="eastAsia" w:ascii="仿宋_GB2312" w:hAnsi="仿宋" w:eastAsia="仿宋_GB2312" w:cs="仿宋"/>
          <w:b w:val="0"/>
          <w:bCs w:val="0"/>
          <w:color w:val="auto"/>
          <w:sz w:val="32"/>
          <w:szCs w:val="32"/>
          <w:highlight w:val="none"/>
        </w:rPr>
        <w:t>(三)</w:t>
      </w:r>
      <w:r>
        <w:rPr>
          <w:rFonts w:hint="eastAsia" w:ascii="仿宋_GB2312" w:hAnsi="仿宋" w:eastAsia="仿宋_GB2312" w:cs="仿宋"/>
          <w:b w:val="0"/>
          <w:bCs w:val="0"/>
          <w:color w:val="auto"/>
          <w:sz w:val="32"/>
          <w:szCs w:val="32"/>
          <w:highlight w:val="none"/>
          <w:lang w:eastAsia="zh-CN"/>
        </w:rPr>
        <w:t>组织</w:t>
      </w:r>
      <w:r>
        <w:rPr>
          <w:rFonts w:hint="eastAsia" w:ascii="仿宋_GB2312" w:hAnsi="仿宋" w:eastAsia="仿宋_GB2312" w:cs="仿宋"/>
          <w:b w:val="0"/>
          <w:bCs w:val="0"/>
          <w:color w:val="auto"/>
          <w:sz w:val="32"/>
          <w:szCs w:val="32"/>
          <w:highlight w:val="none"/>
        </w:rPr>
        <w:t>制定</w:t>
      </w:r>
      <w:r>
        <w:rPr>
          <w:rFonts w:hint="eastAsia" w:ascii="仿宋_GB2312" w:hAnsi="仿宋" w:eastAsia="仿宋_GB2312" w:cs="仿宋"/>
          <w:b w:val="0"/>
          <w:bCs w:val="0"/>
          <w:color w:val="auto"/>
          <w:sz w:val="32"/>
          <w:szCs w:val="32"/>
          <w:highlight w:val="none"/>
          <w:lang w:eastAsia="zh-CN"/>
        </w:rPr>
        <w:t>企业</w:t>
      </w:r>
      <w:r>
        <w:rPr>
          <w:rFonts w:hint="eastAsia" w:ascii="仿宋_GB2312" w:hAnsi="仿宋" w:eastAsia="仿宋_GB2312" w:cs="仿宋"/>
          <w:b w:val="0"/>
          <w:bCs w:val="0"/>
          <w:color w:val="auto"/>
          <w:sz w:val="32"/>
          <w:szCs w:val="32"/>
          <w:highlight w:val="none"/>
        </w:rPr>
        <w:t>副总工程师、分管部门负责人安全生产与职业病危害防治责任制，明确各岗位的责任人员、责任范围和考核标准；</w:t>
      </w:r>
      <w:r>
        <w:rPr>
          <w:rFonts w:hint="eastAsia" w:ascii="仿宋_GB2312" w:hAnsi="仿宋" w:eastAsia="仿宋_GB2312" w:cs="仿宋"/>
          <w:b w:val="0"/>
          <w:bCs w:val="0"/>
          <w:color w:val="auto"/>
          <w:sz w:val="32"/>
          <w:szCs w:val="32"/>
          <w:highlight w:val="none"/>
          <w:lang w:eastAsia="zh-CN"/>
        </w:rPr>
        <w:t>参与审定企业安全生产</w:t>
      </w:r>
      <w:r>
        <w:rPr>
          <w:rFonts w:hint="eastAsia" w:ascii="仿宋_GB2312" w:hAnsi="仿宋" w:eastAsia="仿宋_GB2312" w:cs="仿宋"/>
          <w:b w:val="0"/>
          <w:bCs w:val="0"/>
          <w:color w:val="auto"/>
          <w:sz w:val="32"/>
          <w:szCs w:val="32"/>
          <w:highlight w:val="none"/>
        </w:rPr>
        <w:t>与职业病危害防治责任制</w:t>
      </w:r>
      <w:r>
        <w:rPr>
          <w:rFonts w:hint="eastAsia" w:ascii="仿宋_GB2312" w:hAnsi="仿宋" w:eastAsia="仿宋_GB2312" w:cs="仿宋"/>
          <w:b w:val="0"/>
          <w:bCs w:val="0"/>
          <w:color w:val="auto"/>
          <w:sz w:val="32"/>
          <w:szCs w:val="32"/>
          <w:highlight w:val="none"/>
          <w:lang w:eastAsia="zh-CN"/>
        </w:rPr>
        <w:t>和规章制度；组织制定企业专业人员培训计划，督促检查培训和考核情况；</w:t>
      </w:r>
      <w:r>
        <w:rPr>
          <w:rFonts w:hint="eastAsia" w:ascii="仿宋_GB2312" w:hAnsi="仿宋" w:eastAsia="仿宋_GB2312" w:cs="仿宋"/>
          <w:b w:val="0"/>
          <w:bCs w:val="0"/>
          <w:color w:val="auto"/>
          <w:sz w:val="32"/>
          <w:szCs w:val="32"/>
          <w:highlight w:val="none"/>
        </w:rPr>
        <w:t>组织审查矿井瓦斯等级鉴定报告；检查指导矿井开展煤层突出危险性鉴定、煤层瓦斯参数测定、煤层自燃倾向性鉴定和煤尘爆炸性鉴定工作</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rPr>
        <w:t>组织审批新技术、新材料、新装备、新工艺入井试验的安全技术措施</w:t>
      </w:r>
      <w:r>
        <w:rPr>
          <w:rFonts w:hint="eastAsia" w:ascii="仿宋_GB2312" w:hAnsi="仿宋" w:eastAsia="仿宋_GB2312" w:cs="仿宋"/>
          <w:b w:val="0"/>
          <w:bCs w:val="0"/>
          <w:color w:val="auto"/>
          <w:sz w:val="32"/>
          <w:szCs w:val="32"/>
          <w:highlight w:val="none"/>
          <w:lang w:eastAsia="zh-CN"/>
        </w:rPr>
        <w:t>；审批矿井地质报告、建井地质报告、</w:t>
      </w:r>
      <w:r>
        <w:rPr>
          <w:rFonts w:hint="eastAsia" w:ascii="仿宋_GB2312" w:hAnsi="仿宋" w:eastAsia="仿宋_GB2312" w:cs="仿宋"/>
          <w:b w:val="0"/>
          <w:bCs w:val="0"/>
          <w:color w:val="auto"/>
          <w:sz w:val="32"/>
          <w:szCs w:val="32"/>
          <w:highlight w:val="none"/>
          <w:lang w:val="en-US" w:eastAsia="zh-CN"/>
        </w:rPr>
        <w:t xml:space="preserve">地质或水文地质补勘报告、矿井水文地质类型划分报告、矿井闭坑报告、隐蔽致灾因素普查报告和“三下开采”试采总结报告等；审批矿井防水煤(岩)柱留设、地质或水文地质补勘设计等。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lang w:eastAsia="zh-CN"/>
        </w:rPr>
      </w:pPr>
      <w:r>
        <w:rPr>
          <w:rFonts w:hint="eastAsia" w:ascii="仿宋_GB2312" w:hAnsi="仿宋" w:eastAsia="仿宋_GB2312" w:cs="仿宋"/>
          <w:b w:val="0"/>
          <w:bCs w:val="0"/>
          <w:color w:val="auto"/>
          <w:sz w:val="32"/>
          <w:szCs w:val="32"/>
          <w:highlight w:val="none"/>
        </w:rPr>
        <w:t>(四)组织编制企业安全生产规划、职业病危害防治计划、年度生产建设计划、年度灾害预防和处理计划，负责审批灾害防治中长期规划。组织审批矿井安全生产系统重点风险管控方案及重大隐患治理方案，并督促落实。负责审批法律法规规定的其他安全技术措施</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lang w:val="en-US" w:eastAsia="zh-CN"/>
        </w:rPr>
        <w:t>组织贯彻执行安全生产规章制度和操作规程，并进行监督检查</w:t>
      </w:r>
      <w:r>
        <w:rPr>
          <w:rFonts w:hint="eastAsia" w:ascii="仿宋_GB2312" w:hAnsi="仿宋" w:eastAsia="仿宋_GB2312"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(五)协助主要负责人建立安全风险分级管控及事故隐患排查治理制度。定期组织召开安全风险分级管控与事故隐患排查治理双重预防会议。</w:t>
      </w:r>
      <w:r>
        <w:rPr>
          <w:rFonts w:hint="eastAsia" w:ascii="仿宋_GB2312" w:hAnsi="仿宋" w:eastAsia="仿宋_GB2312" w:cs="仿宋"/>
          <w:b w:val="0"/>
          <w:bCs w:val="0"/>
          <w:color w:val="auto"/>
          <w:sz w:val="32"/>
          <w:szCs w:val="32"/>
          <w:highlight w:val="none"/>
          <w:lang w:val="en-US" w:eastAsia="zh-CN"/>
        </w:rPr>
        <w:t>组织落实分管领域的安全风险分级管控和隐患排查治理措施，对分管领域的较大风险进行管控，并监督问题隐患的整改落实</w:t>
      </w:r>
      <w:r>
        <w:rPr>
          <w:rFonts w:hint="eastAsia" w:ascii="仿宋_GB2312" w:hAnsi="仿宋" w:eastAsia="仿宋_GB2312"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(六)参与全员安全生产与职业病危害防治责任制、企业管理规章制度编制和安全生产标准化体系建设工作</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rPr>
        <w:t>参与制定安全生产标准化考核标准。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lang w:eastAsia="zh-CN"/>
        </w:rPr>
      </w:pPr>
      <w:r>
        <w:rPr>
          <w:rFonts w:hint="eastAsia" w:ascii="仿宋_GB2312" w:hAnsi="仿宋" w:eastAsia="仿宋_GB2312" w:cs="仿宋"/>
          <w:b w:val="0"/>
          <w:bCs w:val="0"/>
          <w:color w:val="auto"/>
          <w:sz w:val="32"/>
          <w:szCs w:val="32"/>
          <w:highlight w:val="none"/>
        </w:rPr>
        <w:t>(七)参与制定安全生产事故应急救援预案，参与指挥生产安全事故应急救援，参与安全生产事故调查、分析处理和防范措施的制定</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rPr>
        <w:t>每年至少分别参与指挥1次瓦斯爆炸、火灾、突水事故等应急救援演练。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lang w:val="en-US" w:eastAsia="zh-CN"/>
        </w:rPr>
      </w:pPr>
      <w:r>
        <w:rPr>
          <w:rFonts w:hint="eastAsia" w:ascii="仿宋_GB2312" w:hAnsi="仿宋" w:eastAsia="仿宋_GB2312" w:cs="仿宋"/>
          <w:b w:val="0"/>
          <w:bCs w:val="0"/>
          <w:color w:val="auto"/>
          <w:sz w:val="32"/>
          <w:szCs w:val="32"/>
          <w:highlight w:val="none"/>
        </w:rPr>
        <w:t>(八)每季度至少组织召开 1 次专题会议，研究解决制约安全生产的技术问题</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lang w:val="en-US" w:eastAsia="zh-CN"/>
        </w:rPr>
        <w:t>组织落实本单位构成重大风险的特殊作业安全措施</w:t>
      </w:r>
      <w:r>
        <w:rPr>
          <w:rFonts w:hint="eastAsia" w:ascii="仿宋_GB2312" w:hAnsi="仿宋" w:eastAsia="仿宋_GB2312"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lang w:eastAsia="zh-CN"/>
        </w:rPr>
      </w:pPr>
      <w:r>
        <w:rPr>
          <w:rFonts w:hint="eastAsia" w:ascii="仿宋_GB2312" w:hAnsi="仿宋" w:eastAsia="仿宋_GB2312" w:cs="仿宋"/>
          <w:b w:val="0"/>
          <w:bCs w:val="0"/>
          <w:color w:val="auto"/>
          <w:sz w:val="32"/>
          <w:szCs w:val="32"/>
          <w:highlight w:val="none"/>
        </w:rPr>
        <w:t>(九)督促、检查企业安全生产工作，提出改进安全生产管理建议</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rPr>
        <w:t>督促落实</w:t>
      </w:r>
      <w:r>
        <w:rPr>
          <w:rFonts w:hint="eastAsia" w:ascii="仿宋_GB2312" w:hAnsi="仿宋" w:eastAsia="仿宋_GB2312" w:cs="仿宋"/>
          <w:b w:val="0"/>
          <w:bCs w:val="0"/>
          <w:color w:val="auto"/>
          <w:sz w:val="32"/>
          <w:szCs w:val="32"/>
          <w:highlight w:val="none"/>
          <w:lang w:eastAsia="zh-CN"/>
        </w:rPr>
        <w:t>职责范围内的安全生产事故防范措施和</w:t>
      </w:r>
      <w:r>
        <w:rPr>
          <w:rFonts w:hint="eastAsia" w:ascii="仿宋_GB2312" w:hAnsi="仿宋" w:eastAsia="仿宋_GB2312" w:cs="仿宋"/>
          <w:b w:val="0"/>
          <w:bCs w:val="0"/>
          <w:color w:val="auto"/>
          <w:sz w:val="32"/>
          <w:szCs w:val="32"/>
          <w:highlight w:val="none"/>
        </w:rPr>
        <w:t>安全生产监管监察指令</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lang w:val="en-US" w:eastAsia="zh-CN"/>
        </w:rPr>
        <w:t>督促企业副总工程师及分管部门负责人履行安全生产职责；</w:t>
      </w:r>
      <w:r>
        <w:rPr>
          <w:rFonts w:hint="eastAsia" w:ascii="仿宋_GB2312" w:hAnsi="仿宋" w:eastAsia="仿宋_GB2312" w:cs="仿宋"/>
          <w:b w:val="0"/>
          <w:bCs w:val="0"/>
          <w:color w:val="auto"/>
          <w:sz w:val="32"/>
          <w:szCs w:val="32"/>
          <w:highlight w:val="none"/>
        </w:rPr>
        <w:t>检查指导所属煤矿编制生产接续计划，合理安排生产布局，实现开拓煤量、准备煤量、回采煤量和安全煤量的平衡</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lang w:val="en-US" w:eastAsia="zh-CN"/>
        </w:rPr>
        <w:t>检查指导所属煤矿编制采掘工作面水文地质情况分析报告、各类防治水工程效果验证报告和地面防治水工程设计、矿井防水煤（岩）柱设计、采掘工作面探放水设计等；监督检查安全生产技术管理制度、作业规程、安全技术措施等制定和执行情况</w:t>
      </w:r>
      <w:r>
        <w:rPr>
          <w:rFonts w:hint="eastAsia" w:ascii="仿宋_GB2312" w:hAnsi="仿宋" w:eastAsia="仿宋_GB2312"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lang w:val="en-US" w:eastAsia="zh-CN"/>
        </w:rPr>
      </w:pPr>
      <w:r>
        <w:rPr>
          <w:rFonts w:hint="eastAsia" w:ascii="仿宋_GB2312" w:hAnsi="仿宋" w:eastAsia="仿宋_GB2312" w:cs="仿宋"/>
          <w:b w:val="0"/>
          <w:bCs w:val="0"/>
          <w:color w:val="auto"/>
          <w:sz w:val="32"/>
          <w:szCs w:val="32"/>
          <w:highlight w:val="none"/>
          <w:lang w:val="en-US" w:eastAsia="zh-CN"/>
        </w:rPr>
        <w:t>(十)制止采场布置、采掘接续等不符合规定组织生产行为，制止和查处超通风能力生产、瓦斯超限作业、防排水系统不符合规定等违规行为。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lang w:val="en-US" w:eastAsia="zh-CN"/>
        </w:rPr>
      </w:pPr>
      <w:r>
        <w:rPr>
          <w:rFonts w:hint="eastAsia" w:ascii="仿宋_GB2312" w:hAnsi="仿宋" w:eastAsia="仿宋_GB2312" w:cs="仿宋"/>
          <w:b w:val="0"/>
          <w:bCs w:val="0"/>
          <w:color w:val="auto"/>
          <w:sz w:val="32"/>
          <w:szCs w:val="32"/>
          <w:highlight w:val="none"/>
          <w:lang w:val="en-US" w:eastAsia="zh-CN"/>
        </w:rPr>
        <w:t>(十一)按规定时间和程序报告生产安全事故，按职责分工组织事故救援，做好伤亡事故的善后处理工作</w:t>
      </w:r>
      <w:r>
        <w:rPr>
          <w:rFonts w:hint="eastAsia" w:ascii="仿宋_GB2312" w:hAnsi="仿宋" w:eastAsia="仿宋_GB2312"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(十二)履行法律法规规定的其他安全生产与职业病危害防治职责。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highlight w:val="none"/>
        </w:rPr>
      </w:pPr>
    </w:p>
    <w:p>
      <w:pPr>
        <w:pStyle w:val="5"/>
        <w:keepNext w:val="0"/>
        <w:keepLines w:val="0"/>
        <w:pageBreakBefore w:val="0"/>
        <w:kinsoku/>
        <w:wordWrap/>
        <w:overflowPunct/>
        <w:topLinePunct w:val="0"/>
        <w:bidi w:val="0"/>
        <w:spacing w:line="560" w:lineRule="exact"/>
        <w:ind w:firstLine="0" w:firstLineChars="0"/>
        <w:outlineLvl w:val="2"/>
        <w:rPr>
          <w:rFonts w:ascii="楷体" w:hAnsi="楷体" w:eastAsia="楷体" w:cs="楷体"/>
          <w:b w:val="0"/>
          <w:bCs w:val="0"/>
          <w:color w:val="auto"/>
          <w:sz w:val="32"/>
          <w:szCs w:val="32"/>
          <w:highlight w:val="none"/>
        </w:rPr>
      </w:pPr>
      <w:bookmarkStart w:id="137" w:name="_Toc21935"/>
      <w:bookmarkStart w:id="138" w:name="_Toc25209"/>
      <w:bookmarkStart w:id="139" w:name="_Toc2161"/>
      <w:bookmarkStart w:id="140" w:name="_Toc24239"/>
      <w:bookmarkStart w:id="141" w:name="_Toc28803"/>
      <w:bookmarkStart w:id="142" w:name="_Toc8291"/>
      <w:bookmarkStart w:id="143" w:name="_Toc18345"/>
      <w:bookmarkStart w:id="144" w:name="_Toc20157"/>
      <w:bookmarkStart w:id="145" w:name="_Toc6152"/>
      <w:bookmarkStart w:id="146" w:name="_Toc6248"/>
      <w:bookmarkStart w:id="147" w:name="_Toc10898"/>
      <w:bookmarkStart w:id="148" w:name="_Toc16051"/>
      <w:bookmarkStart w:id="149" w:name="_Toc14903"/>
      <w:bookmarkStart w:id="150" w:name="_Toc16791"/>
      <w:bookmarkStart w:id="151" w:name="_Toc19554"/>
      <w:r>
        <w:rPr>
          <w:rFonts w:hint="eastAsia" w:ascii="楷体" w:hAnsi="楷体" w:eastAsia="楷体" w:cs="楷体"/>
          <w:b w:val="0"/>
          <w:bCs w:val="0"/>
          <w:color w:val="auto"/>
          <w:sz w:val="32"/>
          <w:szCs w:val="32"/>
          <w:highlight w:val="none"/>
        </w:rPr>
        <w:t>董事会秘书</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（一）认真贯彻落实党和国家安全生产与职业病危害防治方针政策、法律法规、标准规范及上级安全指示指令和规章制度。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（二）协助董事长、总经理做好工农、地企关系协调及相关事项督办等工作。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（三）参加董事会会议，对企业安全重大事项的决策提出意见和建议。</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（四）听取有关安全管理部门工作汇报，支持合理化建议，为其开展工作创造条件。</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（五）严格落实企业安全生产和职业病危害防治责任制，督促安全生产管理人员依法履行安全生产与职业病危害防治职责。</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（六）根据企业实际情况，负责披露企业安全生产信息。</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（七）依法推进企业规范运行，保障企业合规安全。</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（八）督促落实安全风险分级管控和隐患排查治理工作。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（九）履行法律法规规定的安全生产与职业病危害防治职责。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highlight w:val="none"/>
        </w:rPr>
      </w:pPr>
    </w:p>
    <w:p>
      <w:pPr>
        <w:pStyle w:val="5"/>
        <w:keepNext w:val="0"/>
        <w:keepLines w:val="0"/>
        <w:pageBreakBefore w:val="0"/>
        <w:kinsoku/>
        <w:wordWrap/>
        <w:overflowPunct/>
        <w:topLinePunct w:val="0"/>
        <w:bidi w:val="0"/>
        <w:spacing w:line="560" w:lineRule="exact"/>
        <w:ind w:firstLine="0" w:firstLineChars="0"/>
        <w:outlineLvl w:val="2"/>
        <w:rPr>
          <w:rFonts w:ascii="楷体" w:hAnsi="楷体" w:eastAsia="楷体" w:cs="楷体"/>
          <w:b w:val="0"/>
          <w:bCs w:val="0"/>
          <w:color w:val="auto"/>
          <w:sz w:val="32"/>
          <w:szCs w:val="32"/>
          <w:highlight w:val="none"/>
        </w:rPr>
      </w:pPr>
      <w:bookmarkStart w:id="152" w:name="_Toc22255"/>
      <w:bookmarkStart w:id="153" w:name="_Toc1122"/>
      <w:bookmarkStart w:id="154" w:name="_Toc31500"/>
      <w:bookmarkStart w:id="155" w:name="_Toc2781"/>
      <w:bookmarkStart w:id="156" w:name="_Toc23509"/>
      <w:bookmarkStart w:id="157" w:name="_Toc14948"/>
      <w:bookmarkStart w:id="158" w:name="_Toc16591"/>
      <w:bookmarkStart w:id="159" w:name="_Toc6434"/>
      <w:bookmarkStart w:id="160" w:name="_Toc25238"/>
      <w:bookmarkStart w:id="161" w:name="_Toc9629"/>
      <w:bookmarkStart w:id="162" w:name="_Toc24906"/>
      <w:bookmarkStart w:id="163" w:name="_Toc11706"/>
      <w:bookmarkStart w:id="164" w:name="_Toc17255"/>
      <w:bookmarkStart w:id="165" w:name="_Toc23323"/>
      <w:bookmarkStart w:id="166" w:name="_Toc28585"/>
      <w:bookmarkStart w:id="167" w:name="_Toc2062"/>
      <w:r>
        <w:rPr>
          <w:rFonts w:hint="eastAsia" w:ascii="楷体" w:hAnsi="楷体" w:eastAsia="楷体" w:cs="楷体"/>
          <w:b w:val="0"/>
          <w:bCs w:val="0"/>
          <w:color w:val="auto"/>
          <w:sz w:val="32"/>
          <w:szCs w:val="32"/>
          <w:highlight w:val="none"/>
        </w:rPr>
        <w:t>总经理助理（掘进）</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（二）负责掘进生产接续、进尺计划，掘进工作面及巷道的安全生产、质量管理、标准化达标、防冲灾害治理，掘进装备升级、智能化建设，掘进专业劳动组织优化、技术创新、应急演练、应急救援等工作。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组织制定所分管部门负责人安全生产和职业病危害防治责任制，明确各岗位的责任人员、责任范围和考核标准；参与制定企业全员安全生产和职业病危害防治责任制；组织贯彻执行安全生产规章制度和操作规程，并进行监督检查。</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（四）参与审查所属煤矿水平、采区设计，指导所属煤矿生产布局、采场接替工作；指导矿井选择开采方法和支护方式，及时淘汰陈旧落后的生产工艺；指导、监督矿井开展矿压治理和顶板管理工作。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参与制定企业安全生产规章制度，指导所属煤矿编制生产安全事故应急救援预案。参与制定企业安全生产规划；参与制定安全生产大检查、安全生产标准化体系建设检查和隐患排查治理制度。督促所属煤矿编制和落实年度灾害预防和处理计划。监督检查重大危险源的安全管理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（六）组织召开分管专业范围安全技术会议，研究解决专业重大技术问题；组织审核分管专业年度安全投入资金预算，做到专款专用，并监督实施。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w:t>
      </w:r>
      <w:r>
        <w:rPr>
          <w:rFonts w:hint="eastAsia" w:ascii="仿宋_GB2312" w:hAnsi="仿宋_GB2312" w:eastAsia="仿宋_GB2312" w:cs="仿宋_GB2312"/>
          <w:b w:val="0"/>
          <w:bCs w:val="0"/>
          <w:color w:val="auto"/>
          <w:sz w:val="32"/>
          <w:szCs w:val="32"/>
          <w:highlight w:val="none"/>
        </w:rPr>
        <w:t>参与拟定本单位事故隐患排查治理工作制度并督促执行；</w:t>
      </w:r>
      <w:r>
        <w:rPr>
          <w:rFonts w:hint="eastAsia" w:ascii="仿宋_GB2312" w:hAnsi="仿宋" w:eastAsia="仿宋_GB2312" w:cs="仿宋"/>
          <w:b w:val="0"/>
          <w:bCs w:val="0"/>
          <w:color w:val="auto"/>
          <w:sz w:val="32"/>
          <w:szCs w:val="32"/>
          <w:highlight w:val="none"/>
        </w:rPr>
        <w:t>参与制定企业重大隐患的排查治理方案</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_GB2312" w:eastAsia="仿宋_GB2312" w:cs="仿宋_GB2312"/>
          <w:b w:val="0"/>
          <w:bCs w:val="0"/>
          <w:color w:val="auto"/>
          <w:sz w:val="32"/>
          <w:szCs w:val="32"/>
          <w:highlight w:val="none"/>
        </w:rPr>
        <w:t>参与本单位事故隐患排查治理技能教育和培训；</w:t>
      </w:r>
      <w:r>
        <w:rPr>
          <w:rFonts w:hint="eastAsia" w:ascii="仿宋_GB2312" w:hAnsi="仿宋" w:eastAsia="仿宋_GB2312" w:cs="仿宋"/>
          <w:b w:val="0"/>
          <w:bCs w:val="0"/>
          <w:color w:val="auto"/>
          <w:sz w:val="32"/>
          <w:szCs w:val="32"/>
          <w:highlight w:val="none"/>
        </w:rPr>
        <w:t>监督落实分管范围内安全培训工作。指导开展分管专业范围科技攻关和“四新”技术推广工作</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参与制定生产安全事故应急救援预案，参与事故应急救援演练</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_GB2312" w:eastAsia="仿宋_GB2312" w:cs="仿宋_GB2312"/>
          <w:b w:val="0"/>
          <w:bCs w:val="0"/>
          <w:color w:val="auto"/>
          <w:sz w:val="32"/>
          <w:szCs w:val="32"/>
          <w:highlight w:val="none"/>
        </w:rPr>
        <w:t>组织并监督检查</w:t>
      </w:r>
      <w:r>
        <w:rPr>
          <w:rFonts w:hint="eastAsia" w:ascii="仿宋_GB2312" w:hAnsi="仿宋" w:eastAsia="仿宋_GB2312" w:cs="仿宋"/>
          <w:b w:val="0"/>
          <w:bCs w:val="0"/>
          <w:color w:val="auto"/>
          <w:sz w:val="32"/>
          <w:szCs w:val="32"/>
          <w:highlight w:val="none"/>
        </w:rPr>
        <w:t>事故</w:t>
      </w:r>
      <w:r>
        <w:rPr>
          <w:rFonts w:hint="eastAsia" w:ascii="仿宋_GB2312" w:hAnsi="仿宋_GB2312" w:eastAsia="仿宋_GB2312" w:cs="仿宋_GB2312"/>
          <w:b w:val="0"/>
          <w:bCs w:val="0"/>
          <w:color w:val="auto"/>
          <w:sz w:val="32"/>
          <w:szCs w:val="32"/>
          <w:highlight w:val="none"/>
        </w:rPr>
        <w:t>应急救援演练开展情况。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（八）督促、检查企业安全生产工作，组织、督促、检查本单位事故隐患排查治理工作，及时排查消除生产安全事故隐患，提出改进安全生产管理建议。</w:t>
      </w:r>
      <w:r>
        <w:rPr>
          <w:rFonts w:hint="eastAsia" w:ascii="仿宋_GB2312" w:hAnsi="仿宋_GB2312" w:eastAsia="仿宋_GB2312" w:cs="仿宋_GB2312"/>
          <w:b w:val="0"/>
          <w:bCs w:val="0"/>
          <w:color w:val="auto"/>
          <w:sz w:val="32"/>
          <w:szCs w:val="32"/>
          <w:highlight w:val="none"/>
        </w:rPr>
        <w:t>对未按照规定排查治理事故隐患的有关职能部门、所属矿井（单位）有关责任人员，依照职权查处或者提出处理意见</w:t>
      </w:r>
      <w:r>
        <w:rPr>
          <w:rFonts w:hint="eastAsia" w:ascii="仿宋_GB2312" w:hAnsi="仿宋" w:eastAsia="仿宋_GB2312" w:cs="仿宋"/>
          <w:b w:val="0"/>
          <w:bCs w:val="0"/>
          <w:color w:val="auto"/>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（九）监督检查所属煤矿作业规程和安全技术措施落实情况</w:t>
      </w:r>
      <w:r>
        <w:rPr>
          <w:rFonts w:hint="eastAsia" w:ascii="仿宋_GB2312" w:hAnsi="仿宋_GB2312" w:eastAsia="仿宋_GB2312" w:cs="仿宋_GB2312"/>
          <w:b w:val="0"/>
          <w:bCs w:val="0"/>
          <w:color w:val="auto"/>
          <w:sz w:val="32"/>
          <w:szCs w:val="32"/>
          <w:highlight w:val="none"/>
        </w:rPr>
        <w:t>；</w:t>
      </w:r>
      <w:r>
        <w:rPr>
          <w:rFonts w:hint="eastAsia" w:ascii="仿宋_GB2312" w:hAnsi="仿宋" w:eastAsia="仿宋_GB2312" w:cs="仿宋"/>
          <w:b w:val="0"/>
          <w:bCs w:val="0"/>
          <w:color w:val="auto"/>
          <w:sz w:val="32"/>
          <w:szCs w:val="32"/>
          <w:highlight w:val="none"/>
        </w:rPr>
        <w:t>监督所属煤矿制定重大灾害预防和治理方案；查处顶板管理措施执行不到位组织生产行为；参与审查企业“一通三防”、水害防治措施执行不到位组织生产行为。</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（十）按规定时间和程序报告生产安全事故，按职责分工组织事故救援，做好伤亡事故的善后处理工作。配合生产安全事故调查，落实职责范围内的事故防范措施。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（十一）组织落实分管领域的安全风险分级管控和隐患排查治理措施，对分管领域的较大风险进行管控，并监督问题隐患的整改落实</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组织落实分管专业构成重大风险的特殊作业安全措施。</w:t>
      </w:r>
    </w:p>
    <w:p>
      <w:pPr>
        <w:keepNext w:val="0"/>
        <w:keepLines w:val="0"/>
        <w:pageBreakBefore w:val="0"/>
        <w:kinsoku/>
        <w:wordWrap/>
        <w:overflowPunct/>
        <w:topLinePunct w:val="0"/>
        <w:bidi w:val="0"/>
        <w:spacing w:line="560" w:lineRule="exact"/>
        <w:ind w:firstLine="640" w:firstLineChars="200"/>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（十二）督促落实掘进专业相关冲击地压防治专业技术管理工作。</w:t>
      </w:r>
      <w:r>
        <w:rPr>
          <w:rFonts w:hint="eastAsia" w:ascii="仿宋_GB2312" w:hAnsi="Times New Roman" w:eastAsia="仿宋_GB2312" w:cs="仿宋_GB2312"/>
          <w:b w:val="0"/>
          <w:bCs w:val="0"/>
          <w:color w:val="auto"/>
          <w:sz w:val="32"/>
          <w:szCs w:val="32"/>
          <w:highlight w:val="none"/>
          <w:lang w:bidi="ar"/>
        </w:rPr>
        <w:t>督促落实职责范围内安全生产</w:t>
      </w:r>
      <w:r>
        <w:rPr>
          <w:rFonts w:hint="eastAsia" w:ascii="仿宋_GB2312" w:hAnsi="仿宋" w:eastAsia="仿宋_GB2312" w:cs="仿宋"/>
          <w:b w:val="0"/>
          <w:bCs w:val="0"/>
          <w:color w:val="auto"/>
          <w:sz w:val="32"/>
          <w:szCs w:val="32"/>
          <w:highlight w:val="none"/>
        </w:rPr>
        <w:t>和职业病危害防治</w:t>
      </w:r>
      <w:r>
        <w:rPr>
          <w:rFonts w:hint="eastAsia" w:ascii="仿宋_GB2312" w:hAnsi="Times New Roman" w:eastAsia="仿宋_GB2312" w:cs="仿宋_GB2312"/>
          <w:b w:val="0"/>
          <w:bCs w:val="0"/>
          <w:color w:val="auto"/>
          <w:sz w:val="32"/>
          <w:szCs w:val="32"/>
          <w:highlight w:val="none"/>
          <w:lang w:bidi="ar"/>
        </w:rPr>
        <w:t>监管监察指令。加大对特殊作业安全管理，制止、纠正违章指挥、强令冒险作业、违反操作规程作业行为。</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（十三）履行法律法规规定的其他安全生产与职业病危害防治职责。</w:t>
      </w:r>
    </w:p>
    <w:p>
      <w:pPr>
        <w:keepNext w:val="0"/>
        <w:keepLines w:val="0"/>
        <w:pageBreakBefore w:val="0"/>
        <w:kinsoku/>
        <w:wordWrap/>
        <w:overflowPunct/>
        <w:topLinePunct w:val="0"/>
        <w:bidi w:val="0"/>
        <w:spacing w:line="560" w:lineRule="exact"/>
        <w:rPr>
          <w:b w:val="0"/>
          <w:bCs w:val="0"/>
          <w:color w:val="auto"/>
          <w:sz w:val="32"/>
          <w:szCs w:val="32"/>
          <w:highlight w:val="none"/>
        </w:rPr>
      </w:pPr>
    </w:p>
    <w:p>
      <w:pPr>
        <w:pStyle w:val="5"/>
        <w:keepNext w:val="0"/>
        <w:keepLines w:val="0"/>
        <w:pageBreakBefore w:val="0"/>
        <w:kinsoku/>
        <w:wordWrap/>
        <w:overflowPunct/>
        <w:topLinePunct w:val="0"/>
        <w:bidi w:val="0"/>
        <w:spacing w:line="560" w:lineRule="exact"/>
        <w:ind w:firstLine="640"/>
        <w:outlineLvl w:val="2"/>
        <w:rPr>
          <w:rFonts w:ascii="楷体" w:hAnsi="楷体" w:eastAsia="楷体" w:cs="楷体"/>
          <w:b w:val="0"/>
          <w:bCs w:val="0"/>
          <w:color w:val="auto"/>
          <w:sz w:val="32"/>
          <w:szCs w:val="32"/>
          <w:highlight w:val="none"/>
        </w:rPr>
      </w:pPr>
      <w:bookmarkStart w:id="168" w:name="_Toc24533"/>
      <w:bookmarkStart w:id="169" w:name="_Toc17348"/>
      <w:bookmarkStart w:id="170" w:name="_Toc15498"/>
      <w:bookmarkStart w:id="171" w:name="_Toc10986"/>
      <w:bookmarkStart w:id="172" w:name="_Toc31672"/>
      <w:bookmarkStart w:id="173" w:name="_Toc18398"/>
      <w:bookmarkStart w:id="174" w:name="_Toc21308"/>
      <w:bookmarkStart w:id="175" w:name="_Toc24585"/>
      <w:bookmarkStart w:id="176" w:name="_Toc2039"/>
      <w:bookmarkStart w:id="177" w:name="_Toc25613"/>
      <w:bookmarkStart w:id="178" w:name="_Toc11919"/>
      <w:bookmarkStart w:id="179" w:name="_Toc5991"/>
      <w:bookmarkStart w:id="180" w:name="_Toc513"/>
      <w:bookmarkStart w:id="181" w:name="_Toc9222"/>
      <w:bookmarkStart w:id="182" w:name="_Toc26384"/>
      <w:bookmarkStart w:id="183" w:name="_Toc25188"/>
      <w:r>
        <w:rPr>
          <w:rFonts w:hint="eastAsia" w:ascii="楷体" w:hAnsi="楷体" w:eastAsia="楷体" w:cs="楷体"/>
          <w:b w:val="0"/>
          <w:bCs w:val="0"/>
          <w:color w:val="auto"/>
          <w:sz w:val="32"/>
          <w:szCs w:val="32"/>
          <w:highlight w:val="none"/>
        </w:rPr>
        <w:t>总经理助理（退出矿井转型）</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（二）协助分管副总经理负责集团公司C类（破产、退出）矿井转型发展、资产盘活、与济南新旧动能转换起步区、济阳区等驻地政府对接协调等工作；协助分管副书记做好“三供一业”等社会职能协调。</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参与制定企业分管部门负责人全员安全生产和职业病危害防治责任制，明确各岗位的责任人员、责任范围和考核标准；组织制定新阳能源全员安全生产和职业病危害防治责任制；组织贯彻执行安全生产规章制度和操作规程，并进行监督检查；参与制定企业安全生产规章制度，指导所属单位编制生产安全事故应急救援预案。</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参与制定企业安全生产规划；督促所属单位编制和落实年度灾害预防和处理计划。监督检查重大危险源的安全管理措施。组织审核年度安全投入资金预算，做到专款专用，并监督执行；参与制定安全生产大检查、安全生产标准化体系建设和事故隐患排查治理工作制度并督促执行；</w:t>
      </w:r>
      <w:r>
        <w:rPr>
          <w:rFonts w:hint="eastAsia" w:ascii="仿宋_GB2312" w:hAnsi="仿宋" w:eastAsia="仿宋_GB2312" w:cs="仿宋"/>
          <w:b w:val="0"/>
          <w:bCs w:val="0"/>
          <w:color w:val="auto"/>
          <w:sz w:val="32"/>
          <w:szCs w:val="32"/>
          <w:highlight w:val="none"/>
        </w:rPr>
        <w:t>参与制定企业重大隐患的排查治理方案；监督所属单位制定重大灾害预防和治理方案。</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（五）组织召开分管专业范围安全技术会议，研究解决专业重大技术问题；指导开展分管专业范围科技攻关和“四新”技术推广工作。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（六）参与本单位事故隐患排查治理技能教育和培训，监督落实分管范围内安全培训工作；</w:t>
      </w:r>
      <w:r>
        <w:rPr>
          <w:rFonts w:hint="eastAsia" w:ascii="仿宋_GB2312" w:hAnsi="仿宋" w:eastAsia="仿宋_GB2312" w:cs="仿宋"/>
          <w:b w:val="0"/>
          <w:bCs w:val="0"/>
          <w:color w:val="auto"/>
          <w:sz w:val="32"/>
          <w:szCs w:val="32"/>
          <w:highlight w:val="none"/>
        </w:rPr>
        <w:t>参与分管专业制定生产安全事故应急救援预案，参与事故应急救援演练。</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（七</w:t>
      </w:r>
      <w:r>
        <w:rPr>
          <w:rFonts w:hint="eastAsia" w:ascii="仿宋_GB2312" w:hAnsi="仿宋" w:eastAsia="仿宋_GB2312" w:cs="仿宋"/>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组织、</w:t>
      </w:r>
      <w:r>
        <w:rPr>
          <w:rFonts w:hint="eastAsia" w:ascii="仿宋_GB2312" w:hAnsi="仿宋" w:eastAsia="仿宋_GB2312" w:cs="仿宋"/>
          <w:b w:val="0"/>
          <w:bCs w:val="0"/>
          <w:color w:val="auto"/>
          <w:sz w:val="32"/>
          <w:szCs w:val="32"/>
          <w:highlight w:val="none"/>
        </w:rPr>
        <w:t>督促、检查企业安全生产、</w:t>
      </w:r>
      <w:r>
        <w:rPr>
          <w:rFonts w:hint="eastAsia" w:ascii="仿宋_GB2312" w:hAnsi="仿宋_GB2312" w:eastAsia="仿宋_GB2312" w:cs="仿宋_GB2312"/>
          <w:b w:val="0"/>
          <w:bCs w:val="0"/>
          <w:color w:val="auto"/>
          <w:sz w:val="32"/>
          <w:szCs w:val="32"/>
          <w:highlight w:val="none"/>
        </w:rPr>
        <w:t>事故隐患排查治理工作，</w:t>
      </w:r>
      <w:r>
        <w:rPr>
          <w:rFonts w:hint="eastAsia" w:ascii="仿宋_GB2312" w:hAnsi="仿宋" w:eastAsia="仿宋_GB2312" w:cs="仿宋"/>
          <w:b w:val="0"/>
          <w:bCs w:val="0"/>
          <w:color w:val="auto"/>
          <w:sz w:val="32"/>
          <w:szCs w:val="32"/>
          <w:highlight w:val="none"/>
        </w:rPr>
        <w:t>及时排查和消除生产安全事故隐患，提出改进安全生产管理建议</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监督检查所属煤矿作业规程和安全技术措施落实情况；</w:t>
      </w:r>
      <w:r>
        <w:rPr>
          <w:rFonts w:hint="eastAsia" w:ascii="仿宋_GB2312" w:hAnsi="仿宋_GB2312" w:eastAsia="仿宋_GB2312" w:cs="仿宋_GB2312"/>
          <w:b w:val="0"/>
          <w:bCs w:val="0"/>
          <w:color w:val="auto"/>
          <w:sz w:val="32"/>
          <w:szCs w:val="32"/>
          <w:highlight w:val="none"/>
        </w:rPr>
        <w:t>对未按照规定排查治理事故隐患的有关职能部门、所属矿井（单位）有关责任人员，依照职权查处或者提出处理意见。</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（八）按规定时间和程序报告生产安全事故，按职责分工组织事故救援，做好伤亡事故的善后处理工作。配合生产安全事故调查，落实职责范围内的事故防范措施。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lang w:bidi="ar"/>
        </w:rPr>
      </w:pPr>
      <w:r>
        <w:rPr>
          <w:rFonts w:hint="eastAsia" w:ascii="仿宋_GB2312" w:hAnsi="仿宋" w:eastAsia="仿宋_GB2312" w:cs="仿宋"/>
          <w:b w:val="0"/>
          <w:bCs w:val="0"/>
          <w:color w:val="auto"/>
          <w:sz w:val="32"/>
          <w:szCs w:val="32"/>
          <w:highlight w:val="none"/>
        </w:rPr>
        <w:t>（九）组织落实分管领域的安全风险分级管控和隐患排查治理措施，对分管领域的较大风险进行管控，并监督问题隐患的整改落实</w:t>
      </w:r>
      <w:r>
        <w:rPr>
          <w:rFonts w:hint="eastAsia" w:ascii="仿宋_GB2312" w:hAnsi="Times New Roman" w:eastAsia="仿宋_GB2312" w:cs="仿宋_GB2312"/>
          <w:b w:val="0"/>
          <w:bCs w:val="0"/>
          <w:color w:val="auto"/>
          <w:sz w:val="32"/>
          <w:szCs w:val="32"/>
          <w:highlight w:val="none"/>
          <w:lang w:bidi="ar"/>
        </w:rPr>
        <w:t>。</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highlight w:val="none"/>
          <w:lang w:bidi="ar"/>
        </w:rPr>
      </w:pPr>
      <w:r>
        <w:rPr>
          <w:rFonts w:hint="eastAsia" w:ascii="仿宋_GB2312" w:hAnsi="仿宋" w:eastAsia="仿宋_GB2312" w:cs="仿宋"/>
          <w:b w:val="0"/>
          <w:bCs w:val="0"/>
          <w:color w:val="auto"/>
          <w:sz w:val="32"/>
          <w:szCs w:val="32"/>
          <w:highlight w:val="none"/>
        </w:rPr>
        <w:t>（十）</w:t>
      </w:r>
      <w:r>
        <w:rPr>
          <w:rFonts w:hint="eastAsia" w:ascii="仿宋_GB2312" w:hAnsi="Times New Roman" w:eastAsia="仿宋_GB2312" w:cs="仿宋_GB2312"/>
          <w:b w:val="0"/>
          <w:bCs w:val="0"/>
          <w:color w:val="auto"/>
          <w:sz w:val="32"/>
          <w:szCs w:val="32"/>
          <w:highlight w:val="none"/>
          <w:lang w:bidi="ar"/>
        </w:rPr>
        <w:t>督促落实职责范围内安全生产</w:t>
      </w:r>
      <w:r>
        <w:rPr>
          <w:rFonts w:hint="eastAsia" w:ascii="仿宋_GB2312" w:hAnsi="仿宋" w:eastAsia="仿宋_GB2312" w:cs="仿宋"/>
          <w:b w:val="0"/>
          <w:bCs w:val="0"/>
          <w:color w:val="auto"/>
          <w:sz w:val="32"/>
          <w:szCs w:val="32"/>
          <w:highlight w:val="none"/>
        </w:rPr>
        <w:t>和职业病危害防治</w:t>
      </w:r>
      <w:r>
        <w:rPr>
          <w:rFonts w:hint="eastAsia" w:ascii="仿宋_GB2312" w:hAnsi="Times New Roman" w:eastAsia="仿宋_GB2312" w:cs="仿宋_GB2312"/>
          <w:b w:val="0"/>
          <w:bCs w:val="0"/>
          <w:color w:val="auto"/>
          <w:sz w:val="32"/>
          <w:szCs w:val="32"/>
          <w:highlight w:val="none"/>
          <w:lang w:bidi="ar"/>
        </w:rPr>
        <w:t>监管监察指令。加大对特殊作业安全管理，制止和纠正违章指挥、强令冒险作业、违反操作规程作业行为。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highlight w:val="none"/>
        </w:rPr>
      </w:pPr>
      <w:bookmarkStart w:id="184" w:name="_Toc22406"/>
      <w:bookmarkStart w:id="185" w:name="_Toc18061"/>
      <w:bookmarkStart w:id="186" w:name="_Toc10494"/>
      <w:bookmarkStart w:id="187" w:name="_Toc2929"/>
      <w:bookmarkStart w:id="188" w:name="_Toc6726"/>
      <w:bookmarkStart w:id="189" w:name="_Toc18357"/>
      <w:bookmarkStart w:id="190" w:name="_Toc3822"/>
      <w:bookmarkStart w:id="191" w:name="_Toc13994"/>
      <w:bookmarkStart w:id="192" w:name="_Toc22729"/>
      <w:bookmarkStart w:id="193" w:name="_Toc6538"/>
      <w:bookmarkStart w:id="194" w:name="_Toc19651"/>
      <w:bookmarkStart w:id="195" w:name="_Toc11120"/>
      <w:bookmarkStart w:id="196" w:name="_Toc26169"/>
      <w:bookmarkStart w:id="197" w:name="_Toc1016"/>
    </w:p>
    <w:p>
      <w:pPr>
        <w:pStyle w:val="5"/>
        <w:keepNext w:val="0"/>
        <w:keepLines w:val="0"/>
        <w:pageBreakBefore w:val="0"/>
        <w:kinsoku/>
        <w:wordWrap/>
        <w:overflowPunct/>
        <w:topLinePunct w:val="0"/>
        <w:bidi w:val="0"/>
        <w:spacing w:line="560" w:lineRule="exact"/>
        <w:ind w:firstLine="640"/>
        <w:outlineLvl w:val="2"/>
        <w:rPr>
          <w:rFonts w:ascii="楷体" w:hAnsi="楷体" w:eastAsia="楷体" w:cs="楷体"/>
          <w:b w:val="0"/>
          <w:bCs w:val="0"/>
          <w:color w:val="auto"/>
          <w:sz w:val="32"/>
          <w:szCs w:val="32"/>
          <w:highlight w:val="none"/>
        </w:rPr>
      </w:pPr>
      <w:bookmarkStart w:id="198" w:name="_Toc2302"/>
      <w:r>
        <w:rPr>
          <w:rFonts w:hint="eastAsia" w:ascii="楷体" w:hAnsi="楷体" w:eastAsia="楷体" w:cs="楷体"/>
          <w:b w:val="0"/>
          <w:bCs w:val="0"/>
          <w:color w:val="auto"/>
          <w:sz w:val="32"/>
          <w:szCs w:val="32"/>
          <w:highlight w:val="none"/>
        </w:rPr>
        <w:t>副总工程师（通防管理）</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负责落实通防专业灾害治理、矿井通风、通防装备设施、智能化建设、防治瓦斯（粉尘、煤层自燃发火）、监测监控、动火施工、火工爆破（爆破器材管理）、通风系统优化、井下紧急避险系统管理、技术创新等工作。</w:t>
      </w:r>
    </w:p>
    <w:p>
      <w:pPr>
        <w:keepNext w:val="0"/>
        <w:keepLines w:val="0"/>
        <w:pageBreakBefore w:val="0"/>
        <w:kinsoku/>
        <w:wordWrap/>
        <w:overflowPunct/>
        <w:topLinePunct w:val="0"/>
        <w:bidi w:val="0"/>
        <w:spacing w:line="560" w:lineRule="exact"/>
        <w:ind w:firstLine="56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负责制定“一通三防”管理制度及技术管理制度、参与制定生产安全事故应急救援预案；组织分管部门建立落实全员安全生产和职业病危害防治责任制；组织贯彻执行安全生产规章制度和操作规程，并进行监督检查。</w:t>
      </w:r>
    </w:p>
    <w:p>
      <w:pPr>
        <w:keepNext w:val="0"/>
        <w:keepLines w:val="0"/>
        <w:pageBreakBefore w:val="0"/>
        <w:kinsoku/>
        <w:wordWrap/>
        <w:overflowPunct/>
        <w:topLinePunct w:val="0"/>
        <w:bidi w:val="0"/>
        <w:spacing w:line="560" w:lineRule="exact"/>
        <w:ind w:firstLine="640" w:firstLineChars="200"/>
        <w:textAlignment w:val="baseline"/>
        <w:rPr>
          <w:b w:val="0"/>
          <w:bCs w:val="0"/>
          <w:color w:val="auto"/>
          <w:sz w:val="32"/>
          <w:szCs w:val="32"/>
          <w:highlight w:val="none"/>
        </w:rPr>
      </w:pPr>
      <w:r>
        <w:rPr>
          <w:rFonts w:hint="eastAsia" w:ascii="仿宋_GB2312" w:hAnsi="仿宋" w:eastAsia="仿宋_GB2312" w:cs="仿宋"/>
          <w:b w:val="0"/>
          <w:bCs w:val="0"/>
          <w:color w:val="auto"/>
          <w:sz w:val="32"/>
          <w:szCs w:val="32"/>
          <w:highlight w:val="none"/>
        </w:rPr>
        <w:t>（四）参与编制安全生产、职业病危害防治规划、年度生产建设计划；组织制定瓦斯治理中长期规划。参与制定企业重大隐患的排查治理方案。参与制定安全生产大检查、安全生产标准化体系建设检查和隐患排查治理工作制度</w:t>
      </w:r>
      <w:r>
        <w:rPr>
          <w:rFonts w:hint="eastAsia" w:ascii="仿宋_GB2312" w:hAnsi="仿宋_GB2312" w:eastAsia="仿宋_GB2312" w:cs="仿宋_GB2312"/>
          <w:b w:val="0"/>
          <w:bCs w:val="0"/>
          <w:color w:val="auto"/>
          <w:sz w:val="32"/>
          <w:szCs w:val="32"/>
          <w:highlight w:val="none"/>
        </w:rPr>
        <w:t>并督促执行；</w:t>
      </w:r>
      <w:r>
        <w:rPr>
          <w:rFonts w:hint="eastAsia" w:ascii="仿宋_GB2312" w:hAnsi="仿宋" w:eastAsia="仿宋_GB2312" w:cs="仿宋"/>
          <w:b w:val="0"/>
          <w:bCs w:val="0"/>
          <w:color w:val="auto"/>
          <w:sz w:val="32"/>
          <w:szCs w:val="32"/>
          <w:highlight w:val="none"/>
        </w:rPr>
        <w:t>参与审查矿井突出矿井井巷揭煤防突专项设计、突出矿井新水平和新采区防突设计等。</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（五）组织落实分管领域的安全风险分级管控和隐患排查治理措施，对分管领域的较大风险进行管控，并监督问题隐患的整改落实；组织、督促、检查企业安全生产</w:t>
      </w:r>
      <w:r>
        <w:rPr>
          <w:rFonts w:hint="eastAsia" w:ascii="仿宋_GB2312" w:hAnsi="仿宋_GB2312" w:eastAsia="仿宋_GB2312" w:cs="仿宋_GB2312"/>
          <w:b w:val="0"/>
          <w:bCs w:val="0"/>
          <w:color w:val="auto"/>
          <w:sz w:val="32"/>
          <w:szCs w:val="32"/>
          <w:highlight w:val="none"/>
        </w:rPr>
        <w:t>事故隐患排查治理工作</w:t>
      </w:r>
      <w:r>
        <w:rPr>
          <w:rFonts w:hint="eastAsia" w:ascii="仿宋_GB2312" w:hAnsi="仿宋" w:eastAsia="仿宋_GB2312" w:cs="仿宋"/>
          <w:b w:val="0"/>
          <w:bCs w:val="0"/>
          <w:color w:val="auto"/>
          <w:sz w:val="32"/>
          <w:szCs w:val="32"/>
          <w:highlight w:val="none"/>
        </w:rPr>
        <w:t>，及时排查和消除生产安全事故隐患，提出改进安全生产管理建议。</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lang w:bidi="ar"/>
        </w:rPr>
      </w:pPr>
      <w:r>
        <w:rPr>
          <w:rFonts w:hint="eastAsia" w:ascii="仿宋_GB2312" w:hAnsi="仿宋" w:eastAsia="仿宋_GB2312" w:cs="仿宋"/>
          <w:b w:val="0"/>
          <w:bCs w:val="0"/>
          <w:color w:val="auto"/>
          <w:sz w:val="32"/>
          <w:szCs w:val="32"/>
          <w:highlight w:val="none"/>
        </w:rPr>
        <w:t>（六）检查指导矿井瓦斯等级鉴定、煤层突出危险性鉴定和煤层突出区域划分、煤层瓦斯参数测定、煤层自燃倾向性和煤尘爆炸性鉴定等工作。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监督检查所属煤矿作业规程和安全技术措施落实情况，督促所属煤矿做好“一通三防”等安全技术管理工作；监督检查矿井通风、瓦斯抽采、防灭火及安全监控系统情况；开展爆炸物品和井下爆破管理监督检查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监督检查矿井瓦斯管理预警分析处置工作的落实情况；监督检查矿井“一通三防”图纸、报表和台账；督促所属煤矿建立矿井“一通三防”重大事故隐患排查治理台账，组织审批分管专业重大风险管控方案，审查矿井“一通三防”重大灾害防治和隐患治理技术方案，并督促落实；监督所属煤矿制定瓦斯、火灾、粉尘等重大灾害预防和治理方案。</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w:t>
      </w:r>
      <w:r>
        <w:rPr>
          <w:rFonts w:hint="eastAsia" w:ascii="仿宋_GB2312" w:hAnsi="Times New Roman" w:eastAsia="仿宋_GB2312" w:cs="仿宋_GB2312"/>
          <w:b w:val="0"/>
          <w:bCs w:val="0"/>
          <w:color w:val="auto"/>
          <w:sz w:val="32"/>
          <w:szCs w:val="32"/>
          <w:highlight w:val="none"/>
          <w:lang w:bidi="ar"/>
        </w:rPr>
        <w:t>督促落实职责范围内安全生产</w:t>
      </w:r>
      <w:r>
        <w:rPr>
          <w:rFonts w:hint="eastAsia" w:ascii="仿宋_GB2312" w:hAnsi="仿宋" w:eastAsia="仿宋_GB2312" w:cs="仿宋"/>
          <w:b w:val="0"/>
          <w:bCs w:val="0"/>
          <w:color w:val="auto"/>
          <w:sz w:val="32"/>
          <w:szCs w:val="32"/>
          <w:highlight w:val="none"/>
        </w:rPr>
        <w:t>和职业病危害防治</w:t>
      </w:r>
      <w:r>
        <w:rPr>
          <w:rFonts w:hint="eastAsia" w:ascii="仿宋_GB2312" w:hAnsi="Times New Roman" w:eastAsia="仿宋_GB2312" w:cs="仿宋_GB2312"/>
          <w:b w:val="0"/>
          <w:bCs w:val="0"/>
          <w:color w:val="auto"/>
          <w:sz w:val="32"/>
          <w:szCs w:val="32"/>
          <w:highlight w:val="none"/>
          <w:lang w:bidi="ar"/>
        </w:rPr>
        <w:t>监管监察指令</w:t>
      </w:r>
      <w:r>
        <w:rPr>
          <w:rFonts w:hint="eastAsia" w:ascii="仿宋_GB2312" w:hAnsi="仿宋" w:eastAsia="仿宋_GB2312" w:cs="仿宋"/>
          <w:b w:val="0"/>
          <w:bCs w:val="0"/>
          <w:color w:val="auto"/>
          <w:sz w:val="32"/>
          <w:szCs w:val="32"/>
          <w:highlight w:val="none"/>
        </w:rPr>
        <w:t>。</w:t>
      </w:r>
      <w:r>
        <w:rPr>
          <w:rFonts w:hint="eastAsia" w:ascii="仿宋_GB2312" w:hAnsi="Times New Roman" w:eastAsia="仿宋_GB2312" w:cs="仿宋_GB2312"/>
          <w:b w:val="0"/>
          <w:bCs w:val="0"/>
          <w:color w:val="auto"/>
          <w:sz w:val="32"/>
          <w:szCs w:val="32"/>
          <w:highlight w:val="none"/>
          <w:lang w:bidi="ar"/>
        </w:rPr>
        <w:t>加大对特殊作业安全管理，制止和纠正违章指挥、强令冒险作业、违反操作规程作业行为。</w:t>
      </w:r>
      <w:r>
        <w:rPr>
          <w:rFonts w:hint="eastAsia" w:ascii="仿宋_GB2312" w:hAnsi="仿宋_GB2312" w:eastAsia="仿宋_GB2312" w:cs="仿宋_GB2312"/>
          <w:b w:val="0"/>
          <w:bCs w:val="0"/>
          <w:color w:val="auto"/>
          <w:sz w:val="32"/>
          <w:szCs w:val="32"/>
          <w:highlight w:val="none"/>
        </w:rPr>
        <w:t>对未按照规定排查治理事故隐患的有关职能部门、所属矿井（单位）有关责任人员，依照职权查处或者提出处理意见。</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（八）制止超通风能力、瓦斯超限作业、不执行防突措施或措施执行不到位、瓦斯抽采不达标组织生产等行为。组织瓦斯浓度超限3%及以上事故追查；指导瓦斯浓度超限3%以下事故追查。</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（九）组织召开分管专业范围安全技术会议，研究解决专业重大技术问题；组织落实分管专业构成重大风险的特殊作业安全措施。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rPr>
        <w:t>参与本单位事故隐患排查治理技能教育和培训</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监督落实分管范围内安全培训工作；检查职责范围内的特种作业人员接受培训和持证上岗情况；指导开展分管专业范围科技攻关和“四新”技术推广工作；指导所属煤矿编制生产安全事故应急救援预案，每年至少参与1次矿井“一通三防”事故应急救援演练。</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（十一）按规定时间和程序报告生产安全事故，按职责分工组织事故抢险救援，做好伤亡事故的善后处置工作。配合生产安全事故调查，落实职责范围内的事故防范措施</w:t>
      </w:r>
      <w:r>
        <w:rPr>
          <w:rFonts w:hint="eastAsia" w:ascii="仿宋_GB2312" w:hAnsi="Times New Roman" w:eastAsia="仿宋_GB2312" w:cs="仿宋_GB2312"/>
          <w:b w:val="0"/>
          <w:bCs w:val="0"/>
          <w:color w:val="auto"/>
          <w:sz w:val="32"/>
          <w:szCs w:val="32"/>
          <w:highlight w:val="none"/>
          <w:lang w:eastAsia="zh-CN" w:bidi="ar"/>
        </w:rPr>
        <w:t>，</w:t>
      </w:r>
      <w:r>
        <w:rPr>
          <w:rFonts w:hint="eastAsia" w:ascii="仿宋_GB2312" w:hAnsi="仿宋" w:eastAsia="仿宋_GB2312" w:cs="仿宋"/>
          <w:b w:val="0"/>
          <w:bCs w:val="0"/>
          <w:color w:val="auto"/>
          <w:sz w:val="32"/>
          <w:szCs w:val="32"/>
          <w:highlight w:val="none"/>
        </w:rPr>
        <w:t>履行法律法规规定的其他安全生产与职业病危害防治职责。</w:t>
      </w:r>
    </w:p>
    <w:p>
      <w:pPr>
        <w:pStyle w:val="8"/>
        <w:keepNext w:val="0"/>
        <w:keepLines w:val="0"/>
        <w:pageBreakBefore w:val="0"/>
        <w:kinsoku/>
        <w:wordWrap/>
        <w:overflowPunct/>
        <w:topLinePunct w:val="0"/>
        <w:bidi w:val="0"/>
        <w:spacing w:line="560" w:lineRule="exact"/>
        <w:ind w:left="2940"/>
        <w:rPr>
          <w:b w:val="0"/>
          <w:bCs w:val="0"/>
          <w:color w:val="auto"/>
          <w:sz w:val="32"/>
          <w:szCs w:val="32"/>
          <w:highlight w:val="none"/>
        </w:rPr>
      </w:pPr>
    </w:p>
    <w:p>
      <w:pPr>
        <w:keepNext w:val="0"/>
        <w:keepLines w:val="0"/>
        <w:pageBreakBefore w:val="0"/>
        <w:kinsoku/>
        <w:wordWrap/>
        <w:overflowPunct/>
        <w:topLinePunct w:val="0"/>
        <w:bidi w:val="0"/>
        <w:spacing w:line="560" w:lineRule="exact"/>
        <w:jc w:val="center"/>
        <w:textAlignment w:val="baseline"/>
        <w:outlineLvl w:val="2"/>
        <w:rPr>
          <w:rFonts w:ascii="楷体" w:hAnsi="楷体" w:eastAsia="楷体" w:cs="楷体"/>
          <w:b w:val="0"/>
          <w:bCs w:val="0"/>
          <w:color w:val="auto"/>
          <w:sz w:val="32"/>
          <w:szCs w:val="32"/>
          <w:highlight w:val="none"/>
        </w:rPr>
      </w:pPr>
      <w:bookmarkStart w:id="199" w:name="_Toc9282"/>
      <w:bookmarkStart w:id="200" w:name="_Toc7828"/>
      <w:bookmarkStart w:id="201" w:name="_Toc10647"/>
      <w:bookmarkStart w:id="202" w:name="_Toc11525"/>
      <w:bookmarkStart w:id="203" w:name="_Toc7052"/>
      <w:bookmarkStart w:id="204" w:name="_Toc29089"/>
      <w:bookmarkStart w:id="205" w:name="_Toc24660"/>
      <w:bookmarkStart w:id="206" w:name="_Toc3375"/>
      <w:bookmarkStart w:id="207" w:name="_Toc28252"/>
      <w:bookmarkStart w:id="208" w:name="_Toc2247"/>
      <w:bookmarkStart w:id="209" w:name="_Toc7720"/>
      <w:bookmarkStart w:id="210" w:name="_Toc7478"/>
      <w:bookmarkStart w:id="211" w:name="_Toc16387"/>
      <w:bookmarkStart w:id="212" w:name="_Toc15806"/>
      <w:bookmarkStart w:id="213" w:name="_Toc18323"/>
      <w:bookmarkStart w:id="214" w:name="_Toc6986"/>
      <w:r>
        <w:rPr>
          <w:rStyle w:val="43"/>
          <w:rFonts w:hint="eastAsia" w:ascii="楷体" w:hAnsi="楷体" w:eastAsia="楷体" w:cs="楷体"/>
          <w:b w:val="0"/>
          <w:bCs w:val="0"/>
          <w:color w:val="auto"/>
          <w:sz w:val="32"/>
          <w:szCs w:val="32"/>
          <w:highlight w:val="none"/>
        </w:rPr>
        <w:t>副总工程师（采煤）</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负责落实采煤工作面及上下两巷生产系统的安全生产、质量管理、标准化达标、防冲灾害治理，采煤装备配套、智能化建设、劳动组织优化、技术创新、安撤工程、沿空留巷、充填开采、生产调度、产量计划等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（三）组织制定采煤技术管理制度；组织分管部门建立落实全员安全生产和职业病危害防治责任制；组织贯彻执行安全生产规章制度和操作规程，并进行监督检查</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组织审核分管专业年度安全投入资金预算，做到专款专用，并监督执行。</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（四）指导开展分管专业范围科技攻关和“四新”技术推广工作；指导所属煤矿生产布局、采场接替工作；指导煤矿选择开采方法和支护方式，淘汰落后的生产工艺。</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（五）参与审查所属煤矿水平、采区设计；参与制定企业年度安全生产计划；参与制定安全生产大检查、安全生产标准化体系建设检查和隐患排查治理工作制度</w:t>
      </w:r>
      <w:r>
        <w:rPr>
          <w:rFonts w:hint="eastAsia" w:ascii="仿宋_GB2312" w:hAnsi="仿宋_GB2312" w:eastAsia="仿宋_GB2312" w:cs="仿宋_GB2312"/>
          <w:b w:val="0"/>
          <w:bCs w:val="0"/>
          <w:color w:val="auto"/>
          <w:sz w:val="32"/>
          <w:szCs w:val="32"/>
          <w:highlight w:val="none"/>
        </w:rPr>
        <w:t>并督促执行</w:t>
      </w:r>
      <w:r>
        <w:rPr>
          <w:rFonts w:hint="eastAsia" w:ascii="仿宋_GB2312" w:hAnsi="仿宋" w:eastAsia="仿宋_GB2312" w:cs="仿宋"/>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参与</w:t>
      </w:r>
      <w:r>
        <w:rPr>
          <w:rFonts w:hint="eastAsia" w:ascii="仿宋_GB2312" w:hAnsi="仿宋" w:eastAsia="仿宋_GB2312" w:cs="仿宋"/>
          <w:b w:val="0"/>
          <w:bCs w:val="0"/>
          <w:color w:val="auto"/>
          <w:sz w:val="32"/>
          <w:szCs w:val="32"/>
          <w:highlight w:val="none"/>
        </w:rPr>
        <w:t>制定企业重大隐患的排查治理方案，组织对</w:t>
      </w:r>
      <w:r>
        <w:rPr>
          <w:rFonts w:hint="eastAsia" w:ascii="仿宋_GB2312" w:hAnsi="仿宋_GB2312" w:eastAsia="仿宋_GB2312" w:cs="仿宋_GB2312"/>
          <w:b w:val="0"/>
          <w:bCs w:val="0"/>
          <w:color w:val="auto"/>
          <w:sz w:val="32"/>
          <w:szCs w:val="32"/>
          <w:highlight w:val="none"/>
        </w:rPr>
        <w:t>本单位事故隐患排查治理技能教育和培训，</w:t>
      </w:r>
      <w:r>
        <w:rPr>
          <w:rFonts w:hint="eastAsia" w:ascii="仿宋_GB2312" w:hAnsi="仿宋" w:eastAsia="仿宋_GB2312" w:cs="仿宋"/>
          <w:b w:val="0"/>
          <w:bCs w:val="0"/>
          <w:color w:val="auto"/>
          <w:sz w:val="32"/>
          <w:szCs w:val="32"/>
          <w:highlight w:val="none"/>
        </w:rPr>
        <w:t>监督落实分管范围内安全培训工作；参与制定分管专业生产安全事故应急救援预案并参与事故应急救援演练。</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（六）负责审查矿井采煤专业顶板管理及防冲等隐患排查治理工作。指导、监督矿井开展采煤工作面矿压治理和顶板管理工作。监督检查所属煤矿贯彻落实采煤作业规程、安全技术措施情况。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（七）组织召开分管专业范围安全技术会议，研究解决专业重大技术问题；组织落实分管专业构成重大风险的特殊作业安全措施。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（八）监督所属煤矿制定重大灾害预防和治理方案。组织、督促、检查企业安全生产、</w:t>
      </w:r>
      <w:r>
        <w:rPr>
          <w:rFonts w:hint="eastAsia" w:ascii="仿宋_GB2312" w:hAnsi="仿宋_GB2312" w:eastAsia="仿宋_GB2312" w:cs="仿宋_GB2312"/>
          <w:b w:val="0"/>
          <w:bCs w:val="0"/>
          <w:color w:val="auto"/>
          <w:sz w:val="32"/>
          <w:szCs w:val="32"/>
          <w:highlight w:val="none"/>
        </w:rPr>
        <w:t>事故隐患排查治理工作；</w:t>
      </w:r>
      <w:r>
        <w:rPr>
          <w:rFonts w:hint="eastAsia" w:ascii="仿宋_GB2312" w:hAnsi="仿宋" w:eastAsia="仿宋_GB2312" w:cs="仿宋"/>
          <w:b w:val="0"/>
          <w:bCs w:val="0"/>
          <w:color w:val="auto"/>
          <w:sz w:val="32"/>
          <w:szCs w:val="32"/>
          <w:highlight w:val="none"/>
        </w:rPr>
        <w:t>及时排查和消除生产安全事故隐患，提出改进安全生产管理建议。督导查处顶板管理措施执行不到位组织生产行为；</w:t>
      </w:r>
      <w:r>
        <w:rPr>
          <w:rFonts w:hint="eastAsia" w:ascii="仿宋_GB2312" w:hAnsi="仿宋_GB2312" w:eastAsia="仿宋_GB2312" w:cs="仿宋_GB2312"/>
          <w:b w:val="0"/>
          <w:bCs w:val="0"/>
          <w:color w:val="auto"/>
          <w:sz w:val="32"/>
          <w:szCs w:val="32"/>
          <w:highlight w:val="none"/>
        </w:rPr>
        <w:t>对未按照规定排查治理事故隐患的有关职能部门、所属矿井（单位）有关责任人员，依照职权查处或者提出处理意见。</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（九）按规定时间和程序报告生产安全事故，按职责分工组织事故抢险救援，做好伤亡事故的善后处理工作。配合生产安全事故调查，落实职责范围内的事故防范措施。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（十）组织落实分管领域的安全风险分级管控和隐患排查治理措施，对分管领域的较大风险进行管控，并监督问题隐患的整改落实。</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（十一）督促落实职责范围内安全生产和职业病危害防治监管监察指令。加大对特殊作业安全管理，制止和纠正违章指挥、强令冒险作业、违反操作规程作业行为。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（十二）履行法律法规规定的其他安全生产与职业病危害防治职责。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highlight w:val="none"/>
        </w:rPr>
      </w:pPr>
    </w:p>
    <w:p>
      <w:pPr>
        <w:pStyle w:val="5"/>
        <w:keepNext w:val="0"/>
        <w:keepLines w:val="0"/>
        <w:pageBreakBefore w:val="0"/>
        <w:kinsoku/>
        <w:wordWrap/>
        <w:overflowPunct/>
        <w:topLinePunct w:val="0"/>
        <w:bidi w:val="0"/>
        <w:spacing w:line="560" w:lineRule="exact"/>
        <w:ind w:firstLine="640"/>
        <w:outlineLvl w:val="2"/>
        <w:rPr>
          <w:rFonts w:ascii="楷体" w:hAnsi="楷体" w:eastAsia="楷体" w:cs="楷体"/>
          <w:b w:val="0"/>
          <w:bCs w:val="0"/>
          <w:color w:val="auto"/>
          <w:sz w:val="32"/>
          <w:szCs w:val="32"/>
          <w:highlight w:val="none"/>
        </w:rPr>
      </w:pPr>
      <w:bookmarkStart w:id="215" w:name="_Toc3801"/>
      <w:bookmarkStart w:id="216" w:name="_Toc28372"/>
      <w:bookmarkStart w:id="217" w:name="_Toc9281"/>
      <w:bookmarkStart w:id="218" w:name="_Toc727"/>
      <w:bookmarkStart w:id="219" w:name="_Toc22096"/>
      <w:bookmarkStart w:id="220" w:name="_Toc1657"/>
      <w:bookmarkStart w:id="221" w:name="_Toc15658"/>
      <w:bookmarkStart w:id="222" w:name="_Toc9659"/>
      <w:bookmarkStart w:id="223" w:name="_Toc9347"/>
      <w:bookmarkStart w:id="224" w:name="_Toc22200"/>
      <w:bookmarkStart w:id="225" w:name="_Toc1873"/>
      <w:bookmarkStart w:id="226" w:name="_Toc15922"/>
      <w:bookmarkStart w:id="227" w:name="_Toc16884"/>
      <w:bookmarkStart w:id="228" w:name="_Toc27636"/>
      <w:bookmarkStart w:id="229" w:name="_Toc7499"/>
      <w:r>
        <w:rPr>
          <w:rFonts w:hint="eastAsia" w:ascii="楷体" w:hAnsi="楷体" w:eastAsia="楷体" w:cs="楷体"/>
          <w:b w:val="0"/>
          <w:bCs w:val="0"/>
          <w:color w:val="auto"/>
          <w:sz w:val="32"/>
          <w:szCs w:val="32"/>
          <w:highlight w:val="none"/>
        </w:rPr>
        <w:t>副总工程师（地测防治水）</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二）负责落实地测防治水专业安全生产、质量管理、标准化达标，矿井地质、矿井防治水、水文地质（监测）、地质勘探、找煤扩量、水害治理、技术创新、勘探装备设施、地测智能化建设，资源管理、矿权管理、压煤（村庄）搬迁、塌陷地治理、矿业权出让收益缴纳、地质创效等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参与编制企业安全生产规划、年度生产建设计划；组织制定地测防治水管理制度、技术管理制度；组织分管部门建立落实全员安全生产和职业病危害防治责任制；组织贯彻执行安全生产规章制度和操作规程，并进行监督检查。</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（四）组织审查重大防治水工程、“三下一上”开采、重要测量工程设计、井筒变形监测与破裂治理方案等</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组织审查煤矿（建矿、生产、闭坑）地质报告，矿井（水平、采区）补充勘探设计和成果报告，煤矿隐蔽致灾地质因素普查报告、地质（水文地质）类型划分报告、资源储量核实报告和损失核销报告、采区地质说明书、防治水中长期规划。</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（五）组织编制企业防治水中长期规划和水害应急救援预案。每年至少参加1次水害事故应急救援演练。</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（六）监督检查煤矿采掘工作面水文地质情况评价（分析）报告、地质和水文地质预报、探放水设计、防治水工程设计和效果验证报告等</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监督所属煤矿制定水害重大灾害预防和治理方案。制止和查处矿井未经批准擅自开采（破坏）防隔水煤（岩）柱行为。</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（七）指导开展煤矿地质与水文地质补勘、主要地质构造和主要充水因素探查、矿区井筒变形监测与破裂井筒治理工作</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指导开展地测防治水专业安全风险分级管控和隐患排查治理工作，指导定期开展隐蔽致灾地质因素普查工作</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指导开展地质灾害与测量专业安全生产标准化体系建设工作。指导开展分管专业范围科技攻关和“四新”技术推广工作；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（八）组织召开分管专业范围安全技术会议，研究解决专业重大技术问题；组织落实分管专业构成重大风险的特殊作业安全措施。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w:t>
      </w:r>
      <w:r>
        <w:rPr>
          <w:rFonts w:hint="eastAsia" w:ascii="仿宋_GB2312" w:hAnsi="仿宋_GB2312" w:eastAsia="仿宋_GB2312" w:cs="仿宋_GB2312"/>
          <w:b w:val="0"/>
          <w:bCs w:val="0"/>
          <w:color w:val="auto"/>
          <w:sz w:val="32"/>
          <w:szCs w:val="32"/>
          <w:highlight w:val="none"/>
        </w:rPr>
        <w:t>参与本单位事故隐患排查治理技能教育和培训，</w:t>
      </w:r>
      <w:r>
        <w:rPr>
          <w:rFonts w:hint="eastAsia" w:ascii="仿宋_GB2312" w:hAnsi="仿宋" w:eastAsia="仿宋_GB2312" w:cs="仿宋"/>
          <w:b w:val="0"/>
          <w:bCs w:val="0"/>
          <w:color w:val="auto"/>
          <w:sz w:val="32"/>
          <w:szCs w:val="32"/>
          <w:highlight w:val="none"/>
        </w:rPr>
        <w:t>监督落实分管范围内安全培训工作</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参与分管专业制定生产安全事故应急救援预案及事故应急救援演练；参与检查矿区雨季“三防”工作；参与矿井重大防治水工程验收及效果评价工作；参与制定企业重大隐患的排查治理方案；参与制定安全生产大检查、安全生产标准化体系建设检查和隐患排查治理工作制度</w:t>
      </w:r>
      <w:r>
        <w:rPr>
          <w:rFonts w:hint="eastAsia" w:ascii="仿宋_GB2312" w:hAnsi="仿宋_GB2312" w:eastAsia="仿宋_GB2312" w:cs="仿宋_GB2312"/>
          <w:b w:val="0"/>
          <w:bCs w:val="0"/>
          <w:color w:val="auto"/>
          <w:sz w:val="32"/>
          <w:szCs w:val="32"/>
          <w:highlight w:val="none"/>
        </w:rPr>
        <w:t>并督促执行</w:t>
      </w:r>
      <w:r>
        <w:rPr>
          <w:rFonts w:hint="eastAsia" w:ascii="仿宋_GB2312" w:hAnsi="仿宋" w:eastAsia="仿宋_GB2312" w:cs="仿宋"/>
          <w:b w:val="0"/>
          <w:bCs w:val="0"/>
          <w:color w:val="auto"/>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（十）组织落实分管领域的安全风险分级管控和隐患排查治理措施，对分管领域的较大风险进行管控，并监督问题隐患的整改落实</w:t>
      </w:r>
      <w:r>
        <w:rPr>
          <w:rFonts w:hint="eastAsia" w:ascii="仿宋_GB2312" w:hAnsi="Times New Roman" w:eastAsia="仿宋_GB2312" w:cs="仿宋_GB2312"/>
          <w:b w:val="0"/>
          <w:bCs w:val="0"/>
          <w:color w:val="auto"/>
          <w:sz w:val="32"/>
          <w:szCs w:val="32"/>
          <w:highlight w:val="none"/>
          <w:lang w:bidi="ar"/>
        </w:rPr>
        <w:t>；</w:t>
      </w:r>
      <w:r>
        <w:rPr>
          <w:rFonts w:hint="eastAsia" w:ascii="仿宋_GB2312" w:hAnsi="仿宋" w:eastAsia="仿宋_GB2312" w:cs="仿宋"/>
          <w:b w:val="0"/>
          <w:bCs w:val="0"/>
          <w:color w:val="auto"/>
          <w:sz w:val="32"/>
          <w:szCs w:val="32"/>
          <w:highlight w:val="none"/>
        </w:rPr>
        <w:t>组织、督促、检查企业安全生产、</w:t>
      </w:r>
      <w:r>
        <w:rPr>
          <w:rFonts w:hint="eastAsia" w:ascii="仿宋_GB2312" w:hAnsi="仿宋_GB2312" w:eastAsia="仿宋_GB2312" w:cs="仿宋_GB2312"/>
          <w:b w:val="0"/>
          <w:bCs w:val="0"/>
          <w:color w:val="auto"/>
          <w:sz w:val="32"/>
          <w:szCs w:val="32"/>
          <w:highlight w:val="none"/>
        </w:rPr>
        <w:t>事故隐患排查治理工作</w:t>
      </w:r>
      <w:r>
        <w:rPr>
          <w:rFonts w:hint="eastAsia" w:ascii="仿宋_GB2312" w:hAnsi="仿宋" w:eastAsia="仿宋_GB2312" w:cs="仿宋"/>
          <w:b w:val="0"/>
          <w:bCs w:val="0"/>
          <w:color w:val="auto"/>
          <w:sz w:val="32"/>
          <w:szCs w:val="32"/>
          <w:highlight w:val="none"/>
        </w:rPr>
        <w:t>，及时排查和消除生产安全事故隐患，提出改进安全生产管理建议。监督检查所属煤矿作业规程和安全技术措施落实情况；</w:t>
      </w:r>
      <w:r>
        <w:rPr>
          <w:rFonts w:hint="eastAsia" w:ascii="仿宋_GB2312" w:hAnsi="仿宋_GB2312" w:eastAsia="仿宋_GB2312" w:cs="仿宋_GB2312"/>
          <w:b w:val="0"/>
          <w:bCs w:val="0"/>
          <w:color w:val="auto"/>
          <w:sz w:val="32"/>
          <w:szCs w:val="32"/>
          <w:highlight w:val="none"/>
        </w:rPr>
        <w:t>对未按照规定排查治理事故隐患的有关职能部门、所属矿井（单位）有关责任人员，依照职权查处或者提出处理意见。</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（十一）按规定时间和程序报告生产安全事故，按职责分工组织事故抢险救援，做好伤亡事故的善后处置工作。配合生产安全事故调查，落实职责范围内的事故防范措施。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highlight w:val="none"/>
          <w:lang w:bidi="ar"/>
        </w:rPr>
      </w:pPr>
      <w:r>
        <w:rPr>
          <w:rFonts w:hint="eastAsia" w:ascii="仿宋_GB2312" w:hAnsi="仿宋" w:eastAsia="仿宋_GB2312" w:cs="仿宋"/>
          <w:b w:val="0"/>
          <w:bCs w:val="0"/>
          <w:color w:val="auto"/>
          <w:sz w:val="32"/>
          <w:szCs w:val="32"/>
          <w:highlight w:val="none"/>
        </w:rPr>
        <w:t>（十二）</w:t>
      </w:r>
      <w:r>
        <w:rPr>
          <w:rFonts w:hint="eastAsia" w:ascii="仿宋_GB2312" w:hAnsi="Times New Roman" w:eastAsia="仿宋_GB2312" w:cs="仿宋_GB2312"/>
          <w:b w:val="0"/>
          <w:bCs w:val="0"/>
          <w:color w:val="auto"/>
          <w:sz w:val="32"/>
          <w:szCs w:val="32"/>
          <w:highlight w:val="none"/>
          <w:lang w:bidi="ar"/>
        </w:rPr>
        <w:t>督促落实职责范围内安全生产</w:t>
      </w:r>
      <w:r>
        <w:rPr>
          <w:rFonts w:hint="eastAsia" w:ascii="仿宋_GB2312" w:hAnsi="仿宋" w:eastAsia="仿宋_GB2312" w:cs="仿宋"/>
          <w:b w:val="0"/>
          <w:bCs w:val="0"/>
          <w:color w:val="auto"/>
          <w:sz w:val="32"/>
          <w:szCs w:val="32"/>
          <w:highlight w:val="none"/>
        </w:rPr>
        <w:t>和职业病危害防治</w:t>
      </w:r>
      <w:r>
        <w:rPr>
          <w:rFonts w:hint="eastAsia" w:ascii="仿宋_GB2312" w:hAnsi="Times New Roman" w:eastAsia="仿宋_GB2312" w:cs="仿宋_GB2312"/>
          <w:b w:val="0"/>
          <w:bCs w:val="0"/>
          <w:color w:val="auto"/>
          <w:sz w:val="32"/>
          <w:szCs w:val="32"/>
          <w:highlight w:val="none"/>
          <w:lang w:bidi="ar"/>
        </w:rPr>
        <w:t>监管监察指令。加大对特殊作业安全管理，制止和纠正违章指挥、强令冒险作业、违反操作规程作业行为。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（十三）组织审核分管专业年度安全投入资金预算，做到专款专用，并监督执行。</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（十四）履行法律法规规定的其他安全生产与职业病危害防治职责。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highlight w:val="none"/>
        </w:rPr>
      </w:pPr>
    </w:p>
    <w:p>
      <w:pPr>
        <w:keepNext w:val="0"/>
        <w:keepLines w:val="0"/>
        <w:pageBreakBefore w:val="0"/>
        <w:kinsoku/>
        <w:wordWrap/>
        <w:overflowPunct/>
        <w:topLinePunct w:val="0"/>
        <w:bidi w:val="0"/>
        <w:spacing w:line="560" w:lineRule="exact"/>
        <w:ind w:firstLine="640" w:firstLineChars="200"/>
        <w:jc w:val="center"/>
        <w:textAlignment w:val="baseline"/>
        <w:outlineLvl w:val="2"/>
        <w:rPr>
          <w:rFonts w:ascii="楷体" w:hAnsi="楷体" w:eastAsia="楷体" w:cs="楷体"/>
          <w:b w:val="0"/>
          <w:bCs w:val="0"/>
          <w:color w:val="auto"/>
          <w:sz w:val="32"/>
          <w:szCs w:val="32"/>
          <w:highlight w:val="none"/>
        </w:rPr>
      </w:pPr>
      <w:bookmarkStart w:id="230" w:name="_Toc28126"/>
      <w:bookmarkStart w:id="231" w:name="_Toc8271"/>
      <w:bookmarkStart w:id="232" w:name="_Toc4351"/>
      <w:bookmarkStart w:id="233" w:name="_Toc25880"/>
      <w:bookmarkStart w:id="234" w:name="_Toc12261"/>
      <w:bookmarkStart w:id="235" w:name="_Toc31536"/>
      <w:bookmarkStart w:id="236" w:name="_Toc18108"/>
      <w:bookmarkStart w:id="237" w:name="_Toc31526"/>
      <w:bookmarkStart w:id="238" w:name="_Toc12481"/>
      <w:bookmarkStart w:id="239" w:name="_Toc32763"/>
      <w:bookmarkStart w:id="240" w:name="_Toc17839"/>
      <w:bookmarkStart w:id="241" w:name="_Toc6004"/>
      <w:bookmarkStart w:id="242" w:name="_Toc233"/>
      <w:bookmarkStart w:id="243" w:name="_Toc7402"/>
      <w:bookmarkStart w:id="244" w:name="_Toc13291"/>
      <w:bookmarkStart w:id="245" w:name="_Toc19209"/>
      <w:r>
        <w:rPr>
          <w:rStyle w:val="43"/>
          <w:rFonts w:hint="eastAsia" w:ascii="楷体" w:hAnsi="楷体" w:eastAsia="楷体" w:cs="楷体"/>
          <w:b w:val="0"/>
          <w:bCs w:val="0"/>
          <w:color w:val="auto"/>
          <w:sz w:val="32"/>
          <w:szCs w:val="32"/>
          <w:highlight w:val="none"/>
        </w:rPr>
        <w:t>副总工程师（冲击地压）</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负责冲击地压防治业务指导工作，对防冲中心安全生产管理工作全面负责。负责组织专家对集团公司各矿井冲击危险性评价报告和防冲设计、中长期规划、年度计划审查，提出审查意见。审查防冲专业生产过程职业危害防治技术方案。</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ascii="仿宋_GB2312" w:hAnsi="宋体" w:eastAsia="仿宋_GB2312" w:cs="仿宋_GB2312"/>
          <w:b w:val="0"/>
          <w:bCs w:val="0"/>
          <w:color w:val="auto"/>
          <w:kern w:val="0"/>
          <w:sz w:val="32"/>
          <w:szCs w:val="32"/>
          <w:highlight w:val="none"/>
          <w:lang w:bidi="ar"/>
        </w:rPr>
        <w:t>负责所属矿井冲击地压防治等相关工作</w:t>
      </w:r>
      <w:r>
        <w:rPr>
          <w:rFonts w:hint="eastAsia" w:ascii="仿宋_GB2312" w:hAnsi="宋体" w:eastAsia="仿宋_GB2312" w:cs="仿宋_GB2312"/>
          <w:b w:val="0"/>
          <w:bCs w:val="0"/>
          <w:color w:val="auto"/>
          <w:kern w:val="0"/>
          <w:sz w:val="32"/>
          <w:szCs w:val="32"/>
          <w:highlight w:val="none"/>
          <w:lang w:bidi="ar"/>
        </w:rPr>
        <w:t>，</w:t>
      </w:r>
      <w:r>
        <w:rPr>
          <w:rFonts w:hint="eastAsia" w:ascii="仿宋_GB2312" w:hAnsi="仿宋" w:eastAsia="仿宋_GB2312" w:cs="仿宋"/>
          <w:b w:val="0"/>
          <w:bCs w:val="0"/>
          <w:color w:val="auto"/>
          <w:sz w:val="32"/>
          <w:szCs w:val="32"/>
          <w:highlight w:val="none"/>
        </w:rPr>
        <w:t>监督所属煤矿制定顶板重大灾害预防和治理方案。</w:t>
      </w:r>
      <w:r>
        <w:rPr>
          <w:rFonts w:hint="eastAsia" w:ascii="仿宋_GB2312" w:hAnsi="仿宋_GB2312" w:eastAsia="仿宋_GB2312" w:cs="仿宋_GB2312"/>
          <w:b w:val="0"/>
          <w:bCs w:val="0"/>
          <w:color w:val="auto"/>
          <w:sz w:val="32"/>
          <w:szCs w:val="32"/>
          <w:highlight w:val="none"/>
        </w:rPr>
        <w:t>及时下矿研究安全生产技术工作，掌握各矿安全生产动态，并指导矿井进行技术难题攻关。监督检查基层单位贯彻落实防冲作业规程、安全技术措施情况，</w:t>
      </w:r>
      <w:r>
        <w:rPr>
          <w:rFonts w:ascii="仿宋_GB2312" w:hAnsi="宋体" w:eastAsia="仿宋_GB2312" w:cs="仿宋_GB2312"/>
          <w:b w:val="0"/>
          <w:bCs w:val="0"/>
          <w:color w:val="auto"/>
          <w:kern w:val="0"/>
          <w:sz w:val="32"/>
          <w:szCs w:val="32"/>
          <w:highlight w:val="none"/>
          <w:lang w:bidi="ar"/>
        </w:rPr>
        <w:t>保证矿井冲击地压防治监测监控技术、工艺的先进合</w:t>
      </w:r>
      <w:r>
        <w:rPr>
          <w:rFonts w:hint="eastAsia" w:ascii="仿宋_GB2312" w:hAnsi="宋体" w:eastAsia="仿宋_GB2312" w:cs="仿宋_GB2312"/>
          <w:b w:val="0"/>
          <w:bCs w:val="0"/>
          <w:color w:val="auto"/>
          <w:kern w:val="0"/>
          <w:sz w:val="32"/>
          <w:szCs w:val="32"/>
          <w:highlight w:val="none"/>
          <w:lang w:bidi="ar"/>
        </w:rPr>
        <w:t>理，淘汰落后的生产工艺。</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负责分管专业安全风险分级管控与隐患排查治理双重预防工作，负责对重大风险和</w:t>
      </w:r>
      <w:r>
        <w:rPr>
          <w:rFonts w:ascii="仿宋_GB2312" w:hAnsi="仿宋_GB2312" w:eastAsia="仿宋_GB2312" w:cs="仿宋_GB2312"/>
          <w:b w:val="0"/>
          <w:bCs w:val="0"/>
          <w:color w:val="auto"/>
          <w:sz w:val="32"/>
          <w:szCs w:val="32"/>
          <w:highlight w:val="none"/>
        </w:rPr>
        <w:t>A级事故隐患治理方案的审批及隐患治理完成后的验收等工作，并对分管专业A级及以上隐患治理情况进行跟踪、监督。</w:t>
      </w:r>
      <w:r>
        <w:rPr>
          <w:rFonts w:hint="eastAsia" w:ascii="仿宋_GB2312" w:hAnsi="宋体" w:eastAsia="仿宋_GB2312" w:cs="仿宋_GB2312"/>
          <w:b w:val="0"/>
          <w:bCs w:val="0"/>
          <w:color w:val="auto"/>
          <w:kern w:val="0"/>
          <w:sz w:val="32"/>
          <w:szCs w:val="32"/>
          <w:highlight w:val="none"/>
          <w:lang w:bidi="ar"/>
        </w:rPr>
        <w:t>审批分管专业重大风险管控方案。</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三）组织制定冲击地压技术管理制度；组织分管部门建立落实全员安全生产和职业病危害防治责任制；组织贯彻执行安全生产规章制度和操作规程，并进行监督检查。指导开展分管专业范围科技攻关和“四新”技术推广工作。</w:t>
      </w:r>
    </w:p>
    <w:p>
      <w:pPr>
        <w:keepNext w:val="0"/>
        <w:keepLines w:val="0"/>
        <w:pageBreakBefore w:val="0"/>
        <w:kinsoku/>
        <w:wordWrap/>
        <w:overflowPunct/>
        <w:topLinePunct w:val="0"/>
        <w:bidi w:val="0"/>
        <w:spacing w:line="560" w:lineRule="exact"/>
        <w:ind w:firstLine="640" w:firstLineChars="200"/>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（四）参与制定企业年度安全生产、</w:t>
      </w:r>
      <w:r>
        <w:rPr>
          <w:rFonts w:hint="eastAsia" w:ascii="仿宋_GB2312" w:hAnsi="仿宋" w:eastAsia="仿宋_GB2312" w:cs="仿宋"/>
          <w:b w:val="0"/>
          <w:bCs w:val="0"/>
          <w:color w:val="auto"/>
          <w:sz w:val="32"/>
          <w:szCs w:val="32"/>
          <w:highlight w:val="none"/>
          <w:lang w:bidi="ar"/>
        </w:rPr>
        <w:t>职业病危害防治</w:t>
      </w:r>
      <w:r>
        <w:rPr>
          <w:rFonts w:hint="eastAsia" w:ascii="仿宋_GB2312" w:hAnsi="仿宋" w:eastAsia="仿宋_GB2312" w:cs="仿宋"/>
          <w:b w:val="0"/>
          <w:bCs w:val="0"/>
          <w:color w:val="auto"/>
          <w:sz w:val="32"/>
          <w:szCs w:val="32"/>
          <w:highlight w:val="none"/>
        </w:rPr>
        <w:t>计划、安全生产大检查、安全生产标准化体系建设检查以及隐患排查治理制度；参与防冲专业安全生产标准化标准、规划和检查考核办法制定、检查验收和考核奖惩；参与制定企业重大隐患的排查治理方案，以及对本单位事故隐患排查治理技能教育和培训实施；参与制定分管专业生产安全事故应急救援预案以及事故应急救援演练，参与矿井生产安全事故或较大涉险事故抢险救援；参与分管专业生产安全事故的调查、分析和处理工作</w:t>
      </w:r>
      <w:r>
        <w:rPr>
          <w:rFonts w:hint="eastAsia" w:ascii="仿宋_GB2312" w:hAnsi="仿宋_GB2312" w:eastAsia="仿宋_GB2312" w:cs="仿宋_GB2312"/>
          <w:b w:val="0"/>
          <w:bCs w:val="0"/>
          <w:color w:val="auto"/>
          <w:sz w:val="32"/>
          <w:szCs w:val="32"/>
          <w:highlight w:val="none"/>
        </w:rPr>
        <w:t>；</w:t>
      </w:r>
      <w:r>
        <w:rPr>
          <w:rFonts w:ascii="仿宋_GB2312" w:hAnsi="宋体" w:eastAsia="仿宋_GB2312" w:cs="仿宋_GB2312"/>
          <w:b w:val="0"/>
          <w:bCs w:val="0"/>
          <w:color w:val="auto"/>
          <w:kern w:val="0"/>
          <w:sz w:val="32"/>
          <w:szCs w:val="32"/>
          <w:highlight w:val="none"/>
          <w:lang w:bidi="ar"/>
        </w:rPr>
        <w:t>参与制定从业人员培训计划</w:t>
      </w:r>
      <w:r>
        <w:rPr>
          <w:rFonts w:hint="eastAsia" w:ascii="仿宋_GB2312" w:hAnsi="宋体" w:eastAsia="仿宋_GB2312" w:cs="仿宋_GB2312"/>
          <w:b w:val="0"/>
          <w:bCs w:val="0"/>
          <w:color w:val="auto"/>
          <w:kern w:val="0"/>
          <w:sz w:val="32"/>
          <w:szCs w:val="32"/>
          <w:highlight w:val="none"/>
          <w:lang w:bidi="ar"/>
        </w:rPr>
        <w:t>，</w:t>
      </w:r>
      <w:r>
        <w:rPr>
          <w:rFonts w:ascii="仿宋_GB2312" w:hAnsi="宋体" w:eastAsia="仿宋_GB2312" w:cs="仿宋_GB2312"/>
          <w:b w:val="0"/>
          <w:bCs w:val="0"/>
          <w:color w:val="auto"/>
          <w:kern w:val="0"/>
          <w:sz w:val="32"/>
          <w:szCs w:val="32"/>
          <w:highlight w:val="none"/>
          <w:lang w:bidi="ar"/>
        </w:rPr>
        <w:t>督导检查职责范围内的</w:t>
      </w:r>
      <w:r>
        <w:rPr>
          <w:rFonts w:hint="eastAsia" w:ascii="仿宋_GB2312" w:hAnsi="宋体" w:eastAsia="仿宋_GB2312" w:cs="仿宋_GB2312"/>
          <w:b w:val="0"/>
          <w:bCs w:val="0"/>
          <w:color w:val="auto"/>
          <w:kern w:val="0"/>
          <w:sz w:val="32"/>
          <w:szCs w:val="32"/>
          <w:highlight w:val="none"/>
          <w:lang w:bidi="ar"/>
        </w:rPr>
        <w:t>特种作业人员接受培训和持证上岗情况，</w:t>
      </w:r>
      <w:r>
        <w:rPr>
          <w:rFonts w:hint="eastAsia" w:ascii="仿宋_GB2312" w:hAnsi="仿宋" w:eastAsia="仿宋_GB2312" w:cs="仿宋"/>
          <w:b w:val="0"/>
          <w:bCs w:val="0"/>
          <w:color w:val="auto"/>
          <w:sz w:val="32"/>
          <w:szCs w:val="32"/>
          <w:highlight w:val="none"/>
        </w:rPr>
        <w:t>监督落实分管范围内安全培训工作。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（五）组织、督促、检查企业安全生产</w:t>
      </w:r>
      <w:r>
        <w:rPr>
          <w:rFonts w:hint="eastAsia" w:ascii="仿宋_GB2312" w:hAnsi="仿宋_GB2312" w:eastAsia="仿宋_GB2312" w:cs="仿宋_GB2312"/>
          <w:b w:val="0"/>
          <w:bCs w:val="0"/>
          <w:color w:val="auto"/>
          <w:sz w:val="32"/>
          <w:szCs w:val="32"/>
          <w:highlight w:val="none"/>
        </w:rPr>
        <w:t>事故隐患排查治理工作</w:t>
      </w:r>
      <w:r>
        <w:rPr>
          <w:rFonts w:hint="eastAsia" w:ascii="仿宋_GB2312" w:hAnsi="仿宋" w:eastAsia="仿宋_GB2312" w:cs="仿宋"/>
          <w:b w:val="0"/>
          <w:bCs w:val="0"/>
          <w:color w:val="auto"/>
          <w:sz w:val="32"/>
          <w:szCs w:val="32"/>
          <w:highlight w:val="none"/>
        </w:rPr>
        <w:t>，及时排查和消除生产安全事故隐患，提出改进安全生产管理建议。督导查处采煤专业顶板管理措施执行不到位组织生产行为；</w:t>
      </w:r>
      <w:r>
        <w:rPr>
          <w:rFonts w:hint="eastAsia" w:ascii="仿宋_GB2312" w:hAnsi="仿宋_GB2312" w:eastAsia="仿宋_GB2312" w:cs="仿宋_GB2312"/>
          <w:b w:val="0"/>
          <w:bCs w:val="0"/>
          <w:color w:val="auto"/>
          <w:sz w:val="32"/>
          <w:szCs w:val="32"/>
          <w:highlight w:val="none"/>
        </w:rPr>
        <w:t>未按照规定排查治理事故隐患的有关职能部门、所属矿井（单位）有关责任人员，依照职权查处或者提出处理意见。</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（六）负责审核年度安全投入资金预算，做到专款专用，并监督执行。</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（七）组织召开分管专业范围安全技术会议，研究解决专业重大技术问题；组织落实分管专业构成重大风险的特殊作业安全措施。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（八）按规定时间和程序报告生产安全事故，按职责分工组织事故抢险救援，做好伤亡事故的善后处理工作。配合生产安全事故调查，落实职责范围内的事故防范措施。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（九）组织落实分管领域的安全风险分级管控和隐患排查治理措施，对分管领域的较大风险进行管控，并监督问题隐患的整改落实。</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（十）督促落实职责范围内安全生产和职业病危害防治监管监察指令；加大对特殊作业安全管理，制止和纠正违章指挥、强令冒险作业、违反操作规程作业行为。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textAlignment w:val="baseline"/>
        <w:rPr>
          <w:rFonts w:hint="eastAsia" w:ascii="仿宋_GB2312" w:hAnsi="仿宋" w:eastAsia="仿宋_GB2312" w:cs="仿宋"/>
          <w:b w:val="0"/>
          <w:bCs w:val="0"/>
          <w:color w:val="auto"/>
          <w:sz w:val="32"/>
          <w:szCs w:val="32"/>
          <w:highlight w:val="none"/>
        </w:rPr>
      </w:pPr>
      <w:r>
        <w:rPr>
          <w:rFonts w:hint="eastAsia" w:ascii="仿宋_GB2312" w:hAnsi="仿宋" w:eastAsia="仿宋_GB2312" w:cs="仿宋"/>
          <w:b w:val="0"/>
          <w:bCs w:val="0"/>
          <w:color w:val="auto"/>
          <w:sz w:val="32"/>
          <w:szCs w:val="32"/>
          <w:highlight w:val="none"/>
        </w:rPr>
        <w:t>（十一）履行法律法规规定的其他安全生产与职业病危害防治职责。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outlineLvl w:val="2"/>
        <w:rPr>
          <w:rFonts w:ascii="楷体" w:hAnsi="楷体" w:eastAsia="楷体" w:cs="楷体"/>
          <w:b w:val="0"/>
          <w:bCs w:val="0"/>
          <w:color w:val="auto"/>
          <w:sz w:val="32"/>
          <w:szCs w:val="32"/>
          <w:highlight w:val="none"/>
        </w:rPr>
      </w:pPr>
      <w:bookmarkStart w:id="246" w:name="_Toc17679"/>
      <w:bookmarkStart w:id="247" w:name="_Toc8822"/>
      <w:bookmarkStart w:id="248" w:name="_Toc7431"/>
      <w:bookmarkStart w:id="249" w:name="_Toc11719"/>
      <w:bookmarkStart w:id="250" w:name="_Toc20466"/>
      <w:bookmarkStart w:id="251" w:name="_Toc20297"/>
      <w:bookmarkStart w:id="252" w:name="_Toc25210"/>
      <w:bookmarkStart w:id="253" w:name="_Toc29006"/>
      <w:bookmarkStart w:id="254" w:name="_Toc26294"/>
      <w:bookmarkStart w:id="255" w:name="_Toc16946"/>
      <w:bookmarkStart w:id="256" w:name="_Toc12867"/>
      <w:bookmarkStart w:id="257" w:name="_Toc14818"/>
      <w:bookmarkStart w:id="258" w:name="_Toc17933"/>
      <w:bookmarkStart w:id="259" w:name="_Toc24728"/>
      <w:bookmarkStart w:id="260" w:name="_Toc17014"/>
      <w:bookmarkStart w:id="261" w:name="_Toc19260"/>
      <w:r>
        <w:rPr>
          <w:rFonts w:hint="eastAsia" w:ascii="楷体" w:hAnsi="楷体" w:eastAsia="楷体" w:cs="楷体"/>
          <w:b w:val="0"/>
          <w:bCs w:val="0"/>
          <w:color w:val="auto"/>
          <w:sz w:val="32"/>
          <w:szCs w:val="32"/>
          <w:highlight w:val="none"/>
        </w:rPr>
        <w:t>副总工程师、创新研究院院长</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（二）负责参与编制企业全员安全生产和职业病危害防治责任制；</w:t>
      </w:r>
      <w:r>
        <w:rPr>
          <w:rFonts w:hint="eastAsia" w:ascii="仿宋_GB2312" w:hAnsi="仿宋" w:eastAsia="仿宋_GB2312" w:cs="仿宋"/>
          <w:color w:val="auto"/>
          <w:sz w:val="32"/>
          <w:szCs w:val="32"/>
          <w:highlight w:val="none"/>
        </w:rPr>
        <w:t>组织建立落实分管部门全员安全生产和职业病危害防治责任制；贯彻执行全员</w:t>
      </w:r>
      <w:r>
        <w:rPr>
          <w:rFonts w:hint="eastAsia" w:ascii="仿宋_GB2312" w:hAnsi="仿宋_GB2312" w:eastAsia="仿宋_GB2312" w:cs="仿宋_GB2312"/>
          <w:color w:val="auto"/>
          <w:sz w:val="32"/>
          <w:szCs w:val="32"/>
          <w:highlight w:val="none"/>
        </w:rPr>
        <w:t>安全生产和职业病危害防治责任制、安全生产管理制度和操作规程，</w:t>
      </w:r>
      <w:r>
        <w:rPr>
          <w:rFonts w:hint="eastAsia" w:ascii="仿宋_GB2312" w:hAnsi="仿宋" w:eastAsia="仿宋_GB2312" w:cs="仿宋"/>
          <w:color w:val="auto"/>
          <w:sz w:val="32"/>
          <w:szCs w:val="32"/>
          <w:highlight w:val="none"/>
        </w:rPr>
        <w:t>并进行监督检查</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（三）参与制定企业安全生产规章制度，指导</w:t>
      </w:r>
      <w:r>
        <w:rPr>
          <w:rFonts w:hint="eastAsia" w:ascii="仿宋_GB2312" w:hAnsi="仿宋_GB2312" w:eastAsia="仿宋_GB2312" w:cs="仿宋_GB2312"/>
          <w:color w:val="auto"/>
          <w:sz w:val="32"/>
          <w:szCs w:val="32"/>
          <w:highlight w:val="none"/>
          <w:lang w:val="en-US" w:eastAsia="zh-CN"/>
        </w:rPr>
        <w:t>协调</w:t>
      </w:r>
      <w:r>
        <w:rPr>
          <w:rFonts w:hint="eastAsia" w:ascii="仿宋_GB2312" w:hAnsi="仿宋_GB2312" w:eastAsia="仿宋_GB2312" w:cs="仿宋_GB2312"/>
          <w:color w:val="auto"/>
          <w:sz w:val="32"/>
          <w:szCs w:val="32"/>
          <w:highlight w:val="none"/>
        </w:rPr>
        <w:t>编制生产安全事故应急救援预案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参与应急救援相关工作</w:t>
      </w:r>
      <w:r>
        <w:rPr>
          <w:rFonts w:hint="eastAsia" w:ascii="仿宋_GB2312" w:hAnsi="仿宋_GB2312" w:eastAsia="仿宋_GB2312" w:cs="仿宋_GB2312"/>
          <w:color w:val="auto"/>
          <w:sz w:val="32"/>
          <w:szCs w:val="32"/>
          <w:highlight w:val="none"/>
        </w:rPr>
        <w:t>；参与拟定本单位安全风险分级管控及事故隐患排查治理工作制度并督促执行。</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（四）负责创新研究院全面工作，组织落实集团公司创新工作小组和技术委员会下达的创新工作任务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负责安全生产调度应急管理工作</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（五）组织讨论和决定研究院的创新发展规划、年度计划、知识产权及日常管理工作中的重大事项。</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（六）组织创新项目立项、项目奖励申报、研发团队组建的审批。</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（七）批准创新研究院内部运行考核制度和管理人员职责分工。</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（八）签署研究院对外上报、发布的各类重要的文件、报表等资料。</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（九）负责批准创新研究院内外部重大考核事项，处理研究院管理工作中的重大事项。</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 w:eastAsia="仿宋_GB2312" w:cs="仿宋"/>
          <w:color w:val="auto"/>
          <w:sz w:val="32"/>
          <w:szCs w:val="32"/>
          <w:highlight w:val="none"/>
        </w:rPr>
      </w:pPr>
      <w:r>
        <w:rPr>
          <w:rFonts w:hint="eastAsia" w:ascii="仿宋_GB2312" w:hAnsi="仿宋_GB2312" w:eastAsia="仿宋_GB2312" w:cs="仿宋_GB2312"/>
          <w:color w:val="auto"/>
          <w:sz w:val="32"/>
          <w:szCs w:val="32"/>
          <w:highlight w:val="none"/>
        </w:rPr>
        <w:t>（十）参与本单位事故隐患排查治理技能教育和培训；</w:t>
      </w:r>
      <w:r>
        <w:rPr>
          <w:rFonts w:hint="eastAsia" w:ascii="仿宋_GB2312" w:hAnsi="仿宋" w:eastAsia="仿宋_GB2312" w:cs="仿宋"/>
          <w:color w:val="auto"/>
          <w:sz w:val="32"/>
          <w:szCs w:val="32"/>
          <w:highlight w:val="none"/>
        </w:rPr>
        <w:t>监督落实分管范围内安全培训工作。指导开展分管专业范围科技攻关和“四新”技术推广工作。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（十一）参与检查本单位事故隐患排查治理工作；对未按照规定排查治理事故隐患的有关职能部门、所属矿井（单位）有关责任人员，依照职权查处或者提出处理意见；</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（十二）主持创新研究院重大活动。</w:t>
      </w:r>
    </w:p>
    <w:p>
      <w:pPr>
        <w:keepNext w:val="0"/>
        <w:keepLines w:val="0"/>
        <w:pageBreakBefore w:val="0"/>
        <w:kinsoku/>
        <w:wordWrap/>
        <w:overflowPunct/>
        <w:topLinePunct w:val="0"/>
        <w:bidi w:val="0"/>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（十三）履行法律法规规定的其他安全生产与职业病危害防治职责。</w:t>
      </w:r>
    </w:p>
    <w:p>
      <w:pPr>
        <w:pStyle w:val="2"/>
        <w:keepNext w:val="0"/>
        <w:keepLines w:val="0"/>
        <w:pageBreakBefore w:val="0"/>
        <w:kinsoku/>
        <w:wordWrap/>
        <w:overflowPunct/>
        <w:topLinePunct w:val="0"/>
        <w:bidi w:val="0"/>
        <w:spacing w:line="560" w:lineRule="exact"/>
        <w:rPr>
          <w:color w:val="auto"/>
          <w:sz w:val="32"/>
          <w:szCs w:val="32"/>
        </w:rPr>
      </w:pPr>
    </w:p>
    <w:p>
      <w:pPr>
        <w:pStyle w:val="5"/>
        <w:keepNext w:val="0"/>
        <w:keepLines w:val="0"/>
        <w:pageBreakBefore w:val="0"/>
        <w:kinsoku/>
        <w:wordWrap/>
        <w:overflowPunct/>
        <w:topLinePunct w:val="0"/>
        <w:bidi w:val="0"/>
        <w:spacing w:line="560" w:lineRule="exact"/>
        <w:ind w:firstLine="0" w:firstLineChars="0"/>
        <w:outlineLvl w:val="2"/>
        <w:rPr>
          <w:rFonts w:hint="eastAsia" w:ascii="楷体" w:hAnsi="楷体" w:eastAsia="楷体" w:cs="楷体"/>
          <w:b w:val="0"/>
          <w:bCs w:val="0"/>
          <w:color w:val="auto"/>
          <w:sz w:val="32"/>
          <w:szCs w:val="32"/>
          <w:highlight w:val="none"/>
        </w:rPr>
      </w:pPr>
      <w:bookmarkStart w:id="262" w:name="_Toc295"/>
      <w:bookmarkStart w:id="263" w:name="_Toc11983"/>
      <w:bookmarkStart w:id="264" w:name="_Toc89009597"/>
      <w:bookmarkStart w:id="265" w:name="_Toc30884"/>
      <w:bookmarkStart w:id="266" w:name="_Toc6460"/>
      <w:bookmarkStart w:id="267" w:name="_Toc90903573"/>
      <w:bookmarkStart w:id="268" w:name="_Toc9048"/>
      <w:bookmarkStart w:id="269" w:name="_Toc27052"/>
      <w:bookmarkStart w:id="270" w:name="_Toc25543"/>
      <w:bookmarkStart w:id="271" w:name="_Toc2165"/>
      <w:bookmarkStart w:id="272" w:name="_Toc31991"/>
      <w:bookmarkStart w:id="273" w:name="_Toc80"/>
      <w:bookmarkStart w:id="274" w:name="_Toc17196"/>
      <w:bookmarkStart w:id="275" w:name="_Toc7942"/>
      <w:bookmarkStart w:id="276" w:name="_Toc4470"/>
      <w:bookmarkStart w:id="277" w:name="_Toc30106"/>
      <w:bookmarkStart w:id="278" w:name="_Toc17393"/>
      <w:bookmarkStart w:id="279" w:name="_Toc29081"/>
      <w:bookmarkStart w:id="280" w:name="_Toc16238"/>
      <w:bookmarkStart w:id="281" w:name="_Toc12886"/>
      <w:r>
        <w:rPr>
          <w:rFonts w:hint="eastAsia" w:ascii="楷体" w:hAnsi="楷体" w:eastAsia="楷体" w:cs="楷体"/>
          <w:b w:val="0"/>
          <w:bCs w:val="0"/>
          <w:color w:val="auto"/>
          <w:sz w:val="32"/>
          <w:szCs w:val="32"/>
          <w:highlight w:val="none"/>
        </w:rPr>
        <w:t>副总工程师（安全）</w:t>
      </w:r>
      <w:bookmarkEnd w:id="262"/>
      <w:bookmarkEnd w:id="263"/>
      <w:bookmarkEnd w:id="264"/>
      <w:bookmarkEnd w:id="265"/>
      <w:bookmarkEnd w:id="266"/>
      <w:bookmarkEnd w:id="267"/>
      <w:bookmarkEnd w:id="268"/>
      <w:bookmarkEnd w:id="269"/>
      <w:bookmarkEnd w:id="270"/>
      <w:bookmarkEnd w:id="271"/>
      <w:bookmarkEnd w:id="272"/>
      <w:bookmarkEnd w:id="273"/>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（一）认真贯彻落实党和国家安全生产方针、职业卫生政策、法律法规、标准规范及上级安全指示指令和规章制度。</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（二）参与编制企业安全生产和职业病危害防治责任制</w:t>
      </w:r>
      <w:r>
        <w:rPr>
          <w:rFonts w:hint="eastAsia" w:ascii="仿宋_GB2312" w:hAnsi="仿宋_GB2312" w:eastAsia="仿宋_GB2312" w:cs="仿宋_GB2312"/>
          <w:b w:val="0"/>
          <w:bCs w:val="0"/>
          <w:color w:val="auto"/>
          <w:sz w:val="32"/>
          <w:szCs w:val="32"/>
          <w:lang w:val="en-US" w:eastAsia="zh-CN"/>
        </w:rPr>
        <w:t>及责任制绩效考核制度，并监督实施</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参与制定</w:t>
      </w:r>
      <w:r>
        <w:rPr>
          <w:rFonts w:hint="eastAsia" w:ascii="仿宋_GB2312" w:hAnsi="仿宋_GB2312" w:eastAsia="仿宋_GB2312" w:cs="仿宋_GB2312"/>
          <w:b w:val="0"/>
          <w:bCs w:val="0"/>
          <w:color w:val="auto"/>
          <w:sz w:val="32"/>
          <w:szCs w:val="32"/>
        </w:rPr>
        <w:t>分管部门全员安全生产和职业病危害防治责任制；</w:t>
      </w:r>
      <w:r>
        <w:rPr>
          <w:rFonts w:hint="eastAsia" w:ascii="仿宋_GB2312" w:hAnsi="仿宋_GB2312" w:eastAsia="仿宋_GB2312" w:cs="仿宋_GB2312"/>
          <w:b w:val="0"/>
          <w:bCs w:val="0"/>
          <w:color w:val="auto"/>
          <w:sz w:val="32"/>
          <w:szCs w:val="32"/>
          <w:lang w:val="en-US" w:eastAsia="zh-CN"/>
        </w:rPr>
        <w:t>参与本单位涉及安全生产的经营决策，提出改进安全生产管理的建议，督促本单位其他机构、人员履行安全生产职责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参与制定企业安全生产规章制度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操作规程并监督实施；</w:t>
      </w:r>
      <w:r>
        <w:rPr>
          <w:rFonts w:hint="eastAsia" w:ascii="仿宋_GB2312" w:hAnsi="仿宋_GB2312" w:eastAsia="仿宋_GB2312" w:cs="仿宋_GB2312"/>
          <w:b w:val="0"/>
          <w:bCs w:val="0"/>
          <w:color w:val="auto"/>
          <w:sz w:val="32"/>
          <w:szCs w:val="32"/>
        </w:rPr>
        <w:t>参与制定企业安全生产规划</w:t>
      </w:r>
      <w:r>
        <w:rPr>
          <w:rFonts w:hint="eastAsia" w:ascii="仿宋_GB2312" w:hAnsi="仿宋_GB2312" w:eastAsia="仿宋_GB2312" w:cs="仿宋_GB2312"/>
          <w:b w:val="0"/>
          <w:bCs w:val="0"/>
          <w:color w:val="auto"/>
          <w:sz w:val="32"/>
          <w:szCs w:val="32"/>
          <w:lang w:val="en-US" w:eastAsia="zh-CN"/>
        </w:rPr>
        <w:t>以及本单位安全生产管理年度工作计划和目标，并监督考核。</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督促所属煤矿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单位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编制和落实年度灾害预防和处理计划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督促所属煤矿（单位）编制安全生产责任制和操作规程；</w:t>
      </w:r>
      <w:r>
        <w:rPr>
          <w:rFonts w:hint="eastAsia" w:ascii="仿宋_GB2312" w:hAnsi="仿宋_GB2312" w:eastAsia="仿宋_GB2312" w:cs="仿宋_GB2312"/>
          <w:b w:val="0"/>
          <w:bCs w:val="0"/>
          <w:color w:val="auto"/>
          <w:sz w:val="32"/>
          <w:szCs w:val="32"/>
        </w:rPr>
        <w:t>指导所属煤矿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单位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编制生产安全事故应急救援预案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指导建立重大事故隐患台账，</w:t>
      </w:r>
      <w:r>
        <w:rPr>
          <w:rFonts w:hint="eastAsia" w:ascii="仿宋_GB2312" w:hAnsi="仿宋_GB2312" w:eastAsia="仿宋_GB2312" w:cs="仿宋_GB2312"/>
          <w:b w:val="0"/>
          <w:bCs w:val="0"/>
          <w:color w:val="auto"/>
          <w:sz w:val="32"/>
          <w:szCs w:val="32"/>
        </w:rPr>
        <w:t>督促重大事故隐患整改，落实重大事故隐患上报工作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w:t>
      </w:r>
      <w:r>
        <w:rPr>
          <w:rFonts w:hint="eastAsia" w:ascii="仿宋_GB2312" w:hAnsi="仿宋_GB2312" w:eastAsia="仿宋_GB2312" w:cs="仿宋_GB2312"/>
          <w:b w:val="0"/>
          <w:bCs w:val="0"/>
          <w:color w:val="auto"/>
          <w:sz w:val="32"/>
          <w:szCs w:val="32"/>
          <w:lang w:val="en-US" w:eastAsia="zh-CN"/>
        </w:rPr>
        <w:t>与本单位</w:t>
      </w:r>
      <w:r>
        <w:rPr>
          <w:rFonts w:hint="eastAsia" w:ascii="仿宋_GB2312" w:hAnsi="仿宋_GB2312" w:eastAsia="仿宋_GB2312" w:cs="仿宋_GB2312"/>
          <w:b w:val="0"/>
          <w:bCs w:val="0"/>
          <w:color w:val="auto"/>
          <w:sz w:val="32"/>
          <w:szCs w:val="32"/>
        </w:rPr>
        <w:t>安全培训及安全知识和管理能力考核工作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如实记录安全生产教育和培训情况;</w:t>
      </w:r>
      <w:r>
        <w:rPr>
          <w:rFonts w:hint="eastAsia" w:ascii="仿宋_GB2312" w:hAnsi="仿宋_GB2312" w:eastAsia="仿宋_GB2312" w:cs="仿宋_GB2312"/>
          <w:b w:val="0"/>
          <w:bCs w:val="0"/>
          <w:color w:val="auto"/>
          <w:sz w:val="32"/>
          <w:szCs w:val="32"/>
        </w:rPr>
        <w:t>监督检查企业所属安全培训机构培训、考核工作情况。</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）参与制定安全生产大检查、安全生产标准化体系建设检查和隐患排查治理制度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并督促实施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监督所属煤矿制定瓦斯、水害、火灾、粉尘、顶板、机电运输等重大灾害预防和治理方案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监督本单位安全生产资金投入和技术措施的落实。</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）监督检查应急救援演练开展情况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监督检查领导干部带班下井、跟班等安全生产责任制落实情况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监督检查所属煤矿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单位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作业规程和安全技术措施落实情况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监督检查所属煤矿依法办理采矿许可证、安全生产许可证、工商营业执照；监督检查所属煤矿主要负责人和安全生产管理人员参加安全生产知识和管理能力考核并合格</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监督检查所属煤矿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单位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外来施工作业安全管理制度、安全生产职责的落实</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参与制定安全风险分级管控、事故隐患分级管理制度；对重大事故隐患提出整改意见，并及时提交安全办公会议；落实安全风险分级管控措施和隐患排查治理制度，督促落实安全生产整改措施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督促检查所属煤矿隐患排查治理工作；</w:t>
      </w:r>
      <w:r>
        <w:rPr>
          <w:rFonts w:hint="eastAsia" w:ascii="仿宋_GB2312" w:hAnsi="仿宋_GB2312" w:eastAsia="仿宋_GB2312" w:cs="仿宋_GB2312"/>
          <w:b w:val="0"/>
          <w:bCs w:val="0"/>
          <w:color w:val="auto"/>
          <w:sz w:val="32"/>
          <w:szCs w:val="32"/>
        </w:rPr>
        <w:t>督促相关部门和所属煤矿落实重大隐患治理方案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督促所属煤矿（单位）开展危险源辨识和评估，落实重大危险源的安全管理措施；加大对特殊作业安全管理，监督落实构成重大风险的特殊作业措施</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负责审定企业年度安全生产工作决定、年度安全质量标准化建设考核评比办法等。</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制止并报告无证或证照过期组织生产建设行为；查处超能力、超强度、超定员组织生产行为；查处和纠正违章指挥、强令冒险作业、违反操作规程作业行为；查处单班下井人数超过规定和井下作业人员超时作业行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查处瓦斯、水、火等灾害治理措施不到位组织生产行为；查处生产系统不符合规定组织生产行为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查处职业病危害防治措施不到位组织生产行为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监督劳动防护用品的采购、发放、使用和管理</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（十）参与事故抢险救援，配合生产安全事故调查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参与对较大涉险事故调查，监督非人身事故调查；</w:t>
      </w:r>
      <w:r>
        <w:rPr>
          <w:rFonts w:hint="eastAsia" w:ascii="仿宋_GB2312" w:hAnsi="仿宋_GB2312" w:eastAsia="仿宋_GB2312" w:cs="仿宋_GB2312"/>
          <w:b w:val="0"/>
          <w:bCs w:val="0"/>
          <w:color w:val="auto"/>
          <w:sz w:val="32"/>
          <w:szCs w:val="32"/>
        </w:rPr>
        <w:t>统计分析生产安全事故原因，吸取事故教训，</w:t>
      </w:r>
      <w:r>
        <w:rPr>
          <w:rFonts w:hint="eastAsia" w:ascii="仿宋_GB2312" w:hAnsi="仿宋_GB2312" w:eastAsia="仿宋_GB2312" w:cs="仿宋_GB2312"/>
          <w:b w:val="0"/>
          <w:bCs w:val="0"/>
          <w:color w:val="auto"/>
          <w:sz w:val="32"/>
          <w:szCs w:val="32"/>
          <w:lang w:val="en-US" w:eastAsia="zh-CN"/>
        </w:rPr>
        <w:t>监督落实事故防范措施</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）督促落实职责范围内安全生产和职业病危害防治监管监察指令，</w:t>
      </w:r>
      <w:r>
        <w:rPr>
          <w:rFonts w:hint="eastAsia" w:ascii="仿宋_GB2312" w:hAnsi="仿宋_GB2312" w:eastAsia="仿宋_GB2312" w:cs="仿宋_GB2312"/>
          <w:b w:val="0"/>
          <w:bCs w:val="0"/>
          <w:color w:val="auto"/>
          <w:sz w:val="32"/>
          <w:szCs w:val="32"/>
          <w:lang w:val="en-US" w:eastAsia="zh-CN"/>
        </w:rPr>
        <w:t>并及时反馈；受理、查处安全生产举报事项。</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（十二）</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outlineLvl w:val="2"/>
        <w:rPr>
          <w:rFonts w:hint="eastAsia" w:ascii="楷体" w:hAnsi="楷体" w:eastAsia="楷体" w:cs="楷体"/>
          <w:color w:val="auto"/>
          <w:sz w:val="32"/>
          <w:szCs w:val="32"/>
          <w:highlight w:val="none"/>
          <w:lang w:val="en-US" w:eastAsia="zh-CN"/>
        </w:rPr>
      </w:pPr>
      <w:bookmarkStart w:id="282" w:name="_Toc22146"/>
      <w:bookmarkStart w:id="283" w:name="_Toc4731"/>
      <w:bookmarkStart w:id="284" w:name="_Toc89009596"/>
      <w:bookmarkStart w:id="285" w:name="_Toc13303"/>
      <w:bookmarkStart w:id="286" w:name="_Toc6370"/>
      <w:bookmarkStart w:id="287" w:name="_Toc30240"/>
      <w:bookmarkStart w:id="288" w:name="_Toc20457"/>
    </w:p>
    <w:p>
      <w:pPr>
        <w:pStyle w:val="5"/>
        <w:keepNext w:val="0"/>
        <w:keepLines w:val="0"/>
        <w:pageBreakBefore w:val="0"/>
        <w:kinsoku/>
        <w:wordWrap/>
        <w:overflowPunct/>
        <w:topLinePunct w:val="0"/>
        <w:bidi w:val="0"/>
        <w:spacing w:line="560" w:lineRule="exact"/>
        <w:ind w:firstLine="640"/>
        <w:outlineLvl w:val="2"/>
        <w:rPr>
          <w:rFonts w:ascii="楷体" w:hAnsi="楷体" w:eastAsia="楷体" w:cs="楷体"/>
          <w:color w:val="auto"/>
          <w:sz w:val="32"/>
          <w:szCs w:val="32"/>
          <w:highlight w:val="none"/>
        </w:rPr>
      </w:pPr>
      <w:bookmarkStart w:id="289" w:name="_Toc2622"/>
      <w:r>
        <w:rPr>
          <w:rFonts w:hint="eastAsia" w:ascii="楷体" w:hAnsi="楷体" w:eastAsia="楷体" w:cs="楷体"/>
          <w:color w:val="auto"/>
          <w:sz w:val="32"/>
          <w:szCs w:val="32"/>
          <w:highlight w:val="none"/>
          <w:lang w:val="en-US" w:eastAsia="zh-CN"/>
        </w:rPr>
        <w:t>副总工程师</w:t>
      </w:r>
      <w:r>
        <w:rPr>
          <w:rFonts w:hint="eastAsia" w:ascii="楷体" w:hAnsi="楷体" w:eastAsia="楷体" w:cs="楷体"/>
          <w:color w:val="auto"/>
          <w:sz w:val="32"/>
          <w:szCs w:val="32"/>
          <w:highlight w:val="none"/>
        </w:rPr>
        <w:t>（机电运输）</w:t>
      </w:r>
      <w:bookmarkEnd w:id="282"/>
      <w:bookmarkEnd w:id="283"/>
      <w:bookmarkEnd w:id="284"/>
      <w:bookmarkEnd w:id="285"/>
      <w:bookmarkEnd w:id="286"/>
      <w:bookmarkEnd w:id="287"/>
      <w:bookmarkEnd w:id="288"/>
      <w:bookmarkEnd w:id="289"/>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（一）认真贯彻落实党和国家安全生产、职业病危害防治方针政策、法律法规、标准规范及上级安全指示指令和规章制度。</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（二）组织制定机电、运输管理制度、技术管理制度、标准规范；</w:t>
      </w:r>
      <w:r>
        <w:rPr>
          <w:rFonts w:hint="eastAsia" w:ascii="仿宋_GB2312" w:hAnsi="仿宋_GB2312" w:eastAsia="仿宋_GB2312" w:cs="仿宋_GB2312"/>
          <w:b w:val="0"/>
          <w:bCs w:val="0"/>
          <w:color w:val="auto"/>
          <w:sz w:val="32"/>
          <w:szCs w:val="32"/>
          <w:lang w:val="en-US" w:eastAsia="zh-CN"/>
        </w:rPr>
        <w:t>指导</w:t>
      </w:r>
      <w:r>
        <w:rPr>
          <w:rFonts w:hint="eastAsia" w:ascii="仿宋_GB2312" w:hAnsi="仿宋_GB2312" w:eastAsia="仿宋_GB2312" w:cs="仿宋_GB2312"/>
          <w:b w:val="0"/>
          <w:bCs w:val="0"/>
          <w:color w:val="auto"/>
          <w:sz w:val="32"/>
          <w:szCs w:val="32"/>
        </w:rPr>
        <w:t>分管部门建立落实全员安全生产和职业病危害防治责任制；</w:t>
      </w:r>
      <w:r>
        <w:rPr>
          <w:rFonts w:hint="eastAsia" w:ascii="仿宋_GB2312" w:hAnsi="仿宋_GB2312" w:eastAsia="仿宋_GB2312" w:cs="仿宋_GB2312"/>
          <w:b w:val="0"/>
          <w:bCs w:val="0"/>
          <w:color w:val="auto"/>
          <w:sz w:val="32"/>
          <w:szCs w:val="32"/>
          <w:lang w:val="en-US" w:eastAsia="zh-CN"/>
        </w:rPr>
        <w:t>指导</w:t>
      </w:r>
      <w:r>
        <w:rPr>
          <w:rFonts w:hint="eastAsia" w:ascii="仿宋_GB2312" w:hAnsi="仿宋_GB2312" w:eastAsia="仿宋_GB2312" w:cs="仿宋_GB2312"/>
          <w:b w:val="0"/>
          <w:bCs w:val="0"/>
          <w:color w:val="auto"/>
          <w:sz w:val="32"/>
          <w:szCs w:val="32"/>
        </w:rPr>
        <w:t>贯彻执行安全生产规章制度和操作规程，并进行监督检查。</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根据安全技术审批制度要求，组织审查主要机电、运输系统技术改造方案及设备（设施）技术选型论证；组织审查大型设备安装、拆除安全技术措施；组织审查年度机电设备大修、技改和更新计划。负责建立机电设备台账。指导所属煤矿机电系统装备停产检修工作，并组织对检修首次应用的新工艺、新装备的安全施工方案或技术措施审查。</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（四）督导各单位按照设计、规程、标准，完善机电、运输系统装备及设施，规范运行、维护、维修管理。督促各单位完善供电、提升、主运输系统和主要通风机、压风机、主排水泵等安全保护装置。</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（五）组织召开分管专业范围安全技术会议，研究解决专业重大技术问题，组织落实分管专业构成重大风险的特殊作业安全措施。</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（六）参与本单位事故隐患排查治理技能教育和培训；监督落实分管范围内安全培训工作；指导开展分管专业范围科技攻关和“四新”技术推广工作。</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监督所属煤矿制定机电运输等重大灾害预防和治理方案；参与拟定本单位事故隐患排查治理工作制度并督促执行；参与制定企业重大隐患的排查治理方案；监督检查所属煤矿作业规程和安全技术措施落实情况；对未按照规定排查治理事故隐患的有关职能部门、所属矿井（单位）有关责任人员，依照职权查处或者提出处理意见。</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（八）负责组织机电设备、材料检测检验，防止非防爆、非阻燃、无煤安标志（MA）的设备、器材、仪器仪表等矿用产品入井。组织审核年度安全投入资金预算，做到专款专用，并监督执行。</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（九）按规定时间和程序报告生产安全事故，按职责分工组织事故抢险救援，做好伤亡事故的善后处理工作。配合生产安全事故调查，落实职责范围内的事故防范措施。</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组织落实分管领域的安全风险分级管控和隐患排查治理措施，对分管领域的较大风险进行管控，并监督问题隐患的整改落实；组织、督促、检查企业安全生产事故隐患排查治理工作，及时排查和消除生产安全事故隐患，提出改进安全生产管理建议。</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（十一）督促落实职责范围内安全生产和职业病危害防治监管监察指令，加大对特殊作业安全管理，制止和纠正违章指挥、强令冒险作业、违反操作规程作业行为。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安全生产大检查、安全生产标准化检查；组织煤矿机电及发电厂安全生产标准化、安全督导检查等工作；检查冬季和雨季“三防”工作，检查指导基层单位安全生产工作，排查消除生产安全、职业病危害事故隐患。</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（十三）参与制定生产安全事故应急救援预案，每年至少参与1次机电事故应急救援演练。</w:t>
      </w:r>
    </w:p>
    <w:p>
      <w:pPr>
        <w:keepNext w:val="0"/>
        <w:keepLines w:val="0"/>
        <w:pageBreakBefore w:val="0"/>
        <w:kinsoku/>
        <w:wordWrap/>
        <w:overflowPunct/>
        <w:topLinePunct w:val="0"/>
        <w:bidi w:val="0"/>
        <w:spacing w:line="560" w:lineRule="exact"/>
        <w:ind w:firstLine="64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（十四）履行法律法规规定的其他安全生产与职业病危害防治职责。</w:t>
      </w:r>
    </w:p>
    <w:p>
      <w:pPr>
        <w:keepNext w:val="0"/>
        <w:keepLines w:val="0"/>
        <w:pageBreakBefore w:val="0"/>
        <w:kinsoku/>
        <w:wordWrap/>
        <w:overflowPunct/>
        <w:topLinePunct w:val="0"/>
        <w:bidi w:val="0"/>
        <w:spacing w:line="560" w:lineRule="exact"/>
        <w:rPr>
          <w:rFonts w:hint="eastAsia"/>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outlineLvl w:val="2"/>
        <w:rPr>
          <w:rFonts w:ascii="楷体" w:hAnsi="楷体" w:eastAsia="楷体" w:cs="楷体"/>
          <w:b w:val="0"/>
          <w:bCs w:val="0"/>
          <w:color w:val="auto"/>
          <w:sz w:val="32"/>
          <w:szCs w:val="32"/>
          <w:highlight w:val="none"/>
        </w:rPr>
      </w:pPr>
      <w:bookmarkStart w:id="290" w:name="_Toc24266"/>
      <w:bookmarkStart w:id="291" w:name="_Toc4306"/>
      <w:bookmarkStart w:id="292" w:name="_Toc13320"/>
      <w:bookmarkStart w:id="293" w:name="_Toc23214"/>
      <w:bookmarkStart w:id="294" w:name="_Toc14623"/>
      <w:bookmarkStart w:id="295" w:name="_Toc17096"/>
      <w:bookmarkStart w:id="296" w:name="_Toc17493"/>
      <w:bookmarkStart w:id="297" w:name="_Toc21093"/>
      <w:r>
        <w:rPr>
          <w:rFonts w:hint="eastAsia" w:ascii="楷体" w:hAnsi="楷体" w:eastAsia="楷体" w:cs="楷体"/>
          <w:b w:val="0"/>
          <w:bCs w:val="0"/>
          <w:color w:val="auto"/>
          <w:sz w:val="32"/>
          <w:szCs w:val="32"/>
          <w:highlight w:val="none"/>
        </w:rPr>
        <w:t>副总政工师</w:t>
      </w:r>
      <w:bookmarkEnd w:id="274"/>
      <w:bookmarkEnd w:id="275"/>
      <w:bookmarkEnd w:id="276"/>
      <w:bookmarkEnd w:id="277"/>
      <w:bookmarkEnd w:id="278"/>
      <w:bookmarkEnd w:id="279"/>
      <w:bookmarkEnd w:id="280"/>
      <w:bookmarkEnd w:id="281"/>
      <w:bookmarkEnd w:id="290"/>
      <w:bookmarkEnd w:id="291"/>
      <w:bookmarkEnd w:id="292"/>
      <w:bookmarkEnd w:id="293"/>
      <w:bookmarkEnd w:id="294"/>
      <w:bookmarkEnd w:id="295"/>
      <w:bookmarkEnd w:id="296"/>
      <w:bookmarkEnd w:id="297"/>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（一）认真贯彻落实党和国家安全生产方针、职业卫生政策、法律法规、标准规范及上级安全指示指令和规章制度。协助党委分管领导抓好安全教育工作。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（二）协助党委领导制定实施党委安全教育工作意见，并对党委有关安全生产、职业卫生工作的决定、决议贯彻执行情况进行监督检查。</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（三）负责围绕安全生产、职业病防治工作，有针对性地做好思想政治，积极发挥党组织在安全生产中的战斗堡垒作用和先锋模范作用。</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（四）按照有关法律法规配备齐全集团公司及权属单位安全生产管理人员。配合安全生产管理部门分析、研究安全管理人员队伍结构及分布情况，提高安全生产管理队伍整体素质。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（五）积极参加集团公司各项安全宣传教育和安全生产活动。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（六）深入基层单位，监督检查安全生产与职业病危害防治责任制执行情况，促进党员干部、管理人员在安全生产工作中发挥作用。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（七）负责加强本部门人员的安全与职业卫生教育，不断提高全体人员的思想觉悟和安全意识，全心全意服务和服从安全生产。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（八）深入基层和现场，</w:t>
      </w:r>
      <w:r>
        <w:rPr>
          <w:rFonts w:hint="eastAsia" w:ascii="仿宋_GB2312" w:hAnsi="仿宋_GB2312" w:eastAsia="仿宋_GB2312" w:cs="仿宋_GB2312"/>
          <w:b w:val="0"/>
          <w:bCs w:val="0"/>
          <w:color w:val="auto"/>
          <w:sz w:val="32"/>
          <w:szCs w:val="32"/>
          <w:highlight w:val="none"/>
          <w:lang w:val="zh-CN"/>
        </w:rPr>
        <w:t>了解和掌握矿区安全生产情况，</w:t>
      </w:r>
      <w:r>
        <w:rPr>
          <w:rFonts w:hint="eastAsia" w:ascii="仿宋_GB2312" w:hAnsi="仿宋_GB2312" w:eastAsia="仿宋_GB2312" w:cs="仿宋_GB2312"/>
          <w:b w:val="0"/>
          <w:bCs w:val="0"/>
          <w:color w:val="auto"/>
          <w:sz w:val="32"/>
          <w:szCs w:val="32"/>
          <w:highlight w:val="none"/>
        </w:rPr>
        <w:t>调查研究安全生产与职业病危害防治情况，</w:t>
      </w:r>
      <w:r>
        <w:rPr>
          <w:rFonts w:hint="eastAsia" w:ascii="仿宋_GB2312" w:hAnsi="仿宋_GB2312" w:eastAsia="仿宋_GB2312" w:cs="仿宋_GB2312"/>
          <w:b w:val="0"/>
          <w:bCs w:val="0"/>
          <w:color w:val="auto"/>
          <w:sz w:val="32"/>
          <w:szCs w:val="32"/>
          <w:highlight w:val="none"/>
          <w:lang w:val="zh-CN"/>
        </w:rPr>
        <w:t>支持安监部门正确行使安全督察职权，</w:t>
      </w:r>
      <w:r>
        <w:rPr>
          <w:rFonts w:hint="eastAsia" w:ascii="仿宋_GB2312" w:hAnsi="仿宋_GB2312" w:eastAsia="仿宋_GB2312" w:cs="仿宋_GB2312"/>
          <w:b w:val="0"/>
          <w:bCs w:val="0"/>
          <w:color w:val="auto"/>
          <w:sz w:val="32"/>
          <w:szCs w:val="32"/>
          <w:highlight w:val="none"/>
        </w:rPr>
        <w:t>帮助解决安全生产中的实际问题。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（九）及时、如实报告生产安全事故。</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（十）负责本部门安全风险分级管控和隐患排查治理双重预防机制建设。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（十一）认真完成上级领导交办的其他工作。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（十二）履行法律法规规定的其他安全生产与职业病危害防治职责。</w:t>
      </w:r>
    </w:p>
    <w:p>
      <w:pPr>
        <w:pStyle w:val="2"/>
        <w:keepNext w:val="0"/>
        <w:keepLines w:val="0"/>
        <w:pageBreakBefore w:val="0"/>
        <w:kinsoku/>
        <w:wordWrap/>
        <w:overflowPunct/>
        <w:topLinePunct w:val="0"/>
        <w:bidi w:val="0"/>
        <w:spacing w:line="560" w:lineRule="exact"/>
        <w:rPr>
          <w:rFonts w:hint="eastAsia"/>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298" w:name="_Toc10794"/>
      <w:bookmarkStart w:id="299" w:name="_Toc25542"/>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主任</w:t>
      </w:r>
      <w:bookmarkEnd w:id="298"/>
      <w:bookmarkEnd w:id="29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（一）认真贯彻执行党和国家安全生产方针与职业卫生政策、法律法规以及上级安全指示、指令精神，严格遵守各类安全与职业卫生规章制度。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（二）负责政策研究、综合协调、公文管理、机要保密、会务组织、档案管理、信息管理、外联接待、外事管理、地企关系处理等工作，对综合办公室安全与职业卫生管理全面负责。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（三）组织建立健全本部门内的领导分工负责制和各岗位安全生产与职业病危害防治责任制，制定完善本部门安全生产规章制度，并严格督促落实。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（四）负责安全办公会、安全生产例会的会务组织，配合安监部做好安全办公会纪要的起草、核稿。</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（五）负责做好上情下达、下情上报工作，对安全指令、传真、电报等各类安全文件，按要求及时传达和处理。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（六）负责定期组织本部门的交通安全、消防安全、财产安全等安全检查，及时发现并排除隐患。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（七）负责加强本部门人员的安全与职业卫生教育，不断提高全体人员的思想觉悟和安全意识，全心全意服务和服从安全生产。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（八）深入基层和现场，参加安全调度值班，搞好信息反馈。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（九）参与生产安全事故应急救援和善后处理工作。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（十）认真完成上级领导交办的其他工作。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00" w:name="_Toc878"/>
      <w:bookmarkStart w:id="301" w:name="_Toc24336"/>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副主任（文秘、机要保密）</w:t>
      </w:r>
      <w:bookmarkEnd w:id="300"/>
      <w:bookmarkEnd w:id="30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（一）认真贯彻执行党和国家安全生产与职业卫生方针政策、法律法规以及上级安全指示、指令精神，严格遵守各类安全与职业卫生规章制度。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（二）协助主任建立健全本部门内的领导分工责任制和各岗位安全生产与职业病危害防治责任制，制定完善分管范围内安全生产与职业卫生规章制度，并严格督促落实。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（三）抓好分管业务范围内人员的安全教育、安全与职业卫生培训和安全与职业卫生管理工作，提高岗位人员的安全意识和安全技能。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（四）根据领导安排，协同组织好涉及安全生产与职业卫生方面的文稿起草、调查研究工作。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（五）抓好分管范围内机要保密、公文管理各环节的安全运行，严格防范失密、泄密情况。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（六）做好本岗位安全风险分级管控和隐患排查治理双重预防机制建设。 </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（七）认真完成上级领导交办的其他工作。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仿宋_GB2312" w:hAnsi="仿宋_GB2312" w:eastAsia="仿宋_GB2312" w:cs="仿宋_GB2312"/>
          <w:b w:val="0"/>
          <w:bCs w:val="0"/>
          <w:color w:val="auto"/>
          <w:sz w:val="32"/>
          <w:szCs w:val="32"/>
        </w:rPr>
        <w:t>（八）履行法律法规规定的其他安全生产与职业病危害防治职责。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02" w:name="_Toc14696"/>
      <w:bookmarkStart w:id="303" w:name="_Toc22558"/>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副主任（文秘、档案）</w:t>
      </w:r>
      <w:bookmarkEnd w:id="302"/>
      <w:bookmarkEnd w:id="30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（二）协助主任建立健全本部门内的领导分工责任制和各岗位安全生产与职业病危害防治责任制，制定完善分管范围内安全生产与职业卫生规章制度，并严格督促落实。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（三）抓好分管业务范围内人员的安全教育、安全与职业卫生培训和安全与职业卫生管理工作，提高岗位人员的安全意识和安全技能。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（四）根据经理层领导安排，组织好涉及安全生产与职业卫生方面的文稿审核把关工作。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（五）抓好分管范围内政策研究、公文管理、会务组织、档案管理、信息管理各环节的安全运行，严格防范失密、泄密情况。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（六）深入基层和现场，开展安全生产调查研究，及时做好信息反馈。</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（七）认真完成上级领导交办的其他工作。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仿宋_GB2312" w:hAnsi="仿宋_GB2312" w:eastAsia="仿宋_GB2312" w:cs="仿宋_GB2312"/>
          <w:b w:val="0"/>
          <w:bCs w:val="0"/>
          <w:color w:val="auto"/>
          <w:sz w:val="32"/>
          <w:szCs w:val="32"/>
        </w:rPr>
        <w:t>（八）履行法律法规规定的其他安全生产与职业病危害防治职责。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04" w:name="_Toc21145"/>
      <w:bookmarkStart w:id="305" w:name="_Toc166"/>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副主任（接待服务、综合事务）</w:t>
      </w:r>
      <w:bookmarkEnd w:id="304"/>
      <w:bookmarkEnd w:id="30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（一）认真贯彻执行党和国家安全生产与职业卫生方针、政策、法律法规以及上级安全指示、指令精神，严格执行国家各类安全、职业卫生及经营管理规章制度。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（二）协助主任建立健全本部门的领导分工负责制和各岗位安全生产与职业病危害防治责任制，制定完善本部门安全生产与职业卫生规章制度，并严格督促落实。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（三）协助主任抓好督查督办、史志、部室风险管理等日常工作，对综合办公室档案安全管理工作具体负责。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（四）协助主任做好安全指令、传真、电报等各类安全文件的上传下达工作，做好安全办公会议决议的督查督办工作。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（五）协助主任做好安全生产与职业病危害防治工作措施的督查督办工作。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（六）协助主任参与做好重大安全事故或灾害的善后处理后勤保障工作。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（七）协助主任加强本部门人员的安全与职业卫生教育，不断提高全体人员的思想觉悟和安全意识，全心全意服务和服从安全生产。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（八）做好本岗位安全风险分级管控和隐患排查治理双重预防机制建设。 </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（九）认真完成上级领导交办的其他工作。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仿宋_GB2312" w:hAnsi="仿宋_GB2312" w:eastAsia="仿宋_GB2312" w:cs="仿宋_GB2312"/>
          <w:b w:val="0"/>
          <w:bCs w:val="0"/>
          <w:color w:val="auto"/>
          <w:sz w:val="32"/>
          <w:szCs w:val="32"/>
        </w:rPr>
        <w:t>（十）履行法律法规规定的其他安全生产与职业病危害防治职责。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06" w:name="_Toc5208"/>
      <w:bookmarkStart w:id="307" w:name="_Toc3754"/>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业务高级主管（文秘调研）</w:t>
      </w:r>
      <w:bookmarkEnd w:id="306"/>
      <w:bookmarkEnd w:id="30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（一）认真贯彻执行党和国家安全生产与职业卫生方针、政策、法律法规以及上级安全指示、指令精神，严格执行国家各类安全、职业卫生及经营管理规章制度。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（二）组织好涉及安全生产与职业卫生方面的文稿撰写工作。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（三）协助相关部门起草有关安全生产与职业卫生方面的文件、材料。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（四）严格遵守保密制度，对在有关会议或文件上涉及的保密问题，不得泄密。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（五）负责个人办公场所的防火、防盗、用电安全管理，消除事故隐患。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（七）认真完成上级领导交办的其他工作。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（八）履行法律法规规定的其他安全生产与职业病危害防治职责。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308" w:name="_Toc11033"/>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09" w:name="_Toc17846"/>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业务高级主管（综合事务）</w:t>
      </w:r>
      <w:bookmarkEnd w:id="308"/>
      <w:bookmarkEnd w:id="30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eastAsia="仿宋_GB2312"/>
          <w:b w:val="0"/>
          <w:bCs w:val="0"/>
          <w:color w:val="auto"/>
          <w:sz w:val="32"/>
          <w:szCs w:val="32"/>
        </w:rPr>
        <w:t>（</w:t>
      </w:r>
      <w:r>
        <w:rPr>
          <w:rFonts w:hint="eastAsia" w:ascii="仿宋_GB2312" w:hAnsi="仿宋_GB2312" w:eastAsia="仿宋_GB2312" w:cs="仿宋_GB2312"/>
          <w:b w:val="0"/>
          <w:bCs w:val="0"/>
          <w:color w:val="auto"/>
          <w:sz w:val="32"/>
          <w:szCs w:val="32"/>
        </w:rPr>
        <w:t>一）认真贯彻执行党和国家安全生产方针与职业卫生政策、法律法规以及上级安全指示、指令精神，严格遵守各类安全与职业卫生规章制度。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（二）认真执行本岗位的安全生产与职业卫生规章制度，全面开展本岗位的各项具体工作。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（三）负责做好安全生产有关会议的通知下达、会务组织等工作。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（四）配合做好突发事件、应急事件的有关后勤保障工作。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（五）抓好本科室人员的安全与职业卫生教育工作，提高科室人员思想觉悟和安全意识，全心全意服务和服从安全生产。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（六）做好本岗位安全风险分级管控和隐患排查治理双重预防机制建设。 </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（七）认真完成上级领导交办的其他工作。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（八）履行法律法规规定的其他安全生产与职业病危害防治职责。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10" w:name="_Toc1801"/>
      <w:bookmarkStart w:id="311" w:name="_Toc21880"/>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业务高级主管（保密机要）</w:t>
      </w:r>
      <w:bookmarkEnd w:id="310"/>
      <w:bookmarkEnd w:id="31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（一）认真贯彻落实党的安全生产方针和上级有关安全生产工作的指示、指令、遵守国家有关安全生产的法律、法规、标准、技术规程，牢固树立“安全第一、预防为主”的思想。</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（二）负责各类涉及安全生产的文件、资料的整理、立卷、归档工作。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（三）严格遵守保密守则，负责集团公司保密工作的培训、宣传、监督、检查、和保密委日常事务等工作；同时负责涉密文件收发、传阅、保管、复印、借出、清退、销毁等工作，防止失泄密事件发生。</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（四）负责集团公司印章、营业执照安全使用和保管。</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（五）认真完成上级领导交办的其他工作。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仿宋_GB2312" w:hAnsi="仿宋_GB2312" w:eastAsia="仿宋_GB2312" w:cs="仿宋_GB2312"/>
          <w:b w:val="0"/>
          <w:bCs w:val="0"/>
          <w:color w:val="auto"/>
          <w:sz w:val="32"/>
          <w:szCs w:val="32"/>
        </w:rPr>
        <w:t>（六）履行法律法规规定的其他安全生产与职业病危害防治职责。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12" w:name="_Toc13843"/>
      <w:bookmarkStart w:id="313" w:name="_Toc16110"/>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业务高级主管（外事）</w:t>
      </w:r>
      <w:bookmarkEnd w:id="312"/>
      <w:bookmarkEnd w:id="31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（一）认真贯彻落实国家外事及党的安全生产方针和上级有关安全生产工作的指示、遵守国家有关安全生产的法律、法规及标准，牢固树立“安全第一、预防为主”的思想。</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（二）加强提高外事管理水平，因公出国（境）团组及人员的安全意识，根据上级要求制定相关的安全规定和职业病危害防治制度。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（三）配合主任、副主任，收集整理有关安全技术资料，了解掌握安全工作动态，及时为领导提供安全信息。</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（四）负责检查因公出国（境）团组的安全教育及培训工作。检查基层单位安全管理、职业病防治文件、制度的制定和落实情况。</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（五）认真完成上级领导交办的其他工作。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（六）履行法律法规规定的其他安全生产与职业病危害防治职责。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314" w:name="_Toc13846"/>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15" w:name="_Toc21005"/>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业务高级主管（档案）</w:t>
      </w:r>
      <w:bookmarkEnd w:id="314"/>
      <w:bookmarkEnd w:id="31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（一）认真贯彻执行党和国家安全生产与职业卫生方针、政策、法律法规以及上级安全指示、指令精神，严格执行国家各类安全、职业卫生及经营管理规章制度。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（二）认真执行本岗位的安全生产与职业卫生规章制度，全面开展本岗位的各项具体工作。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（三）严格贯彻执行档案工作管理制度，做好机关各部室（中心）档案资料的收集、整理、分类、保管、统计、利用和保密工作，保存好档案的同时，积极征集档案资料进馆，不断丰富馆藏。</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档案库房的安全管理工作，负责安全防护仪器设备的使用和维护，定期检查，切实做好档案“九防”（即防窃、防火、防水、防潮、防尘、防鼠、防虫、防高温、防强光），发现问题，及时解决，确保档案完整和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（五）指导权属单位做好纸质档案数字化加工，做好档案的统计工作，及时上报数据，并对所保存的档案进行鉴定和销毁工作；积极开发利用档案信息资源，为集团公司的安全生产工作提供良好服务。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（六）围绕集团公司安全目标，给安全生产部室积极提供详实可靠的文书、科技档案、图纸资料，确保完成安全目标。</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（七）认真完成部门领导交办的其他工作任务，支持和配合有关部门的安全预控工作。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（九）认真完成上级领导交办的其他工作。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16" w:name="_Toc19860"/>
      <w:bookmarkStart w:id="317" w:name="_Toc7455"/>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业务主管（综合事务）</w:t>
      </w:r>
      <w:bookmarkEnd w:id="316"/>
      <w:bookmarkEnd w:id="31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（一）认真贯彻执行党和国家安全生产与职业卫生方针、政策、法律法规以及上级安全指示、指令精神，严格执行国家各类 安全、职业卫生及经营管理规章制度。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（二）认真执行本岗位的安全生产与职业卫生规章制度，全面开展本岗位的各项具体工作。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（三）协助业务高级主管做好会议筹备、外联接待、综合事务、车辆调度。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（四）做好本岗位安全风险分级管控和隐患排查治理双重预防机制建设。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（五）认真完成领导交办的其他工作任务，支持和配合有关部门的安全预控工作。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18" w:name="_Toc17335"/>
      <w:bookmarkStart w:id="319" w:name="_Toc5577"/>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业务主办（文秘调研）</w:t>
      </w:r>
      <w:bookmarkEnd w:id="318"/>
      <w:bookmarkEnd w:id="31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（一）认真贯彻执行党和国家安全生产与职业卫生方针、政策、法律法规以及上级安全指示、指令精神，严格执行国家各类安全、职业卫生及经营管理规章制度。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（二）做好涉及安全生产与职业卫生方面工作，协助相关部门做好涉及安全生产与职业卫生方面的修改工作；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（三）负责相关安全生产会议的组织，参加安全生产例会，形成会议纪要；参加月度安全办会，协助安监部形成会议纪要。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（四）做好安全生产与职业卫生方面公文的审核，严格遵守保密制度，不得泄密有关会议或文件上涉及的保密事项。</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（六）负责个人办公场所的防火、防盗和用电安全管理，消除安全隐患。</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（七）认真完成上级领导交办的其他工作。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（八）履行法律法规规定的其他安全生产与职业病危害防治职责。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320" w:name="_Toc25069"/>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21" w:name="_Toc10395"/>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业务主办（保密机要）</w:t>
      </w:r>
      <w:bookmarkEnd w:id="320"/>
      <w:bookmarkEnd w:id="32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（一）认真贯彻执行党和国家安全生产与职业卫生方针、政策、法律法规以及上级安全指示、指令精神，严格执行国家各类安全、职业卫生及经营管理规章制度。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（二）负责做好上级和集团公司各单位、各部室、中心涉及安全生产的各类文件的收文、登记、呈批、传阅、转办、催办等工作；做好集团公司各单位上行公文行文规范格式的审核和公文发布工作。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（三）负责各类涉及安全生产的文件、资料的整理、立卷、归档工作。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（四）严格遵守保密守则，负责集团公司保密工作的培训、宣传、监督、检查、和保密委日常事务等工作；同时负责涉密文件收发、传阅、保管、复印、借出、清退、销毁等工作，防止失泄密事件发生。</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（五）负责集团公司印章、营业执照使用和保管。</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（六）认真完成上级领导交办的其他工作。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（七）履行法律法规规定的其他安全生产与职业病危害防治职责。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22" w:name="_Toc8731"/>
      <w:bookmarkStart w:id="323" w:name="_Toc6757"/>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业务主办（工农关系）</w:t>
      </w:r>
      <w:bookmarkEnd w:id="322"/>
      <w:bookmarkEnd w:id="32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（一）认真贯彻执行党和国家安全生产与职业卫生方针、政策、法律法规以及上级安全指示、指令精神，严格执行国家各类安全、职业卫生及经营管理规章制度。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（二）坚持“安全第一、协调为主、综合治理”的方针，贯彻执行压煤村庄搬迁、塌陷地综合治理等有关法律法规，全面落实上级有关文件、要求。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（三）监督、检查生产矿井因采煤造成沉陷区民房、建筑物的损坏鉴定和安全管理工作；监督、检查建筑物损坏补偿等安全管理制度、措施的落实情况。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（四）指导相关矿井工农工作人员的业务提升。</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（五）组织或参加汛期沉陷区的危房安全检查活动。</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（六）认真完成上级领导交办的其他工作。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（七）履行法律法规规定的其他安全生产与职业病危害防治职责。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324" w:name="_Toc31501"/>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325" w:name="_Toc9275"/>
      <w:r>
        <w:rPr>
          <w:rFonts w:hint="eastAsia" w:ascii="楷体" w:hAnsi="楷体" w:eastAsia="楷体" w:cs="楷体"/>
          <w:b w:val="0"/>
          <w:bCs w:val="0"/>
          <w:color w:val="auto"/>
          <w:sz w:val="32"/>
          <w:szCs w:val="32"/>
          <w:lang w:val="en-US" w:eastAsia="zh-CN"/>
        </w:rPr>
        <w:t>综合办公室</w:t>
      </w:r>
      <w:r>
        <w:rPr>
          <w:rFonts w:hint="eastAsia" w:ascii="楷体" w:hAnsi="楷体" w:eastAsia="楷体" w:cs="楷体"/>
          <w:b w:val="0"/>
          <w:bCs w:val="0"/>
          <w:color w:val="auto"/>
          <w:sz w:val="32"/>
          <w:szCs w:val="32"/>
        </w:rPr>
        <w:t>业务主办（档案管理）</w:t>
      </w:r>
      <w:bookmarkEnd w:id="324"/>
      <w:bookmarkEnd w:id="32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（一）认真贯彻执行党和国家安全生产与职业卫生方针、政策、法律法规以及上级安全指示、指令精神，严格执行国家各类安全、职业卫生及经营管理规章制度。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（二）认真执行本岗位的安全生产与职业卫生规章制度，全面开展本岗位的各项具体工作。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（三）严格贯彻执行档案工作管理制度，做好机关各部室（中心）档案资料的收集、整理、分类、保管、统计、利用和保密工作，做到档案资料不流失、泄密。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（四）做好馆内纸质档案数字化加工，并负责收发、保管和立卷归档工作，协助起草文稿，负责核稿、打印、校对和发文。</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（五）负责档案库房的安全管理工作，负责安全防护仪器设备的使用和维护，定期检查，做好档案资料防窃、防火、防水、防潮、防尘、防鼠、防虫、防高温、防强光等问题的保护，确保档案完整和安全。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（六）做好档案的统计工作，及时上报数据，并对所保存的档案进行鉴定和销毁工作；抓好馆内日常事务工作，做好易耗品、值班保卫、清洁卫生、生活福利等工作。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（八）认真完成业务高级主管交办的其他工作任务，支持和配合有关部门的安全预控工作。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（九）履行法律法规规定的其他安全生产与职业病危害防治职责。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lang w:val="en-US" w:eastAsia="zh-CN"/>
        </w:rPr>
      </w:pPr>
      <w:bookmarkStart w:id="326" w:name="_Toc15722"/>
    </w:p>
    <w:bookmarkEnd w:id="326"/>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27" w:name="_Toc3916"/>
      <w:bookmarkStart w:id="328" w:name="_Toc28564"/>
      <w:r>
        <w:rPr>
          <w:rFonts w:hint="eastAsia" w:ascii="楷体" w:hAnsi="楷体" w:eastAsia="楷体"/>
          <w:b w:val="0"/>
          <w:bCs w:val="0"/>
          <w:color w:val="auto"/>
          <w:sz w:val="32"/>
          <w:szCs w:val="32"/>
          <w:lang w:val="en-US" w:eastAsia="zh-CN"/>
        </w:rPr>
        <w:t>党委组织部</w:t>
      </w:r>
      <w:r>
        <w:rPr>
          <w:rFonts w:hint="eastAsia" w:ascii="楷体" w:hAnsi="楷体" w:eastAsia="楷体"/>
          <w:b w:val="0"/>
          <w:bCs w:val="0"/>
          <w:color w:val="auto"/>
          <w:sz w:val="32"/>
          <w:szCs w:val="32"/>
        </w:rPr>
        <w:t>部长</w:t>
      </w:r>
      <w:bookmarkEnd w:id="32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）负责审核各单位安全生产管理机构定岗定编方案和安全生产管理人员配备方案；按职责权限，负责落实并监督配备符合规定的安全生产管理人员。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）根据集团公司党委安排，将基层单位领导人员落实安全生产责任制情况纳入基层单位领导班子考核。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）配合安全生产管理部门分析、研究安全管理人员队伍结构及分布情况，提高安全生产管理队伍整体素质。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）负责集团机关管理人员劳动用工合同管理，在合同上载明职业危害及其后果、防护措施和相关待遇。</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）负责定期组织本部门的安全用电、防火、防盗等安全检查，及时发现并排除隐患。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）负责加强本部门人员的安全与职业卫生教育，不断提高全体人员的思想觉悟和安全意识，全心全意服务和服从安全生产。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）深入基层和现场，</w:t>
      </w:r>
      <w:r>
        <w:rPr>
          <w:rFonts w:hint="eastAsia" w:ascii="仿宋_GB2312" w:hAnsi="仿宋_GB2312" w:eastAsia="仿宋_GB2312" w:cs="仿宋_GB2312"/>
          <w:b w:val="0"/>
          <w:bCs w:val="0"/>
          <w:color w:val="auto"/>
          <w:sz w:val="32"/>
          <w:szCs w:val="32"/>
          <w:lang w:val="zh-CN"/>
        </w:rPr>
        <w:t>了解和掌握矿区安全生产情况，</w:t>
      </w:r>
      <w:r>
        <w:rPr>
          <w:rFonts w:hint="eastAsia" w:ascii="仿宋_GB2312" w:hAnsi="仿宋_GB2312" w:eastAsia="仿宋_GB2312" w:cs="仿宋_GB2312"/>
          <w:b w:val="0"/>
          <w:bCs w:val="0"/>
          <w:color w:val="auto"/>
          <w:sz w:val="32"/>
          <w:szCs w:val="32"/>
        </w:rPr>
        <w:t>帮助解决安全生产中的实际问题。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）负责本部门安全风险分级管控和隐患排查治理双重预防机制建设。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（十）认真完成上级领导交办的其他工作。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29" w:name="_Toc16942"/>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30" w:name="_Toc459"/>
      <w:r>
        <w:rPr>
          <w:rFonts w:hint="eastAsia" w:ascii="楷体" w:hAnsi="楷体" w:eastAsia="楷体"/>
          <w:b w:val="0"/>
          <w:bCs w:val="0"/>
          <w:color w:val="auto"/>
          <w:sz w:val="32"/>
          <w:szCs w:val="32"/>
          <w:lang w:val="en-US" w:eastAsia="zh-CN"/>
        </w:rPr>
        <w:t>党委组织</w:t>
      </w:r>
      <w:r>
        <w:rPr>
          <w:rFonts w:hint="eastAsia" w:ascii="楷体" w:hAnsi="楷体" w:eastAsia="楷体"/>
          <w:b w:val="0"/>
          <w:bCs w:val="0"/>
          <w:color w:val="auto"/>
          <w:sz w:val="32"/>
          <w:szCs w:val="32"/>
        </w:rPr>
        <w:t>部务委员</w:t>
      </w:r>
      <w:bookmarkEnd w:id="329"/>
      <w:bookmarkEnd w:id="330"/>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rPr>
        <w:t>本部门的领导分工负责制和各岗位安全生产与职业病危害防治责任制，</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rPr>
        <w:t>安全生产与职业卫生规章制度，并严格督促落实。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val="zh-CN"/>
        </w:rPr>
        <w:t>）负责制定组织人事工作相关规定制度，及时调整配备安全生产管理人员。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val="zh-CN"/>
        </w:rPr>
        <w:t>）根据集团公司党委安排，将基层单位领导人员落实安全生产责任制情况纳入基层单位领导班子考核。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color w:val="auto"/>
          <w:sz w:val="32"/>
          <w:szCs w:val="32"/>
          <w:lang w:val="zh-CN"/>
        </w:rPr>
        <w:t>）配合安全生产管理部门分析、研究安全管理人员队伍结构及分布情况，提高安全生产管理队伍的整体素质。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（八）配合相关部门，深入基层和现场，调查研究安全生产情况，解决安全生产中涉及的</w:t>
      </w:r>
      <w:r>
        <w:rPr>
          <w:rFonts w:hint="eastAsia" w:ascii="仿宋_GB2312" w:hAnsi="仿宋_GB2312" w:eastAsia="仿宋_GB2312" w:cs="仿宋_GB2312"/>
          <w:b w:val="0"/>
          <w:bCs w:val="0"/>
          <w:color w:val="auto"/>
          <w:sz w:val="32"/>
          <w:szCs w:val="32"/>
          <w:lang w:val="en-US" w:eastAsia="zh-CN"/>
        </w:rPr>
        <w:t>组织人事</w:t>
      </w:r>
      <w:r>
        <w:rPr>
          <w:rFonts w:hint="eastAsia" w:ascii="仿宋_GB2312" w:hAnsi="仿宋_GB2312" w:eastAsia="仿宋_GB2312" w:cs="仿宋_GB2312"/>
          <w:b w:val="0"/>
          <w:bCs w:val="0"/>
          <w:color w:val="auto"/>
          <w:sz w:val="32"/>
          <w:szCs w:val="32"/>
        </w:rPr>
        <w:t>等相关问题。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（九）协助部长做好本部门安全风险分级管控和隐患排查治理双重预防机制建设。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（十）认真完成上级领导交办的其他工作。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31" w:name="_Toc22396"/>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32" w:name="_Toc26344"/>
      <w:r>
        <w:rPr>
          <w:rFonts w:hint="eastAsia" w:ascii="楷体" w:hAnsi="楷体" w:eastAsia="楷体"/>
          <w:b w:val="0"/>
          <w:bCs w:val="0"/>
          <w:color w:val="auto"/>
          <w:sz w:val="32"/>
          <w:szCs w:val="32"/>
          <w:lang w:val="en-US" w:eastAsia="zh-CN"/>
        </w:rPr>
        <w:t>党委组织部</w:t>
      </w:r>
      <w:r>
        <w:rPr>
          <w:rFonts w:hint="eastAsia" w:ascii="楷体" w:hAnsi="楷体" w:eastAsia="楷体"/>
          <w:b w:val="0"/>
          <w:bCs w:val="0"/>
          <w:color w:val="auto"/>
          <w:sz w:val="32"/>
          <w:szCs w:val="32"/>
        </w:rPr>
        <w:t>副部长（组织管理）</w:t>
      </w:r>
      <w:bookmarkEnd w:id="331"/>
      <w:bookmarkEnd w:id="33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rPr>
        <w:t>本部门的领导分工负责制和各岗位安全生产与职业病危害防治责任制，</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rPr>
        <w:t>安全生产规章制度，并严格督促落实。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kern w:val="0"/>
          <w:sz w:val="32"/>
          <w:szCs w:val="32"/>
          <w:lang w:val="en-US" w:eastAsia="zh-CN" w:bidi="ar"/>
        </w:rPr>
        <w:t>结合安全生产等重点工作，组织开展好党组织书记抓党建工作突破项目立项攻坚。</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zh-CN"/>
        </w:rPr>
        <w:t>负责落实党员教育培训工作，围绕安全生产，提高党员管理人员安全意识。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）执行有关对基层单位党组织党建考核规定，</w:t>
      </w:r>
      <w:r>
        <w:rPr>
          <w:rFonts w:hint="eastAsia" w:ascii="仿宋_GB2312" w:hAnsi="仿宋_GB2312" w:eastAsia="仿宋_GB2312" w:cs="仿宋_GB2312"/>
          <w:b w:val="0"/>
          <w:bCs w:val="0"/>
          <w:color w:val="auto"/>
          <w:sz w:val="32"/>
          <w:szCs w:val="32"/>
          <w:lang w:val="en-US" w:eastAsia="zh-CN"/>
        </w:rPr>
        <w:t>将安全纳入一票否决项目</w:t>
      </w:r>
      <w:r>
        <w:rPr>
          <w:rFonts w:hint="eastAsia" w:ascii="仿宋_GB2312" w:hAnsi="仿宋_GB2312" w:eastAsia="仿宋_GB2312" w:cs="仿宋_GB2312"/>
          <w:b w:val="0"/>
          <w:bCs w:val="0"/>
          <w:color w:val="auto"/>
          <w:sz w:val="32"/>
          <w:szCs w:val="32"/>
        </w:rPr>
        <w:t>。</w:t>
      </w:r>
    </w:p>
    <w:p>
      <w:pPr>
        <w:pStyle w:val="2"/>
        <w:keepNext w:val="0"/>
        <w:keepLines w:val="0"/>
        <w:pageBreakBefore w:val="0"/>
        <w:kinsoku/>
        <w:wordWrap/>
        <w:overflowPunct/>
        <w:topLinePunct w:val="0"/>
        <w:bidi w:val="0"/>
        <w:spacing w:line="560" w:lineRule="exact"/>
        <w:rPr>
          <w:b w:val="0"/>
          <w:bCs w:val="0"/>
          <w:color w:val="auto"/>
          <w:sz w:val="32"/>
          <w:szCs w:val="32"/>
          <w:lang w:val="zh-CN"/>
        </w:rPr>
      </w:pP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）配合相关部门，深入基层和现场，调查研究安全生产与职业病危害防治情况，解决安全生产中涉及的组织管理等相关问题。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）协助部长做好本部门安全风险分级管控和隐患排查治理双重预防机制建设。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eastAsia="仿宋_GB2312" w:cs="仿宋_GB2312"/>
          <w:b w:val="0"/>
          <w:bCs w:val="0"/>
          <w:color w:val="auto"/>
          <w:sz w:val="32"/>
          <w:szCs w:val="32"/>
        </w:rPr>
        <w:t>）认真完成上级领导交办的其他工作。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十一</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33" w:name="_Toc24050"/>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34" w:name="_Toc15030"/>
      <w:r>
        <w:rPr>
          <w:rFonts w:hint="eastAsia" w:ascii="楷体" w:hAnsi="楷体" w:eastAsia="楷体"/>
          <w:b w:val="0"/>
          <w:bCs w:val="0"/>
          <w:color w:val="auto"/>
          <w:sz w:val="32"/>
          <w:szCs w:val="32"/>
          <w:lang w:val="en-US" w:eastAsia="zh-CN"/>
        </w:rPr>
        <w:t>党委组织部副部长</w:t>
      </w:r>
      <w:r>
        <w:rPr>
          <w:rFonts w:hint="eastAsia" w:ascii="楷体" w:hAnsi="楷体" w:eastAsia="楷体"/>
          <w:b w:val="0"/>
          <w:bCs w:val="0"/>
          <w:color w:val="auto"/>
          <w:sz w:val="32"/>
          <w:szCs w:val="32"/>
        </w:rPr>
        <w:t>（</w:t>
      </w:r>
      <w:r>
        <w:rPr>
          <w:rFonts w:hint="eastAsia" w:ascii="楷体" w:hAnsi="楷体" w:eastAsia="楷体"/>
          <w:b w:val="0"/>
          <w:bCs w:val="0"/>
          <w:color w:val="auto"/>
          <w:sz w:val="32"/>
          <w:szCs w:val="32"/>
          <w:lang w:val="en-US" w:eastAsia="zh-CN"/>
        </w:rPr>
        <w:t>干部</w:t>
      </w:r>
      <w:r>
        <w:rPr>
          <w:rFonts w:hint="eastAsia" w:ascii="楷体" w:hAnsi="楷体" w:eastAsia="楷体"/>
          <w:b w:val="0"/>
          <w:bCs w:val="0"/>
          <w:color w:val="auto"/>
          <w:sz w:val="32"/>
          <w:szCs w:val="32"/>
        </w:rPr>
        <w:t>管理）</w:t>
      </w:r>
      <w:bookmarkEnd w:id="333"/>
      <w:bookmarkEnd w:id="334"/>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（二）协助部长建立健全本部门的领导分工负责制和各岗位安全生产与职业病危害防治责任制，制定完善本部门安全生产规章制度，并严格督促落实。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（三）根据集团公司党委安排，将基层单位领导人员落实安全生产责任制情况纳入基层单位领导班子考核。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（四）负责干部管理工作相关规定制度，根据有关规定及时做好集团公司中层、机关各部室（中心）安全生产技术管理人员岗位调整等工作。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）把安全生产与职业卫生管理纳入部门（单位）业绩考核管理。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）提升个人安全意识，全心全意服务和服从安全生产。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（八）配合相关部门，深入基层和现场，解决安全生产中涉及的组织人事管理等相关问题。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eastAsia="仿宋_GB2312" w:cs="仿宋_GB2312"/>
          <w:b w:val="0"/>
          <w:bCs w:val="0"/>
          <w:color w:val="auto"/>
          <w:sz w:val="32"/>
          <w:szCs w:val="32"/>
        </w:rPr>
        <w:t>）认真完成领导交办的其他工作任务。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）履行法律法规规定的其他安全生产与职业卫生职责。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35" w:name="_Toc9182"/>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36" w:name="_Toc19217"/>
      <w:r>
        <w:rPr>
          <w:rFonts w:hint="eastAsia" w:ascii="楷体" w:hAnsi="楷体" w:eastAsia="楷体"/>
          <w:b w:val="0"/>
          <w:bCs w:val="0"/>
          <w:color w:val="auto"/>
          <w:sz w:val="32"/>
          <w:szCs w:val="32"/>
          <w:lang w:val="en-US" w:eastAsia="zh-CN"/>
        </w:rPr>
        <w:t>党委组织部</w:t>
      </w:r>
      <w:r>
        <w:rPr>
          <w:rFonts w:hint="eastAsia" w:ascii="楷体" w:hAnsi="楷体" w:eastAsia="楷体"/>
          <w:b w:val="0"/>
          <w:bCs w:val="0"/>
          <w:color w:val="auto"/>
          <w:sz w:val="32"/>
          <w:szCs w:val="32"/>
        </w:rPr>
        <w:t>业务高级主管（领导人员管理）</w:t>
      </w:r>
      <w:bookmarkEnd w:id="335"/>
      <w:bookmarkEnd w:id="33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zh-CN"/>
        </w:rPr>
        <w:t>负责拟定干部管理工作相关规定制度，根据有关规定及时做好集团公司中层、机关各部室（中心）安全生产技术管理人员岗位调整、任免、考核、奖惩等具体业务，起草拟定、行文下发文件文书等工作。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val="zh-CN"/>
        </w:rPr>
        <w:t>）负责集团公司中层安全生产技术管理岗位人选推荐考察，以及领导班子、后备干部队伍建设。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val="zh-CN"/>
        </w:rPr>
        <w:t>）负责集团公司中层安全生产技术管理人员经常性考察、年度考核。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37" w:name="_Toc221"/>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38" w:name="_Toc30495"/>
      <w:r>
        <w:rPr>
          <w:rFonts w:hint="eastAsia" w:ascii="楷体" w:hAnsi="楷体" w:eastAsia="楷体"/>
          <w:b w:val="0"/>
          <w:bCs w:val="0"/>
          <w:color w:val="auto"/>
          <w:sz w:val="32"/>
          <w:szCs w:val="32"/>
          <w:lang w:val="en-US" w:eastAsia="zh-CN"/>
        </w:rPr>
        <w:t>党委组织部</w:t>
      </w:r>
      <w:r>
        <w:rPr>
          <w:rFonts w:hint="eastAsia" w:ascii="楷体" w:hAnsi="楷体" w:eastAsia="楷体"/>
          <w:b w:val="0"/>
          <w:bCs w:val="0"/>
          <w:color w:val="auto"/>
          <w:sz w:val="32"/>
          <w:szCs w:val="32"/>
        </w:rPr>
        <w:t>业务主办（</w:t>
      </w:r>
      <w:r>
        <w:rPr>
          <w:rFonts w:hint="eastAsia" w:ascii="楷体" w:hAnsi="楷体" w:eastAsia="楷体"/>
          <w:b w:val="0"/>
          <w:bCs w:val="0"/>
          <w:color w:val="auto"/>
          <w:sz w:val="32"/>
          <w:szCs w:val="32"/>
          <w:lang w:val="en-US" w:eastAsia="zh-CN"/>
        </w:rPr>
        <w:t>综合管理</w:t>
      </w:r>
      <w:r>
        <w:rPr>
          <w:rFonts w:hint="eastAsia" w:ascii="楷体" w:hAnsi="楷体" w:eastAsia="楷体"/>
          <w:b w:val="0"/>
          <w:bCs w:val="0"/>
          <w:color w:val="auto"/>
          <w:sz w:val="32"/>
          <w:szCs w:val="32"/>
        </w:rPr>
        <w:t>）</w:t>
      </w:r>
      <w:bookmarkEnd w:id="337"/>
      <w:bookmarkEnd w:id="33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（二）负责根据有关规定及人事调整情况，及时做好安全生产管理人员流动手续等工作。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（三）负责综合管理业务，实时关注上级单位制定下发的安全生产相关法律法规、规章制度等文件，及时向部门领导汇报。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39" w:name="_Toc28038"/>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40" w:name="_Toc16087"/>
      <w:r>
        <w:rPr>
          <w:rFonts w:hint="eastAsia" w:ascii="楷体" w:hAnsi="楷体" w:eastAsia="楷体"/>
          <w:b w:val="0"/>
          <w:bCs w:val="0"/>
          <w:color w:val="auto"/>
          <w:sz w:val="32"/>
          <w:szCs w:val="32"/>
          <w:lang w:val="en-US" w:eastAsia="zh-CN"/>
        </w:rPr>
        <w:t>党委组织部</w:t>
      </w:r>
      <w:r>
        <w:rPr>
          <w:rFonts w:hint="eastAsia" w:ascii="楷体" w:hAnsi="楷体" w:eastAsia="楷体"/>
          <w:b w:val="0"/>
          <w:bCs w:val="0"/>
          <w:color w:val="auto"/>
          <w:sz w:val="32"/>
          <w:szCs w:val="32"/>
        </w:rPr>
        <w:t>业务高级主管（档案信息管理）</w:t>
      </w:r>
      <w:bookmarkEnd w:id="339"/>
      <w:bookmarkEnd w:id="340"/>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）贯彻落实《干部人事档案工作条例》及上级系列人事档案管理相关工作制度。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）负责做好干部人事档案材料收集、查借阅、转递、利用、保管等日常管理工作。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）做好选人用人工作涉及的干部档案任前审核和信息核对工作，做到“凡提必审”、“凡进必审”、“凡转必审”，切实做好档案信息化管理，确保档案信息安全。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）对基层单位进行业务指导，做好政策解释和文件宣贯等工作。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）负责本人办公区域的安全用电、防火、防盗等安全检查，落实档案库房“九防”要求，及时发现并排除隐患。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lang w:val="en-US" w:eastAsia="zh-CN"/>
        </w:rPr>
      </w:pPr>
      <w:bookmarkStart w:id="341" w:name="_Toc11465"/>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42" w:name="_Toc23375"/>
      <w:r>
        <w:rPr>
          <w:rFonts w:hint="eastAsia" w:ascii="楷体" w:hAnsi="楷体" w:eastAsia="楷体"/>
          <w:b w:val="0"/>
          <w:bCs w:val="0"/>
          <w:color w:val="auto"/>
          <w:sz w:val="32"/>
          <w:szCs w:val="32"/>
          <w:lang w:val="en-US" w:eastAsia="zh-CN"/>
        </w:rPr>
        <w:t>党委组织部</w:t>
      </w:r>
      <w:r>
        <w:rPr>
          <w:rFonts w:hint="eastAsia" w:ascii="楷体" w:hAnsi="楷体" w:eastAsia="楷体"/>
          <w:b w:val="0"/>
          <w:bCs w:val="0"/>
          <w:color w:val="auto"/>
          <w:sz w:val="32"/>
          <w:szCs w:val="32"/>
        </w:rPr>
        <w:t>业务主办（档案信息管理）</w:t>
      </w:r>
      <w:bookmarkEnd w:id="341"/>
      <w:bookmarkEnd w:id="34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）贯彻落实好《干部人事档案工作条例》及上级系列人事档案管理相关工作制度。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）做好选人用人工作涉及的干部档案任前审核和信息核对工作，做到“凡提必审”、“凡进必审”、“凡转必审”，切实做好档案信息化管理，确保档案信息安全。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）负责档案库房的安全管理工作，负责安全防护仪器设备的使用和维护，做好防火、防盗、防高温、防潮湿、防光、防尘、防鼠、防虫、防污染，“九防”工作。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）提升个人安全意识，全心全意服务和服从安全生产。</w:t>
      </w:r>
    </w:p>
    <w:p>
      <w:pPr>
        <w:keepNext w:val="0"/>
        <w:keepLines w:val="0"/>
        <w:pageBreakBefore w:val="0"/>
        <w:numPr>
          <w:ilvl w:val="0"/>
          <w:numId w:val="0"/>
        </w:numPr>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）认真完成领导交办的其他工作任务。</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lang w:val="en-US" w:eastAsia="zh-CN"/>
        </w:rPr>
      </w:pPr>
      <w:bookmarkStart w:id="343" w:name="_Toc28344"/>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44" w:name="_Toc2752"/>
      <w:r>
        <w:rPr>
          <w:rFonts w:hint="eastAsia" w:ascii="楷体" w:hAnsi="楷体" w:eastAsia="楷体"/>
          <w:b w:val="0"/>
          <w:bCs w:val="0"/>
          <w:color w:val="auto"/>
          <w:sz w:val="32"/>
          <w:szCs w:val="32"/>
          <w:lang w:val="en-US" w:eastAsia="zh-CN"/>
        </w:rPr>
        <w:t>党委组织部</w:t>
      </w:r>
      <w:r>
        <w:rPr>
          <w:rFonts w:hint="eastAsia" w:ascii="楷体" w:hAnsi="楷体" w:eastAsia="楷体"/>
          <w:b w:val="0"/>
          <w:bCs w:val="0"/>
          <w:color w:val="auto"/>
          <w:sz w:val="32"/>
          <w:szCs w:val="32"/>
        </w:rPr>
        <w:t>业务高级主管（组织管理）</w:t>
      </w:r>
      <w:bookmarkEnd w:id="343"/>
      <w:bookmarkEnd w:id="34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（二）协助做好党员培训工作，督促各单位制定和落实党员培训计划，及“三会一课”等组织生活制度落实，围绕安全生产</w:t>
      </w:r>
      <w:r>
        <w:rPr>
          <w:rFonts w:hint="eastAsia" w:ascii="仿宋_GB2312" w:hAnsi="仿宋_GB2312" w:eastAsia="仿宋_GB2312" w:cs="仿宋_GB2312"/>
          <w:b w:val="0"/>
          <w:bCs w:val="0"/>
          <w:color w:val="auto"/>
          <w:sz w:val="32"/>
          <w:szCs w:val="32"/>
          <w:lang w:val="en-US" w:eastAsia="zh-CN"/>
        </w:rPr>
        <w:t>等重点工作</w:t>
      </w:r>
      <w:r>
        <w:rPr>
          <w:rFonts w:hint="eastAsia" w:ascii="仿宋_GB2312" w:hAnsi="仿宋_GB2312" w:eastAsia="仿宋_GB2312" w:cs="仿宋_GB2312"/>
          <w:b w:val="0"/>
          <w:bCs w:val="0"/>
          <w:color w:val="auto"/>
          <w:sz w:val="32"/>
          <w:szCs w:val="32"/>
        </w:rPr>
        <w:t>，提高党员管理人员的思想觉悟和安全意识。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）结合安全生产</w:t>
      </w:r>
      <w:r>
        <w:rPr>
          <w:rFonts w:hint="eastAsia" w:ascii="仿宋_GB2312" w:hAnsi="仿宋_GB2312" w:eastAsia="仿宋_GB2312" w:cs="仿宋_GB2312"/>
          <w:b w:val="0"/>
          <w:bCs w:val="0"/>
          <w:color w:val="auto"/>
          <w:sz w:val="32"/>
          <w:szCs w:val="32"/>
          <w:lang w:val="en-US" w:eastAsia="zh-CN"/>
        </w:rPr>
        <w:t>等重点</w:t>
      </w:r>
      <w:r>
        <w:rPr>
          <w:rFonts w:hint="eastAsia" w:ascii="仿宋_GB2312" w:hAnsi="仿宋_GB2312" w:eastAsia="仿宋_GB2312" w:cs="仿宋_GB2312"/>
          <w:b w:val="0"/>
          <w:bCs w:val="0"/>
          <w:color w:val="auto"/>
          <w:sz w:val="32"/>
          <w:szCs w:val="32"/>
        </w:rPr>
        <w:t>工作，组织开展好党组织书记抓党建工作突破项目立项攻坚。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）执行有关对基层单位党组织党建考核规定，</w:t>
      </w:r>
      <w:r>
        <w:rPr>
          <w:rFonts w:hint="eastAsia" w:ascii="仿宋_GB2312" w:hAnsi="仿宋_GB2312" w:eastAsia="仿宋_GB2312" w:cs="仿宋_GB2312"/>
          <w:b w:val="0"/>
          <w:bCs w:val="0"/>
          <w:color w:val="auto"/>
          <w:sz w:val="32"/>
          <w:szCs w:val="32"/>
          <w:lang w:val="en-US" w:eastAsia="zh-CN"/>
        </w:rPr>
        <w:t>将安全纳入一票否决项目</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）做好本岗位安全风险分级管控和隐患排查治理双重防机制建设。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lang w:val="en-US" w:eastAsia="zh-CN"/>
        </w:rPr>
      </w:pPr>
      <w:bookmarkStart w:id="345" w:name="_Toc1578"/>
    </w:p>
    <w:bookmarkEnd w:id="345"/>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46" w:name="_Toc17296"/>
      <w:r>
        <w:rPr>
          <w:rFonts w:hint="eastAsia" w:ascii="楷体" w:hAnsi="楷体" w:eastAsia="楷体"/>
          <w:b w:val="0"/>
          <w:bCs w:val="0"/>
          <w:color w:val="auto"/>
          <w:sz w:val="32"/>
          <w:szCs w:val="32"/>
          <w:lang w:val="en-US" w:eastAsia="zh-CN"/>
        </w:rPr>
        <w:t>党委宣传</w:t>
      </w:r>
      <w:r>
        <w:rPr>
          <w:rFonts w:hint="eastAsia" w:ascii="楷体" w:hAnsi="楷体" w:eastAsia="楷体"/>
          <w:b w:val="0"/>
          <w:bCs w:val="0"/>
          <w:color w:val="auto"/>
          <w:sz w:val="32"/>
          <w:szCs w:val="32"/>
        </w:rPr>
        <w:t>部长、机关党委书记</w:t>
      </w:r>
      <w:bookmarkEnd w:id="34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（二）负责宣传党和国家的安全生产与职业卫生方针、法规、政策，开展职工安全思想、安全与职业卫生知识和遵章守纪教育。</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（三）抓好职工安全生产与职业卫生教育和培训，增强职工安全生产技能和事故预防、应急处理能力。</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（四）指导各单位开展安全文化建设的方法研究和应用实践，建立完善以安全文化管理为引领的安全生产长效机制。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）加强机关员工安全生产思想教育引导工作，指导机关员工安全用电、防火、防盗等安全教育工作。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）指导机关党支部和机关党员教育培训工作，指导机关“三会一课”活动，围绕安全生产，提高机关党员管理人员安全意识。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）参与生产安全事故</w:t>
      </w:r>
      <w:r>
        <w:rPr>
          <w:rFonts w:hint="eastAsia" w:ascii="仿宋_GB2312" w:hAnsi="仿宋_GB2312" w:eastAsia="仿宋_GB2312" w:cs="仿宋_GB2312"/>
          <w:b w:val="0"/>
          <w:bCs w:val="0"/>
          <w:color w:val="auto"/>
          <w:sz w:val="32"/>
          <w:szCs w:val="32"/>
          <w:lang w:val="en-US" w:eastAsia="zh-CN"/>
        </w:rPr>
        <w:t>的舆论监督。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）负责本部门安全风险分级管控和隐患排查治理双重预防机制建设。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（十）履行法律法规规定的其他安全生产与职业病危害防治职责。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b w:val="0"/>
          <w:bCs w:val="0"/>
          <w:color w:val="auto"/>
          <w:sz w:val="32"/>
          <w:szCs w:val="32"/>
          <w:lang w:val="en-US" w:eastAsia="zh-CN"/>
        </w:rPr>
      </w:pPr>
      <w:bookmarkStart w:id="347" w:name="_Toc24767"/>
    </w:p>
    <w:p>
      <w:pPr>
        <w:pStyle w:val="5"/>
        <w:keepNext w:val="0"/>
        <w:keepLines w:val="0"/>
        <w:pageBreakBefore w:val="0"/>
        <w:kinsoku/>
        <w:wordWrap/>
        <w:overflowPunct/>
        <w:topLinePunct w:val="0"/>
        <w:bidi w:val="0"/>
        <w:spacing w:line="560" w:lineRule="exact"/>
        <w:ind w:firstLine="0" w:firstLineChars="0"/>
        <w:rPr>
          <w:rFonts w:ascii="楷体" w:hAnsi="楷体" w:eastAsia="楷体"/>
          <w:b w:val="0"/>
          <w:bCs w:val="0"/>
          <w:color w:val="auto"/>
          <w:sz w:val="32"/>
          <w:szCs w:val="32"/>
        </w:rPr>
      </w:pPr>
      <w:bookmarkStart w:id="348" w:name="_Toc680"/>
      <w:r>
        <w:rPr>
          <w:rFonts w:hint="eastAsia" w:ascii="楷体" w:hAnsi="楷体" w:eastAsia="楷体"/>
          <w:b w:val="0"/>
          <w:bCs w:val="0"/>
          <w:color w:val="auto"/>
          <w:sz w:val="32"/>
          <w:szCs w:val="32"/>
          <w:lang w:val="en-US" w:eastAsia="zh-CN"/>
        </w:rPr>
        <w:t>党委宣传</w:t>
      </w:r>
      <w:r>
        <w:rPr>
          <w:rFonts w:hint="eastAsia" w:ascii="楷体" w:hAnsi="楷体" w:eastAsia="楷体"/>
          <w:b w:val="0"/>
          <w:bCs w:val="0"/>
          <w:color w:val="auto"/>
          <w:sz w:val="32"/>
          <w:szCs w:val="32"/>
        </w:rPr>
        <w:t>部务委员</w:t>
      </w:r>
      <w:bookmarkEnd w:id="347"/>
      <w:bookmarkEnd w:id="34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（二）协助部长负责宣传党和国家的安全生产、职业卫生方针法规、政策，开展职工安全思想、安全与职业卫生知识和遵章守纪教育。</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（三）协助部长指导各单位开展安全文化建设的方法研究和应用实践，建立完善以安全文化管理为引领的安全生产长效机制。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（四）协助组织宣传、报道集团公司和各单位安全生产活动情况。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（五）协助组织推进安全文化建设，强化员工自主安全意识。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（六）协助有关部门具体做好安全工作信息发布。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（七）协助部长做好本部门安全风险分级管控和隐患排查治理双重预防机制建设。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（八）认真完成上级领导交办的其他工作。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（九）履行法律法规规定的其他安全生产与职业病危害防治职责。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lang w:val="en-US" w:eastAsia="zh-CN"/>
        </w:rPr>
      </w:pPr>
      <w:bookmarkStart w:id="349" w:name="_Toc4131"/>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50" w:name="_Toc3067"/>
      <w:r>
        <w:rPr>
          <w:rFonts w:hint="eastAsia" w:ascii="楷体" w:hAnsi="楷体" w:eastAsia="楷体"/>
          <w:b w:val="0"/>
          <w:bCs w:val="0"/>
          <w:color w:val="auto"/>
          <w:sz w:val="32"/>
          <w:szCs w:val="32"/>
          <w:lang w:val="en-US" w:eastAsia="zh-CN"/>
        </w:rPr>
        <w:t>党委宣传部</w:t>
      </w:r>
      <w:r>
        <w:rPr>
          <w:rFonts w:hint="eastAsia" w:ascii="楷体" w:hAnsi="楷体" w:eastAsia="楷体"/>
          <w:b w:val="0"/>
          <w:bCs w:val="0"/>
          <w:color w:val="auto"/>
          <w:sz w:val="32"/>
          <w:szCs w:val="32"/>
        </w:rPr>
        <w:t>副部长</w:t>
      </w:r>
      <w:bookmarkEnd w:id="349"/>
      <w:bookmarkEnd w:id="350"/>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（二）协助部长做好宣传党和国家的安全生产、职业卫生方针法规、政策，开展职工安全思想、安全与职业卫生知识和遵章守纪教育。</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（三）协助部长指导各单位开展安全文化建设的方法研究和应用实践，建立完善以安全文化管理为引领的安全生产长效机制。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（四）围绕集团公司安全工作目标，协助组织开展安全宣传教育活动和安全宣传报道工作。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（五）及时了解掌握化解民族宗教、党外知识分子、民主党派、政治协商等方面安全因素。</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）协助部长做好本部门安全风险分级管控和隐患排查治理双重预防机制建设。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51" w:name="_Toc14970"/>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52" w:name="_Toc21152"/>
      <w:r>
        <w:rPr>
          <w:rFonts w:hint="eastAsia" w:ascii="楷体" w:hAnsi="楷体" w:eastAsia="楷体"/>
          <w:b w:val="0"/>
          <w:bCs w:val="0"/>
          <w:color w:val="auto"/>
          <w:sz w:val="32"/>
          <w:szCs w:val="32"/>
          <w:lang w:val="en-US" w:eastAsia="zh-CN"/>
        </w:rPr>
        <w:t>党委宣传部</w:t>
      </w:r>
      <w:r>
        <w:rPr>
          <w:rFonts w:hint="eastAsia" w:ascii="楷体" w:hAnsi="楷体" w:eastAsia="楷体"/>
          <w:b w:val="0"/>
          <w:bCs w:val="0"/>
          <w:color w:val="auto"/>
          <w:sz w:val="32"/>
          <w:szCs w:val="32"/>
        </w:rPr>
        <w:t>业务高级主管（理论教育）</w:t>
      </w:r>
      <w:bookmarkEnd w:id="351"/>
      <w:bookmarkEnd w:id="35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（二）按照集团公司党委工作的整体部署，做好宣传党和国家的安全生产、职业卫生方针法规、政策，开展职工安全思想、安全与职业卫生知识和遵章守纪教育。</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（三）协助开展党委理论学习中心组学习安全生产重要方针政策、重要论述等理论学习教育工作。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（五）认真完成上级领导交办的其他工作。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（六）履行法律法规规定的其他安全生产与职业病危害防治职责。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lang w:val="en-US" w:eastAsia="zh-CN"/>
        </w:rPr>
      </w:pPr>
      <w:bookmarkStart w:id="353" w:name="_Toc28705"/>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54" w:name="_Toc29570"/>
      <w:r>
        <w:rPr>
          <w:rFonts w:hint="eastAsia" w:ascii="楷体" w:hAnsi="楷体" w:eastAsia="楷体"/>
          <w:b w:val="0"/>
          <w:bCs w:val="0"/>
          <w:color w:val="auto"/>
          <w:sz w:val="32"/>
          <w:szCs w:val="32"/>
          <w:lang w:val="en-US" w:eastAsia="zh-CN"/>
        </w:rPr>
        <w:t>党委宣传部</w:t>
      </w:r>
      <w:r>
        <w:rPr>
          <w:rFonts w:hint="eastAsia" w:ascii="楷体" w:hAnsi="楷体" w:eastAsia="楷体"/>
          <w:b w:val="0"/>
          <w:bCs w:val="0"/>
          <w:color w:val="auto"/>
          <w:sz w:val="32"/>
          <w:szCs w:val="32"/>
        </w:rPr>
        <w:t>业务高级主管（宣传）</w:t>
      </w:r>
      <w:bookmarkEnd w:id="353"/>
      <w:bookmarkEnd w:id="35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（二）按照集团公司党委工作的整体部署，做好宣传党和国家的安全生产、职业卫生方针法规、政策，开展职工安全思想、安全与职业卫生知识和遵章守纪教育。</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（三）协调指导各单位开展安全文化建设的方法研究和应用实践，完善以安全文化管理为引领的安全生产长效机制。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（四）发掘先进典型，组织宣传群众安全与职业病危害防治先进典型，营造安全生产的强势舆论氛围。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（六）认真完成上级领导交办的其他工作。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lang w:val="en-US" w:eastAsia="zh-CN"/>
        </w:rPr>
      </w:pPr>
      <w:bookmarkStart w:id="355" w:name="_Toc22172"/>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56" w:name="_Toc7255"/>
      <w:r>
        <w:rPr>
          <w:rFonts w:hint="eastAsia" w:ascii="楷体" w:hAnsi="楷体" w:eastAsia="楷体"/>
          <w:b w:val="0"/>
          <w:bCs w:val="0"/>
          <w:color w:val="auto"/>
          <w:sz w:val="32"/>
          <w:szCs w:val="32"/>
          <w:lang w:val="en-US" w:eastAsia="zh-CN"/>
        </w:rPr>
        <w:t>党委宣传部</w:t>
      </w:r>
      <w:r>
        <w:rPr>
          <w:rFonts w:hint="eastAsia" w:ascii="楷体" w:hAnsi="楷体" w:eastAsia="楷体"/>
          <w:b w:val="0"/>
          <w:bCs w:val="0"/>
          <w:color w:val="auto"/>
          <w:sz w:val="32"/>
          <w:szCs w:val="32"/>
        </w:rPr>
        <w:t>业务高级主管（机关党委政工）</w:t>
      </w:r>
      <w:bookmarkEnd w:id="355"/>
      <w:bookmarkEnd w:id="35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（二）按照集团公司党委工作的整体部署，做好宣传党和国家的安全生产、职业卫生方针法规、政策，开展职工安全思想、安全与职业卫生知识和遵章守纪教育，督促检查机关党支部实际情况。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（三）负责做好机关党员的教育培训工作，监督检查“三会一课”活动，围绕安全生产和职业病危害防治，提高机关员工的思想觉悟和安全意识。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（四）健全安全保密制度并严格落实，严防丢失、泄密现象发生。</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（五）加强机关员工安全生产思想教育引导工作，抓好机关员工安全用电、防火、防盗等安全教育工作。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（六）认真完成上级领导交办的其他工作。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rPr>
      </w:pPr>
    </w:p>
    <w:bookmarkEnd w:id="328"/>
    <w:p>
      <w:pPr>
        <w:pStyle w:val="5"/>
        <w:keepNext w:val="0"/>
        <w:keepLines w:val="0"/>
        <w:pageBreakBefore w:val="0"/>
        <w:kinsoku/>
        <w:wordWrap/>
        <w:overflowPunct/>
        <w:topLinePunct w:val="0"/>
        <w:bidi w:val="0"/>
        <w:spacing w:line="560" w:lineRule="exact"/>
        <w:ind w:firstLine="640"/>
        <w:rPr>
          <w:rFonts w:ascii="仿宋_GB2312" w:hAnsi="仿宋_GB2312" w:eastAsia="仿宋_GB2312" w:cs="仿宋_GB2312"/>
          <w:b w:val="0"/>
          <w:bCs w:val="0"/>
          <w:color w:val="auto"/>
          <w:sz w:val="32"/>
          <w:szCs w:val="32"/>
        </w:rPr>
      </w:pPr>
      <w:bookmarkStart w:id="357" w:name="_Toc409"/>
      <w:bookmarkStart w:id="358" w:name="_Toc10664"/>
      <w:r>
        <w:rPr>
          <w:rFonts w:ascii="楷体" w:hAnsi="楷体" w:eastAsia="楷体"/>
          <w:b w:val="0"/>
          <w:bCs w:val="0"/>
          <w:color w:val="auto"/>
          <w:sz w:val="32"/>
          <w:szCs w:val="32"/>
        </w:rPr>
        <w:t>纪委副书记</w:t>
      </w:r>
      <w:bookmarkEnd w:id="35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（一）认真贯彻落实党和国家的安全生产与职业病危害防治方针政策、法律法规及上级安全指示、指令精神，严格遵守各类安全生产与职业病危害防治规章制度。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（二）组织建立健全本部门人员安全生产与职业病危害防治责任制，严格执行安全生产与职业病危害防治责任制考核办法，实施安全生产责任追究。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（三）把安全纪律教育纳入党风廉政教育之中，在广大党员和管理人员中筑起安全纪律防线。</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（四）参与重大安全生产与职业危害事故的分析、调查与处理，监督检查事故责任人处理意见的落实情况。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（五）围绕领导干部带班值班、安全盯守、重点岗位安全与职业病危害防治管控等重点，参与开展监督检查，做到各类问题及时跟进整改，督促落实。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（六）负责对下级纪检机构涉及安全生产与职业危害方面的线索处置、立案审查等工作进行指导，加强监督检查。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（七）</w:t>
      </w:r>
      <w:r>
        <w:rPr>
          <w:rFonts w:hint="eastAsia" w:ascii="仿宋_GB2312" w:hAnsi="仿宋_GB2312" w:eastAsia="仿宋_GB2312" w:cs="仿宋_GB2312"/>
          <w:b w:val="0"/>
          <w:bCs w:val="0"/>
          <w:color w:val="auto"/>
          <w:sz w:val="32"/>
          <w:szCs w:val="32"/>
        </w:rPr>
        <w:t>正确处理好办案与安全的关系，加强完善审查安全工作，坚决守住不发生办案安全事故的底线。</w:t>
      </w:r>
      <w:r>
        <w:rPr>
          <w:rFonts w:ascii="仿宋_GB2312" w:hAnsi="仿宋_GB2312" w:eastAsia="仿宋_GB2312" w:cs="仿宋_GB2312"/>
          <w:b w:val="0"/>
          <w:bCs w:val="0"/>
          <w:color w:val="auto"/>
          <w:sz w:val="32"/>
          <w:szCs w:val="32"/>
        </w:rPr>
        <w:t>做好本部门、本岗位安全风险分级管控和隐患排查治理双重预防机制建设。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（八）负责部门办公区域的安全用电、防火、防盗等安全检查，及时发现并排除隐患。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ascii="仿宋_GB2312" w:hAnsi="仿宋_GB2312" w:eastAsia="仿宋_GB2312" w:cs="仿宋_GB2312"/>
          <w:b w:val="0"/>
          <w:bCs w:val="0"/>
          <w:color w:val="auto"/>
          <w:sz w:val="32"/>
          <w:szCs w:val="32"/>
        </w:rPr>
        <w:t>（九）</w:t>
      </w:r>
      <w:r>
        <w:rPr>
          <w:rFonts w:hint="eastAsia" w:ascii="仿宋_GB2312" w:hAnsi="仿宋_GB2312" w:eastAsia="仿宋_GB2312" w:cs="仿宋_GB2312"/>
          <w:b w:val="0"/>
          <w:bCs w:val="0"/>
          <w:color w:val="auto"/>
          <w:sz w:val="32"/>
          <w:szCs w:val="32"/>
        </w:rPr>
        <w:t>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359" w:name="_Toc5424"/>
    </w:p>
    <w:bookmarkEnd w:id="359"/>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360" w:name="_Toc24729"/>
      <w:bookmarkStart w:id="361" w:name="_Toc27651"/>
      <w:r>
        <w:rPr>
          <w:rFonts w:hint="eastAsia" w:ascii="楷体" w:hAnsi="楷体" w:eastAsia="楷体" w:cs="楷体_GB2312"/>
          <w:b w:val="0"/>
          <w:bCs w:val="0"/>
          <w:color w:val="auto"/>
          <w:sz w:val="32"/>
          <w:szCs w:val="32"/>
          <w:lang w:val="en-US" w:eastAsia="zh-CN"/>
        </w:rPr>
        <w:t>纪委</w:t>
      </w:r>
      <w:r>
        <w:rPr>
          <w:rFonts w:hint="eastAsia" w:ascii="楷体" w:hAnsi="楷体" w:eastAsia="楷体" w:cs="楷体_GB2312"/>
          <w:b w:val="0"/>
          <w:bCs w:val="0"/>
          <w:color w:val="auto"/>
          <w:sz w:val="32"/>
          <w:szCs w:val="32"/>
        </w:rPr>
        <w:t>技术专家（二级）</w:t>
      </w:r>
      <w:bookmarkEnd w:id="360"/>
      <w:bookmarkEnd w:id="36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（一）认真贯彻落实党和国家的安全生产与职业病危害防治方针政策、法律法规及上级安全指示、指令精神，严格遵守各类安全生产与职业病危害防治规章制度。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（二）协助纪委副书记做好对</w:t>
      </w:r>
      <w:r>
        <w:rPr>
          <w:rFonts w:hint="eastAsia" w:ascii="仿宋_GB2312" w:hAnsi="仿宋_GB2312" w:eastAsia="仿宋_GB2312" w:cs="仿宋_GB2312"/>
          <w:b w:val="0"/>
          <w:bCs w:val="0"/>
          <w:color w:val="auto"/>
          <w:sz w:val="32"/>
          <w:szCs w:val="32"/>
        </w:rPr>
        <w:t>集团</w:t>
      </w:r>
      <w:r>
        <w:rPr>
          <w:rFonts w:ascii="仿宋_GB2312" w:hAnsi="仿宋_GB2312" w:eastAsia="仿宋_GB2312" w:cs="仿宋_GB2312"/>
          <w:b w:val="0"/>
          <w:bCs w:val="0"/>
          <w:color w:val="auto"/>
          <w:sz w:val="32"/>
          <w:szCs w:val="32"/>
        </w:rPr>
        <w:t>公司安全生产与职业病危害防治管理违规违纪行为的调查处理工作。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（三）协助纪委副书记监督基层单位对安全生产与职业病危害防治管理方面违规违纪行为的责任追究。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（四）做好本岗位安全风险分级管控和隐患排查治理双重预防机制建设。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color w:val="auto"/>
          <w:sz w:val="32"/>
          <w:szCs w:val="32"/>
        </w:rPr>
        <w:t>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（六）履行法律法规规定的其他安全生产与职业病危害防治职责。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rPr>
      </w:pPr>
      <w:bookmarkStart w:id="362" w:name="_Toc14129"/>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363" w:name="_Toc29155"/>
      <w:r>
        <w:rPr>
          <w:rFonts w:hint="eastAsia" w:ascii="楷体" w:hAnsi="楷体" w:eastAsia="楷体" w:cs="楷体"/>
          <w:b w:val="0"/>
          <w:bCs w:val="0"/>
          <w:color w:val="auto"/>
          <w:sz w:val="32"/>
          <w:szCs w:val="32"/>
          <w:lang w:val="en-US" w:eastAsia="zh-CN"/>
        </w:rPr>
        <w:t>纪委</w:t>
      </w:r>
      <w:r>
        <w:rPr>
          <w:rFonts w:hint="eastAsia" w:ascii="楷体" w:hAnsi="楷体" w:eastAsia="楷体" w:cs="楷体"/>
          <w:b w:val="0"/>
          <w:bCs w:val="0"/>
          <w:color w:val="auto"/>
          <w:sz w:val="32"/>
          <w:szCs w:val="32"/>
        </w:rPr>
        <w:t>案件审理室主任</w:t>
      </w:r>
      <w:bookmarkEnd w:id="362"/>
      <w:bookmarkEnd w:id="36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（一）认真贯彻落实党和国家的安全生产与职业病危害防治方针政策、法律法规及上级安全指示、指令精神，严格遵守各类安全生产与职业病危害防治规章制度。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（二）参与对党组织、党员领导干部落实党的安全生产与职业病危害防治方针，落实集团公司党委关于安全生产与职业病危害防治方面的重要决策部署情况的监督检查。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（三）协助纪委副书记做好安全生产与职业病危害防治管理违规违纪案件审理工作。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（四）做好本岗位安全风险分级管控和隐患排查治理双重预防机制建设。加强个人办公室防火、用电等安全检查。</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五</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认真完成上级领导交办的其他工作。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（六）履行法律法规规定的其他安全生产与职业病危害防治职责。</w:t>
      </w:r>
    </w:p>
    <w:p>
      <w:pPr>
        <w:pStyle w:val="2"/>
        <w:keepNext w:val="0"/>
        <w:keepLines w:val="0"/>
        <w:pageBreakBefore w:val="0"/>
        <w:kinsoku/>
        <w:wordWrap/>
        <w:overflowPunct/>
        <w:topLinePunct w:val="0"/>
        <w:bidi w:val="0"/>
        <w:spacing w:line="560" w:lineRule="exact"/>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topLinePunct w:val="0"/>
        <w:bidi w:val="0"/>
        <w:spacing w:line="560" w:lineRule="exact"/>
        <w:ind w:firstLine="640" w:firstLineChars="200"/>
        <w:jc w:val="center"/>
        <w:rPr>
          <w:rFonts w:hint="default" w:ascii="仿宋_GB2312" w:hAnsi="仿宋_GB2312" w:eastAsia="楷体" w:cs="仿宋_GB2312"/>
          <w:b w:val="0"/>
          <w:bCs w:val="0"/>
          <w:color w:val="auto"/>
          <w:sz w:val="32"/>
          <w:szCs w:val="32"/>
          <w:highlight w:val="none"/>
          <w:lang w:val="en-US" w:eastAsia="zh-CN"/>
        </w:rPr>
      </w:pPr>
      <w:bookmarkStart w:id="364" w:name="_Toc5596"/>
      <w:r>
        <w:rPr>
          <w:rStyle w:val="43"/>
          <w:rFonts w:hint="eastAsia" w:ascii="楷体" w:hAnsi="楷体" w:eastAsia="楷体" w:cs="楷体"/>
          <w:b w:val="0"/>
          <w:bCs w:val="0"/>
          <w:color w:val="auto"/>
          <w:sz w:val="32"/>
          <w:szCs w:val="32"/>
          <w:highlight w:val="none"/>
        </w:rPr>
        <w:t>纪委</w:t>
      </w:r>
      <w:r>
        <w:rPr>
          <w:rStyle w:val="43"/>
          <w:rFonts w:hint="eastAsia" w:ascii="楷体" w:hAnsi="楷体" w:eastAsia="楷体" w:cs="楷体"/>
          <w:b w:val="0"/>
          <w:bCs w:val="0"/>
          <w:color w:val="auto"/>
          <w:sz w:val="32"/>
          <w:szCs w:val="32"/>
          <w:highlight w:val="none"/>
          <w:lang w:val="en-US" w:eastAsia="zh-CN"/>
        </w:rPr>
        <w:t>业务高级主管</w:t>
      </w:r>
      <w:bookmarkEnd w:id="36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w:t>
      </w:r>
      <w:r>
        <w:rPr>
          <w:rFonts w:ascii="仿宋_GB2312" w:hAnsi="仿宋_GB2312" w:eastAsia="仿宋_GB2312" w:cs="仿宋_GB2312"/>
          <w:b w:val="0"/>
          <w:bCs w:val="0"/>
          <w:color w:val="auto"/>
          <w:sz w:val="32"/>
          <w:szCs w:val="32"/>
        </w:rPr>
        <w:t>认真贯彻落实党和国家的安全生产与职业病危害防治方针政策、法律法规及上级安全指示、指令精神，严格遵守各类安全生产与职业病危害防治规章制度。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（二）协助纪委副书记做好部门安全生产与职业病危害防治管理建章立制、安排部署工作督促落实工作。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（三）将安全生产教育和廉洁主题教育相互融合、互相促进，丰富教育内容、形式，营造安全廉洁稳定氛围。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（四）协助纪委副书记做好部门日常工作落实，加强个人办公室防火、用电等安全检查。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（五）做好本岗位安全风险分级管控和隐患排查治理双重预防机制建设。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认真完成上级领导交办的其他工作。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（七）履行法律法规规定的其他安全生产与职业病危害防治职责。</w:t>
      </w: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65" w:name="_Toc14931"/>
      <w:r>
        <w:rPr>
          <w:rFonts w:hint="eastAsia" w:ascii="楷体" w:hAnsi="楷体" w:eastAsia="楷体"/>
          <w:b w:val="0"/>
          <w:bCs w:val="0"/>
          <w:color w:val="auto"/>
          <w:sz w:val="32"/>
          <w:szCs w:val="32"/>
        </w:rPr>
        <w:t>工会副主席</w:t>
      </w:r>
      <w:bookmarkEnd w:id="358"/>
      <w:bookmarkEnd w:id="36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（一）认真贯彻落实党和国家的安全生产与职业病危害防治方针政策、法律法规及上级安全指示、指令精神，严格遵守各类安全生产与职业病危害防治规章制度。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（二）负责宣传党和国家的安全生产方针和有关劳动保护方面的法规、政策，开展职工安全思想、安全与职业卫生知识和遵章守纪教育。</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（三）指导、协调集团公司群监会、协管会开展群众安全督查活动，检查考核所属单位的群众安全和劳动保护工作。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（四）对建设项目的安全设施与主体工程同时设计、同时施工、同时投入生产和使用进行监督，提出意见。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（五）组织开展群众安全生产督查活动，及时反映职工的意见和要求。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（六）参与伤亡事故、职业危害事故的调查处理，向有关部门提出处理意见，依法维护职工安全生产权利。</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（七）组织形式多样的安全生产竞赛，推广安全生产与职业病危害防治典型经验，表彰先进集体和个人。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（八）深入基层和现场，参加安全包保检查和安全调度值班，调查研究安全生产与职业病危害防治情况，帮助解决安全生产中的实际问题，搞好信息反馈。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（十）认真完成上级领导交办的其他工作。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66" w:name="_Toc14396"/>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67" w:name="_Toc18493"/>
      <w:r>
        <w:rPr>
          <w:rFonts w:hint="eastAsia" w:ascii="楷体" w:hAnsi="楷体" w:eastAsia="楷体"/>
          <w:b w:val="0"/>
          <w:bCs w:val="0"/>
          <w:color w:val="auto"/>
          <w:sz w:val="32"/>
          <w:szCs w:val="32"/>
        </w:rPr>
        <w:t>工会组织民管部部长</w:t>
      </w:r>
      <w:bookmarkEnd w:id="366"/>
      <w:bookmarkEnd w:id="36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（一）认真贯彻执行党和国家安全生产方针、政策、法律、法规，以及上级部门和集团公司有关安全生产、职业病防治的指示和要求。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组织召开企业职工代表大会，落实职代会职权，发挥职代会作用。审议年度安全生产报告，督促抓好职代会决议的贯彻实施；做好职工代表安全生产提案的征集、整理、督办落实工作。审核指导并批复基层单位职代会的召开，履行民主程序，抓好督办落实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持续开展职工代表巡视活动，贯彻落实厂务公开民主管理工作，促进企业安全生产、依法经营。不定期组织职工代表、业务部室人员开展巡视活动。巡视检查的内容包括：企业生产经营、重大决策实施情况；企业安全生产、劳动保护等涉及员工切身利益的事项和相关制度规定的执行情况；员工生产生活条件改善情况和健康检查工作的开展情况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积极参与涉及员工切身利益重大事项的讨论、拟定、监督落实等工作，协调职能部室并督促各单位依法做好《集体合同》《劳动安全卫生专项集体合同》的签订和在企业生产经营中的贯彻执行，依法维护员工在安全生产中的合法权益。</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（五）加强对内部人员的安全教育和管理，避免安全事故的发生。</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（六）认真完成上级领导交办的其他工作。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68" w:name="_Toc25205"/>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69" w:name="_Toc26433"/>
      <w:r>
        <w:rPr>
          <w:rFonts w:hint="eastAsia" w:ascii="楷体" w:hAnsi="楷体" w:eastAsia="楷体"/>
          <w:b w:val="0"/>
          <w:bCs w:val="0"/>
          <w:color w:val="auto"/>
          <w:sz w:val="32"/>
          <w:szCs w:val="32"/>
        </w:rPr>
        <w:t>工会宣教文体部部长</w:t>
      </w:r>
      <w:bookmarkEnd w:id="368"/>
      <w:bookmarkEnd w:id="36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（一）认真贯彻执行党和国家安全生产方针、政策、法律、法规以及上级和集团公司有关安全生产、职业病防治的指示和决定。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（二）通过多种载体，积极开展职业病防治宣传工作及其他安全生产教育活动，推广安全生产管理先进经验。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（三）配合工会职能部门建立健全群安网络、组织开展矿区群众安全宣传活动，监督企业将劳动保护问题列入职工代表大会的议事日程，维护职工在安全生产中的合法权益。</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（四）加强对内部人员的安全教育和管理，避免安全事故的发生。</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（五）认真完成上级领导交办的其他工作。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70" w:name="_Toc7451"/>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71" w:name="_Toc16348"/>
      <w:r>
        <w:rPr>
          <w:rFonts w:hint="eastAsia" w:ascii="楷体" w:hAnsi="楷体" w:eastAsia="楷体"/>
          <w:b w:val="0"/>
          <w:bCs w:val="0"/>
          <w:color w:val="auto"/>
          <w:sz w:val="32"/>
          <w:szCs w:val="32"/>
        </w:rPr>
        <w:t>工会生产劳动保护部部长</w:t>
      </w:r>
      <w:bookmarkEnd w:id="370"/>
      <w:bookmarkEnd w:id="37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（一）认真学习贯彻党和国家的安全生产方针和劳动安全卫生法规、政策及企业规章制度，开展安全与职业卫生知识、遵章守纪教育活动。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（二）按照《新矿集团群众安全工作条例》的规定，加强群众安全监督检查委员会组织建设。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（三）协助组织矿区群众安全监督检查委员会委员和职工代表进行群众安全大检查。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（四）组织开展安全宣教及群众安全监督检查活动。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（五）参加建设项目安全设施与主体工程“三同时”审查和验收。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（六）组织开展群众性安全竞赛和劳动竞赛活动。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（七）参加生产安全事故和职业危害的调查、分析、处理。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（八）依法对职业安全健康进行监督检查，维护劳动者合法权益。</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（十）认真完成上级领导交办的其他工作。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72" w:name="_Toc20391"/>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73" w:name="_Toc9544"/>
      <w:r>
        <w:rPr>
          <w:rFonts w:hint="eastAsia" w:ascii="楷体" w:hAnsi="楷体" w:eastAsia="楷体"/>
          <w:b w:val="0"/>
          <w:bCs w:val="0"/>
          <w:color w:val="auto"/>
          <w:sz w:val="32"/>
          <w:szCs w:val="32"/>
        </w:rPr>
        <w:t>工会生活女工保障部部长</w:t>
      </w:r>
      <w:bookmarkEnd w:id="372"/>
      <w:bookmarkEnd w:id="37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（一）认真学习贯彻党和国家的安全生产方针和劳动安全卫生法规、政策及企业规章制度，开展安全与职业卫生知识、遵章守纪教育活动。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（二）坚持“安全第一，预防为主、综合治理”的方针，贯彻执行劳动法、工会法和有关安全生产、职业病防治法律、法规。</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（三）按照《新汶矿业集团群众安全工作条例》的规定，组织开展协管安全工作。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（四）按规定参加上级和集团公司有关安全生产工作会议。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（五）定期筹备召开协管安全工作会议，传达贯彻上级安全生产及安全协管工作要求，总结交流推广先进经验，部署协管安全工作。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（六）围绕安全工作重点，充分发挥女工家属自身优势，开展严重、典型人员跟踪帮教、井口送温暖等形式多样的安全宣传教育活动。</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（七）认真完成上级领导交办的其他工作。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74" w:name="_Toc9531"/>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75" w:name="_Toc14013"/>
      <w:r>
        <w:rPr>
          <w:rFonts w:hint="eastAsia" w:ascii="楷体" w:hAnsi="楷体" w:eastAsia="楷体"/>
          <w:b w:val="0"/>
          <w:bCs w:val="0"/>
          <w:color w:val="auto"/>
          <w:sz w:val="32"/>
          <w:szCs w:val="32"/>
        </w:rPr>
        <w:t>工会办公室主任</w:t>
      </w:r>
      <w:bookmarkEnd w:id="374"/>
      <w:bookmarkEnd w:id="37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（一）认真贯彻执行党和国家安全生产方针、政策、法律、法规，坚决贯彻落实企业上级和集团公司有关安全生产指示和决定。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（二）配合工会职能部门积极开展安全生产竞赛活动，总结宣传并推广应用群众安全教育先进经验。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（三）配合工会职能部门建立健全群安网络，定期组织开展矿区群众安全监督检查和职工代表进行安全专项巡视，监督企业将劳动保护问题列入职代会的议程，切实维护职工在安全生产中的合法权益。</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（四）协助对工会内部人员的安全教育和管理，避免安全事故的发生。</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（五）认真完成上级领导交办的其他工作。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76" w:name="_Toc24265"/>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77" w:name="_Toc20196"/>
      <w:r>
        <w:rPr>
          <w:rFonts w:hint="eastAsia" w:ascii="楷体" w:hAnsi="楷体" w:eastAsia="楷体"/>
          <w:b w:val="0"/>
          <w:bCs w:val="0"/>
          <w:color w:val="auto"/>
          <w:sz w:val="32"/>
          <w:szCs w:val="32"/>
        </w:rPr>
        <w:t>团委书记</w:t>
      </w:r>
      <w:bookmarkEnd w:id="376"/>
      <w:bookmarkEnd w:id="37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（一）认真贯彻执行党和国家安全生产方针与职业卫生政策、法律法规以及上级安全指示、指令精神，严格遵守各类安全与职业卫生规章制度。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（二）围绕集团公司安全工作目标，组织制定集团公司青年安全工作计划，并督促落实。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（三）按照《新矿集团青年安全监督岗工作条例》要求，开展青年安全生产示范岗创建活动；协助做好职业安全健康监督检查，维护青工的安全权益。</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（四）组织开展形式多样的青年安全教育实践活动，增强青工的安全意识、提高青工的安全技能。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（五）加强青年安全文化建设，建立健全青年安全监督制度和机制。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（六）组织抓好青年安全生产示范岗创建和青年突击队竞赛工作。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（八）认真完成上级领导交办的其他工作。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b w:val="0"/>
          <w:bCs w:val="0"/>
          <w:color w:val="auto"/>
          <w:sz w:val="32"/>
          <w:szCs w:val="32"/>
        </w:rPr>
      </w:pPr>
      <w:bookmarkStart w:id="378" w:name="_Toc15732"/>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379" w:name="_Toc11213"/>
      <w:r>
        <w:rPr>
          <w:rFonts w:hint="eastAsia" w:ascii="楷体" w:hAnsi="楷体" w:eastAsia="楷体"/>
          <w:b w:val="0"/>
          <w:bCs w:val="0"/>
          <w:color w:val="auto"/>
          <w:sz w:val="32"/>
          <w:szCs w:val="32"/>
        </w:rPr>
        <w:t>团委青工部部长</w:t>
      </w:r>
      <w:bookmarkEnd w:id="378"/>
      <w:bookmarkEnd w:id="37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（一）认真贯彻执行党和国家的安全生产、职业卫生方针、政策、法律、法规以及上级安全指示指令，严格遵守各类安全与职业卫生规章制度。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（二）围绕集团公司安全目标，协助制定团的安全工作计划，并督促落实。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（三）按照《山东能源新矿集团群众安全工作条例》要求，组织、指导开展青岗活动。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（四）组织开展形式多样的安全教育实践活动，提高青工安全意识。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（六）认真完成领导交办的其他工作。</w:t>
      </w:r>
    </w:p>
    <w:p>
      <w:pPr>
        <w:pStyle w:val="2"/>
        <w:keepNext w:val="0"/>
        <w:keepLines w:val="0"/>
        <w:pageBreakBefore w:val="0"/>
        <w:kinsoku/>
        <w:wordWrap/>
        <w:overflowPunct/>
        <w:topLinePunct w:val="0"/>
        <w:bidi w:val="0"/>
        <w:spacing w:line="560" w:lineRule="exact"/>
        <w:rPr>
          <w:rFonts w:hint="eastAsia"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（七）</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0" w:firstLineChars="0"/>
        <w:outlineLvl w:val="2"/>
        <w:rPr>
          <w:rFonts w:ascii="楷体" w:hAnsi="楷体" w:eastAsia="楷体"/>
          <w:b w:val="0"/>
          <w:bCs w:val="0"/>
          <w:color w:val="auto"/>
          <w:sz w:val="32"/>
          <w:szCs w:val="32"/>
        </w:rPr>
      </w:pPr>
      <w:bookmarkStart w:id="380" w:name="_Toc17446"/>
      <w:r>
        <w:rPr>
          <w:rFonts w:hint="eastAsia" w:ascii="楷体" w:hAnsi="楷体" w:eastAsia="楷体"/>
          <w:b w:val="0"/>
          <w:bCs w:val="0"/>
          <w:color w:val="auto"/>
          <w:sz w:val="32"/>
          <w:szCs w:val="32"/>
        </w:rPr>
        <w:t>投资发展部部长</w:t>
      </w:r>
      <w:bookmarkEnd w:id="380"/>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bookmarkStart w:id="381" w:name="_Toc15155"/>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（一）认真贯彻执行党和国家安全生产与职业卫生方针政策、法律法规以及上级安全指示、指令精神，严格遵守各类安全与职业卫生规章制度。对投资发展部业务安全工作与职业卫生全面负责。</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（二）组织建立健全本部门的领导分工责任制和各岗位安全生产与职业病危害防治责任制，并严格督促落实。</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（三）负责组织编制集团公司发展规划、投资、维简和安全资金计划等，并做好计划实施的监督与协调。</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（四）负责定期组织本部门的安全用电、防火、防盗等安全检查，及时发现并排除隐患。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（五）负责加强本部门人员的安全与职业卫生教育，不断提高人员的思想觉悟和安全意识，服务安全生产。</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highlight w:val="none"/>
        </w:rPr>
        <w:t>（六）</w:t>
      </w:r>
      <w:r>
        <w:rPr>
          <w:rFonts w:hint="eastAsia" w:ascii="仿宋_GB2312" w:hAnsi="仿宋_GB2312" w:eastAsia="仿宋_GB2312" w:cs="仿宋_GB2312"/>
          <w:b w:val="0"/>
          <w:bCs w:val="0"/>
          <w:color w:val="auto"/>
          <w:sz w:val="32"/>
          <w:szCs w:val="32"/>
          <w:highlight w:val="none"/>
          <w:lang w:val="en-US" w:eastAsia="zh-CN"/>
        </w:rPr>
        <w:t>按要求</w:t>
      </w:r>
      <w:r>
        <w:rPr>
          <w:rFonts w:hint="eastAsia" w:ascii="仿宋_GB2312" w:hAnsi="仿宋_GB2312" w:eastAsia="仿宋_GB2312" w:cs="仿宋_GB2312"/>
          <w:b w:val="0"/>
          <w:bCs w:val="0"/>
          <w:color w:val="auto"/>
          <w:sz w:val="32"/>
          <w:szCs w:val="32"/>
        </w:rPr>
        <w:t>参加集团公司安全办公会议，研究安全生产工作。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）认真完成领导交办的其他安全相关工作。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）履行法律法规规定的其他安全生产与职业病危害防治职责。</w:t>
      </w: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3"/>
        <w:outlineLvl w:val="2"/>
        <w:rPr>
          <w:rFonts w:ascii="楷体" w:hAnsi="楷体" w:eastAsia="楷体"/>
          <w:b w:val="0"/>
          <w:bCs w:val="0"/>
          <w:strike/>
          <w:color w:val="auto"/>
          <w:sz w:val="32"/>
          <w:szCs w:val="32"/>
        </w:rPr>
      </w:pPr>
      <w:bookmarkStart w:id="382" w:name="_Toc16427"/>
      <w:bookmarkStart w:id="383" w:name="_Toc23959"/>
      <w:bookmarkStart w:id="384" w:name="_Toc5569"/>
      <w:bookmarkStart w:id="385" w:name="_Toc9271"/>
      <w:bookmarkStart w:id="386" w:name="_Toc2882"/>
      <w:bookmarkStart w:id="387" w:name="_Toc26214"/>
      <w:bookmarkStart w:id="388" w:name="_Toc31077"/>
      <w:bookmarkStart w:id="389" w:name="_Toc17085"/>
      <w:bookmarkStart w:id="390" w:name="_Toc32454"/>
      <w:bookmarkStart w:id="391" w:name="_Toc4744"/>
      <w:bookmarkStart w:id="392" w:name="_Toc28793"/>
      <w:bookmarkStart w:id="393" w:name="_Toc29502"/>
      <w:bookmarkStart w:id="394" w:name="_Toc10167"/>
      <w:bookmarkStart w:id="395" w:name="_Toc25434"/>
      <w:bookmarkStart w:id="396" w:name="_Toc8527"/>
      <w:bookmarkStart w:id="397" w:name="_Toc20554"/>
      <w:r>
        <w:rPr>
          <w:rFonts w:hint="eastAsia" w:ascii="楷体" w:hAnsi="楷体" w:eastAsia="楷体"/>
          <w:b w:val="0"/>
          <w:bCs w:val="0"/>
          <w:color w:val="auto"/>
          <w:sz w:val="32"/>
          <w:szCs w:val="32"/>
        </w:rPr>
        <w:t>副部长</w:t>
      </w:r>
      <w:bookmarkEnd w:id="382"/>
      <w:bookmarkEnd w:id="383"/>
      <w:bookmarkEnd w:id="384"/>
      <w:bookmarkEnd w:id="385"/>
      <w:bookmarkEnd w:id="386"/>
      <w:bookmarkEnd w:id="387"/>
      <w:bookmarkEnd w:id="388"/>
      <w:bookmarkEnd w:id="389"/>
      <w:bookmarkEnd w:id="390"/>
      <w:bookmarkEnd w:id="391"/>
      <w:bookmarkEnd w:id="392"/>
      <w:r>
        <w:rPr>
          <w:rFonts w:hint="eastAsia" w:ascii="楷体" w:hAnsi="楷体" w:eastAsia="楷体"/>
          <w:b w:val="0"/>
          <w:bCs w:val="0"/>
          <w:color w:val="auto"/>
          <w:sz w:val="32"/>
          <w:szCs w:val="32"/>
          <w:lang w:eastAsia="zh-CN"/>
        </w:rPr>
        <w:t>（战略规划、</w:t>
      </w:r>
      <w:r>
        <w:rPr>
          <w:rFonts w:hint="eastAsia" w:ascii="楷体" w:hAnsi="楷体" w:eastAsia="楷体"/>
          <w:b w:val="0"/>
          <w:bCs w:val="0"/>
          <w:color w:val="auto"/>
          <w:sz w:val="32"/>
          <w:szCs w:val="32"/>
          <w:lang w:val="en-US" w:eastAsia="zh-CN"/>
        </w:rPr>
        <w:t>项目</w:t>
      </w:r>
      <w:r>
        <w:rPr>
          <w:rFonts w:hint="eastAsia" w:ascii="楷体" w:hAnsi="楷体" w:eastAsia="楷体"/>
          <w:b w:val="0"/>
          <w:bCs w:val="0"/>
          <w:color w:val="auto"/>
          <w:sz w:val="32"/>
          <w:szCs w:val="32"/>
          <w:lang w:eastAsia="zh-CN"/>
        </w:rPr>
        <w:t>投资、手续办理）</w:t>
      </w:r>
      <w:bookmarkEnd w:id="393"/>
      <w:bookmarkEnd w:id="394"/>
      <w:bookmarkEnd w:id="395"/>
      <w:bookmarkEnd w:id="396"/>
      <w:bookmarkEnd w:id="39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（二）分管组织编制战略规划、项目投资计划等，并做好计划的实施和监督工作。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（三）协助部长做好本部门人员的安全与职业卫生教育，不断提高人员的思想觉悟和安全意识，服务和服从安全生产。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highlight w:val="none"/>
        </w:rPr>
        <w:t>（四）</w:t>
      </w:r>
      <w:r>
        <w:rPr>
          <w:rFonts w:hint="eastAsia" w:ascii="仿宋_GB2312" w:hAnsi="仿宋_GB2312" w:eastAsia="仿宋_GB2312" w:cs="仿宋_GB2312"/>
          <w:b w:val="0"/>
          <w:bCs w:val="0"/>
          <w:color w:val="auto"/>
          <w:sz w:val="32"/>
          <w:szCs w:val="32"/>
        </w:rPr>
        <w:t>负责组织申报集团公司煤矿安全改造中央预算内投资项目，做好煤矿安全改造方面的政策、上级以及地方煤矿安全改造规定条款研究，为确保煤矿安全改造项目实施提供参考依据和建议。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）负责协助部长定期组织本部门的安全用电、防火、防盗等安全检查，及时发现并排除隐患。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）认真完成领导交办的其他安全相关工作任务。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）履行法律法规规定的其他安全生产与职业病危害防治职责。</w:t>
      </w: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3"/>
        <w:outlineLvl w:val="2"/>
        <w:rPr>
          <w:rFonts w:hint="eastAsia" w:ascii="楷体" w:hAnsi="楷体" w:eastAsia="楷体"/>
          <w:b w:val="0"/>
          <w:bCs w:val="0"/>
          <w:strike/>
          <w:color w:val="auto"/>
          <w:sz w:val="32"/>
          <w:szCs w:val="32"/>
          <w:lang w:eastAsia="zh-CN"/>
        </w:rPr>
      </w:pPr>
      <w:bookmarkStart w:id="398" w:name="_Toc32243"/>
      <w:bookmarkStart w:id="399" w:name="_Toc18005"/>
      <w:bookmarkStart w:id="400" w:name="_Toc12851"/>
      <w:bookmarkStart w:id="401" w:name="_Toc3138"/>
      <w:bookmarkStart w:id="402" w:name="_Toc17667"/>
      <w:r>
        <w:rPr>
          <w:rFonts w:hint="eastAsia" w:ascii="楷体" w:hAnsi="楷体" w:eastAsia="楷体"/>
          <w:b w:val="0"/>
          <w:bCs w:val="0"/>
          <w:color w:val="auto"/>
          <w:sz w:val="32"/>
          <w:szCs w:val="32"/>
        </w:rPr>
        <w:t>副部长</w:t>
      </w:r>
      <w:r>
        <w:rPr>
          <w:rFonts w:hint="eastAsia" w:ascii="楷体" w:hAnsi="楷体" w:eastAsia="楷体"/>
          <w:b w:val="0"/>
          <w:bCs w:val="0"/>
          <w:color w:val="auto"/>
          <w:sz w:val="32"/>
          <w:szCs w:val="32"/>
          <w:lang w:eastAsia="zh-CN"/>
        </w:rPr>
        <w:t>（自有资金、</w:t>
      </w:r>
      <w:r>
        <w:rPr>
          <w:rFonts w:hint="eastAsia" w:ascii="楷体" w:hAnsi="楷体" w:eastAsia="楷体"/>
          <w:b w:val="0"/>
          <w:bCs w:val="0"/>
          <w:color w:val="auto"/>
          <w:sz w:val="32"/>
          <w:szCs w:val="32"/>
          <w:lang w:val="en-US" w:eastAsia="zh-CN"/>
        </w:rPr>
        <w:t>股权投资、</w:t>
      </w:r>
      <w:r>
        <w:rPr>
          <w:rFonts w:hint="eastAsia" w:ascii="楷体" w:hAnsi="楷体" w:eastAsia="楷体"/>
          <w:b w:val="0"/>
          <w:bCs w:val="0"/>
          <w:color w:val="auto"/>
          <w:sz w:val="32"/>
          <w:szCs w:val="32"/>
          <w:lang w:eastAsia="zh-CN"/>
        </w:rPr>
        <w:t>统计管理）</w:t>
      </w:r>
      <w:bookmarkEnd w:id="398"/>
      <w:bookmarkEnd w:id="399"/>
      <w:bookmarkEnd w:id="400"/>
      <w:bookmarkEnd w:id="401"/>
      <w:bookmarkEnd w:id="40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strike w:val="0"/>
          <w:color w:val="auto"/>
          <w:sz w:val="32"/>
          <w:szCs w:val="32"/>
        </w:rPr>
        <w:t>分管组织</w:t>
      </w:r>
      <w:r>
        <w:rPr>
          <w:rFonts w:hint="eastAsia" w:ascii="仿宋_GB2312" w:hAnsi="仿宋_GB2312" w:eastAsia="仿宋_GB2312" w:cs="仿宋_GB2312"/>
          <w:b w:val="0"/>
          <w:bCs w:val="0"/>
          <w:strike w:val="0"/>
          <w:color w:val="auto"/>
          <w:sz w:val="32"/>
          <w:szCs w:val="32"/>
          <w:lang w:val="en-US" w:eastAsia="zh-CN"/>
        </w:rPr>
        <w:t>自有资金计划、股权投资、生产综合统计</w:t>
      </w:r>
      <w:r>
        <w:rPr>
          <w:rFonts w:hint="eastAsia" w:ascii="仿宋_GB2312" w:hAnsi="仿宋_GB2312" w:eastAsia="仿宋_GB2312" w:cs="仿宋_GB2312"/>
          <w:b w:val="0"/>
          <w:bCs w:val="0"/>
          <w:strike w:val="0"/>
          <w:color w:val="auto"/>
          <w:sz w:val="32"/>
          <w:szCs w:val="32"/>
        </w:rPr>
        <w:t>等，并做好</w:t>
      </w:r>
      <w:r>
        <w:rPr>
          <w:rFonts w:hint="eastAsia" w:ascii="仿宋_GB2312" w:hAnsi="仿宋_GB2312" w:eastAsia="仿宋_GB2312" w:cs="仿宋_GB2312"/>
          <w:b w:val="0"/>
          <w:bCs w:val="0"/>
          <w:strike w:val="0"/>
          <w:color w:val="auto"/>
          <w:sz w:val="32"/>
          <w:szCs w:val="32"/>
          <w:lang w:val="en-US" w:eastAsia="zh-CN"/>
        </w:rPr>
        <w:t>自有资金</w:t>
      </w:r>
      <w:r>
        <w:rPr>
          <w:rFonts w:hint="eastAsia" w:ascii="仿宋_GB2312" w:hAnsi="仿宋_GB2312" w:eastAsia="仿宋_GB2312" w:cs="仿宋_GB2312"/>
          <w:b w:val="0"/>
          <w:bCs w:val="0"/>
          <w:strike w:val="0"/>
          <w:color w:val="auto"/>
          <w:sz w:val="32"/>
          <w:szCs w:val="32"/>
        </w:rPr>
        <w:t>计划</w:t>
      </w:r>
      <w:r>
        <w:rPr>
          <w:rFonts w:hint="eastAsia" w:ascii="仿宋_GB2312" w:hAnsi="仿宋_GB2312" w:eastAsia="仿宋_GB2312" w:cs="仿宋_GB2312"/>
          <w:b w:val="0"/>
          <w:bCs w:val="0"/>
          <w:strike w:val="0"/>
          <w:color w:val="auto"/>
          <w:sz w:val="32"/>
          <w:szCs w:val="32"/>
          <w:lang w:val="en-US" w:eastAsia="zh-CN"/>
        </w:rPr>
        <w:t>的</w:t>
      </w:r>
      <w:r>
        <w:rPr>
          <w:rFonts w:hint="eastAsia" w:ascii="仿宋_GB2312" w:hAnsi="仿宋_GB2312" w:eastAsia="仿宋_GB2312" w:cs="仿宋_GB2312"/>
          <w:b w:val="0"/>
          <w:bCs w:val="0"/>
          <w:strike w:val="0"/>
          <w:color w:val="auto"/>
          <w:sz w:val="32"/>
          <w:szCs w:val="32"/>
        </w:rPr>
        <w:t>监督工作</w:t>
      </w:r>
      <w:r>
        <w:rPr>
          <w:rFonts w:hint="eastAsia" w:ascii="仿宋_GB2312" w:hAnsi="仿宋_GB2312" w:eastAsia="仿宋_GB2312" w:cs="仿宋_GB2312"/>
          <w:b w:val="0"/>
          <w:bCs w:val="0"/>
          <w:strike w:val="0"/>
          <w:color w:val="auto"/>
          <w:sz w:val="32"/>
          <w:szCs w:val="32"/>
          <w:lang w:eastAsia="zh-CN"/>
        </w:rPr>
        <w:t>，</w:t>
      </w:r>
      <w:r>
        <w:rPr>
          <w:rFonts w:hint="eastAsia" w:ascii="仿宋_GB2312" w:hAnsi="仿宋_GB2312" w:eastAsia="仿宋_GB2312" w:cs="仿宋_GB2312"/>
          <w:b w:val="0"/>
          <w:bCs w:val="0"/>
          <w:strike w:val="0"/>
          <w:color w:val="auto"/>
          <w:sz w:val="32"/>
          <w:szCs w:val="32"/>
          <w:lang w:val="en-US" w:eastAsia="zh-CN"/>
        </w:rPr>
        <w:t>股权投资计划的管理和监督工作</w:t>
      </w:r>
      <w:r>
        <w:rPr>
          <w:rFonts w:hint="eastAsia" w:ascii="仿宋_GB2312" w:hAnsi="仿宋_GB2312" w:eastAsia="仿宋_GB2312" w:cs="仿宋_GB2312"/>
          <w:b w:val="0"/>
          <w:bCs w:val="0"/>
          <w:strike w:val="0"/>
          <w:color w:val="auto"/>
          <w:sz w:val="32"/>
          <w:szCs w:val="32"/>
        </w:rPr>
        <w:t>。</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（三）协助部长做好本部门人员的安全与职业卫生教育，不断提高人员的思想觉悟和安全意识，服务和服从安全生产。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highlight w:val="none"/>
        </w:rPr>
        <w:t>（四）</w:t>
      </w:r>
      <w:r>
        <w:rPr>
          <w:rFonts w:hint="eastAsia" w:ascii="仿宋_GB2312" w:hAnsi="仿宋_GB2312" w:eastAsia="仿宋_GB2312" w:cs="仿宋_GB2312"/>
          <w:b w:val="0"/>
          <w:bCs w:val="0"/>
          <w:strike w:val="0"/>
          <w:dstrike w:val="0"/>
          <w:color w:val="auto"/>
          <w:sz w:val="32"/>
          <w:szCs w:val="32"/>
        </w:rPr>
        <w:t>负责股权投资管理，组织开展资本运作、参股企业退出及各项涉及股权变动工作中项目可行性研究报告、审计评估报告的评审；协调企业发展规划的编制修订</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）负责协助部长定期组织本部门的安全用电、防火、防盗等安全检查，及时发现并排除隐患。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）认真完成领导交办的其他安全相关工作任务。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）履行法律法规规定的其他安全生产与职业病危害防治职责。</w:t>
      </w: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3"/>
        <w:outlineLvl w:val="2"/>
        <w:rPr>
          <w:rFonts w:ascii="楷体" w:hAnsi="楷体" w:eastAsia="楷体" w:cs="楷体"/>
          <w:b w:val="0"/>
          <w:bCs w:val="0"/>
          <w:color w:val="auto"/>
          <w:sz w:val="32"/>
          <w:szCs w:val="32"/>
        </w:rPr>
      </w:pPr>
      <w:bookmarkStart w:id="403" w:name="_Toc10886"/>
      <w:bookmarkStart w:id="404" w:name="_Toc28902"/>
      <w:bookmarkStart w:id="405" w:name="_Toc4444"/>
      <w:bookmarkStart w:id="406" w:name="_Toc3503"/>
      <w:bookmarkStart w:id="407" w:name="_Toc8602"/>
      <w:bookmarkStart w:id="408" w:name="_Toc28346"/>
      <w:bookmarkStart w:id="409" w:name="_Toc12108"/>
      <w:bookmarkStart w:id="410" w:name="_Toc14267"/>
      <w:bookmarkStart w:id="411" w:name="_Toc5258"/>
      <w:bookmarkStart w:id="412" w:name="_Toc24331"/>
      <w:bookmarkStart w:id="413" w:name="_Toc17356"/>
      <w:bookmarkStart w:id="414" w:name="_Toc31012"/>
      <w:bookmarkStart w:id="415" w:name="_Toc13128"/>
      <w:bookmarkStart w:id="416" w:name="_Toc3622"/>
      <w:r>
        <w:rPr>
          <w:rFonts w:hint="eastAsia" w:ascii="楷体" w:hAnsi="楷体" w:eastAsia="楷体" w:cs="楷体"/>
          <w:b w:val="0"/>
          <w:bCs w:val="0"/>
          <w:color w:val="auto"/>
          <w:sz w:val="32"/>
          <w:szCs w:val="32"/>
        </w:rPr>
        <w:t>业务高级主管（综合</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安全费用和</w:t>
      </w:r>
      <w:r>
        <w:rPr>
          <w:rFonts w:hint="eastAsia" w:ascii="楷体" w:hAnsi="楷体" w:eastAsia="楷体" w:cs="楷体"/>
          <w:b w:val="0"/>
          <w:bCs w:val="0"/>
          <w:color w:val="auto"/>
          <w:sz w:val="32"/>
          <w:szCs w:val="32"/>
        </w:rPr>
        <w:t>生产统计管理）</w:t>
      </w:r>
      <w:bookmarkEnd w:id="403"/>
      <w:bookmarkEnd w:id="404"/>
      <w:bookmarkEnd w:id="40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（二）建立完善安全生产费用提取和使用管理办法，按照提足用好的原则，督促</w:t>
      </w:r>
      <w:r>
        <w:rPr>
          <w:rFonts w:hint="eastAsia" w:ascii="仿宋_GB2312" w:hAnsi="仿宋_GB2312" w:eastAsia="仿宋_GB2312" w:cs="仿宋_GB2312"/>
          <w:b w:val="0"/>
          <w:bCs w:val="0"/>
          <w:color w:val="auto"/>
          <w:sz w:val="32"/>
          <w:szCs w:val="32"/>
          <w:lang w:val="en-US" w:eastAsia="zh-CN"/>
        </w:rPr>
        <w:t>各专业、</w:t>
      </w:r>
      <w:r>
        <w:rPr>
          <w:rFonts w:hint="eastAsia" w:ascii="仿宋_GB2312" w:hAnsi="仿宋_GB2312" w:eastAsia="仿宋_GB2312" w:cs="仿宋_GB2312"/>
          <w:b w:val="0"/>
          <w:bCs w:val="0"/>
          <w:color w:val="auto"/>
          <w:sz w:val="32"/>
          <w:szCs w:val="32"/>
        </w:rPr>
        <w:t>各单位按照规定提取、使用安全生产费用。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val="en-US" w:eastAsia="zh-CN"/>
        </w:rPr>
        <w:t>根据各专业、各单位编制并经审批通过的</w:t>
      </w:r>
      <w:r>
        <w:rPr>
          <w:rFonts w:hint="eastAsia" w:ascii="仿宋_GB2312" w:hAnsi="仿宋_GB2312" w:eastAsia="仿宋_GB2312" w:cs="仿宋_GB2312"/>
          <w:b w:val="0"/>
          <w:bCs w:val="0"/>
          <w:color w:val="auto"/>
          <w:sz w:val="32"/>
          <w:szCs w:val="32"/>
        </w:rPr>
        <w:t>安全生产费用资金计划，做好安全生产费用资金计划实施的监督、考核，对影响生产安全与职业病危害防治所急需的工程或设备计划进行催办与协调。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）负责办公室综合管理业务，实时关注政府部门、能源集团、集团公司制定下发的安全生产相关法律、法规、规章、制度、规范、通知等文件，及时向部门领导进行汇报，并做好转发传达等工作。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）负责煤炭生产完成情况统计和分析工作，服务安全生产。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）认真完成领导交办的其他安全相关工作任务。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）履行法律法规规定的其他安全生产与职业病危害防治职责。</w:t>
      </w:r>
    </w:p>
    <w:bookmarkEnd w:id="406"/>
    <w:bookmarkEnd w:id="407"/>
    <w:bookmarkEnd w:id="408"/>
    <w:bookmarkEnd w:id="409"/>
    <w:bookmarkEnd w:id="410"/>
    <w:bookmarkEnd w:id="411"/>
    <w:bookmarkEnd w:id="412"/>
    <w:bookmarkEnd w:id="413"/>
    <w:bookmarkEnd w:id="414"/>
    <w:bookmarkEnd w:id="415"/>
    <w:bookmarkEnd w:id="416"/>
    <w:p>
      <w:pPr>
        <w:pStyle w:val="5"/>
        <w:keepNext w:val="0"/>
        <w:keepLines w:val="0"/>
        <w:pageBreakBefore w:val="0"/>
        <w:kinsoku/>
        <w:wordWrap/>
        <w:overflowPunct/>
        <w:topLinePunct w:val="0"/>
        <w:bidi w:val="0"/>
        <w:spacing w:line="560" w:lineRule="exact"/>
        <w:ind w:firstLine="643"/>
        <w:rPr>
          <w:rFonts w:hint="eastAsia" w:ascii="楷体" w:hAnsi="楷体" w:eastAsia="楷体" w:cs="楷体"/>
          <w:b w:val="0"/>
          <w:bCs w:val="0"/>
          <w:color w:val="auto"/>
          <w:sz w:val="32"/>
          <w:szCs w:val="32"/>
        </w:rPr>
      </w:pPr>
      <w:bookmarkStart w:id="417" w:name="_Toc29784"/>
      <w:bookmarkStart w:id="418" w:name="_Toc30731"/>
      <w:bookmarkStart w:id="419" w:name="_Toc9136"/>
      <w:bookmarkStart w:id="420" w:name="_Toc23339"/>
      <w:bookmarkStart w:id="421" w:name="_Toc6569"/>
      <w:bookmarkStart w:id="422" w:name="_Toc3620"/>
      <w:bookmarkStart w:id="423" w:name="_Toc13075"/>
      <w:bookmarkStart w:id="424" w:name="_Toc9348"/>
      <w:bookmarkStart w:id="425" w:name="_Toc709"/>
      <w:bookmarkStart w:id="426" w:name="_Toc30909"/>
      <w:bookmarkStart w:id="427" w:name="_Toc8702"/>
    </w:p>
    <w:p>
      <w:pPr>
        <w:pStyle w:val="5"/>
        <w:keepNext w:val="0"/>
        <w:keepLines w:val="0"/>
        <w:pageBreakBefore w:val="0"/>
        <w:kinsoku/>
        <w:wordWrap/>
        <w:overflowPunct/>
        <w:topLinePunct w:val="0"/>
        <w:bidi w:val="0"/>
        <w:spacing w:line="560" w:lineRule="exact"/>
        <w:ind w:firstLine="643"/>
        <w:outlineLvl w:val="2"/>
        <w:rPr>
          <w:rFonts w:ascii="楷体" w:hAnsi="楷体" w:eastAsia="楷体" w:cs="楷体"/>
          <w:b w:val="0"/>
          <w:bCs w:val="0"/>
          <w:color w:val="auto"/>
          <w:sz w:val="32"/>
          <w:szCs w:val="32"/>
        </w:rPr>
      </w:pPr>
      <w:bookmarkStart w:id="428" w:name="_Toc31385"/>
      <w:bookmarkStart w:id="429" w:name="_Toc11013"/>
      <w:bookmarkStart w:id="430" w:name="_Toc23231"/>
      <w:bookmarkStart w:id="431" w:name="_Toc31573"/>
      <w:bookmarkStart w:id="432" w:name="_Toc2811"/>
      <w:r>
        <w:rPr>
          <w:rFonts w:hint="eastAsia" w:ascii="楷体" w:hAnsi="楷体" w:eastAsia="楷体" w:cs="楷体"/>
          <w:b w:val="0"/>
          <w:bCs w:val="0"/>
          <w:color w:val="auto"/>
          <w:sz w:val="32"/>
          <w:szCs w:val="32"/>
        </w:rPr>
        <w:t>业务高级主管（综合统计管理）</w:t>
      </w:r>
      <w:bookmarkEnd w:id="428"/>
      <w:bookmarkEnd w:id="429"/>
      <w:bookmarkEnd w:id="430"/>
      <w:bookmarkEnd w:id="431"/>
      <w:bookmarkEnd w:id="43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（二）负责综合统计和分析工作，促进安全生产工作。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）认真完成领导交办的其他安全相关工作任务。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2"/>
        <w:keepNext w:val="0"/>
        <w:keepLines w:val="0"/>
        <w:pageBreakBefore w:val="0"/>
        <w:kinsoku/>
        <w:wordWrap/>
        <w:overflowPunct/>
        <w:topLinePunct w:val="0"/>
        <w:bidi w:val="0"/>
        <w:spacing w:line="560" w:lineRule="exact"/>
        <w:ind w:firstLine="640"/>
        <w:rPr>
          <w:b w:val="0"/>
          <w:bCs w:val="0"/>
          <w:color w:val="auto"/>
          <w:sz w:val="32"/>
          <w:szCs w:val="32"/>
        </w:rPr>
      </w:pPr>
    </w:p>
    <w:p>
      <w:pPr>
        <w:pStyle w:val="5"/>
        <w:keepNext w:val="0"/>
        <w:keepLines w:val="0"/>
        <w:pageBreakBefore w:val="0"/>
        <w:kinsoku/>
        <w:wordWrap/>
        <w:overflowPunct/>
        <w:topLinePunct w:val="0"/>
        <w:bidi w:val="0"/>
        <w:spacing w:line="560" w:lineRule="exact"/>
        <w:ind w:firstLine="643"/>
        <w:outlineLvl w:val="2"/>
        <w:rPr>
          <w:rFonts w:ascii="楷体" w:hAnsi="楷体" w:eastAsia="楷体" w:cs="楷体"/>
          <w:b w:val="0"/>
          <w:bCs w:val="0"/>
          <w:color w:val="auto"/>
          <w:sz w:val="32"/>
          <w:szCs w:val="32"/>
        </w:rPr>
      </w:pPr>
      <w:bookmarkStart w:id="433" w:name="_Toc29230"/>
      <w:bookmarkStart w:id="434" w:name="_Toc24622"/>
      <w:bookmarkStart w:id="435" w:name="_Toc26765"/>
      <w:bookmarkStart w:id="436" w:name="_Toc31364"/>
      <w:bookmarkStart w:id="437" w:name="_Toc10125"/>
      <w:r>
        <w:rPr>
          <w:rFonts w:hint="eastAsia" w:ascii="楷体" w:hAnsi="楷体" w:eastAsia="楷体" w:cs="楷体"/>
          <w:b w:val="0"/>
          <w:bCs w:val="0"/>
          <w:color w:val="auto"/>
          <w:sz w:val="32"/>
          <w:szCs w:val="32"/>
        </w:rPr>
        <w:t>业务高级主管（</w:t>
      </w:r>
      <w:r>
        <w:rPr>
          <w:rFonts w:hint="eastAsia" w:ascii="楷体" w:hAnsi="楷体" w:eastAsia="楷体" w:cs="楷体"/>
          <w:b w:val="0"/>
          <w:bCs w:val="0"/>
          <w:color w:val="auto"/>
          <w:sz w:val="32"/>
          <w:szCs w:val="32"/>
          <w:lang w:val="en-US" w:eastAsia="zh-CN"/>
        </w:rPr>
        <w:t>自有</w:t>
      </w:r>
      <w:r>
        <w:rPr>
          <w:rFonts w:hint="eastAsia" w:ascii="楷体" w:hAnsi="楷体" w:eastAsia="楷体" w:cs="楷体"/>
          <w:b w:val="0"/>
          <w:bCs w:val="0"/>
          <w:color w:val="auto"/>
          <w:sz w:val="32"/>
          <w:szCs w:val="32"/>
        </w:rPr>
        <w:t>资金计划管理）</w:t>
      </w:r>
      <w:bookmarkEnd w:id="433"/>
      <w:bookmarkEnd w:id="434"/>
      <w:bookmarkEnd w:id="435"/>
      <w:bookmarkEnd w:id="436"/>
      <w:bookmarkEnd w:id="43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（二）建立完善</w:t>
      </w:r>
      <w:r>
        <w:rPr>
          <w:rFonts w:hint="eastAsia" w:ascii="仿宋_GB2312" w:hAnsi="仿宋_GB2312" w:eastAsia="仿宋_GB2312" w:cs="仿宋_GB2312"/>
          <w:b w:val="0"/>
          <w:bCs w:val="0"/>
          <w:color w:val="auto"/>
          <w:sz w:val="32"/>
          <w:szCs w:val="32"/>
          <w:lang w:val="en-US" w:eastAsia="zh-CN"/>
        </w:rPr>
        <w:t>维简资金</w:t>
      </w:r>
      <w:r>
        <w:rPr>
          <w:rFonts w:hint="eastAsia" w:ascii="仿宋_GB2312" w:hAnsi="仿宋_GB2312" w:eastAsia="仿宋_GB2312" w:cs="仿宋_GB2312"/>
          <w:b w:val="0"/>
          <w:bCs w:val="0"/>
          <w:color w:val="auto"/>
          <w:sz w:val="32"/>
          <w:szCs w:val="32"/>
        </w:rPr>
        <w:t>管理办法，督促</w:t>
      </w:r>
      <w:r>
        <w:rPr>
          <w:rFonts w:hint="eastAsia" w:ascii="仿宋_GB2312" w:hAnsi="仿宋_GB2312" w:eastAsia="仿宋_GB2312" w:cs="仿宋_GB2312"/>
          <w:b w:val="0"/>
          <w:bCs w:val="0"/>
          <w:color w:val="auto"/>
          <w:sz w:val="32"/>
          <w:szCs w:val="32"/>
          <w:lang w:val="en-US" w:eastAsia="zh-CN"/>
        </w:rPr>
        <w:t>各专业、</w:t>
      </w:r>
      <w:r>
        <w:rPr>
          <w:rFonts w:hint="eastAsia" w:ascii="仿宋_GB2312" w:hAnsi="仿宋_GB2312" w:eastAsia="仿宋_GB2312" w:cs="仿宋_GB2312"/>
          <w:b w:val="0"/>
          <w:bCs w:val="0"/>
          <w:color w:val="auto"/>
          <w:sz w:val="32"/>
          <w:szCs w:val="32"/>
        </w:rPr>
        <w:t>各单位按照</w:t>
      </w:r>
      <w:r>
        <w:rPr>
          <w:rFonts w:hint="eastAsia" w:ascii="仿宋_GB2312" w:hAnsi="仿宋_GB2312" w:eastAsia="仿宋_GB2312" w:cs="仿宋_GB2312"/>
          <w:b w:val="0"/>
          <w:bCs w:val="0"/>
          <w:color w:val="auto"/>
          <w:sz w:val="32"/>
          <w:szCs w:val="32"/>
          <w:lang w:val="en-US" w:eastAsia="zh-CN"/>
        </w:rPr>
        <w:t>制定计划做好维简资金的监督管理和考核工作</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做好自有资金计划的汇总和计划监督工作。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（四）对涉及危及安全生产的紧急“刚性”需求，畅通安全生产费用审批绿色通道，并协调物供单位积极配合办理采购。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（六）协助解决安全生产费用资金计划执行过程中存在的问题并进行信息反馈。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（八）认真完成领导交办的其他安全相关工作任务。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（九）履行法律法规规定的其他安全生产与职业病危害防治职责。</w:t>
      </w:r>
    </w:p>
    <w:p>
      <w:pPr>
        <w:pStyle w:val="2"/>
        <w:keepNext w:val="0"/>
        <w:keepLines w:val="0"/>
        <w:pageBreakBefore w:val="0"/>
        <w:kinsoku/>
        <w:wordWrap/>
        <w:overflowPunct/>
        <w:topLinePunct w:val="0"/>
        <w:bidi w:val="0"/>
        <w:spacing w:line="560" w:lineRule="exact"/>
        <w:ind w:firstLine="640"/>
        <w:rPr>
          <w:b w:val="0"/>
          <w:bCs w:val="0"/>
          <w:color w:val="auto"/>
          <w:sz w:val="32"/>
          <w:szCs w:val="32"/>
        </w:rPr>
      </w:pPr>
    </w:p>
    <w:p>
      <w:pPr>
        <w:pStyle w:val="5"/>
        <w:keepNext w:val="0"/>
        <w:keepLines w:val="0"/>
        <w:pageBreakBefore w:val="0"/>
        <w:kinsoku/>
        <w:wordWrap/>
        <w:overflowPunct/>
        <w:topLinePunct w:val="0"/>
        <w:bidi w:val="0"/>
        <w:spacing w:line="560" w:lineRule="exact"/>
        <w:ind w:firstLine="643"/>
        <w:outlineLvl w:val="2"/>
        <w:rPr>
          <w:rFonts w:ascii="楷体" w:hAnsi="楷体" w:eastAsia="楷体" w:cs="楷体"/>
          <w:b w:val="0"/>
          <w:bCs w:val="0"/>
          <w:color w:val="auto"/>
          <w:sz w:val="32"/>
          <w:szCs w:val="32"/>
        </w:rPr>
      </w:pPr>
      <w:bookmarkStart w:id="438" w:name="_Toc14344"/>
      <w:bookmarkStart w:id="439" w:name="_Toc28884"/>
      <w:bookmarkStart w:id="440" w:name="_Toc19409"/>
      <w:bookmarkStart w:id="441" w:name="_Toc10365"/>
      <w:bookmarkStart w:id="442" w:name="_Toc1335"/>
      <w:r>
        <w:rPr>
          <w:rFonts w:hint="eastAsia" w:ascii="楷体" w:hAnsi="楷体" w:eastAsia="楷体" w:cs="楷体"/>
          <w:b w:val="0"/>
          <w:bCs w:val="0"/>
          <w:color w:val="auto"/>
          <w:sz w:val="32"/>
          <w:szCs w:val="32"/>
        </w:rPr>
        <w:t>业务高级主管（项目投资）</w:t>
      </w:r>
      <w:bookmarkEnd w:id="438"/>
      <w:bookmarkEnd w:id="439"/>
      <w:bookmarkEnd w:id="440"/>
      <w:bookmarkEnd w:id="441"/>
      <w:bookmarkEnd w:id="44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（二）负责投资计划编制、项目投资管理等工作，做好项目前期论证、投资计划实施监督工作。组织在建、拟建项目可行性研究报告审查。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（三）负责组织申报集团公司煤矿安全改造中央预算内投资项目，做好煤矿安全改造方面的政策、上级以及地方煤矿安全改造规定条款研究，为确保煤矿安全改造项目实施提供参考依据和建议。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（四）负责做好亏损企业治理、管理成果等相关职责。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）认真完成领导交办的其他安全相关工作任务。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3"/>
        <w:outlineLvl w:val="2"/>
        <w:rPr>
          <w:rFonts w:ascii="楷体" w:hAnsi="楷体" w:eastAsia="楷体" w:cs="楷体"/>
          <w:b w:val="0"/>
          <w:bCs w:val="0"/>
          <w:color w:val="auto"/>
          <w:sz w:val="32"/>
          <w:szCs w:val="32"/>
        </w:rPr>
      </w:pPr>
      <w:bookmarkStart w:id="443" w:name="_Toc5085"/>
      <w:bookmarkStart w:id="444" w:name="_Toc17128"/>
      <w:bookmarkStart w:id="445" w:name="_Toc29490"/>
      <w:bookmarkStart w:id="446" w:name="_Toc6771"/>
      <w:bookmarkStart w:id="447" w:name="_Toc8971"/>
      <w:r>
        <w:rPr>
          <w:rFonts w:hint="eastAsia" w:ascii="楷体" w:hAnsi="楷体" w:eastAsia="楷体" w:cs="楷体"/>
          <w:b w:val="0"/>
          <w:bCs w:val="0"/>
          <w:color w:val="auto"/>
          <w:sz w:val="32"/>
          <w:szCs w:val="32"/>
        </w:rPr>
        <w:t>业务高级主管（手续办理及聊城筹建）</w:t>
      </w:r>
      <w:bookmarkEnd w:id="443"/>
      <w:bookmarkEnd w:id="444"/>
      <w:bookmarkEnd w:id="445"/>
      <w:bookmarkEnd w:id="446"/>
      <w:bookmarkEnd w:id="44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（二）加快手续办理，</w:t>
      </w:r>
      <w:r>
        <w:rPr>
          <w:rFonts w:hint="eastAsia" w:ascii="仿宋_GB2312" w:hAnsi="仿宋_GB2312" w:eastAsia="仿宋_GB2312" w:cs="仿宋_GB2312"/>
          <w:b w:val="0"/>
          <w:bCs w:val="0"/>
          <w:color w:val="auto"/>
          <w:sz w:val="32"/>
          <w:szCs w:val="32"/>
          <w:highlight w:val="none"/>
        </w:rPr>
        <w:t>实现项目依法合规建设，督办考核在</w:t>
      </w:r>
      <w:r>
        <w:rPr>
          <w:rFonts w:hint="eastAsia" w:ascii="仿宋_GB2312" w:hAnsi="仿宋_GB2312" w:eastAsia="仿宋_GB2312" w:cs="仿宋_GB2312"/>
          <w:b w:val="0"/>
          <w:bCs w:val="0"/>
          <w:color w:val="auto"/>
          <w:sz w:val="32"/>
          <w:szCs w:val="32"/>
          <w:highlight w:val="none"/>
          <w:lang w:val="en-US" w:eastAsia="zh-CN"/>
        </w:rPr>
        <w:t>建</w:t>
      </w:r>
      <w:r>
        <w:rPr>
          <w:rFonts w:hint="eastAsia" w:ascii="仿宋_GB2312" w:hAnsi="仿宋_GB2312" w:eastAsia="仿宋_GB2312" w:cs="仿宋_GB2312"/>
          <w:b w:val="0"/>
          <w:bCs w:val="0"/>
          <w:color w:val="auto"/>
          <w:sz w:val="32"/>
          <w:szCs w:val="32"/>
          <w:highlight w:val="none"/>
        </w:rPr>
        <w:t>项目投产前取得相关手续，实现依法合规生产。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（三）配合做好聊城煤田矿权压覆协商，严格执行国家有关法律法规和省自然资源厅</w:t>
      </w:r>
      <w:r>
        <w:rPr>
          <w:rFonts w:hint="eastAsia" w:ascii="仿宋_GB2312" w:hAnsi="仿宋_GB2312" w:eastAsia="仿宋_GB2312" w:cs="仿宋_GB2312"/>
          <w:b w:val="0"/>
          <w:bCs w:val="0"/>
          <w:color w:val="auto"/>
          <w:sz w:val="32"/>
          <w:szCs w:val="32"/>
          <w:lang w:val="en-US" w:eastAsia="zh-CN"/>
        </w:rPr>
        <w:t>相关</w:t>
      </w:r>
      <w:r>
        <w:rPr>
          <w:rFonts w:hint="eastAsia" w:ascii="仿宋_GB2312" w:hAnsi="仿宋_GB2312" w:eastAsia="仿宋_GB2312" w:cs="仿宋_GB2312"/>
          <w:b w:val="0"/>
          <w:bCs w:val="0"/>
          <w:color w:val="auto"/>
          <w:sz w:val="32"/>
          <w:szCs w:val="32"/>
        </w:rPr>
        <w:t>文件</w:t>
      </w:r>
      <w:r>
        <w:rPr>
          <w:rFonts w:hint="eastAsia" w:ascii="仿宋_GB2312" w:hAnsi="仿宋_GB2312" w:eastAsia="仿宋_GB2312" w:cs="仿宋_GB2312"/>
          <w:b w:val="0"/>
          <w:bCs w:val="0"/>
          <w:color w:val="auto"/>
          <w:sz w:val="32"/>
          <w:szCs w:val="32"/>
          <w:lang w:val="en-US" w:eastAsia="zh-CN"/>
        </w:rPr>
        <w:t>规定</w:t>
      </w:r>
      <w:r>
        <w:rPr>
          <w:rFonts w:hint="eastAsia" w:ascii="仿宋_GB2312" w:hAnsi="仿宋_GB2312" w:eastAsia="仿宋_GB2312" w:cs="仿宋_GB2312"/>
          <w:b w:val="0"/>
          <w:bCs w:val="0"/>
          <w:color w:val="auto"/>
          <w:sz w:val="32"/>
          <w:szCs w:val="32"/>
        </w:rPr>
        <w:t>，杜绝聊城煤田探矿权范围内非法压覆。督促落实聊城煤田勘探投入工程的顺利进行。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）认真完成领导交办的其他安全相关工作任务。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）履行法律法规规定的其他安全生产与职业病危害防治职责。</w:t>
      </w:r>
    </w:p>
    <w:bookmarkEnd w:id="417"/>
    <w:bookmarkEnd w:id="418"/>
    <w:bookmarkEnd w:id="419"/>
    <w:bookmarkEnd w:id="420"/>
    <w:bookmarkEnd w:id="421"/>
    <w:bookmarkEnd w:id="422"/>
    <w:bookmarkEnd w:id="423"/>
    <w:bookmarkEnd w:id="424"/>
    <w:bookmarkEnd w:id="425"/>
    <w:bookmarkEnd w:id="426"/>
    <w:bookmarkEnd w:id="427"/>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448" w:name="_Toc29256"/>
      <w:r>
        <w:rPr>
          <w:rFonts w:hint="eastAsia" w:ascii="楷体" w:hAnsi="楷体" w:eastAsia="楷体" w:cs="楷体"/>
          <w:b w:val="0"/>
          <w:bCs w:val="0"/>
          <w:color w:val="auto"/>
          <w:sz w:val="32"/>
          <w:szCs w:val="32"/>
          <w:lang w:val="en-US" w:eastAsia="zh-CN"/>
        </w:rPr>
        <w:t>财务管理部</w:t>
      </w:r>
      <w:r>
        <w:rPr>
          <w:rFonts w:hint="eastAsia" w:ascii="楷体" w:hAnsi="楷体" w:eastAsia="楷体" w:cs="楷体"/>
          <w:b w:val="0"/>
          <w:bCs w:val="0"/>
          <w:color w:val="auto"/>
          <w:sz w:val="32"/>
          <w:szCs w:val="32"/>
        </w:rPr>
        <w:t>部长</w:t>
      </w:r>
      <w:bookmarkEnd w:id="381"/>
      <w:bookmarkEnd w:id="44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（一）认真贯彻执行党和国家的安全生产与职业卫生方针、政策、法律法规以及上级安全指示、指令精神，严格遵守财务制度和各类安全与职业卫生规章制度。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（二）负责制定本部门安全生产与职业病危害防治责任制。负责制定本部门领导分工负责制和各岗位安全生产与职业病危害防治责任制，制定完善本部门各项安全管理制度，并严格督促落实。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（三）负责执行财经法规，依法行使会计监督，对财务管理部业务安全工作全面负责。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（四）落实抢险救援资金安排；配合事故调查，协助事故调查组查清事故经济损失，落实事故防范措施整改资金。</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（五）全面管理财务管理部的工作，确保各项工作任务的完成。</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（六）参与资金投资决策，对重大技术改造和资金投放，从安全生产和经济效益方面进行预测，保证资金投放合理、合法、节约、高效。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（七）负责安全生产经济奖罚考核兑现，按规定拨付安全基金。按职责权限，督促落实安全监管监察行政罚款的缴纳情况。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（八）负责组织财务预算的编制，审批财务收支预算，参加集团公司重大合同的谈判。</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（九）对本部门承办的各种业务严格把关，确保各项工作及时、准确、有效。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（十）负责定期组织本部门的安全用电、防火、防盗等安全检查，及时发现并排除隐患。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（十一）负责加强本部门人员的安全与职业卫生教育，不断提高全体人员的思想觉悟和安全意识，全心全意服务和服从安全生产。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（十二）深入基层和现场，参加安全调度值班，调查研究安全生产与职业卫生情况，帮助解决安全生产中的实际问题，搞好信息反馈。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（十三）参加安全办公会议，研究安全生产工作。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（十四）参与生产安全事故应急救援。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（十五）负责部门安全风险分级管控和隐患排查治理双重预防机制建设工作，负责为“双防”工作开展提供资金保障与支持。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（十六）认真完成领导交办的其他工作。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（十七）履行法律法规规定的其他安全生产与职业病危害防治职责。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449" w:name="_Toc14405"/>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50" w:name="_Toc25296"/>
      <w:r>
        <w:rPr>
          <w:rFonts w:hint="eastAsia" w:ascii="楷体" w:hAnsi="楷体" w:eastAsia="楷体" w:cs="楷体"/>
          <w:b w:val="0"/>
          <w:bCs w:val="0"/>
          <w:color w:val="auto"/>
          <w:sz w:val="32"/>
          <w:szCs w:val="32"/>
          <w:lang w:val="en-US" w:eastAsia="zh-CN"/>
        </w:rPr>
        <w:t>财务管理部</w:t>
      </w:r>
      <w:r>
        <w:rPr>
          <w:rFonts w:hint="eastAsia" w:ascii="楷体" w:hAnsi="楷体" w:eastAsia="楷体" w:cs="楷体"/>
          <w:b w:val="0"/>
          <w:bCs w:val="0"/>
          <w:color w:val="auto"/>
          <w:sz w:val="32"/>
          <w:szCs w:val="32"/>
        </w:rPr>
        <w:t>副部长（资金及预算管理）</w:t>
      </w:r>
      <w:bookmarkEnd w:id="449"/>
      <w:bookmarkEnd w:id="450"/>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（一）认真贯彻执行党和国家安全生产与职业卫生方针、政策、法律法规以及上级安全指示、指令精神，严格执行国家各类安全、职业卫生及经营管理规章制度。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（二）协助部长建立健全本部门的领导分工负责制和各岗位安全生产与职业病危害防治责任制，制定完善本部门安全生产规章制度，并严格督促落实。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（三）协助部长建立健全集团公司财务管控体系，具体负责制定资金管理、预算管理等各项制度，并组织实施。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（四）负责审核下发集团公司及所属单位年度、季度、月度资金计划，制定存量资金理财方案，并组织实施。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（五）负责资金的筹集，充分利用多种融资渠道、融资方式，确保集团公司经营及投资资金需求。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（六）负责组织年度财务预算的编制、分解及下达，并严格监督执行。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（七）负责分管范围内各项工作的布置、检查和总结，不断改进各项工作，提高工作效率。</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（八）协助部长加强本部门人员的安全与职业卫生教育，不断提高人员的思想觉悟和安全意识，服务安全生产。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（九）协助部长做好部门安全风险分级管控和隐患排查治理双重预防机制建设。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（十一）</w:t>
      </w:r>
      <w:r>
        <w:rPr>
          <w:rFonts w:hint="eastAsia" w:ascii="仿宋_GB2312" w:hAnsi="仿宋_GB2312" w:eastAsia="仿宋_GB2312" w:cs="仿宋_GB2312"/>
          <w:b w:val="0"/>
          <w:bCs w:val="0"/>
          <w:color w:val="auto"/>
          <w:sz w:val="32"/>
          <w:szCs w:val="32"/>
        </w:rPr>
        <w:t>严格履行法律法规规定的其他安全生产与职业病危害防治职责。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51" w:name="_Toc317"/>
      <w:bookmarkStart w:id="452" w:name="_Toc11567"/>
      <w:r>
        <w:rPr>
          <w:rFonts w:hint="eastAsia" w:ascii="楷体" w:hAnsi="楷体" w:eastAsia="楷体" w:cs="楷体"/>
          <w:b w:val="0"/>
          <w:bCs w:val="0"/>
          <w:color w:val="auto"/>
          <w:sz w:val="32"/>
          <w:szCs w:val="32"/>
          <w:lang w:val="en-US" w:eastAsia="zh-CN"/>
        </w:rPr>
        <w:t>财务管理部</w:t>
      </w:r>
      <w:r>
        <w:rPr>
          <w:rFonts w:hint="eastAsia" w:ascii="楷体" w:hAnsi="楷体" w:eastAsia="楷体" w:cs="楷体"/>
          <w:b w:val="0"/>
          <w:bCs w:val="0"/>
          <w:color w:val="auto"/>
          <w:sz w:val="32"/>
          <w:szCs w:val="32"/>
        </w:rPr>
        <w:t>副部长（综合成本及经营管理）</w:t>
      </w:r>
      <w:bookmarkEnd w:id="451"/>
      <w:bookmarkEnd w:id="45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（一）认真贯彻执行党和国家安全生产方针、政策、法律法规以及上级安全指示、指令精神，严格执行国家各类安全及经营管理规章制度。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（二）协助部长建立健全本部门的领导分工负责制和各岗位安全生产责任制，制定完善本部门安全生产规章制度，并严格督促落实。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（三）协助部长建立健全集团公司财务管控体系，具体负责制定经费、财务核算、共享中心建设、经营评价等各项管理制度，并组织实施。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（四）严格执行财经法规，依法行使会计监督，对分管范围内业务安全工作全面负责。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（五）负责组织财务决算工作，并按照上市公司有关要求，定期完成财务报告信息披露等工作。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（六）负责分管范围内各项工作的布置、检查和总结，不断改进各项工作，提高工作效率。</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（七）协助部长加强本部门人员的安全教育，不断提高全体人员的思想觉悟和安全意识，全心全意服务和服从安全生产。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（八）组织集团公司会计核算工作开展，确保会计核算工作依法例规进行。指导下级单位会计核算工作开展，确保各单位会计核算工作依法例规进行。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（九）根据安排组织各种经营测算。为集团公司经营决策提供依据。按规定组织人员参加各项投资项目经营测算、尽职调查，以数据为支撑，参与集团投资决策。</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（十一）</w:t>
      </w:r>
      <w:r>
        <w:rPr>
          <w:rFonts w:hint="eastAsia" w:ascii="仿宋_GB2312" w:hAnsi="仿宋_GB2312" w:eastAsia="仿宋_GB2312" w:cs="仿宋_GB2312"/>
          <w:b w:val="0"/>
          <w:bCs w:val="0"/>
          <w:color w:val="auto"/>
          <w:sz w:val="32"/>
          <w:szCs w:val="32"/>
        </w:rPr>
        <w:t>严格履行法律法规规定的其他安全生产与职业病危害防治职责。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53" w:name="_Toc11642"/>
      <w:bookmarkStart w:id="454" w:name="_Toc5663"/>
      <w:r>
        <w:rPr>
          <w:rFonts w:hint="eastAsia" w:ascii="楷体" w:hAnsi="楷体" w:eastAsia="楷体" w:cs="楷体"/>
          <w:b w:val="0"/>
          <w:bCs w:val="0"/>
          <w:color w:val="auto"/>
          <w:sz w:val="32"/>
          <w:szCs w:val="32"/>
          <w:lang w:val="en-US" w:eastAsia="zh-CN"/>
        </w:rPr>
        <w:t>财务管理部</w:t>
      </w:r>
      <w:r>
        <w:rPr>
          <w:rFonts w:hint="eastAsia" w:ascii="楷体" w:hAnsi="楷体" w:eastAsia="楷体" w:cs="楷体"/>
          <w:b w:val="0"/>
          <w:bCs w:val="0"/>
          <w:color w:val="auto"/>
          <w:sz w:val="32"/>
          <w:szCs w:val="32"/>
        </w:rPr>
        <w:t>副部长（工程、税政及综合管理）</w:t>
      </w:r>
      <w:bookmarkEnd w:id="453"/>
      <w:bookmarkEnd w:id="45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（一）认真贯彻执行党和国家安全生产与职业卫生方针、政策、法律法规以及上级安全指示、指令精神，严格执行国家各类安全、职业卫生及经营管理规章制度。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（二）协助部长建立健全本部门的领导分工负责制和各岗位安全生产与职业病危害防治责任制，制定完善本部门安全生产规章制度，并严格督促落实。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（三）协助部长建立健全集团公司财务管控体系，具体负责制定投资管理、产权管理、税务管理等制度，并组织实施。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（四）负责集团公司投资工作，全过程参与投资项目前期调研、论证、可行性分析、商务谈判、合同签订等工作。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（五）负责编制纳税筹划方案，并组织实施。加强与有关部门沟通协调，积极获取各类国补资金。</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（六）积极开展税务调研、税务检查及税务风险评估等工作，对集团公司所属单位税务核算与管理进行指导。</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（七）负责组织开展企业所得税汇算清缴及享受各类税收优惠政策备案等工作。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（八）负责分管范围内各项工作的布置、检查和总结，不断改进各项工作，提高工作效率。</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（九）协助部长组织本部门的安全用电、防火、防盗等安全检查，及时发现并排除隐患。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（十）协助部长加强本部门人员的安全与职业卫生教育，不断提高人员的思想觉悟和安全意识，服务安全生产。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（十三）</w:t>
      </w:r>
      <w:r>
        <w:rPr>
          <w:rFonts w:hint="eastAsia" w:ascii="仿宋_GB2312" w:hAnsi="仿宋_GB2312" w:eastAsia="仿宋_GB2312" w:cs="仿宋_GB2312"/>
          <w:b w:val="0"/>
          <w:bCs w:val="0"/>
          <w:color w:val="auto"/>
          <w:sz w:val="32"/>
          <w:szCs w:val="32"/>
        </w:rPr>
        <w:t>严格履行法律法规规定的其他安全生产与职业病危害防治职责。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55" w:name="_Toc31811"/>
      <w:bookmarkStart w:id="456" w:name="_Toc28504"/>
      <w:r>
        <w:rPr>
          <w:rFonts w:hint="eastAsia" w:ascii="楷体" w:hAnsi="楷体" w:eastAsia="楷体" w:cs="楷体"/>
          <w:b w:val="0"/>
          <w:bCs w:val="0"/>
          <w:color w:val="auto"/>
          <w:sz w:val="32"/>
          <w:szCs w:val="32"/>
          <w:lang w:val="en-US" w:eastAsia="zh-CN"/>
        </w:rPr>
        <w:t>财务管理部</w:t>
      </w:r>
      <w:r>
        <w:rPr>
          <w:rFonts w:hint="eastAsia" w:ascii="楷体" w:hAnsi="楷体" w:eastAsia="楷体" w:cs="楷体"/>
          <w:b w:val="0"/>
          <w:bCs w:val="0"/>
          <w:color w:val="auto"/>
          <w:sz w:val="32"/>
          <w:szCs w:val="32"/>
        </w:rPr>
        <w:t>业务高级主管</w:t>
      </w:r>
      <w:bookmarkEnd w:id="455"/>
      <w:bookmarkEnd w:id="45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（一）认真贯彻执行党和国家安全生产与职业卫生方针、政策、法律法规以及上级安全指示、指令精神，严格执行国家各类安全、职业卫生及经营管理规章制度。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（二）牢固树立“安全第一、预防为主”的思想，在部门负责人的领导下，认真执行本岗位的安全生产与职业卫生规章制度。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（三）严格执行财经法规，负责制定集团公司各项财务管理制度，并组织实施。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（四）负责督导落实本科室承办的各项业务，确保各项工作及时、准确、有效地完成。</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（五）负责落实本科室的安全用电、防火、防盗等安全工作，定期组织排查，确保消除隐患。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（六）抓好本科室人员的安全教育与职业卫生工作，提高科室人员的思想觉悟和安全意识，服务和服从安全生产。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（七）做好本科室安全风险分级管控和隐患排查治理双重预防机制建设。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（九）严格履行法律法规规定的其他安全生产与职业病危害防治职责。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57" w:name="_Toc6810"/>
      <w:bookmarkStart w:id="458" w:name="_Toc8965"/>
      <w:r>
        <w:rPr>
          <w:rFonts w:hint="eastAsia" w:ascii="楷体" w:hAnsi="楷体" w:eastAsia="楷体" w:cs="楷体"/>
          <w:b w:val="0"/>
          <w:bCs w:val="0"/>
          <w:color w:val="auto"/>
          <w:sz w:val="32"/>
          <w:szCs w:val="32"/>
          <w:lang w:val="en-US" w:eastAsia="zh-CN"/>
        </w:rPr>
        <w:t>财务管理部</w:t>
      </w:r>
      <w:r>
        <w:rPr>
          <w:rFonts w:hint="eastAsia" w:ascii="楷体" w:hAnsi="楷体" w:eastAsia="楷体" w:cs="楷体"/>
          <w:b w:val="0"/>
          <w:bCs w:val="0"/>
          <w:color w:val="auto"/>
          <w:sz w:val="32"/>
          <w:szCs w:val="32"/>
        </w:rPr>
        <w:t>业务主办</w:t>
      </w:r>
      <w:bookmarkEnd w:id="457"/>
      <w:bookmarkEnd w:id="45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（一）认真贯彻执行党和国家安全生产与职业卫生方针、政策、法律法规以及上级安全指示、指令精神，严格执行国家各类安全、职业卫生及经营管理规章制度。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（二）认真执行本岗位的安全生产与职业卫生规章制度，全面开展本岗位的各项具体工作。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（三）严格执行财经法规，协助业务高级主管制定集团公司各项财务管理制度，并组织实施。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（四）严格执行本部门的安全用电、防火、防盗等规章制度。严格履行法律法规规定的其他安全生产与职业卫生职责。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（七）严格履行法律法规规定的其他安全生产与职业病危害防治职责。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459" w:name="_Toc11654"/>
      <w:bookmarkStart w:id="460" w:name="_Toc6054"/>
      <w:r>
        <w:rPr>
          <w:rFonts w:hint="eastAsia" w:ascii="楷体" w:hAnsi="楷体" w:eastAsia="楷体" w:cs="楷体"/>
          <w:b w:val="0"/>
          <w:bCs w:val="0"/>
          <w:color w:val="auto"/>
          <w:sz w:val="32"/>
          <w:szCs w:val="32"/>
          <w:lang w:val="en-US" w:eastAsia="zh-CN"/>
        </w:rPr>
        <w:t>人力资源部（人力资源中心）</w:t>
      </w:r>
      <w:r>
        <w:rPr>
          <w:rFonts w:hint="eastAsia" w:ascii="楷体" w:hAnsi="楷体" w:eastAsia="楷体" w:cs="楷体"/>
          <w:b w:val="0"/>
          <w:bCs w:val="0"/>
          <w:color w:val="auto"/>
          <w:sz w:val="32"/>
          <w:szCs w:val="32"/>
        </w:rPr>
        <w:t>部长</w:t>
      </w:r>
      <w:bookmarkEnd w:id="459"/>
      <w:bookmarkEnd w:id="460"/>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（二）负责审核各单位安全生产管理机构定岗定编方案和安全生产技术人员配备方案；按职责权限，负责落实并监督配备符合规定的安全生产技术人员。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（三）落实劳动定员标准和管理制度，监督执行井下作业工时制度。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（四）组织建立健全本部门的领导分工负责制和岗位安全生产与职业病危害防治责任制，制定完善本部门安全生产规章制度，并严格督促落实。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（五）负责劳动用工合同管理，规范劳动用工合同，在合同上载明职业危害及其后果、防护措施和相关待遇。</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（六）负责集团公司职业健康管理。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（七）组织、协调集团公司的安全、职业卫生、技术培训工作，制定、落实员工培训计划。</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（八）负责定期组织本部门的安全用电、防火、防盗等安全检查，及时发现并排除隐患。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（九）负责加强本部门人员的安全与职业卫生教育，不断提高全体人员的思想觉悟和安全意识，全心全意服务和服从安全生产。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（十）深入基层和现场，调查研究安全生产与职业病危害防治情况，帮助解决安全生产中的实际问题，搞好信息反馈。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（十一）按职责权限落实事故责任人的处理意见；负责生产安全事故单位经济处罚涉及工资总额的扣减。</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（十二）深入基层和现场，参加安全包保检查和安全调度值班，调查研究安全生产与职业病危害防治情况，帮助解决安全生产中的实际问题，搞好信息反馈。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（十三）参加安全办公会议，研究安全生产工作。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（十四）及时、如实报告生产安全事故。</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（十五）参与生产安全事故应急救援。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（十六）督促落实安全生产监管监察指令。</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（十七）负责本部门安全风险分级管控和隐患排查治理双重预防机制建设。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（十八）认真完成领导交办的其他工作。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（十九）履行法律法规规定的其他安全生产与职业病危害防治职责。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461" w:name="_Toc20452"/>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462" w:name="_Toc25017"/>
      <w:r>
        <w:rPr>
          <w:rFonts w:hint="eastAsia" w:ascii="楷体" w:hAnsi="楷体" w:eastAsia="楷体" w:cs="楷体"/>
          <w:b w:val="0"/>
          <w:bCs w:val="0"/>
          <w:color w:val="auto"/>
          <w:sz w:val="32"/>
          <w:szCs w:val="32"/>
          <w:lang w:val="en-US" w:eastAsia="zh-CN"/>
        </w:rPr>
        <w:t>人力资源部（人力资源中心）</w:t>
      </w:r>
      <w:r>
        <w:rPr>
          <w:rFonts w:hint="eastAsia" w:ascii="楷体" w:hAnsi="楷体" w:eastAsia="楷体" w:cs="楷体"/>
          <w:b w:val="0"/>
          <w:bCs w:val="0"/>
          <w:color w:val="auto"/>
          <w:sz w:val="32"/>
          <w:szCs w:val="32"/>
        </w:rPr>
        <w:t>副部长</w:t>
      </w:r>
      <w:bookmarkEnd w:id="462"/>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63" w:name="_Toc18127"/>
      <w:r>
        <w:rPr>
          <w:rFonts w:hint="eastAsia" w:ascii="楷体" w:hAnsi="楷体" w:eastAsia="楷体" w:cs="楷体"/>
          <w:b w:val="0"/>
          <w:bCs w:val="0"/>
          <w:color w:val="auto"/>
          <w:sz w:val="32"/>
          <w:szCs w:val="32"/>
        </w:rPr>
        <w:t>（劳动管理、薪酬、社保、招聘培训）</w:t>
      </w:r>
      <w:bookmarkEnd w:id="461"/>
      <w:bookmarkEnd w:id="46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（二）协助部长建立健全本部门的领导分工负责制和各岗位安全生产与职业病危害防治责任制，制定完善本部门安全生产与职业卫生规章制度，并严格督促落实。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（三）贯彻落实劳动定员标准和管理制度，监督执行职工作业工时制度。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（四）制定人力资源部副部长安全生产与职业病危害防治责任制，并按照制度贯彻落实。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（五）协助做好集团公司的安全、职业卫生、技术培训工作，督促各单位制定和落实员工培训计划。</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（八）配合相关部门，深入基层和现场，调查研究安全生产情况，解决安全生产中涉及的人力资源等相关问题。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（九）协助部长做好本部门安全风险分级管控和隐患排查治理双重预防机制建设。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（十）认真完成领导交办的其他工作任务。</w:t>
      </w:r>
    </w:p>
    <w:p>
      <w:pPr>
        <w:pStyle w:val="2"/>
        <w:keepNext w:val="0"/>
        <w:keepLines w:val="0"/>
        <w:pageBreakBefore w:val="0"/>
        <w:kinsoku/>
        <w:wordWrap/>
        <w:overflowPunct/>
        <w:topLinePunct w:val="0"/>
        <w:bidi w:val="0"/>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464" w:name="_Toc23465"/>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65" w:name="_Toc23562"/>
      <w:r>
        <w:rPr>
          <w:rFonts w:hint="eastAsia" w:ascii="楷体" w:hAnsi="楷体" w:eastAsia="楷体" w:cs="楷体"/>
          <w:b w:val="0"/>
          <w:bCs w:val="0"/>
          <w:color w:val="auto"/>
          <w:sz w:val="32"/>
          <w:szCs w:val="32"/>
          <w:lang w:val="en-US" w:eastAsia="zh-CN"/>
        </w:rPr>
        <w:t>人力资源部（人力资源中心）</w:t>
      </w:r>
      <w:r>
        <w:rPr>
          <w:rFonts w:hint="eastAsia" w:ascii="楷体" w:hAnsi="楷体" w:eastAsia="楷体" w:cs="楷体"/>
          <w:b w:val="0"/>
          <w:bCs w:val="0"/>
          <w:color w:val="auto"/>
          <w:sz w:val="32"/>
          <w:szCs w:val="32"/>
        </w:rPr>
        <w:t>业务高级主管</w:t>
      </w:r>
      <w:bookmarkEnd w:id="464"/>
      <w:bookmarkEnd w:id="46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（二）积极参加支部开展的“党员无‘三违’、支部无事故”活动，强化理论学习，提升安全技能，发挥党员示范作用。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（三）参与制定集团公司的安全生产与职业病危害防治考核政策，促进安全生产工作。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（四）协助做好集团公司的安全、职业卫生、技术培训工作，督促各单位制定和落实员工培训计划。</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（五）配合相关部门，深入基层和现场，调查研究安全生产与职业病危害防治情况，解决安全生产中涉及的人力资源等相关问题。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（六）把安全生产与职业卫生管理纳入部门（单位）业绩考核管理。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rPr>
      </w:pPr>
      <w:bookmarkStart w:id="466" w:name="_Toc13102"/>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467" w:name="_Toc25490"/>
      <w:r>
        <w:rPr>
          <w:rFonts w:hint="eastAsia" w:ascii="楷体" w:hAnsi="楷体" w:eastAsia="楷体" w:cs="楷体"/>
          <w:b w:val="0"/>
          <w:bCs w:val="0"/>
          <w:color w:val="auto"/>
          <w:sz w:val="32"/>
          <w:szCs w:val="32"/>
          <w:lang w:val="en-US" w:eastAsia="zh-CN"/>
        </w:rPr>
        <w:t>人力资源部（人力资源中心）</w:t>
      </w:r>
      <w:r>
        <w:rPr>
          <w:rFonts w:hint="eastAsia" w:ascii="楷体" w:hAnsi="楷体" w:eastAsia="楷体" w:cs="楷体"/>
          <w:b w:val="0"/>
          <w:bCs w:val="0"/>
          <w:color w:val="auto"/>
          <w:sz w:val="32"/>
          <w:szCs w:val="32"/>
        </w:rPr>
        <w:t>业务主管</w:t>
      </w:r>
      <w:bookmarkEnd w:id="466"/>
      <w:bookmarkEnd w:id="46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（二）积极参加支部开展的“党员无‘三违’、支部无事故”活动，强化理论学习，提升安全技能，发挥党员示范作用。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（三）参与制定集团公司的安全生产与职业病危害防治考核政策，促进安全生产工作。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（四）协助做好集团公司的安全、职业卫生、技术培训工作，督促各单位制定和落实员工培训计划。</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（五）配合相关部门，深入基层和现场，调查研究安全生产与职业病危害防治情况，解决安全生产中涉及的人力资源等相关问题。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（六）把安全生产与职业卫生管理纳入部门（单位）业绩考核管理。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lang w:val="en-US" w:eastAsia="zh-CN"/>
        </w:rPr>
      </w:pPr>
      <w:bookmarkStart w:id="468" w:name="_Toc1362"/>
    </w:p>
    <w:bookmarkEnd w:id="468"/>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469" w:name="_Toc31043"/>
      <w:r>
        <w:rPr>
          <w:rFonts w:hint="eastAsia" w:ascii="楷体" w:hAnsi="楷体" w:eastAsia="楷体" w:cs="楷体"/>
          <w:b w:val="0"/>
          <w:bCs w:val="0"/>
          <w:color w:val="auto"/>
          <w:sz w:val="32"/>
          <w:szCs w:val="32"/>
        </w:rPr>
        <w:t>运营管理部（督察办公室）部长</w:t>
      </w:r>
      <w:bookmarkEnd w:id="46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bookmarkStart w:id="470" w:name="_Hlk125013955"/>
      <w:r>
        <w:rPr>
          <w:rFonts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（二）负责组织建立健全本部门的领导分工负责制和岗位安全生产与职业病危害防治责任制，制定完善本部门安全生产规章制度，并严格督促落实。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三</w:t>
      </w:r>
      <w:r>
        <w:rPr>
          <w:rFonts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rPr>
        <w:t>督察集团公司安排的安全生产与职业卫生管理工作安排，以督察督导促进工作落实。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（四）负责参与</w:t>
      </w:r>
      <w:r>
        <w:rPr>
          <w:rFonts w:ascii="仿宋_GB2312" w:hAnsi="仿宋_GB2312" w:eastAsia="仿宋_GB2312" w:cs="仿宋_GB2312"/>
          <w:b w:val="0"/>
          <w:bCs w:val="0"/>
          <w:color w:val="auto"/>
          <w:sz w:val="32"/>
          <w:szCs w:val="32"/>
        </w:rPr>
        <w:t>制定集团公司的安全生产与职业卫生管理</w:t>
      </w:r>
      <w:r>
        <w:rPr>
          <w:rFonts w:hint="eastAsia" w:ascii="仿宋_GB2312" w:hAnsi="仿宋_GB2312" w:eastAsia="仿宋_GB2312" w:cs="仿宋_GB2312"/>
          <w:b w:val="0"/>
          <w:bCs w:val="0"/>
          <w:color w:val="auto"/>
          <w:sz w:val="32"/>
          <w:szCs w:val="32"/>
        </w:rPr>
        <w:t>考核</w:t>
      </w:r>
      <w:r>
        <w:rPr>
          <w:rFonts w:ascii="仿宋_GB2312" w:hAnsi="仿宋_GB2312" w:eastAsia="仿宋_GB2312" w:cs="仿宋_GB2312"/>
          <w:b w:val="0"/>
          <w:bCs w:val="0"/>
          <w:color w:val="auto"/>
          <w:sz w:val="32"/>
          <w:szCs w:val="32"/>
        </w:rPr>
        <w:t>政策，以有效的</w:t>
      </w:r>
      <w:r>
        <w:rPr>
          <w:rFonts w:hint="eastAsia" w:ascii="仿宋_GB2312" w:hAnsi="仿宋_GB2312" w:eastAsia="仿宋_GB2312" w:cs="仿宋_GB2312"/>
          <w:b w:val="0"/>
          <w:bCs w:val="0"/>
          <w:color w:val="auto"/>
          <w:sz w:val="32"/>
          <w:szCs w:val="32"/>
        </w:rPr>
        <w:t>考核</w:t>
      </w:r>
      <w:r>
        <w:rPr>
          <w:rFonts w:ascii="仿宋_GB2312" w:hAnsi="仿宋_GB2312" w:eastAsia="仿宋_GB2312" w:cs="仿宋_GB2312"/>
          <w:b w:val="0"/>
          <w:bCs w:val="0"/>
          <w:color w:val="auto"/>
          <w:sz w:val="32"/>
          <w:szCs w:val="32"/>
        </w:rPr>
        <w:t>政策促进安全生产工作。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（五）负责制定权属单位业绩考核体系，下达业绩考核指标，</w:t>
      </w:r>
      <w:r>
        <w:rPr>
          <w:rFonts w:ascii="仿宋_GB2312" w:hAnsi="仿宋_GB2312" w:eastAsia="仿宋_GB2312" w:cs="仿宋_GB2312"/>
          <w:b w:val="0"/>
          <w:bCs w:val="0"/>
          <w:color w:val="auto"/>
          <w:sz w:val="32"/>
          <w:szCs w:val="32"/>
        </w:rPr>
        <w:t>以</w:t>
      </w:r>
      <w:r>
        <w:rPr>
          <w:rFonts w:hint="eastAsia" w:ascii="仿宋_GB2312" w:hAnsi="仿宋_GB2312" w:eastAsia="仿宋_GB2312" w:cs="仿宋_GB2312"/>
          <w:b w:val="0"/>
          <w:bCs w:val="0"/>
          <w:color w:val="auto"/>
          <w:sz w:val="32"/>
          <w:szCs w:val="32"/>
        </w:rPr>
        <w:t>合理的考核指标和</w:t>
      </w:r>
      <w:r>
        <w:rPr>
          <w:rFonts w:ascii="仿宋_GB2312" w:hAnsi="仿宋_GB2312" w:eastAsia="仿宋_GB2312" w:cs="仿宋_GB2312"/>
          <w:b w:val="0"/>
          <w:bCs w:val="0"/>
          <w:color w:val="auto"/>
          <w:sz w:val="32"/>
          <w:szCs w:val="32"/>
        </w:rPr>
        <w:t>有效的</w:t>
      </w:r>
      <w:r>
        <w:rPr>
          <w:rFonts w:hint="eastAsia" w:ascii="仿宋_GB2312" w:hAnsi="仿宋_GB2312" w:eastAsia="仿宋_GB2312" w:cs="仿宋_GB2312"/>
          <w:b w:val="0"/>
          <w:bCs w:val="0"/>
          <w:color w:val="auto"/>
          <w:sz w:val="32"/>
          <w:szCs w:val="32"/>
        </w:rPr>
        <w:t>考核</w:t>
      </w:r>
      <w:r>
        <w:rPr>
          <w:rFonts w:ascii="仿宋_GB2312" w:hAnsi="仿宋_GB2312" w:eastAsia="仿宋_GB2312" w:cs="仿宋_GB2312"/>
          <w:b w:val="0"/>
          <w:bCs w:val="0"/>
          <w:color w:val="auto"/>
          <w:sz w:val="32"/>
          <w:szCs w:val="32"/>
        </w:rPr>
        <w:t>政策促进安全生产工作。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）负责定期组织本部门的安全用电、防火、防盗等安全检查，及时发现并排除隐患。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）负责加强本部门人员的安全与职业卫生教育，不断提高全体人员的思想觉悟和安全意识，全心全意服务和服从安全生产。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负责</w:t>
      </w:r>
      <w:r>
        <w:rPr>
          <w:rFonts w:ascii="仿宋_GB2312" w:hAnsi="仿宋_GB2312" w:eastAsia="仿宋_GB2312" w:cs="仿宋_GB2312"/>
          <w:b w:val="0"/>
          <w:bCs w:val="0"/>
          <w:color w:val="auto"/>
          <w:sz w:val="32"/>
          <w:szCs w:val="32"/>
        </w:rPr>
        <w:t>深入基层和现场，调查研究安全生产与职业病危害防治情况，帮助解决安全生产中的实际问题，搞好信息反馈。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负责</w:t>
      </w:r>
      <w:r>
        <w:rPr>
          <w:rFonts w:ascii="仿宋_GB2312" w:hAnsi="仿宋_GB2312" w:eastAsia="仿宋_GB2312" w:cs="仿宋_GB2312"/>
          <w:b w:val="0"/>
          <w:bCs w:val="0"/>
          <w:color w:val="auto"/>
          <w:sz w:val="32"/>
          <w:szCs w:val="32"/>
        </w:rPr>
        <w:t>按职责权限落实事故责任人的处理意见</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生产安全事故单位</w:t>
      </w:r>
      <w:r>
        <w:rPr>
          <w:rFonts w:hint="eastAsia" w:ascii="仿宋_GB2312" w:hAnsi="仿宋_GB2312" w:eastAsia="仿宋_GB2312" w:cs="仿宋_GB2312"/>
          <w:b w:val="0"/>
          <w:bCs w:val="0"/>
          <w:color w:val="auto"/>
          <w:sz w:val="32"/>
          <w:szCs w:val="32"/>
        </w:rPr>
        <w:t>责任人</w:t>
      </w:r>
      <w:r>
        <w:rPr>
          <w:rFonts w:ascii="仿宋_GB2312" w:hAnsi="仿宋_GB2312" w:eastAsia="仿宋_GB2312" w:cs="仿宋_GB2312"/>
          <w:b w:val="0"/>
          <w:bCs w:val="0"/>
          <w:color w:val="auto"/>
          <w:sz w:val="32"/>
          <w:szCs w:val="32"/>
        </w:rPr>
        <w:t>经济处罚</w:t>
      </w:r>
      <w:r>
        <w:rPr>
          <w:rFonts w:hint="eastAsia" w:ascii="仿宋_GB2312" w:hAnsi="仿宋_GB2312" w:eastAsia="仿宋_GB2312" w:cs="仿宋_GB2312"/>
          <w:b w:val="0"/>
          <w:bCs w:val="0"/>
          <w:color w:val="auto"/>
          <w:sz w:val="32"/>
          <w:szCs w:val="32"/>
        </w:rPr>
        <w:t>落实</w:t>
      </w:r>
      <w:r>
        <w:rPr>
          <w:rFonts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十</w:t>
      </w:r>
      <w:r>
        <w:rPr>
          <w:rFonts w:ascii="仿宋_GB2312" w:hAnsi="仿宋_GB2312" w:eastAsia="仿宋_GB2312" w:cs="仿宋_GB2312"/>
          <w:b w:val="0"/>
          <w:bCs w:val="0"/>
          <w:color w:val="auto"/>
          <w:sz w:val="32"/>
          <w:szCs w:val="32"/>
        </w:rPr>
        <w:t>）参加安全办公会议，研究安全生产工作。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（十一）负责本部门安全风险分级管控和隐患排查治理双重预防机制建设。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（十二）认真完成领导交办的其他工作。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（十三）履行法律法规规定的其他安全生产与职业病危害防治职责。</w:t>
      </w:r>
    </w:p>
    <w:bookmarkEnd w:id="470"/>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471" w:name="_Toc555"/>
      <w:r>
        <w:rPr>
          <w:rFonts w:hint="eastAsia" w:ascii="楷体" w:hAnsi="楷体" w:eastAsia="楷体" w:cs="楷体"/>
          <w:b w:val="0"/>
          <w:bCs w:val="0"/>
          <w:color w:val="auto"/>
          <w:sz w:val="32"/>
          <w:szCs w:val="32"/>
        </w:rPr>
        <w:t>运营管理部部务委员</w:t>
      </w:r>
      <w:bookmarkEnd w:id="47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rPr>
        <w:t>协助部长</w:t>
      </w:r>
      <w:r>
        <w:rPr>
          <w:rFonts w:ascii="仿宋_GB2312" w:hAnsi="仿宋_GB2312" w:eastAsia="仿宋_GB2312" w:cs="仿宋_GB2312"/>
          <w:b w:val="0"/>
          <w:bCs w:val="0"/>
          <w:color w:val="auto"/>
          <w:sz w:val="32"/>
          <w:szCs w:val="32"/>
        </w:rPr>
        <w:t>组织建立健全本部门的领导分工负责制和岗位安全生产与职业病危害防治责任制，制定完善本部门安全生产规章制度，并严格督促落实。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（三）协助部长</w:t>
      </w:r>
      <w:r>
        <w:rPr>
          <w:rFonts w:ascii="仿宋_GB2312" w:hAnsi="仿宋_GB2312" w:eastAsia="仿宋_GB2312" w:cs="仿宋_GB2312"/>
          <w:b w:val="0"/>
          <w:bCs w:val="0"/>
          <w:color w:val="auto"/>
          <w:sz w:val="32"/>
          <w:szCs w:val="32"/>
        </w:rPr>
        <w:t>制定集团公司的安全生产与职业卫生管理</w:t>
      </w:r>
      <w:r>
        <w:rPr>
          <w:rFonts w:hint="eastAsia" w:ascii="仿宋_GB2312" w:hAnsi="仿宋_GB2312" w:eastAsia="仿宋_GB2312" w:cs="仿宋_GB2312"/>
          <w:b w:val="0"/>
          <w:bCs w:val="0"/>
          <w:color w:val="auto"/>
          <w:sz w:val="32"/>
          <w:szCs w:val="32"/>
        </w:rPr>
        <w:t>考核</w:t>
      </w:r>
      <w:r>
        <w:rPr>
          <w:rFonts w:ascii="仿宋_GB2312" w:hAnsi="仿宋_GB2312" w:eastAsia="仿宋_GB2312" w:cs="仿宋_GB2312"/>
          <w:b w:val="0"/>
          <w:bCs w:val="0"/>
          <w:color w:val="auto"/>
          <w:sz w:val="32"/>
          <w:szCs w:val="32"/>
        </w:rPr>
        <w:t>政策，以有效的</w:t>
      </w:r>
      <w:r>
        <w:rPr>
          <w:rFonts w:hint="eastAsia" w:ascii="仿宋_GB2312" w:hAnsi="仿宋_GB2312" w:eastAsia="仿宋_GB2312" w:cs="仿宋_GB2312"/>
          <w:b w:val="0"/>
          <w:bCs w:val="0"/>
          <w:color w:val="auto"/>
          <w:sz w:val="32"/>
          <w:szCs w:val="32"/>
        </w:rPr>
        <w:t>考核</w:t>
      </w:r>
      <w:r>
        <w:rPr>
          <w:rFonts w:ascii="仿宋_GB2312" w:hAnsi="仿宋_GB2312" w:eastAsia="仿宋_GB2312" w:cs="仿宋_GB2312"/>
          <w:b w:val="0"/>
          <w:bCs w:val="0"/>
          <w:color w:val="auto"/>
          <w:sz w:val="32"/>
          <w:szCs w:val="32"/>
        </w:rPr>
        <w:t>政策促进安全生产工作。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（四）协助部长制定权属单位业绩考核体系，下达业绩考核指标，</w:t>
      </w:r>
      <w:r>
        <w:rPr>
          <w:rFonts w:ascii="仿宋_GB2312" w:hAnsi="仿宋_GB2312" w:eastAsia="仿宋_GB2312" w:cs="仿宋_GB2312"/>
          <w:b w:val="0"/>
          <w:bCs w:val="0"/>
          <w:color w:val="auto"/>
          <w:sz w:val="32"/>
          <w:szCs w:val="32"/>
        </w:rPr>
        <w:t>以</w:t>
      </w:r>
      <w:r>
        <w:rPr>
          <w:rFonts w:hint="eastAsia" w:ascii="仿宋_GB2312" w:hAnsi="仿宋_GB2312" w:eastAsia="仿宋_GB2312" w:cs="仿宋_GB2312"/>
          <w:b w:val="0"/>
          <w:bCs w:val="0"/>
          <w:color w:val="auto"/>
          <w:sz w:val="32"/>
          <w:szCs w:val="32"/>
        </w:rPr>
        <w:t>合理的考核指标和</w:t>
      </w:r>
      <w:r>
        <w:rPr>
          <w:rFonts w:ascii="仿宋_GB2312" w:hAnsi="仿宋_GB2312" w:eastAsia="仿宋_GB2312" w:cs="仿宋_GB2312"/>
          <w:b w:val="0"/>
          <w:bCs w:val="0"/>
          <w:color w:val="auto"/>
          <w:sz w:val="32"/>
          <w:szCs w:val="32"/>
        </w:rPr>
        <w:t>有效的</w:t>
      </w:r>
      <w:r>
        <w:rPr>
          <w:rFonts w:hint="eastAsia" w:ascii="仿宋_GB2312" w:hAnsi="仿宋_GB2312" w:eastAsia="仿宋_GB2312" w:cs="仿宋_GB2312"/>
          <w:b w:val="0"/>
          <w:bCs w:val="0"/>
          <w:color w:val="auto"/>
          <w:sz w:val="32"/>
          <w:szCs w:val="32"/>
        </w:rPr>
        <w:t>考核</w:t>
      </w:r>
      <w:r>
        <w:rPr>
          <w:rFonts w:ascii="仿宋_GB2312" w:hAnsi="仿宋_GB2312" w:eastAsia="仿宋_GB2312" w:cs="仿宋_GB2312"/>
          <w:b w:val="0"/>
          <w:bCs w:val="0"/>
          <w:color w:val="auto"/>
          <w:sz w:val="32"/>
          <w:szCs w:val="32"/>
        </w:rPr>
        <w:t>政策促进安全生产工作。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五</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协助部长</w:t>
      </w:r>
      <w:r>
        <w:rPr>
          <w:rFonts w:ascii="仿宋_GB2312" w:hAnsi="仿宋_GB2312" w:eastAsia="仿宋_GB2312" w:cs="仿宋_GB2312"/>
          <w:b w:val="0"/>
          <w:bCs w:val="0"/>
          <w:color w:val="auto"/>
          <w:sz w:val="32"/>
          <w:szCs w:val="32"/>
        </w:rPr>
        <w:t>定期组织本部门的安全用电、防火、防盗等安全检查，及时发现并排除隐患。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协助部长</w:t>
      </w:r>
      <w:r>
        <w:rPr>
          <w:rFonts w:ascii="仿宋_GB2312" w:hAnsi="仿宋_GB2312" w:eastAsia="仿宋_GB2312" w:cs="仿宋_GB2312"/>
          <w:b w:val="0"/>
          <w:bCs w:val="0"/>
          <w:color w:val="auto"/>
          <w:sz w:val="32"/>
          <w:szCs w:val="32"/>
        </w:rPr>
        <w:t>加强本部门人员的安全与职业卫生教育，不断提高全体人员的思想觉悟和安全意识，全心全意服务和服从安全生产。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负责</w:t>
      </w:r>
      <w:r>
        <w:rPr>
          <w:rFonts w:ascii="仿宋_GB2312" w:hAnsi="仿宋_GB2312" w:eastAsia="仿宋_GB2312" w:cs="仿宋_GB2312"/>
          <w:b w:val="0"/>
          <w:bCs w:val="0"/>
          <w:color w:val="auto"/>
          <w:sz w:val="32"/>
          <w:szCs w:val="32"/>
        </w:rPr>
        <w:t>深入基层和现场，调查研究安全生产与职业病危害防治情况，帮助解决安全生产中的实际问题，搞好信息反馈。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负责</w:t>
      </w:r>
      <w:r>
        <w:rPr>
          <w:rFonts w:ascii="仿宋_GB2312" w:hAnsi="仿宋_GB2312" w:eastAsia="仿宋_GB2312" w:cs="仿宋_GB2312"/>
          <w:b w:val="0"/>
          <w:bCs w:val="0"/>
          <w:color w:val="auto"/>
          <w:sz w:val="32"/>
          <w:szCs w:val="32"/>
        </w:rPr>
        <w:t>按职责权限落实事故责任人的处理意见</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生产安全事故单位</w:t>
      </w:r>
      <w:r>
        <w:rPr>
          <w:rFonts w:hint="eastAsia" w:ascii="仿宋_GB2312" w:hAnsi="仿宋_GB2312" w:eastAsia="仿宋_GB2312" w:cs="仿宋_GB2312"/>
          <w:b w:val="0"/>
          <w:bCs w:val="0"/>
          <w:color w:val="auto"/>
          <w:sz w:val="32"/>
          <w:szCs w:val="32"/>
        </w:rPr>
        <w:t>责任人</w:t>
      </w:r>
      <w:r>
        <w:rPr>
          <w:rFonts w:ascii="仿宋_GB2312" w:hAnsi="仿宋_GB2312" w:eastAsia="仿宋_GB2312" w:cs="仿宋_GB2312"/>
          <w:b w:val="0"/>
          <w:bCs w:val="0"/>
          <w:color w:val="auto"/>
          <w:sz w:val="32"/>
          <w:szCs w:val="32"/>
        </w:rPr>
        <w:t>经济处罚</w:t>
      </w:r>
      <w:r>
        <w:rPr>
          <w:rFonts w:hint="eastAsia" w:ascii="仿宋_GB2312" w:hAnsi="仿宋_GB2312" w:eastAsia="仿宋_GB2312" w:cs="仿宋_GB2312"/>
          <w:b w:val="0"/>
          <w:bCs w:val="0"/>
          <w:color w:val="auto"/>
          <w:sz w:val="32"/>
          <w:szCs w:val="32"/>
        </w:rPr>
        <w:t>落实</w:t>
      </w:r>
      <w:r>
        <w:rPr>
          <w:rFonts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）参加安全办公会议，研究安全生产工作。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（十一）认真完成领导交办的其他工作。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472" w:name="_Toc8140"/>
      <w:bookmarkStart w:id="473" w:name="_Toc31646"/>
      <w:r>
        <w:rPr>
          <w:rFonts w:hint="eastAsia" w:ascii="楷体" w:hAnsi="楷体" w:eastAsia="楷体" w:cs="楷体"/>
          <w:b w:val="0"/>
          <w:bCs w:val="0"/>
          <w:color w:val="auto"/>
          <w:sz w:val="32"/>
          <w:szCs w:val="32"/>
        </w:rPr>
        <w:t>运营管理部副部长</w:t>
      </w:r>
      <w:bookmarkEnd w:id="472"/>
      <w:bookmarkEnd w:id="47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rPr>
        <w:t>协助部长</w:t>
      </w:r>
      <w:r>
        <w:rPr>
          <w:rFonts w:ascii="仿宋_GB2312" w:hAnsi="仿宋_GB2312" w:eastAsia="仿宋_GB2312" w:cs="仿宋_GB2312"/>
          <w:b w:val="0"/>
          <w:bCs w:val="0"/>
          <w:color w:val="auto"/>
          <w:sz w:val="32"/>
          <w:szCs w:val="32"/>
        </w:rPr>
        <w:t>建立健全本部门的领导分工负责制和岗位安全生产与职业病危害防治责任制，制定完善本部门安全生产规章制度，并严格督促落实。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三</w:t>
      </w:r>
      <w:r>
        <w:rPr>
          <w:rFonts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rPr>
        <w:t>开展集团公司安排的安全生产与职业卫生管理工作督察，以督察督导促进工作落实。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（四）负责协助部长参与</w:t>
      </w:r>
      <w:r>
        <w:rPr>
          <w:rFonts w:ascii="仿宋_GB2312" w:hAnsi="仿宋_GB2312" w:eastAsia="仿宋_GB2312" w:cs="仿宋_GB2312"/>
          <w:b w:val="0"/>
          <w:bCs w:val="0"/>
          <w:color w:val="auto"/>
          <w:sz w:val="32"/>
          <w:szCs w:val="32"/>
        </w:rPr>
        <w:t>制定集团公司的安全生产与职业卫生管理</w:t>
      </w:r>
      <w:r>
        <w:rPr>
          <w:rFonts w:hint="eastAsia" w:ascii="仿宋_GB2312" w:hAnsi="仿宋_GB2312" w:eastAsia="仿宋_GB2312" w:cs="仿宋_GB2312"/>
          <w:b w:val="0"/>
          <w:bCs w:val="0"/>
          <w:color w:val="auto"/>
          <w:sz w:val="32"/>
          <w:szCs w:val="32"/>
        </w:rPr>
        <w:t>考核</w:t>
      </w:r>
      <w:r>
        <w:rPr>
          <w:rFonts w:ascii="仿宋_GB2312" w:hAnsi="仿宋_GB2312" w:eastAsia="仿宋_GB2312" w:cs="仿宋_GB2312"/>
          <w:b w:val="0"/>
          <w:bCs w:val="0"/>
          <w:color w:val="auto"/>
          <w:sz w:val="32"/>
          <w:szCs w:val="32"/>
        </w:rPr>
        <w:t>政策，以有效的</w:t>
      </w:r>
      <w:r>
        <w:rPr>
          <w:rFonts w:hint="eastAsia" w:ascii="仿宋_GB2312" w:hAnsi="仿宋_GB2312" w:eastAsia="仿宋_GB2312" w:cs="仿宋_GB2312"/>
          <w:b w:val="0"/>
          <w:bCs w:val="0"/>
          <w:color w:val="auto"/>
          <w:sz w:val="32"/>
          <w:szCs w:val="32"/>
        </w:rPr>
        <w:t>考核</w:t>
      </w:r>
      <w:r>
        <w:rPr>
          <w:rFonts w:ascii="仿宋_GB2312" w:hAnsi="仿宋_GB2312" w:eastAsia="仿宋_GB2312" w:cs="仿宋_GB2312"/>
          <w:b w:val="0"/>
          <w:bCs w:val="0"/>
          <w:color w:val="auto"/>
          <w:sz w:val="32"/>
          <w:szCs w:val="32"/>
        </w:rPr>
        <w:t>政策促进安全生产工作。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五</w:t>
      </w:r>
      <w:r>
        <w:rPr>
          <w:rFonts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rPr>
        <w:t>协助部长</w:t>
      </w:r>
      <w:r>
        <w:rPr>
          <w:rFonts w:ascii="仿宋_GB2312" w:hAnsi="仿宋_GB2312" w:eastAsia="仿宋_GB2312" w:cs="仿宋_GB2312"/>
          <w:b w:val="0"/>
          <w:bCs w:val="0"/>
          <w:color w:val="auto"/>
          <w:sz w:val="32"/>
          <w:szCs w:val="32"/>
        </w:rPr>
        <w:t>定期组织本部门的安全用电、防火、防盗等安全检查，及时发现并排除隐患。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rPr>
        <w:t>协助部长</w:t>
      </w:r>
      <w:r>
        <w:rPr>
          <w:rFonts w:ascii="仿宋_GB2312" w:hAnsi="仿宋_GB2312" w:eastAsia="仿宋_GB2312" w:cs="仿宋_GB2312"/>
          <w:b w:val="0"/>
          <w:bCs w:val="0"/>
          <w:color w:val="auto"/>
          <w:sz w:val="32"/>
          <w:szCs w:val="32"/>
        </w:rPr>
        <w:t>加强本部门人员的安全与职业卫生教育，不断提高全体人员的思想觉悟和安全意识，全心全意服务和服从安全生产。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负责</w:t>
      </w:r>
      <w:r>
        <w:rPr>
          <w:rFonts w:ascii="仿宋_GB2312" w:hAnsi="仿宋_GB2312" w:eastAsia="仿宋_GB2312" w:cs="仿宋_GB2312"/>
          <w:b w:val="0"/>
          <w:bCs w:val="0"/>
          <w:color w:val="auto"/>
          <w:sz w:val="32"/>
          <w:szCs w:val="32"/>
        </w:rPr>
        <w:t>深入基层和现场，调查研究安全生产与职业病危害防治情况，帮助解决安全生产中的实际问题，搞好信息反馈。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负责协助部长</w:t>
      </w:r>
      <w:r>
        <w:rPr>
          <w:rFonts w:ascii="仿宋_GB2312" w:hAnsi="仿宋_GB2312" w:eastAsia="仿宋_GB2312" w:cs="仿宋_GB2312"/>
          <w:b w:val="0"/>
          <w:bCs w:val="0"/>
          <w:color w:val="auto"/>
          <w:sz w:val="32"/>
          <w:szCs w:val="32"/>
        </w:rPr>
        <w:t>按职责权限落实事故责任人的处理意见</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生产安全事故单位</w:t>
      </w:r>
      <w:r>
        <w:rPr>
          <w:rFonts w:hint="eastAsia" w:ascii="仿宋_GB2312" w:hAnsi="仿宋_GB2312" w:eastAsia="仿宋_GB2312" w:cs="仿宋_GB2312"/>
          <w:b w:val="0"/>
          <w:bCs w:val="0"/>
          <w:color w:val="auto"/>
          <w:sz w:val="32"/>
          <w:szCs w:val="32"/>
        </w:rPr>
        <w:t>责任人</w:t>
      </w:r>
      <w:r>
        <w:rPr>
          <w:rFonts w:ascii="仿宋_GB2312" w:hAnsi="仿宋_GB2312" w:eastAsia="仿宋_GB2312" w:cs="仿宋_GB2312"/>
          <w:b w:val="0"/>
          <w:bCs w:val="0"/>
          <w:color w:val="auto"/>
          <w:sz w:val="32"/>
          <w:szCs w:val="32"/>
        </w:rPr>
        <w:t>经济处罚</w:t>
      </w:r>
      <w:r>
        <w:rPr>
          <w:rFonts w:hint="eastAsia" w:ascii="仿宋_GB2312" w:hAnsi="仿宋_GB2312" w:eastAsia="仿宋_GB2312" w:cs="仿宋_GB2312"/>
          <w:b w:val="0"/>
          <w:bCs w:val="0"/>
          <w:color w:val="auto"/>
          <w:sz w:val="32"/>
          <w:szCs w:val="32"/>
        </w:rPr>
        <w:t>落实</w:t>
      </w:r>
      <w:r>
        <w:rPr>
          <w:rFonts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）参加安全办公会议，研究安全生产工作。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（十一）认真完成领导交办的其他工作。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（十二）履行法律法规规定的其他安全生产与职业病危害防治职责。</w:t>
      </w:r>
    </w:p>
    <w:p>
      <w:pPr>
        <w:pStyle w:val="2"/>
        <w:keepNext w:val="0"/>
        <w:keepLines w:val="0"/>
        <w:pageBreakBefore w:val="0"/>
        <w:kinsoku/>
        <w:wordWrap/>
        <w:overflowPunct/>
        <w:topLinePunct w:val="0"/>
        <w:bidi w:val="0"/>
        <w:spacing w:line="560" w:lineRule="exact"/>
        <w:ind w:firstLine="640"/>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74" w:name="_Toc18363"/>
      <w:bookmarkStart w:id="475" w:name="_Toc1549"/>
      <w:r>
        <w:rPr>
          <w:rFonts w:hint="eastAsia" w:ascii="楷体" w:hAnsi="楷体" w:eastAsia="楷体" w:cs="楷体"/>
          <w:b w:val="0"/>
          <w:bCs w:val="0"/>
          <w:color w:val="auto"/>
          <w:sz w:val="32"/>
          <w:szCs w:val="32"/>
        </w:rPr>
        <w:t>运营管理部业务高级主管（督察办）</w:t>
      </w:r>
      <w:bookmarkEnd w:id="474"/>
      <w:bookmarkEnd w:id="47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（一）认真贯彻执行党和国家安全生产与职业卫生方针政策、法律法规以及上级安全指示、指令精神，严格遵守各类安全与职业卫生规章制度。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（二）在部门负责人的领导下，认真执行本岗位的安全生产与职业卫生规章制度，全面开展本岗位的各项具体工作。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（三）配合做好安全生产与职业卫生法律法规、规章、标准贯彻执行情况的督促检查。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（四）配合做好安全生产与职业病危害防治工作的重大决策、重要文件、会议精神、工作部署的贯彻落实情况的督促检查。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（五）配合做好安全生产与职业卫生制度建设和执行及安全生产与职业卫生宣传、教育、培训活动开展情况的督促检查。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（六）认真完成领导交办的其他工作任务，支持和配合有关部门的安全预控工作。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（七）做好本岗位安全风险分级管控和隐患排查治理双重预防机制建设。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（八）</w:t>
      </w:r>
      <w:r>
        <w:rPr>
          <w:rFonts w:hint="eastAsia" w:ascii="仿宋_GB2312" w:hAnsi="仿宋_GB2312" w:eastAsia="仿宋_GB2312" w:cs="仿宋_GB2312"/>
          <w:b w:val="0"/>
          <w:bCs w:val="0"/>
          <w:color w:val="auto"/>
          <w:sz w:val="32"/>
          <w:szCs w:val="32"/>
        </w:rPr>
        <w:t>认真完成领导交办的其他工作。</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（九）履行法律法规规定的其他安全生产与职业病危害防治职责。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76" w:name="_Toc30347"/>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77" w:name="_Toc27542"/>
      <w:r>
        <w:rPr>
          <w:rFonts w:hint="eastAsia" w:ascii="楷体" w:hAnsi="楷体" w:eastAsia="楷体" w:cs="楷体"/>
          <w:b w:val="0"/>
          <w:bCs w:val="0"/>
          <w:color w:val="auto"/>
          <w:sz w:val="32"/>
          <w:szCs w:val="32"/>
        </w:rPr>
        <w:t>运营管理部</w:t>
      </w:r>
      <w:r>
        <w:rPr>
          <w:rFonts w:ascii="楷体" w:hAnsi="楷体" w:eastAsia="楷体" w:cs="楷体"/>
          <w:b w:val="0"/>
          <w:bCs w:val="0"/>
          <w:color w:val="auto"/>
          <w:sz w:val="32"/>
          <w:szCs w:val="32"/>
        </w:rPr>
        <w:t>业务高级主管</w:t>
      </w:r>
      <w:r>
        <w:rPr>
          <w:rFonts w:hint="eastAsia" w:ascii="楷体" w:hAnsi="楷体" w:eastAsia="楷体" w:cs="楷体"/>
          <w:b w:val="0"/>
          <w:bCs w:val="0"/>
          <w:color w:val="auto"/>
          <w:sz w:val="32"/>
          <w:szCs w:val="32"/>
        </w:rPr>
        <w:t>（</w:t>
      </w:r>
      <w:r>
        <w:rPr>
          <w:rFonts w:ascii="楷体" w:hAnsi="楷体" w:eastAsia="楷体" w:cs="楷体"/>
          <w:b w:val="0"/>
          <w:bCs w:val="0"/>
          <w:color w:val="auto"/>
          <w:sz w:val="32"/>
          <w:szCs w:val="32"/>
        </w:rPr>
        <w:t>经营考核</w:t>
      </w:r>
      <w:r>
        <w:rPr>
          <w:rFonts w:hint="eastAsia" w:ascii="楷体" w:hAnsi="楷体" w:eastAsia="楷体" w:cs="楷体"/>
          <w:b w:val="0"/>
          <w:bCs w:val="0"/>
          <w:color w:val="auto"/>
          <w:sz w:val="32"/>
          <w:szCs w:val="32"/>
        </w:rPr>
        <w:t>）</w:t>
      </w:r>
      <w:bookmarkEnd w:id="476"/>
      <w:bookmarkEnd w:id="47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（二）参与制定集团公司的安全生产与职业病危害防治考核政策，促进安全生产工作。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三</w:t>
      </w:r>
      <w:r>
        <w:rPr>
          <w:rFonts w:ascii="仿宋_GB2312" w:hAnsi="仿宋_GB2312" w:eastAsia="仿宋_GB2312" w:cs="仿宋_GB2312"/>
          <w:b w:val="0"/>
          <w:bCs w:val="0"/>
          <w:color w:val="auto"/>
          <w:sz w:val="32"/>
          <w:szCs w:val="32"/>
        </w:rPr>
        <w:t>）把安全生产与职业卫生管理纳入部门（单位）业绩考核管理。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（四）负责落实</w:t>
      </w:r>
      <w:r>
        <w:rPr>
          <w:rFonts w:ascii="仿宋_GB2312" w:hAnsi="仿宋_GB2312" w:eastAsia="仿宋_GB2312" w:cs="仿宋_GB2312"/>
          <w:b w:val="0"/>
          <w:bCs w:val="0"/>
          <w:color w:val="auto"/>
          <w:sz w:val="32"/>
          <w:szCs w:val="32"/>
        </w:rPr>
        <w:t>生产安全事故单位</w:t>
      </w:r>
      <w:r>
        <w:rPr>
          <w:rFonts w:hint="eastAsia" w:ascii="仿宋_GB2312" w:hAnsi="仿宋_GB2312" w:eastAsia="仿宋_GB2312" w:cs="仿宋_GB2312"/>
          <w:b w:val="0"/>
          <w:bCs w:val="0"/>
          <w:color w:val="auto"/>
          <w:sz w:val="32"/>
          <w:szCs w:val="32"/>
        </w:rPr>
        <w:t>责任人</w:t>
      </w:r>
      <w:r>
        <w:rPr>
          <w:rFonts w:ascii="仿宋_GB2312" w:hAnsi="仿宋_GB2312" w:eastAsia="仿宋_GB2312" w:cs="仿宋_GB2312"/>
          <w:b w:val="0"/>
          <w:bCs w:val="0"/>
          <w:color w:val="auto"/>
          <w:sz w:val="32"/>
          <w:szCs w:val="32"/>
        </w:rPr>
        <w:t>经济处罚。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五</w:t>
      </w:r>
      <w:r>
        <w:rPr>
          <w:rFonts w:ascii="仿宋_GB2312" w:hAnsi="仿宋_GB2312" w:eastAsia="仿宋_GB2312" w:cs="仿宋_GB2312"/>
          <w:b w:val="0"/>
          <w:bCs w:val="0"/>
          <w:color w:val="auto"/>
          <w:sz w:val="32"/>
          <w:szCs w:val="32"/>
        </w:rPr>
        <w:t>）负责本人办公区域的安全用电、防火、防盗等安全检查，及时发现并排除隐患。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）认真完成领导交办的其他工作任务。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（九）</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78" w:name="_Toc4146"/>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79" w:name="_Toc12521"/>
      <w:r>
        <w:rPr>
          <w:rFonts w:hint="eastAsia" w:ascii="楷体" w:hAnsi="楷体" w:eastAsia="楷体" w:cs="楷体"/>
          <w:b w:val="0"/>
          <w:bCs w:val="0"/>
          <w:color w:val="auto"/>
          <w:sz w:val="32"/>
          <w:szCs w:val="32"/>
        </w:rPr>
        <w:t>运营管理部</w:t>
      </w:r>
      <w:r>
        <w:rPr>
          <w:rFonts w:ascii="楷体" w:hAnsi="楷体" w:eastAsia="楷体" w:cs="楷体"/>
          <w:b w:val="0"/>
          <w:bCs w:val="0"/>
          <w:color w:val="auto"/>
          <w:sz w:val="32"/>
          <w:szCs w:val="32"/>
        </w:rPr>
        <w:t>业务高级主管</w:t>
      </w:r>
      <w:r>
        <w:rPr>
          <w:rFonts w:hint="eastAsia" w:ascii="楷体" w:hAnsi="楷体" w:eastAsia="楷体" w:cs="楷体"/>
          <w:b w:val="0"/>
          <w:bCs w:val="0"/>
          <w:color w:val="auto"/>
          <w:sz w:val="32"/>
          <w:szCs w:val="32"/>
        </w:rPr>
        <w:t>（物流管理）</w:t>
      </w:r>
      <w:bookmarkEnd w:id="478"/>
      <w:bookmarkEnd w:id="47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rPr>
        <w:t>负责</w:t>
      </w:r>
      <w:r>
        <w:rPr>
          <w:rFonts w:ascii="仿宋_GB2312" w:hAnsi="仿宋_GB2312" w:eastAsia="仿宋_GB2312" w:cs="仿宋_GB2312"/>
          <w:b w:val="0"/>
          <w:bCs w:val="0"/>
          <w:color w:val="auto"/>
          <w:sz w:val="32"/>
          <w:szCs w:val="32"/>
        </w:rPr>
        <w:t>制定集团公司的</w:t>
      </w:r>
      <w:r>
        <w:rPr>
          <w:rFonts w:hint="eastAsia" w:ascii="仿宋_GB2312" w:hAnsi="仿宋_GB2312" w:eastAsia="仿宋_GB2312" w:cs="仿宋_GB2312"/>
          <w:b w:val="0"/>
          <w:bCs w:val="0"/>
          <w:color w:val="auto"/>
          <w:sz w:val="32"/>
          <w:szCs w:val="32"/>
        </w:rPr>
        <w:t>物资管理监管政策，</w:t>
      </w:r>
      <w:r>
        <w:rPr>
          <w:rFonts w:ascii="仿宋_GB2312" w:hAnsi="仿宋_GB2312" w:eastAsia="仿宋_GB2312" w:cs="仿宋_GB2312"/>
          <w:b w:val="0"/>
          <w:bCs w:val="0"/>
          <w:color w:val="auto"/>
          <w:sz w:val="32"/>
          <w:szCs w:val="32"/>
        </w:rPr>
        <w:t>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三</w:t>
      </w:r>
      <w:r>
        <w:rPr>
          <w:rFonts w:ascii="仿宋_GB2312" w:hAnsi="仿宋_GB2312" w:eastAsia="仿宋_GB2312" w:cs="仿宋_GB2312"/>
          <w:b w:val="0"/>
          <w:bCs w:val="0"/>
          <w:color w:val="auto"/>
          <w:sz w:val="32"/>
          <w:szCs w:val="32"/>
        </w:rPr>
        <w:t>）负责本人办公区域的安全用电、防火、防盗等安全检查，及时发现并排除隐患。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四</w:t>
      </w:r>
      <w:r>
        <w:rPr>
          <w:rFonts w:ascii="仿宋_GB2312" w:hAnsi="仿宋_GB2312" w:eastAsia="仿宋_GB2312" w:cs="仿宋_GB2312"/>
          <w:b w:val="0"/>
          <w:bCs w:val="0"/>
          <w:color w:val="auto"/>
          <w:sz w:val="32"/>
          <w:szCs w:val="32"/>
        </w:rPr>
        <w:t>）提升个人安全意识，全心全意服务和服从安全生产。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五</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）认真完成领导交办的其他工作任务。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（七）</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2"/>
        <w:keepNext w:val="0"/>
        <w:keepLines w:val="0"/>
        <w:pageBreakBefore w:val="0"/>
        <w:kinsoku/>
        <w:wordWrap/>
        <w:overflowPunct/>
        <w:topLinePunct w:val="0"/>
        <w:bidi w:val="0"/>
        <w:spacing w:line="560" w:lineRule="exact"/>
        <w:ind w:firstLine="640"/>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80" w:name="_Toc17194"/>
      <w:bookmarkStart w:id="481" w:name="_Toc12763"/>
      <w:r>
        <w:rPr>
          <w:rFonts w:hint="eastAsia" w:ascii="楷体" w:hAnsi="楷体" w:eastAsia="楷体" w:cs="楷体"/>
          <w:b w:val="0"/>
          <w:bCs w:val="0"/>
          <w:color w:val="auto"/>
          <w:sz w:val="32"/>
          <w:szCs w:val="32"/>
        </w:rPr>
        <w:t>运营管理部</w:t>
      </w:r>
      <w:r>
        <w:rPr>
          <w:rFonts w:ascii="楷体" w:hAnsi="楷体" w:eastAsia="楷体" w:cs="楷体"/>
          <w:b w:val="0"/>
          <w:bCs w:val="0"/>
          <w:color w:val="auto"/>
          <w:sz w:val="32"/>
          <w:szCs w:val="32"/>
        </w:rPr>
        <w:t>业务</w:t>
      </w:r>
      <w:r>
        <w:rPr>
          <w:rFonts w:hint="eastAsia" w:ascii="楷体" w:hAnsi="楷体" w:eastAsia="楷体" w:cs="楷体"/>
          <w:b w:val="0"/>
          <w:bCs w:val="0"/>
          <w:color w:val="auto"/>
          <w:sz w:val="32"/>
          <w:szCs w:val="32"/>
        </w:rPr>
        <w:t>主办（物流管理）</w:t>
      </w:r>
      <w:bookmarkEnd w:id="480"/>
      <w:bookmarkEnd w:id="48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rPr>
        <w:t>负责</w:t>
      </w:r>
      <w:r>
        <w:rPr>
          <w:rFonts w:ascii="仿宋_GB2312" w:hAnsi="仿宋_GB2312" w:eastAsia="仿宋_GB2312" w:cs="仿宋_GB2312"/>
          <w:b w:val="0"/>
          <w:bCs w:val="0"/>
          <w:color w:val="auto"/>
          <w:sz w:val="32"/>
          <w:szCs w:val="32"/>
        </w:rPr>
        <w:t>制定集团公司的</w:t>
      </w:r>
      <w:r>
        <w:rPr>
          <w:rFonts w:hint="eastAsia" w:ascii="仿宋_GB2312" w:hAnsi="仿宋_GB2312" w:eastAsia="仿宋_GB2312" w:cs="仿宋_GB2312"/>
          <w:b w:val="0"/>
          <w:bCs w:val="0"/>
          <w:color w:val="auto"/>
          <w:sz w:val="32"/>
          <w:szCs w:val="32"/>
        </w:rPr>
        <w:t>物资管理监管政策，</w:t>
      </w:r>
      <w:r>
        <w:rPr>
          <w:rFonts w:ascii="仿宋_GB2312" w:hAnsi="仿宋_GB2312" w:eastAsia="仿宋_GB2312" w:cs="仿宋_GB2312"/>
          <w:b w:val="0"/>
          <w:bCs w:val="0"/>
          <w:color w:val="auto"/>
          <w:sz w:val="32"/>
          <w:szCs w:val="32"/>
        </w:rPr>
        <w:t>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三</w:t>
      </w:r>
      <w:r>
        <w:rPr>
          <w:rFonts w:ascii="仿宋_GB2312" w:hAnsi="仿宋_GB2312" w:eastAsia="仿宋_GB2312" w:cs="仿宋_GB2312"/>
          <w:b w:val="0"/>
          <w:bCs w:val="0"/>
          <w:color w:val="auto"/>
          <w:sz w:val="32"/>
          <w:szCs w:val="32"/>
        </w:rPr>
        <w:t>）负责本人办公区域的安全用电、防火、防盗等安全检查，及时发现并排除隐患。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四</w:t>
      </w:r>
      <w:r>
        <w:rPr>
          <w:rFonts w:ascii="仿宋_GB2312" w:hAnsi="仿宋_GB2312" w:eastAsia="仿宋_GB2312" w:cs="仿宋_GB2312"/>
          <w:b w:val="0"/>
          <w:bCs w:val="0"/>
          <w:color w:val="auto"/>
          <w:sz w:val="32"/>
          <w:szCs w:val="32"/>
        </w:rPr>
        <w:t>）提升个人安全意识，全心全意服务和服从安全生产。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五</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）认真完成领导交办的其他工作任务。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（七）</w:t>
      </w:r>
      <w:r>
        <w:rPr>
          <w:rFonts w:hint="eastAsia" w:ascii="仿宋_GB2312" w:hAnsi="仿宋_GB2312" w:eastAsia="仿宋_GB2312" w:cs="仿宋_GB2312"/>
          <w:b w:val="0"/>
          <w:bCs w:val="0"/>
          <w:color w:val="auto"/>
          <w:sz w:val="32"/>
          <w:szCs w:val="32"/>
        </w:rPr>
        <w:t>履行法律法规规定的其他安全生产与职业病危害防治职责。</w:t>
      </w: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82" w:name="_Toc5102"/>
      <w:bookmarkStart w:id="483" w:name="_Toc25656"/>
      <w:r>
        <w:rPr>
          <w:rFonts w:hint="eastAsia" w:ascii="楷体" w:hAnsi="楷体" w:eastAsia="楷体" w:cs="楷体"/>
          <w:b w:val="0"/>
          <w:bCs w:val="0"/>
          <w:color w:val="auto"/>
          <w:sz w:val="32"/>
          <w:szCs w:val="32"/>
        </w:rPr>
        <w:t>运营管理部</w:t>
      </w:r>
      <w:r>
        <w:rPr>
          <w:rFonts w:ascii="楷体" w:hAnsi="楷体" w:eastAsia="楷体" w:cs="楷体"/>
          <w:b w:val="0"/>
          <w:bCs w:val="0"/>
          <w:color w:val="auto"/>
          <w:sz w:val="32"/>
          <w:szCs w:val="32"/>
        </w:rPr>
        <w:t>业务高级主管</w:t>
      </w:r>
      <w:r>
        <w:rPr>
          <w:rFonts w:hint="eastAsia" w:ascii="楷体" w:hAnsi="楷体" w:eastAsia="楷体" w:cs="楷体"/>
          <w:b w:val="0"/>
          <w:bCs w:val="0"/>
          <w:color w:val="auto"/>
          <w:sz w:val="32"/>
          <w:szCs w:val="32"/>
        </w:rPr>
        <w:t>（招标管理）</w:t>
      </w:r>
      <w:bookmarkEnd w:id="482"/>
      <w:bookmarkEnd w:id="48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（二）参与集团</w:t>
      </w:r>
      <w:r>
        <w:rPr>
          <w:rFonts w:hint="eastAsia" w:ascii="仿宋_GB2312" w:hAnsi="仿宋_GB2312" w:eastAsia="仿宋_GB2312" w:cs="仿宋_GB2312"/>
          <w:b w:val="0"/>
          <w:bCs w:val="0"/>
          <w:color w:val="auto"/>
          <w:sz w:val="32"/>
          <w:szCs w:val="32"/>
        </w:rPr>
        <w:t>公司重大招标事项招标组织</w:t>
      </w:r>
      <w:r>
        <w:rPr>
          <w:rFonts w:ascii="仿宋_GB2312" w:hAnsi="仿宋_GB2312" w:eastAsia="仿宋_GB2312" w:cs="仿宋_GB2312"/>
          <w:b w:val="0"/>
          <w:bCs w:val="0"/>
          <w:color w:val="auto"/>
          <w:sz w:val="32"/>
          <w:szCs w:val="32"/>
        </w:rPr>
        <w:t>，促进安全生产工作。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三</w:t>
      </w:r>
      <w:r>
        <w:rPr>
          <w:rFonts w:ascii="仿宋_GB2312" w:hAnsi="仿宋_GB2312" w:eastAsia="仿宋_GB2312" w:cs="仿宋_GB2312"/>
          <w:b w:val="0"/>
          <w:bCs w:val="0"/>
          <w:color w:val="auto"/>
          <w:sz w:val="32"/>
          <w:szCs w:val="32"/>
        </w:rPr>
        <w:t>）负责本人办公区域的安全用电、防火、防盗等安全检查，及时发现并排除隐患。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四</w:t>
      </w:r>
      <w:r>
        <w:rPr>
          <w:rFonts w:ascii="仿宋_GB2312" w:hAnsi="仿宋_GB2312" w:eastAsia="仿宋_GB2312" w:cs="仿宋_GB2312"/>
          <w:b w:val="0"/>
          <w:bCs w:val="0"/>
          <w:color w:val="auto"/>
          <w:sz w:val="32"/>
          <w:szCs w:val="32"/>
        </w:rPr>
        <w:t>）提升个人安全意识，全心全意服务和服从安全生产。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五</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）认真完成领导交办的其他工作任务。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（七）</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2"/>
        <w:keepNext w:val="0"/>
        <w:keepLines w:val="0"/>
        <w:pageBreakBefore w:val="0"/>
        <w:kinsoku/>
        <w:wordWrap/>
        <w:overflowPunct/>
        <w:topLinePunct w:val="0"/>
        <w:bidi w:val="0"/>
        <w:spacing w:line="560" w:lineRule="exact"/>
        <w:ind w:firstLine="640"/>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84" w:name="_Toc26698"/>
      <w:bookmarkStart w:id="485" w:name="_Toc30131"/>
      <w:r>
        <w:rPr>
          <w:rFonts w:hint="eastAsia" w:ascii="楷体" w:hAnsi="楷体" w:eastAsia="楷体" w:cs="楷体"/>
          <w:b w:val="0"/>
          <w:bCs w:val="0"/>
          <w:color w:val="auto"/>
          <w:sz w:val="32"/>
          <w:szCs w:val="32"/>
        </w:rPr>
        <w:t>运营管理部</w:t>
      </w:r>
      <w:r>
        <w:rPr>
          <w:rFonts w:ascii="楷体" w:hAnsi="楷体" w:eastAsia="楷体" w:cs="楷体"/>
          <w:b w:val="0"/>
          <w:bCs w:val="0"/>
          <w:color w:val="auto"/>
          <w:sz w:val="32"/>
          <w:szCs w:val="32"/>
        </w:rPr>
        <w:t>业务高级主管</w:t>
      </w:r>
      <w:r>
        <w:rPr>
          <w:rFonts w:hint="eastAsia" w:ascii="楷体" w:hAnsi="楷体" w:eastAsia="楷体" w:cs="楷体"/>
          <w:b w:val="0"/>
          <w:bCs w:val="0"/>
          <w:color w:val="auto"/>
          <w:sz w:val="32"/>
          <w:szCs w:val="32"/>
        </w:rPr>
        <w:t>（市场化）</w:t>
      </w:r>
      <w:bookmarkEnd w:id="484"/>
      <w:bookmarkEnd w:id="48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（一）认真贯彻执行党和国家的安全生产方针和劳动安全卫生法律法规、政策以及上级安全指示、指令精神，严格遵守各类安全与职业卫生规章制度。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w:t>
      </w:r>
      <w:bookmarkStart w:id="486" w:name="_Hlk125019196"/>
      <w:r>
        <w:rPr>
          <w:rFonts w:hint="eastAsia" w:ascii="仿宋_GB2312" w:hAnsi="仿宋_GB2312" w:eastAsia="仿宋_GB2312" w:cs="仿宋_GB2312"/>
          <w:b w:val="0"/>
          <w:bCs w:val="0"/>
          <w:color w:val="auto"/>
          <w:sz w:val="32"/>
          <w:szCs w:val="32"/>
        </w:rPr>
        <w:t>负责市场化精益化管理融合管理体系建设</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开展成本费用分析，</w:t>
      </w:r>
      <w:r>
        <w:rPr>
          <w:rFonts w:ascii="仿宋_GB2312" w:hAnsi="仿宋_GB2312" w:eastAsia="仿宋_GB2312" w:cs="仿宋_GB2312"/>
          <w:b w:val="0"/>
          <w:bCs w:val="0"/>
          <w:color w:val="auto"/>
          <w:sz w:val="32"/>
          <w:szCs w:val="32"/>
        </w:rPr>
        <w:t>促进安全生产工作。</w:t>
      </w:r>
    </w:p>
    <w:bookmarkEnd w:id="486"/>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三</w:t>
      </w:r>
      <w:r>
        <w:rPr>
          <w:rFonts w:ascii="仿宋_GB2312" w:hAnsi="仿宋_GB2312" w:eastAsia="仿宋_GB2312" w:cs="仿宋_GB2312"/>
          <w:b w:val="0"/>
          <w:bCs w:val="0"/>
          <w:color w:val="auto"/>
          <w:sz w:val="32"/>
          <w:szCs w:val="32"/>
        </w:rPr>
        <w:t>）负责本人办公区域的安全用电、防火、防盗等安全检查，及时发现并排除隐患。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四</w:t>
      </w:r>
      <w:r>
        <w:rPr>
          <w:rFonts w:ascii="仿宋_GB2312" w:hAnsi="仿宋_GB2312" w:eastAsia="仿宋_GB2312" w:cs="仿宋_GB2312"/>
          <w:b w:val="0"/>
          <w:bCs w:val="0"/>
          <w:color w:val="auto"/>
          <w:sz w:val="32"/>
          <w:szCs w:val="32"/>
        </w:rPr>
        <w:t>）提升个人安全意识，全心全意服务和服从安全生产。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五</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）认真完成领导交办的其他工作任务。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（七）</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487" w:name="_Toc7888"/>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488" w:name="_Toc12025"/>
      <w:r>
        <w:rPr>
          <w:rFonts w:hint="eastAsia" w:ascii="楷体" w:hAnsi="楷体" w:eastAsia="楷体" w:cs="楷体"/>
          <w:b w:val="0"/>
          <w:bCs w:val="0"/>
          <w:color w:val="auto"/>
          <w:sz w:val="32"/>
          <w:szCs w:val="32"/>
          <w:lang w:val="en-US" w:eastAsia="zh-CN"/>
        </w:rPr>
        <w:t>生产技术部</w:t>
      </w:r>
      <w:r>
        <w:rPr>
          <w:rFonts w:hint="eastAsia" w:ascii="楷体" w:hAnsi="楷体" w:eastAsia="楷体" w:cs="楷体"/>
          <w:b w:val="0"/>
          <w:bCs w:val="0"/>
          <w:color w:val="auto"/>
          <w:sz w:val="32"/>
          <w:szCs w:val="32"/>
        </w:rPr>
        <w:t>部长、调度指挥中心主任</w:t>
      </w:r>
      <w:bookmarkEnd w:id="487"/>
      <w:bookmarkEnd w:id="48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（一）认真贯彻落实党和国家安全生产、职业卫生方针政策、法律法规、标准规范及上级安全指示指令和规章制度。负责制定职责范围内的安全生产责任制、规章制度和操作规程。</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（二）指导所属煤矿（涉煤子、分公司）合理安排生产布局和采场接替，审查水平、采区和采掘工作面设计；制止和纠正不合理的集中生产行为。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（三）指导生产矿井科学选择开采方法和支护方式，淘汰落后生产工艺、材料和设备。</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（四）组织开展顶板管理等工作，监督检查采掘作业规程、安全技术措施编制和落实情况。</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拟定本单位事故隐患排查治理工作制度并督促执行；负责开展职责范围内隐患排查治理工作，组织、督促、检查本单位事故隐患排查治理工作；提出改进安全生产管理的建议，制止矿井超能力、超强度、超定员组织生产行为；对未按照规定排查治理事故隐患的有关职能部门、所属矿井（单位）有关责任人员，依照职权查处或者提出处理意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（六）负责企业日常安全生产调度管理工作，督促建立完善各类调度台账。负责企业应急管理的日常工作和应急处置，督促生产调度系统按照应急程序处置生产安全事故和矿井紧急情况。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（七）组织开展生产调度系统安全生产标准化工作；参与安全检查、安全生产标准化检查。</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（八）参与制定职责范围内人员培训计划，监督检查职责范围内特种作业人员接受培训和持证上岗情况。参与本单位事故隐患排查治理技能教育和培训；负责审查各矿劳动用工计划。</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（九）参与制定生产安全事故应急救援预案；参与事故应急救援演练。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（十）按规定时间和程序报告生产安全事故，参与生产安全事故或较大涉险事故抢险救援。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（十一）参与采煤、掘进专业和调度专业安全生产标准化检查验收。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（十二）负责组织新技术、新工艺、新材料、新设备的推广应用，按照集团公司科技创新计划组织专业技术攻关。</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（十三）配合事故调查，按职责权限落实事故防范措施。</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（十四）督促落实职责范围内安全生产和职业病危害防治监管监察</w:t>
      </w:r>
      <w:r>
        <w:rPr>
          <w:rFonts w:hint="eastAsia" w:ascii="仿宋_GB2312" w:hAnsi="Times New Roman" w:eastAsia="仿宋_GB2312" w:cs="仿宋_GB2312"/>
          <w:b w:val="0"/>
          <w:bCs w:val="0"/>
          <w:color w:val="auto"/>
          <w:sz w:val="32"/>
          <w:szCs w:val="32"/>
          <w:lang w:bidi="ar"/>
        </w:rPr>
        <w:t>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Times New Roman" w:eastAsia="仿宋_GB2312" w:cs="仿宋_GB2312"/>
          <w:b w:val="0"/>
          <w:bCs w:val="0"/>
          <w:color w:val="auto"/>
          <w:sz w:val="32"/>
          <w:szCs w:val="32"/>
          <w:lang w:bidi="ar"/>
        </w:rPr>
        <w:t>（十五）认真完成领导交办的其他工作任务。履行法律法规规定的其他安全生产与职业病危害防治职责。</w:t>
      </w:r>
    </w:p>
    <w:p>
      <w:pPr>
        <w:pStyle w:val="2"/>
        <w:keepNext w:val="0"/>
        <w:keepLines w:val="0"/>
        <w:pageBreakBefore w:val="0"/>
        <w:kinsoku/>
        <w:wordWrap/>
        <w:overflowPunct/>
        <w:topLinePunct w:val="0"/>
        <w:bidi w:val="0"/>
        <w:spacing w:line="560" w:lineRule="exact"/>
        <w:rPr>
          <w:rFonts w:hint="eastAsia"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rPr>
      </w:pPr>
      <w:bookmarkStart w:id="489" w:name="_Toc13249"/>
      <w:bookmarkStart w:id="490" w:name="_Toc6059"/>
      <w:bookmarkStart w:id="491" w:name="_Toc18658"/>
      <w:bookmarkStart w:id="492" w:name="_Toc8250"/>
      <w:bookmarkStart w:id="493" w:name="_Toc10747"/>
      <w:bookmarkStart w:id="494" w:name="_Toc23387"/>
      <w:bookmarkStart w:id="495" w:name="_Toc32577"/>
      <w:bookmarkStart w:id="496" w:name="_Toc101512742"/>
      <w:bookmarkStart w:id="497" w:name="_Toc23777"/>
      <w:bookmarkStart w:id="498" w:name="_Toc11513"/>
      <w:bookmarkStart w:id="499" w:name="_Toc26495"/>
      <w:bookmarkStart w:id="500" w:name="_Toc14044"/>
      <w:bookmarkStart w:id="501" w:name="_Toc340"/>
      <w:bookmarkStart w:id="502" w:name="_Toc22986"/>
      <w:bookmarkStart w:id="503" w:name="_Toc11115"/>
      <w:bookmarkStart w:id="504" w:name="_Toc17330"/>
      <w:r>
        <w:rPr>
          <w:rFonts w:hint="eastAsia" w:ascii="楷体" w:hAnsi="楷体" w:eastAsia="楷体" w:cs="楷体"/>
          <w:b w:val="0"/>
          <w:bCs w:val="0"/>
          <w:color w:val="auto"/>
          <w:sz w:val="32"/>
          <w:szCs w:val="32"/>
        </w:rPr>
        <w:t>冲击地压防控中心主任</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（一）贯彻党的安全生产、职业卫生方针、法律法规、监管监督指令及标准、行业标准、煤矿安全规程和行业技术规范，落实集团公司安全、职业卫生规章制度、规程措施，并督促检查执行情况。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（二）负责冲击地压防治业务指导工作，对防冲中心安全生产管理工作全面负责。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（三）负责组织建立健全本部门的责任分工、业务保安和职业病危害防治责任制，并按规定进行考核。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（四）负责组织专家对集团公司各矿井冲击危险性评价报告和防冲设计、中长期规划、年度计划审查，提出审查意见。审查防冲专业生产过程职业危害防治技术方案。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（五）负责防冲专业安全生产标准化标准、规划和检查考核办法制定、检查验收和考核奖惩。</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（六）负责分管专业安全风险分级管控与隐患排查治理双重预防工作，负责对重大风险和A级事故隐患治理方案的审批及隐患治理完成后的验收等工作，并对分管专业A级及以上隐患治理情况进行跟踪、监督。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（七）负责分管专业的“四新”推广应用工作，指导制定专项安全技术措施和监督检查。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（八）参与生产矿井年度开拓方案的审查批复工作，监督检查开拓方案的贯彻执行。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（九）参与编制集团公司安全生产、职业病危害防治计划、年度生产建设计划。</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（十）负责制定和完善防冲专业技术管理规定及相关规章制度，并监督实施。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（十一）负责下矿研究安全生产技术工作，掌握各矿安全生产动态，并指导矿井进行技术难题攻关。监督检查基层单位贯彻落实防冲作业规程、安全技术措施情况。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（十二）参与矿井生产安全事故或较大涉险事故抢险救援。参与分管专业生产安全事故的调查、分析和处理工作。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（十三）深入基层和现场，参加安全包保检查和安全调度值班，调查研究安全生产、职业职业病危害防治情况，帮助解决安全生产中的实际问题。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（十四）参与制定职责范围内人员培训计划，监督检查职责范围内特种作业人员接受培训和持证上岗情况。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（十五）负责本专业安全生产文件、会议纪要、请示、报告资料的审查、修改，并根据要求下发或上报。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（十六）履行法律法规规定的其他安全生产与职业卫生职责。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（十七）认真完成集团公司领导交办的其他工作任务。</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rPr>
      </w:pPr>
      <w:bookmarkStart w:id="505" w:name="_Toc6904"/>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506" w:name="_Toc8855"/>
      <w:bookmarkStart w:id="507" w:name="_Toc22300"/>
      <w:bookmarkStart w:id="508" w:name="_Toc11344"/>
      <w:bookmarkStart w:id="509" w:name="_Toc25967"/>
      <w:bookmarkStart w:id="510" w:name="_Toc6583"/>
      <w:bookmarkStart w:id="511" w:name="_Toc23395"/>
      <w:bookmarkStart w:id="512" w:name="_Toc22410"/>
      <w:bookmarkStart w:id="513" w:name="_Toc22295"/>
      <w:bookmarkStart w:id="514" w:name="_Toc32224"/>
      <w:bookmarkStart w:id="515" w:name="_Toc20259"/>
      <w:bookmarkStart w:id="516" w:name="_Toc5095"/>
      <w:bookmarkStart w:id="517" w:name="_Toc2960"/>
      <w:bookmarkStart w:id="518" w:name="_Toc32641"/>
      <w:bookmarkStart w:id="519" w:name="_Toc31101"/>
      <w:bookmarkStart w:id="520" w:name="_Toc7733"/>
      <w:bookmarkStart w:id="521" w:name="_Toc26324"/>
      <w:r>
        <w:rPr>
          <w:rFonts w:hint="eastAsia" w:ascii="楷体" w:hAnsi="楷体" w:eastAsia="楷体" w:cs="楷体"/>
          <w:b w:val="0"/>
          <w:bCs w:val="0"/>
          <w:color w:val="auto"/>
          <w:sz w:val="32"/>
          <w:szCs w:val="32"/>
        </w:rPr>
        <w:t>冲击地压防控中心副主任</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bookmarkStart w:id="522" w:name="_Toc101512743"/>
      <w:r>
        <w:rPr>
          <w:rFonts w:hint="eastAsia" w:ascii="仿宋_GB2312" w:hAnsi="仿宋_GB2312" w:eastAsia="仿宋_GB2312" w:cs="仿宋_GB2312"/>
          <w:b w:val="0"/>
          <w:bCs w:val="0"/>
          <w:color w:val="auto"/>
          <w:sz w:val="32"/>
          <w:szCs w:val="32"/>
        </w:rPr>
        <w:t xml:space="preserve">（一）贯彻党的安全生产、职业卫生方针、生产法律法规及标准、行业标准、煤矿安全规程、防治煤矿冲击地压细则和行业技术规范，严格落实集团公司安全、职业卫生规章制度、规程措施，并督促检查执行情况。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（二）负责冲击地压防治等技术管理工作等技术管理工作，协助主任做好防冲中心的其他各项管理工作。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（三）组织制定、修订和完善矿压支护、冲击地压防治等专业技术规范、标准和规定的编制和宣传贯彻，并监督指导落实。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（四）组织专家对各矿冲击地压防治中长期规划、年度计划的审查工作。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（五）组织专家对矿井新煤层、新水平以及开拓巷道、采区和工作面防冲评价及防冲设计的技术审查、批复工作。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（六）参与顶板及冲击地压防治科研计划、安全资金计划的技术审查把关工作。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（七）组织防冲中心相关专业人员参加集团公司组织的安全风险分级管控与隐患排查治理双重预防会议,并进行督促、跟踪治理。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（八）组织冲击地压防治专业新技术、新工艺、新材料、新装备的试验、总结、验收和推广应用工作。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（九）组织编制集团公司防冲技术专业人员、管理人员的技术培训和职业卫生培训计划，并组织落实。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负责组织审查防冲专业安全风险分级管控与隐患排查治理双重预防工作，负责对重大风险和A级事故隐患治理方案的审批及隐患治理完成后的验收等工作，并对分管专业A级及以上隐患治理情况进行跟踪、监督。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（十一）履行法律法规规定的其他安全生产与职业卫生职责。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（十二）认真完成领导交办的其他工作任务。 </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523" w:name="_Toc15547"/>
      <w:bookmarkStart w:id="524" w:name="_Toc27112"/>
      <w:bookmarkStart w:id="525" w:name="_Toc15897"/>
      <w:bookmarkStart w:id="526" w:name="_Toc14832"/>
      <w:bookmarkStart w:id="527" w:name="_Toc7948"/>
      <w:bookmarkStart w:id="528" w:name="_Toc17218"/>
      <w:bookmarkStart w:id="529" w:name="_Toc678"/>
      <w:bookmarkStart w:id="530" w:name="_Toc15799"/>
      <w:bookmarkStart w:id="531" w:name="_Toc26960"/>
      <w:bookmarkStart w:id="532" w:name="_Toc15549"/>
      <w:bookmarkStart w:id="533" w:name="_Toc29718"/>
      <w:bookmarkStart w:id="534" w:name="_Toc6693"/>
      <w:bookmarkStart w:id="535" w:name="_Toc24259"/>
      <w:bookmarkStart w:id="536" w:name="_Toc11804"/>
      <w:bookmarkStart w:id="537" w:name="_Toc11949"/>
      <w:bookmarkStart w:id="538" w:name="_Toc12476"/>
      <w:r>
        <w:rPr>
          <w:rFonts w:hint="eastAsia" w:ascii="楷体" w:hAnsi="楷体" w:eastAsia="楷体" w:cs="楷体"/>
          <w:b w:val="0"/>
          <w:bCs w:val="0"/>
          <w:color w:val="auto"/>
          <w:sz w:val="32"/>
          <w:szCs w:val="32"/>
        </w:rPr>
        <w:t>中层副职管理人员（分管调度、应急）</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（二）在分管安全生产副总经理、副总工程师、主任的领导下，具体负责集团公司的调度应急管理工作。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（三）负责组织制定分管专业安全生产规章制度、操作规程和生产安全事故应急救援预案，调度指挥中心的安全生产岗位责任制。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（四）参加生产调度晨会、周例会和月度例会，负责督促落实领导临时性及会议安排的重点工作、重点事项。</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（五）负责日常安全生产调度应急管理工作，督促建立完善各类调度台账，督促生产调度系统按照应急程序处置生产安全事故和紧急情况。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（六）负责组织调度和应急管理专业安全生产标准化检查考核工作，参与本单位应急救援演练。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（七）参与制定职责范围内业务指导和业务培训计划。</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（八）指导安全风险分级管控和隐患排查治理双重预防机制建设和职业病危害防治建设，检查本单位的安全生产状况，及时排查生产安全事故隐患，提出改进安全生产管理的建议。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w:t>
      </w:r>
      <w:r>
        <w:rPr>
          <w:rFonts w:hint="eastAsia" w:ascii="仿宋_GB2312" w:hAnsi="Times New Roman" w:eastAsia="仿宋_GB2312" w:cs="仿宋_GB2312"/>
          <w:b w:val="0"/>
          <w:bCs w:val="0"/>
          <w:color w:val="auto"/>
          <w:sz w:val="32"/>
          <w:szCs w:val="32"/>
          <w:lang w:bidi="ar"/>
        </w:rPr>
        <w:t>督促落实职责范围内安全生</w:t>
      </w:r>
      <w:r>
        <w:rPr>
          <w:rFonts w:hint="eastAsia" w:ascii="仿宋_GB2312" w:hAnsi="仿宋_GB2312" w:eastAsia="仿宋_GB2312" w:cs="仿宋_GB2312"/>
          <w:b w:val="0"/>
          <w:bCs w:val="0"/>
          <w:color w:val="auto"/>
          <w:sz w:val="32"/>
          <w:szCs w:val="32"/>
        </w:rPr>
        <w:t>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（十）按时完成集团领导、主任交办的工作任务及临时性调度事项。履行法律法规规定的其他安全生产与职业病危害防治职责。</w:t>
      </w: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539" w:name="_Toc32607"/>
      <w:bookmarkStart w:id="540" w:name="_Toc14157"/>
      <w:bookmarkStart w:id="541" w:name="_Toc120"/>
      <w:bookmarkStart w:id="542" w:name="_Toc15173"/>
      <w:bookmarkStart w:id="543" w:name="_Toc16474"/>
      <w:bookmarkStart w:id="544" w:name="_Toc24732"/>
      <w:bookmarkStart w:id="545" w:name="_Toc25925"/>
      <w:bookmarkStart w:id="546" w:name="_Toc8667"/>
      <w:bookmarkStart w:id="547" w:name="_Toc5199"/>
      <w:bookmarkStart w:id="548" w:name="_Toc26681"/>
      <w:bookmarkStart w:id="549" w:name="_Toc101512744"/>
      <w:bookmarkStart w:id="550" w:name="_Toc24869"/>
      <w:bookmarkStart w:id="551" w:name="_Toc20085"/>
      <w:bookmarkStart w:id="552" w:name="_Toc28791"/>
      <w:bookmarkStart w:id="553" w:name="_Toc25691"/>
      <w:bookmarkStart w:id="554" w:name="_Toc13340"/>
      <w:bookmarkStart w:id="555" w:name="_Toc15234"/>
      <w:bookmarkStart w:id="556" w:name="_Toc29584"/>
      <w:r>
        <w:rPr>
          <w:rFonts w:hint="eastAsia" w:ascii="楷体" w:hAnsi="楷体" w:eastAsia="楷体" w:cs="楷体"/>
          <w:b w:val="0"/>
          <w:bCs w:val="0"/>
          <w:color w:val="auto"/>
          <w:sz w:val="32"/>
          <w:szCs w:val="32"/>
        </w:rPr>
        <w:t>部务委员（分管采煤）</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（一）认真贯彻党的安全生产方针、国家安全生产、职业卫生法律法规及行业安全标准、煤矿安全规程和行业技术规范，落实公司有关安全、职业卫生规章制度、规程措施，并督促检查执行情况。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（二）负责生产技术部采煤专业管理，并协助部长抓好生产技术部相关业务管理工作。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（三）负责制定和完善采煤专业技术规范、标准和规定，并监督贯彻落实。参与制定分管专业范围内安全生产规章制度、操作规程和生产安全事故应急救援预案。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（四）负责采煤生产、顶板支护技术指导和业务保安，抓好专业安全风险分级管控与隐患排查治理，对专业安全风险辨识、隐患排查治理情况进行监督指导。</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（五）负责牵头组织审批各矿上报综采（放）工作面方案设计、特殊开采方案设计以及公司要求的重大专业技术方案，并对方案执行情况进行监督。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（六）负责采煤工作面安全生产标准化检查验收及考核。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（七）负责采煤专业科研项目的审查和“四新”技术试验、推广应用工作，协调解决现场存在的重大技术难题。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（八）经常深入现场检查和调研，对现场查出的隐患和存在的问题，提出改进安全生产管理的建议，督促有关部门或单位整改和解决。</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（九）协助做好矿井采煤、顶板事故的分析处理，接受教训，制定防范措施；参与本单位应急救援演练。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（十一）按时完成领导安排的其他工作。履行法律法规规定的其他安全生产与职业病危害防治职责。抓好本专业职工培训和技能大赛工作。</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557" w:name="_Toc28581"/>
      <w:bookmarkStart w:id="558" w:name="_Toc2109"/>
      <w:bookmarkStart w:id="559" w:name="_Toc31695"/>
      <w:bookmarkStart w:id="560" w:name="_Toc4995"/>
      <w:bookmarkStart w:id="561" w:name="_Toc16941"/>
      <w:bookmarkStart w:id="562" w:name="_Toc14992"/>
      <w:bookmarkStart w:id="563" w:name="_Toc5830"/>
      <w:bookmarkStart w:id="564" w:name="_Toc27771"/>
      <w:bookmarkStart w:id="565" w:name="_Toc101512745"/>
      <w:bookmarkStart w:id="566" w:name="_Toc8852"/>
      <w:bookmarkStart w:id="567" w:name="_Toc24900"/>
      <w:bookmarkStart w:id="568" w:name="_Toc23205"/>
      <w:bookmarkStart w:id="569" w:name="_Toc9257"/>
      <w:bookmarkStart w:id="570" w:name="_Toc11774"/>
      <w:bookmarkStart w:id="571" w:name="_Toc21751"/>
      <w:bookmarkStart w:id="572" w:name="_Toc20490"/>
      <w:bookmarkStart w:id="573" w:name="_Toc23070"/>
      <w:r>
        <w:rPr>
          <w:rFonts w:hint="eastAsia" w:ascii="楷体" w:hAnsi="楷体" w:eastAsia="楷体" w:cs="楷体"/>
          <w:b w:val="0"/>
          <w:bCs w:val="0"/>
          <w:color w:val="auto"/>
          <w:sz w:val="32"/>
          <w:szCs w:val="32"/>
        </w:rPr>
        <w:t>围岩控制中心副主任工程师（分管掘进）</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（一）认真贯彻党的安全生产方针、国家安全生产、职业卫生法律法规及行业安全标准、煤矿安全规程和行业技术规范，落实公司有关安全、职业卫生规章制度、规程措施，并督促检查执行情况。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（二）负责生产技术部掘进（巷修）业务管理，协助部长抓好掘进（巷修）专业各项工作。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（三）负责制定和完善掘进专业技术管理规定及相关规章制度，并监督实施。参与制定分管专业范围内安全生产规章制度、操作规程和生产安全事故应急救援预案。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（四）负责掘进专业新技术、新工艺、新材料、新设备的推广应用。参与掘进设备选型、技术规格书审查。负责掘进专业智能化建设。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（五）负责排查掘进专业各矿安全风险和重大隐患，提出改进安全生产管理的建议，督促各矿制定整改措施和加强治理。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（六）负责组织制定本部室掘进专业人员岗位安全生产责任制和各项管理制度，并按规定进行考核。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（七）参与掘进专业安全生产标准化的验收工作。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（八）参与矿井延深设计、采区设计、系统优化等方案的审查工作。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（九）参与矿井开拓方案的审查并监督实施，协调和解决实施过程中的问题，保证矿井生产接续正常。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（十）参与矿井顶板安措工程、灾防计划的审查工作，并负责掘进专业项目的监督实施。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（十一）负责下矿研究安全生产技术工作，掌握各矿安全生产动态，并指导矿井进行技术难题攻关。</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（十二）负责掘进专业安全技术教育培训工作，负责专业技能大赛工作。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eastAsia="仿宋_GB2312"/>
          <w:b w:val="0"/>
          <w:bCs w:val="0"/>
          <w:color w:val="auto"/>
          <w:sz w:val="32"/>
          <w:szCs w:val="32"/>
        </w:rPr>
      </w:pPr>
      <w:r>
        <w:rPr>
          <w:rFonts w:hint="eastAsia" w:ascii="仿宋_GB2312" w:hAnsi="仿宋_GB2312" w:eastAsia="仿宋_GB2312" w:cs="仿宋_GB2312"/>
          <w:b w:val="0"/>
          <w:bCs w:val="0"/>
          <w:color w:val="auto"/>
          <w:sz w:val="32"/>
          <w:szCs w:val="32"/>
        </w:rPr>
        <w:t>（十四）参与应急救援演练。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（十五）认真完成领导交办的其他工作任务。履行法律法规规定的其他安全生产与职业病危害防治职责。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574" w:name="_Toc18885"/>
      <w:bookmarkStart w:id="575" w:name="_Toc11882"/>
      <w:bookmarkStart w:id="576" w:name="_Toc8750"/>
      <w:bookmarkStart w:id="577" w:name="_Toc3337"/>
      <w:bookmarkStart w:id="578" w:name="_Toc30245"/>
      <w:bookmarkStart w:id="579" w:name="_Toc27253"/>
      <w:bookmarkStart w:id="580" w:name="_Toc14550"/>
      <w:bookmarkStart w:id="581" w:name="_Toc101512746"/>
      <w:bookmarkStart w:id="582" w:name="_Toc22177"/>
      <w:bookmarkStart w:id="583" w:name="_Toc2376"/>
      <w:bookmarkStart w:id="584" w:name="_Toc3385"/>
      <w:bookmarkStart w:id="585" w:name="_Toc567"/>
      <w:bookmarkStart w:id="586" w:name="_Toc19499"/>
      <w:bookmarkStart w:id="587" w:name="_Toc31623"/>
      <w:bookmarkStart w:id="588" w:name="_Toc20555"/>
      <w:bookmarkStart w:id="589" w:name="_Toc3755"/>
      <w:bookmarkStart w:id="590" w:name="_Toc10053"/>
      <w:r>
        <w:rPr>
          <w:rFonts w:hint="eastAsia" w:ascii="楷体" w:hAnsi="楷体" w:eastAsia="楷体" w:cs="楷体"/>
          <w:b w:val="0"/>
          <w:bCs w:val="0"/>
          <w:color w:val="auto"/>
          <w:sz w:val="32"/>
          <w:szCs w:val="32"/>
        </w:rPr>
        <w:t>副部长（分管设计）</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（一）认真贯彻党的安全生产方针、国家安全生产、职业卫生法律法规及行业安全标准、煤矿安全规程和行业技术规范，落实公司有关安全、职业卫生规章制度、规程措施，并督促检查执行情况。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（二）负责生产技术部设计管理，协助部长做好设计管理、系统优化、安全评价等工作。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（三）具体负责系统优化工作，参加矿井系统优化方案的审查，提出审查意见并监督执行。参加矿井延深设计、技术改造方案的审查工作。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（四）负责采区设计和设计变更方案的审查工作。参与新建矿井、矿井延深、改扩建设计方案的论证工作。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（五）负责具体组织实施安全评价工作。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（六）负责制定和完善分管专业技术管理规范安全生产规章制度、操作规程和生产安全事故应急救援预案等相关规章制度，并监督实施。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（七）负责开采技术的创新工作，负责编制专业技术创新规划并组织落实，及时平衡解决出现的问题。负责开采新技术、新工艺、新材料、新设备推广过程中安全技术措施的编制、审查工作。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（八）负责矿井顶板灾害预防、处理计划的编制、审查和督促落实工作。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（九）按集团公司应急救援预案要求，参与事故的应急救援工作。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（十）具体负责矿井开拓方案（作业计划）的审查、编制工作，督促方案的落实，掌握工程进度、平衡和解决出现的问题。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（十一）审查矿井长远规划，掌握矿井长远开拓方案的落实，并根据矿井实际开采情况及时提出矿井长远开拓开采的意见和建议，特别要提出生产矿井在生产接续、冲击地压治理方面的措施意见。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（十二）具体负责分管安全技术教育培训计划的制定，并负责组织实施。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（十三）经常深入现场，调研安全生产工作，及时掌握分析各矿安全生产动态，及时排查生产安全事故隐患，提出改进安全生产管理的建议，并指导矿井进行技术难题攻关。</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（十四）对矿井的生产技术工作进行业务指导，定期筹备召开相关专业专题会议，解决安全生产技术问题。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w:t>
      </w:r>
      <w:r>
        <w:rPr>
          <w:rFonts w:hint="eastAsia" w:ascii="仿宋_GB2312" w:hAnsi="Times New Roman" w:eastAsia="仿宋_GB2312" w:cs="仿宋_GB2312"/>
          <w:b w:val="0"/>
          <w:bCs w:val="0"/>
          <w:color w:val="auto"/>
          <w:sz w:val="32"/>
          <w:szCs w:val="32"/>
          <w:lang w:bidi="ar"/>
        </w:rPr>
        <w:t>督促落实职责范围内安全</w:t>
      </w:r>
      <w:r>
        <w:rPr>
          <w:rFonts w:hint="eastAsia" w:ascii="仿宋_GB2312" w:hAnsi="仿宋_GB2312" w:eastAsia="仿宋_GB2312" w:cs="仿宋_GB2312"/>
          <w:b w:val="0"/>
          <w:bCs w:val="0"/>
          <w:color w:val="auto"/>
          <w:sz w:val="32"/>
          <w:szCs w:val="32"/>
        </w:rPr>
        <w:t>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（十六）认真完成领导交办的其他工作任务。履行法律法规规定的其他安全生产与职业病危害防治职责。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591" w:name="_Toc32227"/>
      <w:bookmarkStart w:id="592" w:name="_Toc1627"/>
      <w:bookmarkStart w:id="593" w:name="_Toc29569"/>
      <w:bookmarkStart w:id="594" w:name="_Toc4299"/>
      <w:bookmarkStart w:id="595" w:name="_Toc20781"/>
      <w:bookmarkStart w:id="596" w:name="_Toc17611"/>
      <w:bookmarkStart w:id="597" w:name="_Toc11881"/>
      <w:bookmarkStart w:id="598" w:name="_Toc101512747"/>
      <w:bookmarkStart w:id="599" w:name="_Toc15194"/>
      <w:bookmarkStart w:id="600" w:name="_Toc2340"/>
      <w:bookmarkStart w:id="601" w:name="_Toc5065"/>
      <w:bookmarkStart w:id="602" w:name="_Toc22878"/>
      <w:bookmarkStart w:id="603" w:name="_Toc2306"/>
      <w:bookmarkStart w:id="604" w:name="_Toc9683"/>
      <w:bookmarkStart w:id="605" w:name="_Toc18553"/>
      <w:bookmarkStart w:id="606" w:name="_Toc29111"/>
      <w:bookmarkStart w:id="607" w:name="_Toc8654"/>
      <w:bookmarkStart w:id="608" w:name="_Toc21391"/>
      <w:r>
        <w:rPr>
          <w:rFonts w:hint="eastAsia" w:ascii="楷体" w:hAnsi="楷体" w:eastAsia="楷体" w:cs="楷体"/>
          <w:b w:val="0"/>
          <w:bCs w:val="0"/>
          <w:color w:val="auto"/>
          <w:sz w:val="32"/>
          <w:szCs w:val="32"/>
        </w:rPr>
        <w:t>技术专家（二级）</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（一）认真贯彻党的安全生产方针、国家安全生产、职业卫生法律法规及行业安全标准、煤矿安全规程和行业技术规范，落实公司有关安全、职业卫生规章制度、规程措施，并督促检查执行情况。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（二）负责组织采煤、掘进专业审查、指导矿井采掘专业月度风险辨识管控和隐患排查治理工作。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（三）协助部长组织采煤、掘进、设计专业按照集团公司科技创新计划进行专业技术攻关。</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（四）参与矿井水平、采区和工作面设计审查，提出意见和建议。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（五）参与采煤、掘进专业安全生产标准化检查验收。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（六）参与制定生产安全事故应急预案；按集团公司应急救援预案要求，参与本单位应急救援演练，参与矿井生产安全事故或较大涉险事故抢险救援。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（七）按集团公司规定，参加安全调度值班。深入基层和现场，调研安全生产、职业病危害防治情况，帮助解决安全生产中的实际问题。</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（八）</w:t>
      </w:r>
      <w:r>
        <w:rPr>
          <w:rFonts w:hint="eastAsia" w:ascii="仿宋_GB2312" w:hAnsi="Times New Roman" w:eastAsia="仿宋_GB2312" w:cs="仿宋_GB2312"/>
          <w:b w:val="0"/>
          <w:bCs w:val="0"/>
          <w:color w:val="auto"/>
          <w:sz w:val="32"/>
          <w:szCs w:val="32"/>
          <w:lang w:bidi="ar"/>
        </w:rPr>
        <w:t>督促落实职责范围</w:t>
      </w:r>
      <w:r>
        <w:rPr>
          <w:rFonts w:hint="eastAsia" w:ascii="仿宋_GB2312" w:hAnsi="仿宋_GB2312" w:eastAsia="仿宋_GB2312" w:cs="仿宋_GB2312"/>
          <w:b w:val="0"/>
          <w:bCs w:val="0"/>
          <w:color w:val="auto"/>
          <w:sz w:val="32"/>
          <w:szCs w:val="32"/>
        </w:rPr>
        <w:t>内安全生产和职业病危害防治监管监察指令，并及时反馈。加大对特殊作业安</w:t>
      </w:r>
      <w:r>
        <w:rPr>
          <w:rFonts w:hint="eastAsia" w:ascii="仿宋_GB2312" w:hAnsi="Times New Roman" w:eastAsia="仿宋_GB2312" w:cs="仿宋_GB2312"/>
          <w:b w:val="0"/>
          <w:bCs w:val="0"/>
          <w:color w:val="auto"/>
          <w:sz w:val="32"/>
          <w:szCs w:val="32"/>
          <w:lang w:bidi="ar"/>
        </w:rPr>
        <w:t>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（九）认真完成领导交办的其他工作任务。履行法律法规规定的其他安全生产与职业病危害防治职责。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609" w:name="_Toc27361"/>
      <w:bookmarkStart w:id="610" w:name="_Toc8213"/>
      <w:bookmarkStart w:id="611" w:name="_Toc998"/>
      <w:bookmarkStart w:id="612" w:name="_Toc9434"/>
      <w:bookmarkStart w:id="613" w:name="_Toc6871"/>
      <w:bookmarkStart w:id="614" w:name="_Toc25852"/>
      <w:bookmarkStart w:id="615" w:name="_Toc13905"/>
      <w:bookmarkStart w:id="616" w:name="_Toc2409"/>
      <w:bookmarkStart w:id="617" w:name="_Toc31711"/>
      <w:bookmarkStart w:id="618" w:name="_Toc32176"/>
      <w:bookmarkStart w:id="619" w:name="_Toc101512748"/>
      <w:bookmarkStart w:id="620" w:name="_Toc24193"/>
      <w:bookmarkStart w:id="621" w:name="_Toc15967"/>
      <w:bookmarkStart w:id="622" w:name="_Toc27796"/>
      <w:bookmarkStart w:id="623" w:name="_Toc14449"/>
      <w:bookmarkStart w:id="624" w:name="_Toc27341"/>
      <w:bookmarkStart w:id="625" w:name="_Toc14593"/>
      <w:bookmarkStart w:id="626" w:name="_Toc4318"/>
      <w:r>
        <w:rPr>
          <w:rFonts w:hint="eastAsia" w:ascii="楷体" w:hAnsi="楷体" w:eastAsia="楷体" w:cs="楷体"/>
          <w:b w:val="0"/>
          <w:bCs w:val="0"/>
          <w:color w:val="auto"/>
          <w:sz w:val="32"/>
          <w:szCs w:val="32"/>
        </w:rPr>
        <w:t>业务高级主管（设计）</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（一）认真贯彻党的安全生产方针、国家安全生产、职业卫生法律法规及行业安全标准、煤矿安全规程和行业技术规范，落实公司有关安全、职业卫生规章制度、规程措施，并督促检查执行情况。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（二）协助部长、副部长贯彻落实国家有关安全生产法律、法规、规章、技术规范、规定，做好设计及生产接续管理工作。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采区（特殊工作面）设计的审批和采区设计优化工作，并组织采区设计的落实，根据现场条件的变化及时提出修改采区设计的方案。采区设计应选择先进的技术与装备，坚持技术与经济统一的原则，搞好采、掘、机、运、通、选综合能力配套。突出开拓开采范围内的地质灾害因素和周边临近采区（矿井、大断层、自然边界、技术边界）等的边界条件，装备先进的安全监测监控设备，采用各种技术手段，探清条件，制定出综合治理措施，提高采区的抗灾变能力。</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（四）从采区设计着手，完善生产系统、合理开拓布局、改变技术装备面貌、改善工人作业环境。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（五）参与矿井长远开拓布局和开拓方案的研究，及时提出矿井开拓方向等方面的意见和建议。参与制定分管专业安全生产规章制度、操作规程和生产安全事故应急救援预案。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（六）负责矿井开拓方案的编制工作。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（七）参加矿井开拓延深工程、改扩建工程、技术改造工程中矿建工程的方案优化和施工优化，提出优化方案。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（八）参加采掘安全评价工作。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（九）定期深入现场，调研安全生产技术管理工作，及时掌握分析各矿技术管理动态，对相关专业存在技术问题进行指导并协助进行技术难题攻关。</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（十）参加开采技术的创新工作，负责编制专业技术创新规划并组织落实。负责开采新技术、新工艺、新材料、新设备推广过程中安全技术措施的编制、审查工作。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（十一）负责生产能力管理，对参与矿井生产能力核定，并对矿井按生产能力组织生产情况进行监督。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（十二）负责采区设计人员的技术培训工作。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（十三）认真完成领导交办的其他工作任务。履行法律法规规定的其他安全生产与职业病危害防治职责。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rPr>
      </w:pPr>
      <w:bookmarkStart w:id="627" w:name="_Toc3740"/>
      <w:bookmarkStart w:id="628" w:name="_Toc11822"/>
      <w:bookmarkStart w:id="629" w:name="_Toc20441"/>
      <w:bookmarkStart w:id="630" w:name="_Toc101512749"/>
      <w:bookmarkStart w:id="631" w:name="_Toc22323"/>
      <w:bookmarkStart w:id="632" w:name="_Toc11761"/>
      <w:bookmarkStart w:id="633" w:name="_Toc6921"/>
      <w:bookmarkStart w:id="634" w:name="_Toc2363"/>
      <w:bookmarkStart w:id="635" w:name="_Toc26900"/>
      <w:bookmarkStart w:id="636" w:name="_Toc10578"/>
      <w:bookmarkStart w:id="637" w:name="_Toc1796"/>
      <w:bookmarkStart w:id="638" w:name="_Toc23963"/>
      <w:bookmarkStart w:id="639" w:name="_Toc23017"/>
      <w:bookmarkStart w:id="640" w:name="_Toc8332"/>
      <w:bookmarkStart w:id="641" w:name="_Toc10608"/>
      <w:bookmarkStart w:id="642" w:name="_Toc20821"/>
      <w:bookmarkStart w:id="643" w:name="_Toc196"/>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644" w:name="_Toc23064"/>
      <w:r>
        <w:rPr>
          <w:rFonts w:hint="eastAsia" w:ascii="楷体" w:hAnsi="楷体" w:eastAsia="楷体" w:cs="楷体"/>
          <w:b w:val="0"/>
          <w:bCs w:val="0"/>
          <w:color w:val="auto"/>
          <w:sz w:val="32"/>
          <w:szCs w:val="32"/>
        </w:rPr>
        <w:t>业务高级主管（采煤）</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（一）认真贯彻党的安全生产方针、国家安全生产、职业卫生法律法规及行业安全标准、煤矿安全规程和行业技术规范，落实公司有关安全、职业卫生规章制度、规程措施，并督促检查执行情况。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（二）协助部务委员制定、修订和完善采煤专业安全生产规章制度、操作规程和生产安全事故应急救援预案等相关管理制度、技术规范、规定等，并对其执行情况进行监督检查。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（三）协助部务委员开展业务指导，解决现场存在的主要技术问题，强化安全防范和职业病危害防治措施。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（四）协助部务委员对各矿井月度产量计划进行审查。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（五）协助部务委员指导矿井采煤工作面方案设计、采煤工作面设计、采煤工作面作业规程编制，协助分管领导组织综采工作面方案设计和特殊开采方案设计审查，并对其执行情况进行督查和指导。</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（六）协助部务委员抓好分管业务范围内安全风险分级管控和隐患排查治理及业务保安工作，对专业安全风险辨识、安全生产隐患管控情况进行指导和监督。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（七）协助部务委员参与指导采煤工作面现场的安全技术措施和职业病危害防治措施落实情况。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（八）协助部务委员指导各生产矿井采煤专业安全生产标准化建设工作，参加检查验收工作。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（九）协助部务委员对业务范围内的资料归集和电子化、档案化管理。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（十）协助部务委员履行法律法规规定的其他安全生产与职业卫生职责。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（十一）协助部务委员抓好职工安全培训，协助分管领导组织好各类技能比武。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（十二）协助部务委员推广安全生产新技术、新材料、新工艺、新设备，开展安全生产科研攻关，完成规划的创新项目。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w:t>
      </w:r>
      <w:r>
        <w:rPr>
          <w:rFonts w:hint="eastAsia" w:ascii="仿宋_GB2312" w:hAnsi="Times New Roman" w:eastAsia="仿宋_GB2312" w:cs="仿宋_GB2312"/>
          <w:b w:val="0"/>
          <w:bCs w:val="0"/>
          <w:color w:val="auto"/>
          <w:sz w:val="32"/>
          <w:szCs w:val="32"/>
          <w:lang w:bidi="ar"/>
        </w:rPr>
        <w:t>督促落实职责范围内安全</w:t>
      </w:r>
      <w:r>
        <w:rPr>
          <w:rFonts w:hint="eastAsia" w:ascii="仿宋_GB2312" w:hAnsi="仿宋_GB2312" w:eastAsia="仿宋_GB2312" w:cs="仿宋_GB2312"/>
          <w:b w:val="0"/>
          <w:bCs w:val="0"/>
          <w:color w:val="auto"/>
          <w:sz w:val="32"/>
          <w:szCs w:val="32"/>
        </w:rPr>
        <w:t>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（十四）认真完成部长、部务委员等交办的其他工作任务。履行法律法规规定的其他安全生产与职业病危害防治职责。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645" w:name="_Toc30937"/>
      <w:bookmarkStart w:id="646" w:name="_Toc19150"/>
      <w:bookmarkStart w:id="647" w:name="_Toc32244"/>
      <w:bookmarkStart w:id="648" w:name="_Toc19318"/>
      <w:bookmarkStart w:id="649" w:name="_Toc8115"/>
      <w:bookmarkStart w:id="650" w:name="_Toc8409"/>
      <w:bookmarkStart w:id="651" w:name="_Toc20824"/>
      <w:bookmarkStart w:id="652" w:name="_Toc14819"/>
      <w:bookmarkStart w:id="653" w:name="_Toc13037"/>
      <w:bookmarkStart w:id="654" w:name="_Toc25782"/>
      <w:bookmarkStart w:id="655" w:name="_Toc25214"/>
      <w:bookmarkStart w:id="656" w:name="_Toc23753"/>
      <w:bookmarkStart w:id="657" w:name="_Toc28147"/>
      <w:bookmarkStart w:id="658" w:name="_Toc101512750"/>
      <w:bookmarkStart w:id="659" w:name="_Toc17304"/>
      <w:bookmarkStart w:id="660" w:name="_Toc13656"/>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661" w:name="_Toc6946"/>
      <w:r>
        <w:rPr>
          <w:rFonts w:hint="eastAsia" w:ascii="楷体" w:hAnsi="楷体" w:eastAsia="楷体" w:cs="楷体"/>
          <w:b w:val="0"/>
          <w:bCs w:val="0"/>
          <w:color w:val="auto"/>
          <w:sz w:val="32"/>
          <w:szCs w:val="32"/>
        </w:rPr>
        <w:t>业务高级主管（掘进）</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（一）认真贯彻党的安全生产方针、国家安全生产、职业卫生法律法规及行业安全标准、煤矿安全规程和行业技术规范，落实公司有关安全、职业卫生规章制度、规程措施，并督促检查执行情况。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（二）协助部长、副部长贯彻落实国家有关安全生产法律、法规、规章、技术规范、规定，搞好掘进安全生产管理工作。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（三）协助分管副部长做好掘进专业技术管理、业务保安工作。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（四）协助分管副部长对掘进专业各级各类专业人员岗位责任制的执行情况进行监督管理。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（五）协助分管副部长做好技术管理规定修订工作，负责专业重大隐患的排查与监督落实。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（六）参与矿井开拓方案的审查工作，督促方案的落实，掌握工程进度。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（七）协助分管副部长做好集团公司安全高效掘进和巷道支护改革相关技术指导工作。监督落实重点防冲掘进工作面、深井长距离巷道安全技术措施。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（八）协助分管副部长制定掘进新技术、新工艺、新材料、新设备推广应用计划并实施监督。参与掘进智能化建设。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（九）协助分管副部长做好掘进专业安全技术教育培训计划的制定与组织实施。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（十）协助分管副部长做好掘进专业安全生产标准化检查的验收、本单位安全生产规章制度、操作规程和生产安全事故应急救援预案。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（十一）参与对矿井水平延深设计、采区设计、技术改造及系统优化等方案的初步审查和矿井水平延深、采区投产及重大技术改造工程的验收工作。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（十二）参与对顶板、冲击地压伤亡事故和重大幸免事故的分析，并根据事故发生的原因和过程，分清责任，制定可靠的防范措施。参与本单位应急救援演练。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（十三）经常深入现场，调研安全生产工作，及时掌握分析各矿安全生产动态，指导矿井解决现场安全生产技术难题。</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（十四）</w:t>
      </w:r>
      <w:r>
        <w:rPr>
          <w:rFonts w:hint="eastAsia" w:ascii="仿宋_GB2312" w:hAnsi="Times New Roman" w:eastAsia="仿宋_GB2312" w:cs="仿宋_GB2312"/>
          <w:b w:val="0"/>
          <w:bCs w:val="0"/>
          <w:color w:val="auto"/>
          <w:sz w:val="32"/>
          <w:szCs w:val="32"/>
          <w:lang w:bidi="ar"/>
        </w:rPr>
        <w:t>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（十五）认真完成部长、分管副部长等交办的其他工作任务。履行法律法规规定的其他安全生产与职业病危害防治职责。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662" w:name="_Toc101512751"/>
      <w:bookmarkStart w:id="663" w:name="_Toc14146"/>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664" w:name="_Toc10758"/>
      <w:bookmarkStart w:id="665" w:name="_Toc18397"/>
      <w:bookmarkStart w:id="666" w:name="_Toc25309"/>
      <w:bookmarkStart w:id="667" w:name="_Toc23714"/>
      <w:bookmarkStart w:id="668" w:name="_Toc9786"/>
      <w:bookmarkStart w:id="669" w:name="_Toc22617"/>
      <w:bookmarkStart w:id="670" w:name="_Toc27531"/>
      <w:bookmarkStart w:id="671" w:name="_Toc3545"/>
      <w:bookmarkStart w:id="672" w:name="_Toc30498"/>
      <w:bookmarkStart w:id="673" w:name="_Toc3194"/>
      <w:bookmarkStart w:id="674" w:name="_Toc29292"/>
      <w:bookmarkStart w:id="675" w:name="_Toc18240"/>
      <w:bookmarkStart w:id="676" w:name="_Toc29978"/>
      <w:bookmarkStart w:id="677" w:name="_Toc185"/>
      <w:bookmarkStart w:id="678" w:name="_Toc10200"/>
      <w:r>
        <w:rPr>
          <w:rFonts w:hint="eastAsia" w:ascii="楷体" w:hAnsi="楷体" w:eastAsia="楷体" w:cs="楷体"/>
          <w:b w:val="0"/>
          <w:bCs w:val="0"/>
          <w:color w:val="auto"/>
          <w:sz w:val="32"/>
          <w:szCs w:val="32"/>
        </w:rPr>
        <w:t>业务高级主管（综合）</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（一）认真贯彻党的安全生产方针、国家安全生产、职业卫生法律法规及行业安全标准、煤矿安全规程和行业技术规范，落实公司有关安全、职业卫生规章制度、规程措施，并督促检查执行情况。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（二）协助部长、副部长对原煤制造成本进行分析，每月、每季度完成原煤制造成本统计汇总分析。</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（三）协助部长、副部长对集团公司内部协同相关工作进行落实，汇总、协调、上报协同计划、总结。</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（四）协助部长、副部长做好掘进专业的业务保安工作，及时对业务保安范围内的安全工作进行分析研究，制定具体的安全技术措施，并抓好落实。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（五）协助部长、副部长做好掘进、巷修专业技术管理规定、安全生产规章制度、操作规程和生产安全事故应急救援预案修订工作。参与掘进、巷修安全评价工作。参与专业重大隐患的排查，并监督落实。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（六）协助部长、副部长做好掘进专业安全生产标准化验收工作。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（七）协助部长、副部长做好矿井开拓方案的审查、编制工作，督促方案的落实，掌握工程进度。做好掘进周报、月报工作，做好表格的汇总统计。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（八）协助分管副部长做好掘进专业安全技术教育培训计划的制定与组织实施。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（九）参与应急救援演练。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（十）参与技术创新工作，参与新技术、新工艺、新材料、新设备的推广。</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（十一）检查分管专业范围内的安全生产状况，及时排查生产安全事故隐患，参与掘进（巷修）专业的重大安全隐患排查工作。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（十二）负责组织进行部门内部日常绩效考核，按要求完成季度部门绩效总结报告。</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（十三）负责公文的收发、登记、传阅和文书档案的收集、整理、立卷、归档等工作。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（十四）负责各种资料的保存及归档存储和物品保管发放，负责部门办用品的购置、领发、登记管理等工作。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（十五）</w:t>
      </w:r>
      <w:r>
        <w:rPr>
          <w:rFonts w:hint="eastAsia" w:ascii="仿宋_GB2312" w:hAnsi="Times New Roman" w:eastAsia="仿宋_GB2312" w:cs="仿宋_GB2312"/>
          <w:b w:val="0"/>
          <w:bCs w:val="0"/>
          <w:color w:val="auto"/>
          <w:sz w:val="32"/>
          <w:szCs w:val="32"/>
          <w:lang w:bidi="ar"/>
        </w:rPr>
        <w:t>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（十六）认真完成部长、分管副部长等交办的其他工作任务。履行法律法规规定的其他安全生产与职业病危害防治职责。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rPr>
      </w:pPr>
      <w:bookmarkStart w:id="679" w:name="_Toc6554"/>
      <w:bookmarkStart w:id="680" w:name="_Toc21738"/>
      <w:bookmarkStart w:id="681" w:name="_Toc15824"/>
      <w:bookmarkStart w:id="682" w:name="_Toc101512752"/>
      <w:bookmarkStart w:id="683" w:name="_Toc27821"/>
      <w:bookmarkStart w:id="684" w:name="_Toc10059"/>
      <w:bookmarkStart w:id="685" w:name="_Toc25085"/>
      <w:bookmarkStart w:id="686" w:name="_Toc24371"/>
      <w:bookmarkStart w:id="687" w:name="_Toc20153"/>
      <w:bookmarkStart w:id="688" w:name="_Toc14143"/>
      <w:bookmarkStart w:id="689" w:name="_Toc15567"/>
      <w:bookmarkStart w:id="690" w:name="_Toc14294"/>
      <w:bookmarkStart w:id="691" w:name="_Toc27750"/>
      <w:bookmarkStart w:id="692" w:name="_Toc32281"/>
      <w:bookmarkStart w:id="693" w:name="_Toc13330"/>
      <w:bookmarkStart w:id="694" w:name="_Toc5944"/>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695" w:name="_Toc6482"/>
      <w:r>
        <w:rPr>
          <w:rFonts w:hint="eastAsia" w:ascii="楷体" w:hAnsi="楷体" w:eastAsia="楷体" w:cs="楷体"/>
          <w:b w:val="0"/>
          <w:bCs w:val="0"/>
          <w:color w:val="auto"/>
          <w:sz w:val="32"/>
          <w:szCs w:val="32"/>
        </w:rPr>
        <w:t>业务主管（掘进）</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（一）认真贯彻党的安全生产方针、国家安全生产、职业卫生法律法规及行业安全标准、煤矿安全规程和行业技术规范，落实公司有关安全、职业卫生规章制度、规程措施，并督促检查执行情况。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（二）协助部长、副部长贯彻落实国家有关安全生产法律、法规、规章、技术规范、规定，搞好掘进安全生产管理工作。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（三）协助分管副部长做好掘进专业技术管理、业务保安工作。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（四）协助分管副部长对掘进专业各级各类专业人员岗位责任制的执行情况进行监督管理。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（五）协助分管副部长做好技术管理规定修订工作，负责专业重大隐患的排查与监督落实。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与制定分管专业安全生产规章制度、操作规程和生产安全事故应急救援预案；参与矿井开拓方案的审查工作，督促方案的落实，掌握工程进度。具体负责集团公司生产矿井重点工程（采区）、开拓进尺形象进度和方面工程完成情况的考核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（七）协助分管副部长做好集团公司安全高效掘进和巷道支护改革相关技术指导工作。监督落实重点防冲掘进工作面、深井长距离巷道安全技术措施。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（八）协助分管副部长制定掘进新技术、新工艺、新材料、新设备推广应用计划并实施监督。参与掘进智能化建设。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（九）协助分管副部长做好掘进专业技术报表的审查、汇总。</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（十）协助分管副部长统筹组织制定全集团公司月度、季度生产指标任务。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（十一）协助分管副部长做好掘进专业安全技术教育培训计划的制定与组织实施。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（十二）协助分管副部长做好掘进专业安全生产标准化检查的验收。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（十三）参与对矿井水平延深设计、采区设计、技术改造及系统优化等方案的初步审查和矿井水平延深、采区投产及重大技术改造工程的验收工作。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（十四）参与对顶板、冲击地压伤亡事故和重大幸免事故的分析，并根据事故发生的原因和过程，分清责任，制定可靠的防范措施。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（十五）经常深入现场，调研安全生产工作，及时掌握分析各矿安全生产动态，指导矿井解决现场安全生产技术难题。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（十六）参与应急救援演练。</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（十七）</w:t>
      </w:r>
      <w:r>
        <w:rPr>
          <w:rFonts w:hint="eastAsia" w:ascii="仿宋_GB2312" w:hAnsi="Times New Roman" w:eastAsia="仿宋_GB2312" w:cs="仿宋_GB2312"/>
          <w:b w:val="0"/>
          <w:bCs w:val="0"/>
          <w:color w:val="auto"/>
          <w:sz w:val="32"/>
          <w:szCs w:val="32"/>
          <w:lang w:bidi="ar"/>
        </w:rPr>
        <w:t>督促落实职</w:t>
      </w:r>
      <w:r>
        <w:rPr>
          <w:rFonts w:hint="eastAsia" w:ascii="仿宋_GB2312" w:hAnsi="仿宋_GB2312" w:eastAsia="仿宋_GB2312" w:cs="仿宋_GB2312"/>
          <w:b w:val="0"/>
          <w:bCs w:val="0"/>
          <w:color w:val="auto"/>
          <w:sz w:val="32"/>
          <w:szCs w:val="32"/>
        </w:rPr>
        <w:t>责范围内安全生产和职业病危害防治监管监察指令，并及时反馈。加大对特殊作业安全管理，制止和纠正违章指挥、强令冒险作业、违反操作规程作业</w:t>
      </w:r>
      <w:r>
        <w:rPr>
          <w:rFonts w:hint="eastAsia" w:ascii="仿宋_GB2312" w:hAnsi="Times New Roman" w:eastAsia="仿宋_GB2312" w:cs="仿宋_GB2312"/>
          <w:b w:val="0"/>
          <w:bCs w:val="0"/>
          <w:color w:val="auto"/>
          <w:sz w:val="32"/>
          <w:szCs w:val="32"/>
          <w:lang w:bidi="ar"/>
        </w:rPr>
        <w:t>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（十八）认真完成部长、分管副部长等交办的其他工作任务。履行法律法规规定的其他安全生产与职业病危害防治职责。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696" w:name="_Toc630"/>
      <w:bookmarkStart w:id="697" w:name="_Toc101512753"/>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698" w:name="_Toc8638"/>
      <w:bookmarkStart w:id="699" w:name="_Toc6209"/>
      <w:bookmarkStart w:id="700" w:name="_Toc9535"/>
      <w:bookmarkStart w:id="701" w:name="_Toc12998"/>
      <w:bookmarkStart w:id="702" w:name="_Toc20249"/>
      <w:bookmarkStart w:id="703" w:name="_Toc22320"/>
      <w:bookmarkStart w:id="704" w:name="_Toc3079"/>
      <w:bookmarkStart w:id="705" w:name="_Toc9110"/>
      <w:bookmarkStart w:id="706" w:name="_Toc7253"/>
      <w:bookmarkStart w:id="707" w:name="_Toc27844"/>
      <w:bookmarkStart w:id="708" w:name="_Toc26744"/>
      <w:bookmarkStart w:id="709" w:name="_Toc6415"/>
      <w:bookmarkStart w:id="710" w:name="_Toc32030"/>
      <w:bookmarkStart w:id="711" w:name="_Toc9397"/>
      <w:bookmarkStart w:id="712" w:name="_Toc15634"/>
      <w:bookmarkStart w:id="713" w:name="_Toc17616"/>
      <w:r>
        <w:rPr>
          <w:rFonts w:hint="eastAsia" w:ascii="楷体" w:hAnsi="楷体" w:eastAsia="楷体" w:cs="楷体"/>
          <w:b w:val="0"/>
          <w:bCs w:val="0"/>
          <w:color w:val="auto"/>
          <w:sz w:val="32"/>
          <w:szCs w:val="32"/>
        </w:rPr>
        <w:t>业务主管、副主办（调度）</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（一）认真贯彻党的安全生产方针、国家安全生产、职业卫生法律法规及行业安全标准、煤矿安全规程和行业技术规范，落实集团公司有关安全、职业卫生规章制度、规程措施，并督促检查执行情况。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（二）协助主任做好集团公司及各单位的调度应急管理工作。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坚持安全生产24小时应急值守，妥善做好安全生产事故及突发事件应急处置。在矿井发生重大事故时，遵照《煤矿安全生产调度员十项应急处置权》不需请示领导，有权下达某个生产区域或整个矿井立即停止生产，撤离作业人员的调度指令。发生突发公共事件及险情时，根据集团公司应急救援预案和事故抢险指挥部的命令，对所需抢险人员、物资、设备、材料等及时组织到位，掌握事故现场灾害变化情况做好上情下达和下情上报工作。按事故汇报程序立即向领导和上级有关部门汇报，遵照领导指示积极组织抢救。</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（四）做好安全生产调度工作，详细掌握各单位安全生产情况，值班期间，认真做好各项记录。</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（五）协助主任对各矿井回采工作面安装、撤除期间综合平衡、协调指挥工作，确保生产正常接续。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（六）及时做好上情下达和下情上报工作。认真做好上级通知、通报、指示的接收和贯彻落实工作。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（七）及时掌握集团公司省内外重点工程项目施工进度完成情况，协调、平衡生产过程中存在的问题及时向领导反馈并进行追踪调度，确保重点工程项目按期完成。</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（八）及时调度掌握各矿采掘工作面生产动态，及时协调、平衡矿井生产过程中存在问题，确保矿井安全生产。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（九）认真做好雨季“三防”及冬季“四防”等专题季节性调度，及时追踪调度矿井重大事故隐患处理进展情况。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（十）每班密切关注工业电视视频监控系统及安全监测系统平台运行状况实时监控，发现异常，及时督促处置。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（十一）经常深入现场了解生产情况，掌握各矿主要生产系统情况。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（十二）参与安全风险分级管控和隐患排查治理双重预防机制建设和职业病危害防治建设。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（十三）及时完成领导、主任、部务委员交办临时性和专题调度工作。履行法律法规规定的其他安全生产与职业病危害防治职责。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714" w:name="_Toc20280"/>
      <w:bookmarkStart w:id="715" w:name="_Toc18759"/>
      <w:bookmarkStart w:id="716" w:name="_Toc19974"/>
      <w:bookmarkStart w:id="717" w:name="_Toc6665"/>
      <w:bookmarkStart w:id="718" w:name="_Toc1144"/>
      <w:bookmarkStart w:id="719" w:name="_Toc12422"/>
      <w:bookmarkStart w:id="720" w:name="_Toc17200"/>
      <w:bookmarkStart w:id="721" w:name="_Toc9044"/>
      <w:bookmarkStart w:id="722" w:name="_Toc12901"/>
      <w:bookmarkStart w:id="723" w:name="_Toc21786"/>
      <w:bookmarkStart w:id="724" w:name="_Toc13458"/>
      <w:bookmarkStart w:id="725" w:name="_Toc10973"/>
      <w:bookmarkStart w:id="726" w:name="_Toc20000"/>
      <w:bookmarkStart w:id="727" w:name="_Toc7989"/>
      <w:bookmarkStart w:id="728" w:name="_Toc10191"/>
      <w:bookmarkStart w:id="729" w:name="_Toc18747"/>
      <w:bookmarkStart w:id="730" w:name="_Toc101512754"/>
      <w:r>
        <w:rPr>
          <w:rFonts w:hint="eastAsia" w:ascii="楷体" w:hAnsi="楷体" w:eastAsia="楷体" w:cs="楷体"/>
          <w:b w:val="0"/>
          <w:bCs w:val="0"/>
          <w:color w:val="auto"/>
          <w:sz w:val="32"/>
          <w:szCs w:val="32"/>
        </w:rPr>
        <w:t>业务主管（防冲）</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（一）贯彻党的安全生产、职业卫生方针、生产法律法规及标准、行业标准、煤矿安全规程和行业技术规范，严格落实集团公司安全、职业卫生规章制度、规程措施，并督促检查执行情况。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（二）在主任领导下，负责冲击地压防治等技术管理工作，协助主任做好防冲中心的其他各项管理工作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（三）在主任领导下，组织制定、修订和完善矿压仪表、冲击地压防治等专业技术规范、标准和规定的编制和宣传贯彻，并监督指导落实。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（四）负责参与集团公司防冲检查验收工作。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（五）参与开展冲击地压危险性评价及矿井新煤层、采区专项防冲设计的审查工作。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（六）负责冲击地压防治安全生产标准化有关标准以及管理制度的制定和宣贯等。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（七）参与顶板及冲击地压防治科研计划、安全资金计划的技术审查把关工作。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（八）参加冲击地压防治专业的安全风险分级管控与隐患排查治理双重预防会议,并进行督促、跟踪治理。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（九）负责冲击地压防治专业新技术、新工艺、新材料、新装备的试验、总结、验收和推广应用工作。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（十）组织编制生产技术专业人员、管理人员的技术培训和职业卫生培训计划。</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（十一）履行法律法规规定的其他安全生产与职业卫生职责。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（十二）认真完成领导交办的其他工作任务。 </w:t>
      </w:r>
    </w:p>
    <w:p>
      <w:pPr>
        <w:keepNext w:val="0"/>
        <w:keepLines w:val="0"/>
        <w:pageBreakBefore w:val="0"/>
        <w:kinsoku/>
        <w:wordWrap/>
        <w:overflowPunct/>
        <w:topLinePunct w:val="0"/>
        <w:bidi w:val="0"/>
        <w:spacing w:line="560" w:lineRule="exact"/>
        <w:ind w:firstLine="640" w:firstLineChars="200"/>
        <w:rPr>
          <w:b w:val="0"/>
          <w:bCs w:val="0"/>
          <w:color w:val="auto"/>
          <w:sz w:val="32"/>
          <w:szCs w:val="32"/>
        </w:rPr>
      </w:pPr>
      <w:r>
        <w:rPr>
          <w:rFonts w:hint="eastAsia" w:ascii="仿宋_GB2312" w:hAnsi="仿宋_GB2312" w:eastAsia="仿宋_GB2312" w:cs="仿宋_GB2312"/>
          <w:b w:val="0"/>
          <w:bCs w:val="0"/>
          <w:color w:val="auto"/>
          <w:sz w:val="32"/>
          <w:szCs w:val="32"/>
        </w:rPr>
        <w:t xml:space="preserve"> </w:t>
      </w: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731" w:name="_Toc28115"/>
      <w:bookmarkStart w:id="732" w:name="_Toc22865"/>
      <w:bookmarkStart w:id="733" w:name="_Toc31128"/>
      <w:bookmarkStart w:id="734" w:name="_Toc5075"/>
      <w:bookmarkStart w:id="735" w:name="_Toc10420"/>
      <w:bookmarkStart w:id="736" w:name="_Toc21912"/>
      <w:bookmarkStart w:id="737" w:name="_Toc4810"/>
      <w:bookmarkStart w:id="738" w:name="_Toc23270"/>
      <w:bookmarkStart w:id="739" w:name="_Toc31954"/>
      <w:bookmarkStart w:id="740" w:name="_Toc8652"/>
      <w:bookmarkStart w:id="741" w:name="_Toc20384"/>
      <w:bookmarkStart w:id="742" w:name="_Toc18184"/>
      <w:bookmarkStart w:id="743" w:name="_Toc17224"/>
      <w:bookmarkStart w:id="744" w:name="_Toc7525"/>
      <w:bookmarkStart w:id="745" w:name="_Toc6084"/>
      <w:bookmarkStart w:id="746" w:name="_Toc29001"/>
      <w:bookmarkStart w:id="747" w:name="_Toc1734"/>
      <w:r>
        <w:rPr>
          <w:rFonts w:hint="eastAsia" w:ascii="楷体" w:hAnsi="楷体" w:eastAsia="楷体" w:cs="楷体"/>
          <w:b w:val="0"/>
          <w:bCs w:val="0"/>
          <w:color w:val="auto"/>
          <w:sz w:val="32"/>
          <w:szCs w:val="32"/>
        </w:rPr>
        <w:t>业务主办（防冲）</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（一）贯彻党和国家的安全生产、职业卫生方针、政策、法律法规和行业标准、规范、规程及上级安全生产、职业卫生指示指令，并监督、指导各单位有效落实。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（二）协助分管领导负责健全完善冲击地压防治管理制度、规范标准等，组织贯彻实施并对执行情况进行监督。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（三）参与开展冲击地压危险性评价及矿井新煤层、采区专项防冲设计的审查工作。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（四）参与冲击地压防治安全生产标准化有关标准以及管理制度的制定和宣贯等。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（五）参与集团公司防冲检查验收工作。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（六）参与开展专业范围内的技术攻关和推先活动，积极推广应用各种防冲新技术、新材料、新工艺和新设备。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（七）参与本专业安全风险分级管控和隐患排查治理工作。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（八）履行法律法规规定的其他安全生产与职业卫生职责。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（九）认真完成领导交办的其他工作任务。 </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748" w:name="_Toc6374"/>
      <w:bookmarkStart w:id="749" w:name="_Toc9097"/>
      <w:bookmarkStart w:id="750" w:name="_Toc8394"/>
      <w:bookmarkStart w:id="751" w:name="_Toc23604"/>
      <w:bookmarkStart w:id="752" w:name="_Toc23724"/>
      <w:bookmarkStart w:id="753" w:name="_Toc11315"/>
      <w:bookmarkStart w:id="754" w:name="_Toc31896"/>
      <w:bookmarkStart w:id="755" w:name="_Toc13425"/>
      <w:bookmarkStart w:id="756" w:name="_Toc23715"/>
      <w:bookmarkStart w:id="757" w:name="_Toc30468"/>
      <w:bookmarkStart w:id="758" w:name="_Toc12727"/>
      <w:bookmarkStart w:id="759" w:name="_Toc15097"/>
      <w:bookmarkStart w:id="760" w:name="_Toc12913"/>
      <w:bookmarkStart w:id="761" w:name="_Toc16056"/>
      <w:bookmarkStart w:id="762" w:name="_Toc8950"/>
      <w:bookmarkStart w:id="763" w:name="_Toc21519"/>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764" w:name="_Toc752"/>
      <w:r>
        <w:rPr>
          <w:rFonts w:hint="eastAsia" w:ascii="楷体" w:hAnsi="楷体" w:eastAsia="楷体" w:cs="楷体"/>
          <w:b w:val="0"/>
          <w:bCs w:val="0"/>
          <w:color w:val="auto"/>
          <w:sz w:val="32"/>
          <w:szCs w:val="32"/>
        </w:rPr>
        <w:t>业务副主办（防冲）</w:t>
      </w:r>
      <w:bookmarkEnd w:id="730"/>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（一）贯彻党和国家的安全生产、职业卫生方针、政策、法律法规和行业标准、规范、规程及上级安全生产、职业卫生指示指令，并监督、指导各单位有效落实。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（二）负责对冲击地压防治管理制度、规范标准等贯彻实施情况进行监督。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（三）参与开展冲击地压危险性评价及矿井新煤层、采区专项防冲设计的审查工作。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（四）参与冲击地压防治安全生产标准化有关标准以及管理制度的制定和宣贯等。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（五）参与集团公司防冲检查验收工作。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（六）参与开展专业范围内的技术攻关和推先活动，积极推广应用各种防冲新技术、新材料、新工艺和新设备。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（七）参与本专业安全风险分级管控和隐患排查治理工作。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（八）履行法律法规规定的其他安全生产与职业卫生职责。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（九）认真完成领导交办的其他工作任务。 </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lang w:val="en-US" w:eastAsia="zh-CN"/>
        </w:rPr>
      </w:pPr>
      <w:bookmarkStart w:id="765" w:name="_Toc10489"/>
    </w:p>
    <w:p>
      <w:pPr>
        <w:pStyle w:val="5"/>
        <w:keepNext w:val="0"/>
        <w:keepLines w:val="0"/>
        <w:pageBreakBefore w:val="0"/>
        <w:kinsoku/>
        <w:wordWrap/>
        <w:overflowPunct/>
        <w:topLinePunct w:val="0"/>
        <w:bidi w:val="0"/>
        <w:spacing w:line="560" w:lineRule="exact"/>
        <w:ind w:firstLine="0" w:firstLineChars="0"/>
        <w:rPr>
          <w:rFonts w:ascii="仿宋_GB2312" w:hAnsi="仿宋_GB2312" w:eastAsia="仿宋_GB2312" w:cs="仿宋_GB2312"/>
          <w:b w:val="0"/>
          <w:bCs w:val="0"/>
          <w:color w:val="auto"/>
          <w:sz w:val="32"/>
          <w:szCs w:val="32"/>
        </w:rPr>
      </w:pPr>
      <w:bookmarkStart w:id="766" w:name="_Toc26574"/>
      <w:r>
        <w:rPr>
          <w:rFonts w:hint="eastAsia" w:ascii="楷体" w:hAnsi="楷体" w:eastAsia="楷体" w:cs="楷体"/>
          <w:b w:val="0"/>
          <w:bCs w:val="0"/>
          <w:color w:val="auto"/>
          <w:sz w:val="32"/>
          <w:szCs w:val="32"/>
          <w:lang w:val="en-US" w:eastAsia="zh-CN"/>
        </w:rPr>
        <w:t>地质测量部</w:t>
      </w:r>
      <w:r>
        <w:rPr>
          <w:rFonts w:hint="eastAsia" w:ascii="楷体" w:hAnsi="楷体" w:eastAsia="楷体" w:cs="楷体"/>
          <w:b w:val="0"/>
          <w:bCs w:val="0"/>
          <w:color w:val="auto"/>
          <w:sz w:val="32"/>
          <w:szCs w:val="32"/>
        </w:rPr>
        <w:t>部长</w:t>
      </w:r>
      <w:bookmarkEnd w:id="765"/>
      <w:bookmarkEnd w:id="76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（一）认真贯彻党和国家的安全生产、安全风险分级管控和隐患排查、职业卫生法律法规和安全标准、技术规范。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（二）履行地测防治水专业安全技术管理职责。负责制定职责范围内的安全生产责任制、安全生产规章制度和操作规程。</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（三）协助审查（批）矿井防隔水煤（岩）柱、水文地质补勘设计及成果报告、“三下一上”开采方案、重大防治水工程方案及质量验收、矿井防治水中长期规划和矿井防治水“一矿一策”。</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（四）协助审查（批）矿井地质报告、建井地质报告、地质补勘设计及成果报告、矿井水文地质类型划分报告、矿井闭坑报告、煤矿隐蔽致灾地质因素普查报告、采区地质说明书。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（五）监督检查矿井采掘工作面水文地质情况分析报告、地质和水文地质预报、探放水设计、防治水工程设计和效果验证报告等。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（六）制止未经批准擅自开采各类保护煤柱行为，确保采掘活动在采矿许可证批准范围内。</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（七）负责地测防治水专业安全生产标准化工作。</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（八）负责组织地测防治水专业技术管理人员、技术工人业务、职业卫生培训和技术比武等活动；参与本单位事故隐患排查治理技能教育和培训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（九）参与矿区雨季“三防”管理工作。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（十）参与编制企业安全生产规划、年度生产建设计划；负责编制企业防治水中长期规划。</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（十一）参加有关地质防治水专题会议，提出地质防治水重大问题的解决意见；参与拟定本单位事故隐患排查治理工作制度并督促执行。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（十二）负责编制企业水害事故应急救援预案，每年至少参加1次水害事故应急救援演练。</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（十三）组织、督促、检查本单位事故隐患排查治理工作；对未按照规定排查治理事故隐患的有关职能部门、所属矿井（单位）有关责任人员，依照职权查处或者提出处理意见。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（十四）参与水害事故抢险救援，配合事故调查，按职责权限落实事故防范措施。</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（十五）</w:t>
      </w:r>
      <w:r>
        <w:rPr>
          <w:rFonts w:hint="eastAsia" w:ascii="仿宋_GB2312" w:hAnsi="Times New Roman" w:eastAsia="仿宋_GB2312" w:cs="仿宋_GB2312"/>
          <w:b w:val="0"/>
          <w:bCs w:val="0"/>
          <w:color w:val="auto"/>
          <w:sz w:val="32"/>
          <w:szCs w:val="32"/>
          <w:lang w:bidi="ar"/>
        </w:rPr>
        <w:t>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（十六）认真完成领导交办的其他工作任务。履行法律法规规定的其他安全生产与职业病危害防治职责。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767" w:name="_Toc3285"/>
      <w:bookmarkStart w:id="768" w:name="_Toc13143"/>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769" w:name="_Toc15156"/>
      <w:bookmarkStart w:id="770" w:name="_Toc14188"/>
      <w:bookmarkStart w:id="771" w:name="_Toc776"/>
      <w:bookmarkStart w:id="772" w:name="_Toc19480"/>
      <w:bookmarkStart w:id="773" w:name="_Toc6576"/>
      <w:bookmarkStart w:id="774" w:name="_Toc29285"/>
      <w:bookmarkStart w:id="775" w:name="_Toc7874"/>
      <w:bookmarkStart w:id="776" w:name="_Toc12436"/>
      <w:bookmarkStart w:id="777" w:name="_Toc5326"/>
      <w:bookmarkStart w:id="778" w:name="_Toc26860"/>
      <w:bookmarkStart w:id="779" w:name="_Toc10218"/>
      <w:bookmarkStart w:id="780" w:name="_Toc22839"/>
      <w:bookmarkStart w:id="781" w:name="_Toc21344"/>
      <w:bookmarkStart w:id="782" w:name="_Toc23759"/>
      <w:bookmarkStart w:id="783" w:name="_Toc6723"/>
      <w:bookmarkStart w:id="784" w:name="_Toc14802"/>
      <w:r>
        <w:rPr>
          <w:rFonts w:hint="eastAsia" w:ascii="楷体" w:hAnsi="楷体" w:eastAsia="楷体" w:cs="楷体"/>
          <w:b w:val="0"/>
          <w:bCs w:val="0"/>
          <w:color w:val="auto"/>
          <w:sz w:val="32"/>
          <w:szCs w:val="32"/>
        </w:rPr>
        <w:t>副部长（地质、防治水管理）</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（一）认真贯彻执行安全生产、职业卫生方针、法律法规和国家的技术政策以及上级有关安全生产、安全风险分级管控和隐患排查、职业卫生指令，严格遵守各类安全规章制度。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（二）组织制定分管专业安全生产规章制度、操作规程和生产安全事故应急救援预案等规范、标准，研究、解决矿区分管专业技术问题。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（三）组织开展地质、水文地质勘探及补充勘探工作，按规定审查各类地质、水文地质成果报告。</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（四）审查矿井防治水中长期规划、重大防治水工程方案，督导矿井防治水“一矿一策”方案落实。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（五）组织开展分管专业安全风险分级管控和隐患排查，督导重大水害隐患治理。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（六）组织开展受水威胁严重煤层的水害分析、探查、防水措施落实工作，受水威胁煤层开采方案的审查。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（七）负责矿井生产地质报告、矿井水文地质类型划分报告、矿井地质类型划分报告、矿井治灾因素普查报告、矿井采区地质说明书的审批工作。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（八）做好分管专业安全生产标准化建设。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（九）参与矿区雨季“三防”技术督查。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（十）负责组织分管专业技术人员培训和科技攻关、技术推先工作。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（十一）经常深入现场，及时掌握分管专业的关键问题，指导现场技术管理工作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（十二）参与本单位应急救援演练。参与分管专业事故抢险救灾工作。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（十三）</w:t>
      </w:r>
      <w:r>
        <w:rPr>
          <w:rFonts w:hint="eastAsia" w:ascii="仿宋_GB2312" w:hAnsi="Times New Roman" w:eastAsia="仿宋_GB2312" w:cs="仿宋_GB2312"/>
          <w:b w:val="0"/>
          <w:bCs w:val="0"/>
          <w:color w:val="auto"/>
          <w:sz w:val="32"/>
          <w:szCs w:val="32"/>
          <w:lang w:bidi="ar"/>
        </w:rPr>
        <w:t>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（十四）认真完成领导交办的其他工作任务。履行法律法规规定的其他安全生产与职业病危害防治职责。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785" w:name="_Toc5"/>
      <w:bookmarkStart w:id="786" w:name="_Toc13083"/>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787" w:name="_Toc6461"/>
      <w:bookmarkStart w:id="788" w:name="_Toc13888"/>
      <w:bookmarkStart w:id="789" w:name="_Toc5186"/>
      <w:bookmarkStart w:id="790" w:name="_Toc564"/>
      <w:bookmarkStart w:id="791" w:name="_Toc3966"/>
      <w:bookmarkStart w:id="792" w:name="_Toc30441"/>
      <w:bookmarkStart w:id="793" w:name="_Toc31584"/>
      <w:bookmarkStart w:id="794" w:name="_Toc5672"/>
      <w:bookmarkStart w:id="795" w:name="_Toc3530"/>
      <w:bookmarkStart w:id="796" w:name="_Toc14567"/>
      <w:bookmarkStart w:id="797" w:name="_Toc18128"/>
      <w:bookmarkStart w:id="798" w:name="_Toc8165"/>
      <w:bookmarkStart w:id="799" w:name="_Toc21743"/>
      <w:bookmarkStart w:id="800" w:name="_Toc23515"/>
      <w:r>
        <w:rPr>
          <w:rFonts w:hint="eastAsia" w:ascii="楷体" w:hAnsi="楷体" w:eastAsia="楷体" w:cs="楷体"/>
          <w:b w:val="0"/>
          <w:bCs w:val="0"/>
          <w:color w:val="auto"/>
          <w:sz w:val="32"/>
          <w:szCs w:val="32"/>
        </w:rPr>
        <w:t>副部长（储量、测量管理）</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（一）认真贯彻执行安全生产、职业卫生方针、法律法规和国家的技术政策以及上级有关安全生产、安全风险分级管控和隐患排查、职业卫生指令，严格遵守各类安全规章制度。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（二）组织制定分管专业安全生产规章制度、操作规程和生产安全事故应急救援预案等规范、标准，研究、解决矿区分管专业技术问题。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（三）负责煤炭资源储量管理及三个煤量动态管理工作。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（四）负责各矿矿界管理及各种保护煤柱管理工作。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（五）负责采矿引起的岩石及地表移动观测站设计审批工作。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（六）负责大型贯通测量工程管理工作。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（七）负责矿图检查验收，采掘工程交换图的审查及交换工作。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（八）做好分管专业安全生产标准化建设。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（九）负责组织分管专业技术人员培训和科技攻关、技术推先工作。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（十）经常深入现场，及时掌握分管专业的关键问题，指导现场技术管理工作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（十一）参与本单位应急救援演练。参与分管专业事故抢险救灾工作。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（十二）</w:t>
      </w:r>
      <w:r>
        <w:rPr>
          <w:rFonts w:hint="eastAsia" w:ascii="仿宋_GB2312" w:hAnsi="Times New Roman" w:eastAsia="仿宋_GB2312" w:cs="仿宋_GB2312"/>
          <w:b w:val="0"/>
          <w:bCs w:val="0"/>
          <w:color w:val="auto"/>
          <w:sz w:val="32"/>
          <w:szCs w:val="32"/>
          <w:lang w:bidi="ar"/>
        </w:rPr>
        <w:t>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（十三）认真完成领导交办的其他工作任务。履行法律法规规定的其他安全生产与职业病危害防治职责。</w:t>
      </w: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801" w:name="_Toc12996"/>
      <w:bookmarkStart w:id="802" w:name="_Toc32629"/>
      <w:bookmarkStart w:id="803" w:name="_Toc19915"/>
      <w:bookmarkStart w:id="804" w:name="_Toc15644"/>
      <w:bookmarkStart w:id="805" w:name="_Toc742"/>
      <w:bookmarkStart w:id="806" w:name="_Toc4492"/>
      <w:bookmarkStart w:id="807" w:name="_Toc1096"/>
      <w:bookmarkStart w:id="808" w:name="_Toc21730"/>
      <w:bookmarkStart w:id="809" w:name="_Toc28396"/>
      <w:bookmarkStart w:id="810" w:name="_Toc21643"/>
      <w:bookmarkStart w:id="811" w:name="_Toc4378"/>
      <w:bookmarkStart w:id="812" w:name="_Toc29921"/>
      <w:bookmarkStart w:id="813" w:name="_Toc15349"/>
      <w:bookmarkStart w:id="814" w:name="_Toc30314"/>
      <w:bookmarkStart w:id="815" w:name="_Toc13924"/>
      <w:bookmarkStart w:id="816" w:name="_Toc10514"/>
      <w:bookmarkStart w:id="817" w:name="_Toc11170"/>
      <w:bookmarkStart w:id="818" w:name="_Toc8108"/>
      <w:r>
        <w:rPr>
          <w:rFonts w:hint="eastAsia" w:ascii="楷体" w:hAnsi="楷体" w:eastAsia="楷体" w:cs="楷体"/>
          <w:b w:val="0"/>
          <w:bCs w:val="0"/>
          <w:color w:val="auto"/>
          <w:sz w:val="32"/>
          <w:szCs w:val="32"/>
        </w:rPr>
        <w:t>业务高级主管（地质、防治水）</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（一）认真贯彻执行安全生产、职业卫生法律法规和安全生产、安全风险分级管控和隐患排查、职业卫生指令，严格遵守各类安全规章制度，并监督落实。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（二）协助开展矿区地质、防治水专业安全技术管理、业务指导工作。深入现场，指导矿井地质、水文地质观测、补充勘探、防治水工程等技术管理。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（三）协助组织地质类型划分报告、水文地质类型划分报告、建矿地质报告、生产地质报告、补充勘探报告、隐蔽致灾地质因素普查报告、采区地质说明书等的审查。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（四）负责督促矿井制定落实防治水中长期规划、年度防治水工作计划和年度矿井水害事故应急救援预案。指导矿井开展地质、水文地质预测预报及探放水工作。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（五）协助组织矿区防治水工程方案设计审批，负责防治水工程施工中的技术管理。参加研究、解决矿井存在的防治水技术问题。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（六）指导矿井做好煤矿地质、防治水安全生产标准化建设、安全技术科技攻关和新技术推广应用。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（七）参与矿区雨季“三防”工作技术督查。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（八）参加研究、解决矿井存在的地质、防治水技术问题。协助开展地质、防治水专业技术培训工作。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（九）认真完成领导交办的其他工作任务。履行法律法规规定的其他安全生产与职业病危害防治职责。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819" w:name="_Toc20896"/>
      <w:bookmarkStart w:id="820" w:name="_Toc8630"/>
      <w:bookmarkStart w:id="821" w:name="_Toc20318"/>
      <w:bookmarkStart w:id="822" w:name="_Toc14827"/>
      <w:bookmarkStart w:id="823" w:name="_Toc27426"/>
      <w:bookmarkStart w:id="824" w:name="_Toc17234"/>
      <w:bookmarkStart w:id="825" w:name="_Toc22103"/>
      <w:bookmarkStart w:id="826" w:name="_Toc10398"/>
      <w:bookmarkStart w:id="827" w:name="_Toc26774"/>
      <w:bookmarkStart w:id="828" w:name="_Toc25785"/>
      <w:bookmarkStart w:id="829" w:name="_Toc16688"/>
      <w:bookmarkStart w:id="830" w:name="_Toc123"/>
      <w:bookmarkStart w:id="831" w:name="_Toc18356"/>
      <w:bookmarkStart w:id="832" w:name="_Toc15166"/>
      <w:bookmarkStart w:id="833" w:name="_Toc23621"/>
      <w:bookmarkStart w:id="834" w:name="_Toc9356"/>
      <w:bookmarkStart w:id="835" w:name="_Toc2932"/>
      <w:bookmarkStart w:id="836" w:name="_Toc16359"/>
      <w:r>
        <w:rPr>
          <w:rFonts w:hint="eastAsia" w:ascii="楷体" w:hAnsi="楷体" w:eastAsia="楷体" w:cs="楷体"/>
          <w:b w:val="0"/>
          <w:bCs w:val="0"/>
          <w:color w:val="auto"/>
          <w:sz w:val="32"/>
          <w:szCs w:val="32"/>
        </w:rPr>
        <w:t>业务高级主管（储量、测量）</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（一）认真贯彻执行安全生产、职业卫生法律法规和安全生产、安全风险分级管控和隐患排查、职业卫生指令，严格遵守各类安全规章制度，并监督落实。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督促煤炭资源回收，审核矿井年度回采率指标，并监督、检查指标的落实。负责煤矿资源储量的地质与水文地质损失报损具体工作。协助组织审查煤炭资源储量核实报告、煤炭开发利用方案、煤炭资源储量年度报告、矿井闭坑报告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（三）负责各矿矿界管理及各种保护煤柱管理工作，制止未经批准擅自开采各类保护煤柱行为，确保采掘活动在采矿许可证批准范围内。</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（四）负责重要及大型贯通测量工程设计审批及实施管理工作。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（五）负责矿区采矿引起的岩石及地表移动观测设计审批及规律的研究工作，参与矿区采矿引起的地面建（构）筑物破坏情况的调查处理工作。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（六）协助煤炭资源储量管理及三个煤量动态管理工作。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（七）负责各矿可能发生的地质及水文地质损失、储量注销、转出转入等储量变动的审查管理。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（八）协同矿井做好矿产资源开发利用督查、矿业权人勘查开采年度信息公示、“三率”检查工作。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（九）负责测量、储量安全生产标准化工作。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（十）督促检查储量管理基础图纸、资料和台账。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（十一）参加研究、解决矿井存在的储量、测量技术问题。协助开展储量、测量专业技术培训工作。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（十二）认真完成领导交办的其他工作任务。履行法律法规规定的其他安全生产与职业病危害防治职责。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837" w:name="_Toc25282"/>
      <w:bookmarkStart w:id="838" w:name="_Toc5263"/>
      <w:bookmarkStart w:id="839" w:name="_Toc20520"/>
      <w:bookmarkStart w:id="840" w:name="_Toc17639"/>
      <w:bookmarkStart w:id="841" w:name="_Toc6959"/>
      <w:bookmarkStart w:id="842" w:name="_Toc7830"/>
      <w:bookmarkStart w:id="843" w:name="_Toc10152"/>
      <w:bookmarkStart w:id="844" w:name="_Toc26046"/>
      <w:bookmarkStart w:id="845" w:name="_Toc26033"/>
      <w:bookmarkStart w:id="846" w:name="_Toc15643"/>
      <w:bookmarkStart w:id="847" w:name="_Toc10333"/>
      <w:bookmarkStart w:id="848" w:name="_Toc9801"/>
      <w:bookmarkStart w:id="849" w:name="_Toc19801"/>
      <w:bookmarkStart w:id="850" w:name="_Toc16156"/>
      <w:bookmarkStart w:id="851" w:name="_Toc12493"/>
      <w:bookmarkStart w:id="852" w:name="_Toc18056"/>
      <w:bookmarkStart w:id="853" w:name="_Toc12807"/>
      <w:bookmarkStart w:id="854" w:name="_Toc8159"/>
      <w:r>
        <w:rPr>
          <w:rFonts w:hint="eastAsia" w:ascii="楷体" w:hAnsi="楷体" w:eastAsia="楷体" w:cs="楷体"/>
          <w:b w:val="0"/>
          <w:bCs w:val="0"/>
          <w:color w:val="auto"/>
          <w:sz w:val="32"/>
          <w:szCs w:val="32"/>
        </w:rPr>
        <w:t>业务高级主管（绘图、防治水）</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（一）认真贯彻执行安全生产、职业卫生法律法规和安全生产、安全风险分级管控和隐患排查、职业卫生指令，严格遵守各类安全规章制度，并监督落实。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（二）协助组织地测专业安全风险分级管控和隐患排查，审查重大水害隐患的治理方案和安全措施。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（三）协助开展矿区防治水专业安全技术管理、业务指导工作。深入现场，指导矿井水文地质观测、补充勘探、防治水工程等技术管理。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（四）协助督促矿井制定落实防治水中长期规划、年度防治水工作计划和年度矿井水害事故应急救援预案。指导矿井开展地质、水文地质预测预报及探放水工作。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（五）协助组织煤矿矿图技术管理，管控矿图填绘质量。</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（六）负责地测专业技术人员的技术培训管理工作。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（七）负责地测新技术的推广应用及重大科技项目的规划、立项、落实及评议验收管理工作。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（八）负责地测智能化项目规划、审查、监督实施及验收工作。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（九）负责技术基础资料收集整理存档工作。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（十）负责地测防治水安全生产标准化工作。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（十一）督促检查各类基础图纸、资料和台账。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（十二）参与检查矿区雨季“三防”工作。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（十三）参加有关地质防治水专题会议，提出地质防治水重大问题的解决意见。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（十四）认真完成领导交办的其他工作任务。履行法律法规规定的其他安全生产与职业病危害防治职责。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855" w:name="_Toc6261"/>
    </w:p>
    <w:bookmarkEnd w:id="855"/>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楷体" w:hAnsi="楷体" w:eastAsia="楷体" w:cs="楷体"/>
          <w:b w:val="0"/>
          <w:bCs w:val="0"/>
          <w:color w:val="auto"/>
          <w:sz w:val="32"/>
          <w:szCs w:val="32"/>
        </w:rPr>
      </w:pPr>
      <w:bookmarkStart w:id="856" w:name="_Toc29421"/>
      <w:r>
        <w:rPr>
          <w:rFonts w:hint="eastAsia" w:ascii="楷体" w:hAnsi="楷体" w:eastAsia="楷体" w:cs="楷体"/>
          <w:b w:val="0"/>
          <w:bCs w:val="0"/>
          <w:color w:val="auto"/>
          <w:sz w:val="32"/>
          <w:szCs w:val="32"/>
        </w:rPr>
        <w:t>通防管理部部长</w:t>
      </w:r>
      <w:bookmarkEnd w:id="856"/>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一）认真贯彻党的安全生产方针，严格执行国家安全生产、职业卫生法律法规及安全标准、行业安全标准、煤矿安全规程、操作规程和行业技术规范，落实公司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（二）负责建立本部门的责任分工、安全生产和职业病危害防治责任制；组织制定并实施本部门安全生产教育和培训计划。</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（三）负责矿井通风、瓦斯防治、粉尘防治、防灭火、井下爆炸材料管理等专业安全技术管理，对通防管理部的安全技术管理工作负责。</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（四）负责组织审查、审批或报批分管范围内的技术方案、措施，组织审查企业瓦斯治理中长期规划。</w:t>
      </w:r>
    </w:p>
    <w:p>
      <w:pPr>
        <w:keepNext w:val="0"/>
        <w:keepLines w:val="0"/>
        <w:pageBreakBefore w:val="0"/>
        <w:kinsoku/>
        <w:wordWrap/>
        <w:overflowPunct/>
        <w:topLinePunct w:val="0"/>
        <w:bidi w:val="0"/>
        <w:spacing w:line="560" w:lineRule="exact"/>
        <w:ind w:firstLine="646" w:firstLineChars="202"/>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（五）负责组织分管专业开展科技创新活动及“四新”推广应用工作。</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（六）负责“一通三防”隐患排查治理工作，建立矿井“一通三防”重大事故隐患排查治理台账;审查矿井“一通三防”重大灾害防治和隐患治理技术方案，并督促落实。</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（七）组织召开“一通三防”专题会议。</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（八）</w:t>
      </w:r>
      <w:r>
        <w:rPr>
          <w:rFonts w:hint="eastAsia" w:ascii="仿宋_GB2312" w:eastAsia="仿宋_GB2312"/>
          <w:b w:val="0"/>
          <w:bCs w:val="0"/>
          <w:color w:val="auto"/>
          <w:sz w:val="32"/>
          <w:szCs w:val="32"/>
        </w:rPr>
        <w:t>组织矿井开展瓦斯等级鉴定工作，并对鉴定、测定结果进行审查、备案。</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（九）组织开展“一通三防”安全质量标准化工作；组织开展火工品管理监督检查工作。</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（十）检查矿井瓦斯超限分析处置工作的落实情况，负责瓦斯浓度超限</w:t>
      </w:r>
      <w:r>
        <w:rPr>
          <w:rFonts w:hint="eastAsia" w:ascii="仿宋_GB2312" w:hAnsi="宋体" w:eastAsia="仿宋_GB2312" w:cs="仿宋_GB2312"/>
          <w:b w:val="0"/>
          <w:bCs w:val="0"/>
          <w:color w:val="auto"/>
          <w:sz w:val="32"/>
          <w:szCs w:val="32"/>
          <w:lang w:val="en-US" w:eastAsia="zh-CN"/>
        </w:rPr>
        <w:t>1.5</w:t>
      </w:r>
      <w:r>
        <w:rPr>
          <w:rFonts w:hint="eastAsia" w:ascii="仿宋_GB2312" w:hAnsi="宋体" w:eastAsia="仿宋_GB2312" w:cs="仿宋_GB2312"/>
          <w:b w:val="0"/>
          <w:bCs w:val="0"/>
          <w:color w:val="auto"/>
          <w:sz w:val="32"/>
          <w:szCs w:val="32"/>
        </w:rPr>
        <w:t>%及以上事故追查；指导矿井瓦斯浓度超限</w:t>
      </w:r>
      <w:r>
        <w:rPr>
          <w:rFonts w:hint="eastAsia" w:ascii="仿宋_GB2312" w:hAnsi="宋体" w:eastAsia="仿宋_GB2312" w:cs="仿宋_GB2312"/>
          <w:b w:val="0"/>
          <w:bCs w:val="0"/>
          <w:color w:val="auto"/>
          <w:sz w:val="32"/>
          <w:szCs w:val="32"/>
          <w:lang w:val="en-US" w:eastAsia="zh-CN"/>
        </w:rPr>
        <w:t>1.5</w:t>
      </w:r>
      <w:r>
        <w:rPr>
          <w:rFonts w:hint="eastAsia" w:ascii="仿宋_GB2312" w:hAnsi="宋体" w:eastAsia="仿宋_GB2312" w:cs="仿宋_GB2312"/>
          <w:b w:val="0"/>
          <w:bCs w:val="0"/>
          <w:color w:val="auto"/>
          <w:sz w:val="32"/>
          <w:szCs w:val="32"/>
        </w:rPr>
        <w:t>%以下事故追查。</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w:t>
      </w:r>
      <w:r>
        <w:rPr>
          <w:rFonts w:hint="eastAsia" w:ascii="仿宋_GB2312" w:hAnsi="宋体" w:eastAsia="仿宋_GB2312" w:cs="仿宋_GB2312"/>
          <w:b w:val="0"/>
          <w:bCs w:val="0"/>
          <w:color w:val="auto"/>
          <w:sz w:val="32"/>
          <w:szCs w:val="32"/>
          <w:lang w:val="en-US" w:eastAsia="zh-CN"/>
        </w:rPr>
        <w:t>一</w:t>
      </w:r>
      <w:r>
        <w:rPr>
          <w:rFonts w:hint="eastAsia" w:ascii="仿宋_GB2312" w:hAnsi="宋体" w:eastAsia="仿宋_GB2312" w:cs="仿宋_GB2312"/>
          <w:b w:val="0"/>
          <w:bCs w:val="0"/>
          <w:color w:val="auto"/>
          <w:sz w:val="32"/>
          <w:szCs w:val="32"/>
        </w:rPr>
        <w:t>）督促所属煤矿（内蒙能源）总工程师、通风副总工程师及通防部门做好“一通三防”安全技术管理工作。</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w:t>
      </w:r>
      <w:r>
        <w:rPr>
          <w:rFonts w:hint="eastAsia" w:ascii="仿宋_GB2312" w:hAnsi="宋体" w:eastAsia="仿宋_GB2312" w:cs="仿宋_GB2312"/>
          <w:b w:val="0"/>
          <w:bCs w:val="0"/>
          <w:color w:val="auto"/>
          <w:sz w:val="32"/>
          <w:szCs w:val="32"/>
          <w:lang w:val="en-US" w:eastAsia="zh-CN"/>
        </w:rPr>
        <w:t>二</w:t>
      </w:r>
      <w:r>
        <w:rPr>
          <w:rFonts w:hint="eastAsia" w:ascii="仿宋_GB2312" w:hAnsi="宋体" w:eastAsia="仿宋_GB2312" w:cs="仿宋_GB2312"/>
          <w:b w:val="0"/>
          <w:bCs w:val="0"/>
          <w:color w:val="auto"/>
          <w:sz w:val="32"/>
          <w:szCs w:val="32"/>
        </w:rPr>
        <w:t>）参与编制企业安全生产规划、年度生产建设计划。</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w:t>
      </w:r>
      <w:r>
        <w:rPr>
          <w:rFonts w:hint="eastAsia" w:ascii="仿宋_GB2312" w:hAnsi="宋体" w:eastAsia="仿宋_GB2312" w:cs="仿宋_GB2312"/>
          <w:b w:val="0"/>
          <w:bCs w:val="0"/>
          <w:color w:val="auto"/>
          <w:sz w:val="32"/>
          <w:szCs w:val="32"/>
          <w:lang w:val="en-US" w:eastAsia="zh-CN"/>
        </w:rPr>
        <w:t>三</w:t>
      </w:r>
      <w:r>
        <w:rPr>
          <w:rFonts w:hint="eastAsia" w:ascii="仿宋_GB2312" w:hAnsi="宋体" w:eastAsia="仿宋_GB2312" w:cs="仿宋_GB2312"/>
          <w:b w:val="0"/>
          <w:bCs w:val="0"/>
          <w:color w:val="auto"/>
          <w:sz w:val="32"/>
          <w:szCs w:val="32"/>
        </w:rPr>
        <w:t>）参与制定生产安全事故应急救援预案，每年至少参与1次“一通三防”事故应急救援演练。</w:t>
      </w:r>
    </w:p>
    <w:p>
      <w:pPr>
        <w:keepNext w:val="0"/>
        <w:keepLines w:val="0"/>
        <w:pageBreakBefore w:val="0"/>
        <w:kinsoku/>
        <w:wordWrap/>
        <w:overflowPunct/>
        <w:topLinePunct w:val="0"/>
        <w:bidi w:val="0"/>
        <w:spacing w:line="560" w:lineRule="exact"/>
        <w:ind w:firstLine="640" w:firstLineChars="200"/>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w:t>
      </w:r>
      <w:r>
        <w:rPr>
          <w:rFonts w:hint="eastAsia" w:ascii="仿宋_GB2312" w:hAnsi="宋体" w:eastAsia="仿宋_GB2312" w:cs="仿宋_GB2312"/>
          <w:b w:val="0"/>
          <w:bCs w:val="0"/>
          <w:color w:val="auto"/>
          <w:sz w:val="32"/>
          <w:szCs w:val="32"/>
          <w:lang w:val="en-US" w:eastAsia="zh-CN"/>
        </w:rPr>
        <w:t>四</w:t>
      </w:r>
      <w:r>
        <w:rPr>
          <w:rFonts w:hint="eastAsia" w:ascii="仿宋_GB2312" w:hAnsi="宋体" w:eastAsia="仿宋_GB2312" w:cs="仿宋_GB2312"/>
          <w:b w:val="0"/>
          <w:bCs w:val="0"/>
          <w:color w:val="auto"/>
          <w:sz w:val="32"/>
          <w:szCs w:val="32"/>
        </w:rPr>
        <w:t>）配合“一通三防”事故调查工作，按职责权限督促落实事故防范措施。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w:t>
      </w:r>
      <w:r>
        <w:rPr>
          <w:rFonts w:hint="eastAsia" w:ascii="仿宋_GB2312" w:hAnsi="宋体" w:eastAsia="仿宋_GB2312" w:cs="仿宋_GB2312"/>
          <w:b w:val="0"/>
          <w:bCs w:val="0"/>
          <w:color w:val="auto"/>
          <w:sz w:val="32"/>
          <w:szCs w:val="32"/>
          <w:lang w:val="en-US" w:eastAsia="zh-CN"/>
        </w:rPr>
        <w:t>五</w:t>
      </w:r>
      <w:r>
        <w:rPr>
          <w:rFonts w:hint="eastAsia" w:ascii="仿宋_GB2312" w:hAnsi="宋体" w:eastAsia="仿宋_GB2312" w:cs="仿宋_GB2312"/>
          <w:b w:val="0"/>
          <w:bCs w:val="0"/>
          <w:color w:val="auto"/>
          <w:sz w:val="32"/>
          <w:szCs w:val="32"/>
        </w:rPr>
        <w:t>）认真完成领导交办的其他工作任务。履行法律、法规、规章以及本单位规定的其他安全生产职责。</w:t>
      </w:r>
    </w:p>
    <w:p>
      <w:pPr>
        <w:pStyle w:val="5"/>
        <w:keepNext w:val="0"/>
        <w:keepLines w:val="0"/>
        <w:pageBreakBefore w:val="0"/>
        <w:kinsoku/>
        <w:wordWrap/>
        <w:overflowPunct/>
        <w:topLinePunct w:val="0"/>
        <w:bidi w:val="0"/>
        <w:spacing w:line="560" w:lineRule="exact"/>
        <w:ind w:firstLine="643"/>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3"/>
        <w:outlineLvl w:val="2"/>
        <w:rPr>
          <w:rFonts w:ascii="楷体" w:hAnsi="楷体" w:eastAsia="楷体" w:cs="楷体"/>
          <w:b w:val="0"/>
          <w:bCs w:val="0"/>
          <w:color w:val="auto"/>
          <w:sz w:val="32"/>
          <w:szCs w:val="32"/>
        </w:rPr>
      </w:pPr>
      <w:bookmarkStart w:id="857" w:name="_Toc7164"/>
      <w:bookmarkStart w:id="858" w:name="_Toc6150"/>
      <w:bookmarkStart w:id="859" w:name="_Toc16913"/>
      <w:r>
        <w:rPr>
          <w:rFonts w:hint="eastAsia" w:ascii="楷体" w:hAnsi="楷体" w:eastAsia="楷体" w:cs="楷体"/>
          <w:b w:val="0"/>
          <w:bCs w:val="0"/>
          <w:color w:val="auto"/>
          <w:sz w:val="32"/>
          <w:szCs w:val="32"/>
        </w:rPr>
        <w:t>副部长（通风、瓦斯、安全监控及科研）</w:t>
      </w:r>
      <w:bookmarkEnd w:id="857"/>
      <w:bookmarkEnd w:id="858"/>
      <w:bookmarkEnd w:id="859"/>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（一）贯彻党的安全生产方针、国家安全生产、职业卫生法律法规及标准、行业标准、煤矿安全规程和行业技术规范，落实公司安全、职业卫生规章制度、规程措施。</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（二）协助部门领导制定公司层面有关通风、瓦斯防治、安全监控、科研创新管理方面的规章制度、操作规程，健全完善通防制度保障体系。</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（三）参与矿井开拓方案、矿井延深、采区设计的审查，瓦斯鉴定方案及结果审查，年度通风能力核定审查及分管范围内的技术审查、批复工作。</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（四）协助部门领导制定</w:t>
      </w:r>
      <w:r>
        <w:rPr>
          <w:rFonts w:ascii="仿宋_GB2312" w:hAnsi="宋体" w:eastAsia="仿宋_GB2312" w:cs="仿宋_GB2312"/>
          <w:b w:val="0"/>
          <w:bCs w:val="0"/>
          <w:color w:val="auto"/>
          <w:sz w:val="32"/>
          <w:szCs w:val="32"/>
        </w:rPr>
        <w:t>职责</w:t>
      </w:r>
      <w:r>
        <w:rPr>
          <w:rFonts w:hint="eastAsia" w:ascii="仿宋_GB2312" w:hAnsi="宋体" w:eastAsia="仿宋_GB2312" w:cs="仿宋_GB2312"/>
          <w:b w:val="0"/>
          <w:bCs w:val="0"/>
          <w:color w:val="auto"/>
          <w:sz w:val="32"/>
          <w:szCs w:val="32"/>
        </w:rPr>
        <w:t>范围内的年度工作计划和目标；参与部门组织的安全生产宣传教育和培训。</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（五）参加对矿井瓦斯抽采系统装备完好状况、制度建设及执行情况、防治措施落实情况进行监督检查，协调、指导、督促矿井完善瓦斯抽采系统装备、落实各项超前预防措施，消除瓦斯超限隐患。</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（六）指导监督矿井开展通风阻力测定、通风能力核定、瓦斯鉴定，主通风机性能测定、维修和现场管理工作。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（七）指导监督矿井反风演习技术方案的制定和实施，提高矿井防灾、抗灾能力。</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（八）参与组织矿井通风、瓦斯防治、安全监控</w:t>
      </w:r>
      <w:r>
        <w:rPr>
          <w:rFonts w:hint="eastAsia" w:ascii="仿宋_GB2312" w:hAnsi="宋体" w:eastAsia="仿宋_GB2312" w:cs="仿宋_GB2312"/>
          <w:b w:val="0"/>
          <w:bCs w:val="0"/>
          <w:color w:val="auto"/>
          <w:sz w:val="32"/>
          <w:szCs w:val="32"/>
        </w:rPr>
        <w:t>新技术、新装备、新材料和先进经验的推广应用。</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（九）对矿井通风系统、瓦斯防治、安全监控系统进行安全检查，提出改进安全生产管理的建议，并督促所查安全问题</w:t>
      </w:r>
      <w:r>
        <w:rPr>
          <w:rFonts w:ascii="仿宋_GB2312" w:hAnsi="宋体" w:eastAsia="仿宋_GB2312" w:cs="仿宋_GB2312"/>
          <w:b w:val="0"/>
          <w:bCs w:val="0"/>
          <w:color w:val="auto"/>
          <w:sz w:val="32"/>
          <w:szCs w:val="32"/>
        </w:rPr>
        <w:t>(隐患)及时整改。</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（十）参与安全风险分级管控和隐患排查治理双重预防机制建设。在分管范围内指导督促基层单位开展双重预防体系工作。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（十一）排查矿井通风、瓦斯防治方面存在的风险隐患和影响安全生产的技术问题进行研究，并责成有关人员限期处理。</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（十二）参加集团层面通防专业月度、季度风险管控和隐患排查材料审查工作。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（十三）参与每年对矿井通防专业系统优化、调整、整治等重点工程实施情况进行检查和督促。</w:t>
      </w:r>
    </w:p>
    <w:p>
      <w:pPr>
        <w:keepNext w:val="0"/>
        <w:keepLines w:val="0"/>
        <w:pageBreakBefore w:val="0"/>
        <w:kinsoku/>
        <w:wordWrap/>
        <w:overflowPunct/>
        <w:topLinePunct w:val="0"/>
        <w:bidi w:val="0"/>
        <w:spacing w:line="560" w:lineRule="exact"/>
        <w:ind w:firstLine="640" w:firstLineChars="200"/>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（十四）按职责权限参与事故应急预案编制、审查和应急演练工作，参与通风、瓦斯事故救援。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（十五）履行法律法规规定的其他安全生产与职业病危害防治职责，完成领导交办的其他工作。</w:t>
      </w:r>
    </w:p>
    <w:p>
      <w:pPr>
        <w:pStyle w:val="8"/>
        <w:keepNext w:val="0"/>
        <w:keepLines w:val="0"/>
        <w:pageBreakBefore w:val="0"/>
        <w:kinsoku/>
        <w:wordWrap/>
        <w:overflowPunct/>
        <w:topLinePunct w:val="0"/>
        <w:bidi w:val="0"/>
        <w:spacing w:line="560" w:lineRule="exact"/>
        <w:ind w:left="0" w:leftChars="0"/>
        <w:rPr>
          <w:b w:val="0"/>
          <w:bCs w:val="0"/>
          <w:color w:val="auto"/>
          <w:sz w:val="32"/>
          <w:szCs w:val="32"/>
        </w:rPr>
      </w:pPr>
    </w:p>
    <w:p>
      <w:pPr>
        <w:pStyle w:val="5"/>
        <w:keepNext w:val="0"/>
        <w:keepLines w:val="0"/>
        <w:pageBreakBefore w:val="0"/>
        <w:kinsoku/>
        <w:wordWrap/>
        <w:overflowPunct/>
        <w:topLinePunct w:val="0"/>
        <w:bidi w:val="0"/>
        <w:spacing w:line="560" w:lineRule="exact"/>
        <w:ind w:firstLine="643"/>
        <w:outlineLvl w:val="2"/>
        <w:rPr>
          <w:rFonts w:ascii="楷体" w:hAnsi="楷体" w:eastAsia="楷体" w:cs="楷体"/>
          <w:b w:val="0"/>
          <w:bCs w:val="0"/>
          <w:color w:val="auto"/>
          <w:sz w:val="32"/>
          <w:szCs w:val="32"/>
        </w:rPr>
      </w:pPr>
      <w:bookmarkStart w:id="860" w:name="_Toc25920"/>
      <w:bookmarkStart w:id="861" w:name="_Toc16032"/>
      <w:bookmarkStart w:id="862" w:name="_Toc11232"/>
      <w:bookmarkStart w:id="863" w:name="_Toc22576"/>
      <w:r>
        <w:rPr>
          <w:rFonts w:hint="eastAsia" w:ascii="楷体" w:hAnsi="楷体" w:eastAsia="楷体" w:cs="楷体"/>
          <w:b w:val="0"/>
          <w:bCs w:val="0"/>
          <w:color w:val="auto"/>
          <w:sz w:val="32"/>
          <w:szCs w:val="32"/>
        </w:rPr>
        <w:t>副部长（防灭火、综合防尘、降温、爆炸物品）</w:t>
      </w:r>
      <w:bookmarkEnd w:id="860"/>
      <w:bookmarkEnd w:id="861"/>
      <w:bookmarkEnd w:id="862"/>
      <w:bookmarkEnd w:id="863"/>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（一）协助部长完成职责范围内的工作任务。</w:t>
      </w:r>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（二）负责制定职责范围内的安全生产责任制、规章制度和操作规程。</w:t>
      </w:r>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（三）参加“一通三防”专题会议。</w:t>
      </w:r>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（四）组织矿井煤层自燃倾向性和煤尘爆炸性鉴定等工作。</w:t>
      </w:r>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（五）检查矿井防灭火、防尘、降温系统及爆炸物品管理情况。</w:t>
      </w:r>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（六）检查分管业务范围内“一通三防”图纸、报表和台账。</w:t>
      </w:r>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（七）制止煤层自燃防治、防尘、机械制冷、爆炸物品管理措施执行不到位等行为。</w:t>
      </w:r>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（八）督促所属煤矿（涉煤子、分公司）通防部门做好分管业务的安全技术管理工作。</w:t>
      </w:r>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（九）参加“一通三防”安全生产质量标准化工作检查，，并督促所查问题</w:t>
      </w:r>
      <w:r>
        <w:rPr>
          <w:rFonts w:ascii="仿宋_GB2312" w:hAnsi="Times New Roman" w:eastAsia="仿宋_GB2312" w:cs="Times New Roman"/>
          <w:b w:val="0"/>
          <w:bCs w:val="0"/>
          <w:color w:val="auto"/>
          <w:sz w:val="32"/>
          <w:szCs w:val="32"/>
        </w:rPr>
        <w:t>(隐患)</w:t>
      </w:r>
      <w:r>
        <w:rPr>
          <w:rFonts w:hint="eastAsia" w:ascii="仿宋_GB2312" w:hAnsi="Times New Roman" w:eastAsia="仿宋_GB2312" w:cs="Times New Roman"/>
          <w:b w:val="0"/>
          <w:bCs w:val="0"/>
          <w:color w:val="auto"/>
          <w:sz w:val="32"/>
          <w:szCs w:val="32"/>
        </w:rPr>
        <w:t>及时整改。</w:t>
      </w:r>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（十）组织对所属矿井的分管业务范围内安全风险辨识和事故隐患进行排查，指导矿井制定重大风险和</w:t>
      </w:r>
      <w:r>
        <w:rPr>
          <w:rFonts w:ascii="仿宋_GB2312" w:hAnsi="Times New Roman" w:eastAsia="仿宋_GB2312" w:cs="Times New Roman"/>
          <w:b w:val="0"/>
          <w:bCs w:val="0"/>
          <w:color w:val="auto"/>
          <w:sz w:val="32"/>
          <w:szCs w:val="32"/>
        </w:rPr>
        <w:t>A级以上隐</w:t>
      </w:r>
      <w:r>
        <w:rPr>
          <w:rFonts w:hint="eastAsia" w:ascii="仿宋_GB2312" w:hAnsi="Times New Roman" w:eastAsia="仿宋_GB2312" w:cs="Times New Roman"/>
          <w:b w:val="0"/>
          <w:bCs w:val="0"/>
          <w:color w:val="auto"/>
          <w:sz w:val="32"/>
          <w:szCs w:val="32"/>
        </w:rPr>
        <w:t>患治理方案</w:t>
      </w:r>
      <w:r>
        <w:rPr>
          <w:rFonts w:ascii="仿宋_GB2312" w:hAnsi="Times New Roman" w:eastAsia="仿宋_GB2312" w:cs="Times New Roman"/>
          <w:b w:val="0"/>
          <w:bCs w:val="0"/>
          <w:color w:val="auto"/>
          <w:sz w:val="32"/>
          <w:szCs w:val="32"/>
        </w:rPr>
        <w:t>(措施)并对治理情况进行跟踪管理。</w:t>
      </w:r>
      <w:r>
        <w:rPr>
          <w:rFonts w:hint="eastAsia" w:ascii="仿宋_GB2312" w:hAnsi="Times New Roman" w:eastAsia="仿宋_GB2312" w:cs="Times New Roman"/>
          <w:b w:val="0"/>
          <w:bCs w:val="0"/>
          <w:color w:val="auto"/>
          <w:sz w:val="32"/>
          <w:szCs w:val="32"/>
        </w:rPr>
        <w:t>审查分管业务内重大灾害防治技术方案。</w:t>
      </w:r>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（十一）参与制定煤层自燃防治、防尘、降温、爆炸物品管理人员业务提升培训计划，并按要求组织培训。</w:t>
      </w:r>
    </w:p>
    <w:p>
      <w:pPr>
        <w:keepNext w:val="0"/>
        <w:keepLines w:val="0"/>
        <w:pageBreakBefore w:val="0"/>
        <w:kinsoku/>
        <w:wordWrap/>
        <w:overflowPunct/>
        <w:topLinePunct w:val="0"/>
        <w:bidi w:val="0"/>
        <w:spacing w:line="560" w:lineRule="exact"/>
        <w:ind w:firstLine="646" w:firstLineChars="202"/>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（十二）履行法律法规规定的分管业务内其他安全生产与职业卫生职责。</w:t>
      </w:r>
    </w:p>
    <w:p>
      <w:pPr>
        <w:pStyle w:val="5"/>
        <w:keepNext w:val="0"/>
        <w:keepLines w:val="0"/>
        <w:pageBreakBefore w:val="0"/>
        <w:kinsoku/>
        <w:wordWrap/>
        <w:overflowPunct/>
        <w:topLinePunct w:val="0"/>
        <w:bidi w:val="0"/>
        <w:spacing w:line="560" w:lineRule="exact"/>
        <w:ind w:firstLine="643"/>
        <w:rPr>
          <w:rFonts w:hint="eastAsia" w:ascii="楷体" w:hAnsi="楷体" w:eastAsia="楷体" w:cs="楷体"/>
          <w:b w:val="0"/>
          <w:bCs w:val="0"/>
          <w:color w:val="auto"/>
          <w:sz w:val="32"/>
          <w:szCs w:val="32"/>
        </w:rPr>
      </w:pPr>
      <w:bookmarkStart w:id="864" w:name="_Toc6804"/>
      <w:bookmarkStart w:id="865" w:name="_Toc778"/>
      <w:bookmarkStart w:id="866" w:name="_Toc32483"/>
    </w:p>
    <w:p>
      <w:pPr>
        <w:pStyle w:val="5"/>
        <w:keepNext w:val="0"/>
        <w:keepLines w:val="0"/>
        <w:pageBreakBefore w:val="0"/>
        <w:kinsoku/>
        <w:wordWrap/>
        <w:overflowPunct/>
        <w:topLinePunct w:val="0"/>
        <w:bidi w:val="0"/>
        <w:spacing w:line="560" w:lineRule="exact"/>
        <w:ind w:firstLine="643"/>
        <w:outlineLvl w:val="2"/>
        <w:rPr>
          <w:rFonts w:ascii="楷体" w:hAnsi="楷体" w:eastAsia="楷体" w:cs="楷体"/>
          <w:b w:val="0"/>
          <w:bCs w:val="0"/>
          <w:color w:val="auto"/>
          <w:sz w:val="32"/>
          <w:szCs w:val="32"/>
        </w:rPr>
      </w:pPr>
      <w:bookmarkStart w:id="867" w:name="_Toc13792"/>
      <w:r>
        <w:rPr>
          <w:rFonts w:hint="eastAsia" w:ascii="楷体" w:hAnsi="楷体" w:eastAsia="楷体" w:cs="楷体"/>
          <w:b w:val="0"/>
          <w:bCs w:val="0"/>
          <w:color w:val="auto"/>
          <w:sz w:val="32"/>
          <w:szCs w:val="32"/>
        </w:rPr>
        <w:t>业务高级主管（通风、瓦斯、安全监控）</w:t>
      </w:r>
      <w:bookmarkEnd w:id="864"/>
      <w:bookmarkEnd w:id="865"/>
      <w:bookmarkEnd w:id="866"/>
      <w:bookmarkEnd w:id="867"/>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（一）认真贯彻党的安全生产方针、国家安全生产、职业卫生法律法规及标准、行业标准、煤矿安全规程和行业技术规范，落实公司、职业卫生安全规章制度、规程措施。</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（二）在部长、分管部长领导下，抓好通风、瓦斯防治、安全监控系统、科研创新等技术管理和安全管理工作。</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（三）参与制定企业“一通三防”技术管理规定、通防设施标准，审查职责范围内的安全生产责任制和通防技术管理制度。</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（四）负责各矿上报的通风、瓦斯、安全监控系统安全技术措施的审查及有关文件的批复工作。</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（五）指导监督矿井开展瓦斯等级鉴定工作，负责矿井瓦斯等级鉴定方案、结果的审查、汇总工作。</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（六）参加矿井通防安全评价，研究制定矿井通风、瓦斯灾害治理技术方案、优化方案，并抓好重大项目的进展和落实工作。</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（七）负责集团公司安全监控联网系统管理，确保系统的正常运行。</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（八）指导监督矿井开展通风阻力测定、主通风机性能测定、维修和现场管理工作。</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（九）指导监督矿井反风演习技术方案的制定和实施，提高矿井防灾、抗灾能力。</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（十）组织开展通风、瓦斯、安全监控系统方面的新课题、新技术的创新研究推广应用工作。</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（十一）参与各矿安全监控设备、通风仪器仪表、测尘仪器的管理，督促各矿配齐各类仪器仪表，并按规定周期进行检定。</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（十二）排查矿井通风、瓦斯防治、安全监控系统管理方面存在的风险隐患和影响安全生产的技术问题进行研究并责成有关人员限期处理。</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（十三）参与安全风险分级管控和隐患排查治理双重预防机制建设。指导督促基层单位开展双重预防体系工作。负责集团层面通防专业月度、季度风险管控和隐患排查材料编制、审查、汇总、上报工作。</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（十四）负责专业调度工作，形成集团层面月度例会汇报材料、周例会汇报材料。</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（十五）每年对矿井通防专业系统优化、调整、整治等重点工程进行汇总整理，行文发布，并对重点工程实施情况进行检查和督促。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（十六）按时完成领导交办的其他工作。履行法律法规规定的其他安全生产与职业病危害防治职责。</w:t>
      </w:r>
    </w:p>
    <w:p>
      <w:pPr>
        <w:pStyle w:val="2"/>
        <w:keepNext w:val="0"/>
        <w:keepLines w:val="0"/>
        <w:pageBreakBefore w:val="0"/>
        <w:kinsoku/>
        <w:wordWrap/>
        <w:overflowPunct/>
        <w:topLinePunct w:val="0"/>
        <w:bidi w:val="0"/>
        <w:spacing w:line="560" w:lineRule="exact"/>
        <w:ind w:firstLine="640"/>
        <w:rPr>
          <w:b w:val="0"/>
          <w:bCs w:val="0"/>
          <w:color w:val="auto"/>
          <w:sz w:val="32"/>
          <w:szCs w:val="32"/>
        </w:rPr>
      </w:pPr>
    </w:p>
    <w:p>
      <w:pPr>
        <w:pStyle w:val="5"/>
        <w:keepNext w:val="0"/>
        <w:keepLines w:val="0"/>
        <w:pageBreakBefore w:val="0"/>
        <w:kinsoku/>
        <w:wordWrap/>
        <w:overflowPunct/>
        <w:topLinePunct w:val="0"/>
        <w:bidi w:val="0"/>
        <w:spacing w:line="560" w:lineRule="exact"/>
        <w:ind w:firstLine="643"/>
        <w:outlineLvl w:val="2"/>
        <w:rPr>
          <w:rFonts w:ascii="楷体" w:hAnsi="楷体" w:eastAsia="楷体" w:cs="楷体"/>
          <w:b w:val="0"/>
          <w:bCs w:val="0"/>
          <w:color w:val="auto"/>
          <w:sz w:val="32"/>
          <w:szCs w:val="32"/>
        </w:rPr>
      </w:pPr>
      <w:bookmarkStart w:id="868" w:name="_Toc28486"/>
      <w:bookmarkStart w:id="869" w:name="_Toc14006"/>
      <w:bookmarkStart w:id="870" w:name="_Toc18834"/>
      <w:bookmarkStart w:id="871" w:name="_Toc31892"/>
      <w:r>
        <w:rPr>
          <w:rFonts w:hint="eastAsia" w:ascii="楷体" w:hAnsi="楷体" w:eastAsia="楷体" w:cs="楷体"/>
          <w:b w:val="0"/>
          <w:bCs w:val="0"/>
          <w:color w:val="auto"/>
          <w:sz w:val="32"/>
          <w:szCs w:val="32"/>
        </w:rPr>
        <w:t>业务高级主管（防火、防尘、爆炸物品）</w:t>
      </w:r>
      <w:bookmarkEnd w:id="868"/>
      <w:bookmarkEnd w:id="869"/>
      <w:bookmarkEnd w:id="870"/>
      <w:bookmarkEnd w:id="871"/>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（一）贯彻党的安全生产方针、国家安全生产、职业卫生法律法规及标准、行业标准、煤矿安全规程和行业技术规范，落实公司安全、职业卫生规章制度、规程措施。</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（二）协助部门领导制定公司层面有关防灭火、综合防尘、爆破管理方面的规章制度、操作规程，健全完善通防制度保障体系。</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（三）协助部门领导制定公司通防专业</w:t>
      </w:r>
      <w:r>
        <w:rPr>
          <w:rFonts w:ascii="仿宋_GB2312" w:hAnsi="宋体" w:eastAsia="仿宋_GB2312" w:cs="仿宋_GB2312"/>
          <w:b w:val="0"/>
          <w:bCs w:val="0"/>
          <w:color w:val="auto"/>
          <w:sz w:val="32"/>
          <w:szCs w:val="32"/>
        </w:rPr>
        <w:t>智能化建设</w:t>
      </w:r>
      <w:r>
        <w:rPr>
          <w:rFonts w:hint="eastAsia" w:ascii="仿宋_GB2312" w:hAnsi="宋体" w:eastAsia="仿宋_GB2312" w:cs="仿宋_GB2312"/>
          <w:b w:val="0"/>
          <w:bCs w:val="0"/>
          <w:color w:val="auto"/>
          <w:sz w:val="32"/>
          <w:szCs w:val="32"/>
        </w:rPr>
        <w:t>规划，督促矿井完成通防智能化建设规划</w:t>
      </w:r>
      <w:r>
        <w:rPr>
          <w:rFonts w:ascii="仿宋_GB2312" w:hAnsi="宋体"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（四）参与各矿上报的矿井注浆系统、注惰气系统、束管监测系统、防尘系统设计或改造方案，防灭火技术方案，井下爆炸物品库设计方案的审查，并起草审查意见。</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（五）协助部门领导制定</w:t>
      </w:r>
      <w:r>
        <w:rPr>
          <w:rFonts w:ascii="仿宋_GB2312" w:hAnsi="宋体" w:eastAsia="仿宋_GB2312" w:cs="仿宋_GB2312"/>
          <w:b w:val="0"/>
          <w:bCs w:val="0"/>
          <w:color w:val="auto"/>
          <w:sz w:val="32"/>
          <w:szCs w:val="32"/>
        </w:rPr>
        <w:t>职责</w:t>
      </w:r>
      <w:r>
        <w:rPr>
          <w:rFonts w:hint="eastAsia" w:ascii="仿宋_GB2312" w:hAnsi="宋体" w:eastAsia="仿宋_GB2312" w:cs="仿宋_GB2312"/>
          <w:b w:val="0"/>
          <w:bCs w:val="0"/>
          <w:color w:val="auto"/>
          <w:sz w:val="32"/>
          <w:szCs w:val="32"/>
        </w:rPr>
        <w:t>范围内的年度工作计划和目标；参与部门组织的安全生产宣传教育和培训。</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（六）参加对矿井煤层自然发火系统装备完好状况、防治措施落实情况进行监督检查，督促矿井完善防灭火系统装备、落实各项超前预防措施，消除煤层自燃隐患。</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（七）对矿井防灭火、综合防尘、爆破器材管理工作进行安全检查，提出改进安全生产管理的建议，并督促所查安全问题</w:t>
      </w:r>
      <w:r>
        <w:rPr>
          <w:rFonts w:ascii="仿宋_GB2312" w:hAnsi="宋体" w:eastAsia="仿宋_GB2312" w:cs="仿宋_GB2312"/>
          <w:b w:val="0"/>
          <w:bCs w:val="0"/>
          <w:color w:val="auto"/>
          <w:sz w:val="32"/>
          <w:szCs w:val="32"/>
        </w:rPr>
        <w:t>(隐患)及时整改。</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（八）参与安全风险分级管控和隐患排查治理双重预防机制建设。在分管范围内指导督促基层单位开展双重预防体系工作。</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（九）参与组织责任范围内新装备、新材料和先进经验的推广应用。</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（十）按职责权限参与事故应急预案编制、审查和应急演练工作，参与煤尘爆破、煤层自燃、爆破事故救援。</w:t>
      </w:r>
    </w:p>
    <w:p>
      <w:pPr>
        <w:keepNext w:val="0"/>
        <w:keepLines w:val="0"/>
        <w:pageBreakBefore w:val="0"/>
        <w:kinsoku/>
        <w:wordWrap/>
        <w:overflowPunct/>
        <w:topLinePunct w:val="0"/>
        <w:bidi w:val="0"/>
        <w:spacing w:line="560" w:lineRule="exact"/>
        <w:ind w:firstLine="604" w:firstLineChars="189"/>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（十一）履行法律法规规定的其他安全生产与职业病危害防治职责，完成领导交办的其他工作。</w:t>
      </w:r>
    </w:p>
    <w:p>
      <w:pPr>
        <w:pStyle w:val="2"/>
        <w:keepNext w:val="0"/>
        <w:keepLines w:val="0"/>
        <w:pageBreakBefore w:val="0"/>
        <w:kinsoku/>
        <w:wordWrap/>
        <w:overflowPunct/>
        <w:topLinePunct w:val="0"/>
        <w:bidi w:val="0"/>
        <w:spacing w:line="560" w:lineRule="exact"/>
        <w:ind w:firstLine="640"/>
        <w:rPr>
          <w:b w:val="0"/>
          <w:bCs w:val="0"/>
          <w:color w:val="auto"/>
          <w:sz w:val="32"/>
          <w:szCs w:val="32"/>
        </w:rPr>
      </w:pPr>
    </w:p>
    <w:p>
      <w:pPr>
        <w:pStyle w:val="5"/>
        <w:keepNext w:val="0"/>
        <w:keepLines w:val="0"/>
        <w:pageBreakBefore w:val="0"/>
        <w:kinsoku/>
        <w:wordWrap/>
        <w:overflowPunct/>
        <w:topLinePunct w:val="0"/>
        <w:bidi w:val="0"/>
        <w:spacing w:line="560" w:lineRule="exact"/>
        <w:ind w:firstLine="640"/>
        <w:outlineLvl w:val="2"/>
        <w:rPr>
          <w:rFonts w:ascii="楷体" w:hAnsi="楷体" w:eastAsia="楷体" w:cs="楷体"/>
          <w:b w:val="0"/>
          <w:bCs w:val="0"/>
          <w:color w:val="auto"/>
          <w:sz w:val="32"/>
          <w:szCs w:val="32"/>
        </w:rPr>
      </w:pPr>
      <w:bookmarkStart w:id="872" w:name="_Toc18217"/>
      <w:bookmarkStart w:id="873" w:name="_Toc17114"/>
      <w:bookmarkStart w:id="874" w:name="_Toc16386"/>
      <w:bookmarkStart w:id="875" w:name="_Toc2402"/>
      <w:r>
        <w:rPr>
          <w:rFonts w:hint="eastAsia" w:ascii="楷体" w:hAnsi="楷体" w:eastAsia="楷体" w:cs="楷体"/>
          <w:b w:val="0"/>
          <w:bCs w:val="0"/>
          <w:color w:val="auto"/>
          <w:sz w:val="32"/>
          <w:szCs w:val="32"/>
        </w:rPr>
        <w:t>业务主办（通风、瓦斯）</w:t>
      </w:r>
      <w:bookmarkEnd w:id="872"/>
      <w:bookmarkEnd w:id="873"/>
      <w:bookmarkEnd w:id="874"/>
      <w:bookmarkEnd w:id="875"/>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（一）贯彻党的安全生产方针、国家安全生产、职业卫生法律法规及标准、行业标准、煤矿安全规程和行业技术规范，落实公司安全、职业卫生规章制度、规程措施。</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（二）参与制定企业“一通三防”技术管理规定、通防设施标准，审查职责范围内的安全生产责任制和通防技术管理制度。</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（三）参与各矿上报的通风、瓦斯有关文件的审查及批复工作。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（四）协助高级主管指导监督矿井开展通风阻力测定、通风能力核定、瓦斯鉴定，主通风机性能测定、维修和现场管理工作。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（五）协助高级主管指导监督矿井反风演习技术方案的制定和实施，提高矿井防灾、抗灾能力，总结反风演习开展情况。</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（六）参与矿井通风系统方面的新课题、新技术的创新研究推广应用工作。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（七）排查矿井通风、瓦斯防治方面存在的风险隐患和影响安全生产的技术问题进行研究，并责成有关人员限期处理。</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（八）参与安全风险分级管控和隐患排查治理双重预防机制建设。指导督促基层单位开展双重预防体系工作。参加集团层面通防专业月度、季度风险管控和隐患排查材料编制、审查、汇总、上报工作。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（九）参与通防专业调度工作，形成集团层面月度例会汇报材料、周例会汇报材料。</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（十）参与每年对矿井通防专业系统优化、调整、整治等重点工程进行汇总整理，行文发布，并对重点工程实施情况进行检查和督促。</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（十一）履行法律法规规定的其他安全生产与职业病危害防治职责，完成领导交办的其他工作。</w:t>
      </w:r>
    </w:p>
    <w:p>
      <w:pPr>
        <w:pStyle w:val="5"/>
        <w:keepNext w:val="0"/>
        <w:keepLines w:val="0"/>
        <w:pageBreakBefore w:val="0"/>
        <w:kinsoku/>
        <w:wordWrap/>
        <w:overflowPunct/>
        <w:topLinePunct w:val="0"/>
        <w:bidi w:val="0"/>
        <w:spacing w:line="560" w:lineRule="exact"/>
        <w:ind w:firstLine="643"/>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outlineLvl w:val="2"/>
        <w:rPr>
          <w:rFonts w:ascii="楷体" w:hAnsi="楷体" w:eastAsia="楷体" w:cs="楷体"/>
          <w:b w:val="0"/>
          <w:bCs w:val="0"/>
          <w:color w:val="auto"/>
          <w:sz w:val="32"/>
          <w:szCs w:val="32"/>
        </w:rPr>
      </w:pPr>
      <w:bookmarkStart w:id="876" w:name="_Toc15529"/>
      <w:bookmarkStart w:id="877" w:name="_Toc2003"/>
      <w:bookmarkStart w:id="878" w:name="_Toc20129"/>
      <w:bookmarkStart w:id="879" w:name="_Toc32683"/>
      <w:r>
        <w:rPr>
          <w:rFonts w:hint="eastAsia" w:ascii="楷体" w:hAnsi="楷体" w:eastAsia="楷体" w:cs="楷体"/>
          <w:b w:val="0"/>
          <w:bCs w:val="0"/>
          <w:color w:val="auto"/>
          <w:sz w:val="32"/>
          <w:szCs w:val="32"/>
        </w:rPr>
        <w:t>职员（安全监控）</w:t>
      </w:r>
      <w:bookmarkEnd w:id="876"/>
      <w:bookmarkEnd w:id="877"/>
      <w:bookmarkEnd w:id="878"/>
      <w:bookmarkEnd w:id="879"/>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在部长、副部长、</w:t>
      </w:r>
      <w:r>
        <w:rPr>
          <w:rFonts w:hint="eastAsia" w:ascii="仿宋_GB2312" w:hAnsi="Times New Roman" w:eastAsia="仿宋_GB2312" w:cs="Times New Roman"/>
          <w:b w:val="0"/>
          <w:bCs w:val="0"/>
          <w:color w:val="auto"/>
          <w:sz w:val="32"/>
          <w:szCs w:val="32"/>
          <w:lang w:val="en-US" w:eastAsia="zh-CN"/>
        </w:rPr>
        <w:t>业务</w:t>
      </w:r>
      <w:r>
        <w:rPr>
          <w:rFonts w:hint="eastAsia" w:ascii="仿宋_GB2312" w:hAnsi="Times New Roman" w:eastAsia="仿宋_GB2312" w:cs="Times New Roman"/>
          <w:b w:val="0"/>
          <w:bCs w:val="0"/>
          <w:color w:val="auto"/>
          <w:sz w:val="32"/>
          <w:szCs w:val="32"/>
        </w:rPr>
        <w:t>高级主管领导下，</w:t>
      </w:r>
      <w:r>
        <w:rPr>
          <w:rFonts w:hint="eastAsia" w:ascii="仿宋_GB2312" w:hAnsi="宋体" w:eastAsia="仿宋_GB2312" w:cs="仿宋_GB2312"/>
          <w:b w:val="0"/>
          <w:bCs w:val="0"/>
          <w:color w:val="auto"/>
          <w:sz w:val="32"/>
          <w:szCs w:val="32"/>
        </w:rPr>
        <w:t>抓好安全监控、通风、瓦斯防治等技术管理和安全管理工作</w:t>
      </w:r>
      <w:r>
        <w:rPr>
          <w:rFonts w:hint="eastAsia" w:ascii="仿宋_GB2312" w:hAnsi="Times New Roman" w:eastAsia="仿宋_GB2312" w:cs="Times New Roman"/>
          <w:b w:val="0"/>
          <w:bCs w:val="0"/>
          <w:color w:val="auto"/>
          <w:sz w:val="32"/>
          <w:szCs w:val="32"/>
        </w:rPr>
        <w:t>。具体职责如下：</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（一）贯彻党的安全生产方针、国家安全生产、职业卫生法律法规及标准、行业标准、煤矿安全规程和行业技术规范，落实公司安全、职业卫生规章制度、规程措施。</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（二）负责集团公司、能源集团安全监控联网平台管理工作。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（三）参与制定企业“一通三防”技术管理规定、通防设施标准，审查职责范围内的安全生产责任制和通防技术管理制度。</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（四）参与各矿上报的通风、瓦斯有关文件的审查及批复工作。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（五）协助高级主管指导监督矿井开展通风阻力测定、通风能力核定、瓦斯鉴定，主通风机性能测定、维修和现场管理工作。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（六）协助高级主管指导监督矿井反风演习技术方案的制定和实施，提高矿井防灾、抗灾能力，总结反风演习开展情况。</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（七）参与矿井通风、瓦斯防治、安全监控新课题、新技术的创新研究推广应用工作。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（八）排查矿井通风、瓦斯防治、安全监控方面存在的风险隐患和影响安全生产的技术问题进行研究，并责成有关人员限期处理。</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（九）参与安全风险分级管控和隐患排查治理双重预防机制建设。指导督促基层单位开展双重预防体系工作。参加集团层面通防专业月度、季度风险管控和隐患排查材料编制、审查、汇总、上报工作。</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（十）参与通防专业调度工作，形成集团层面月度例会汇报材料、周例会汇报材料。</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（十一）参与每年对矿井通防专业系统优化、调整、整治等重点工程进行汇总整理，行文发布，并对重点工程实施情况进行检查和督促。</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（十二）履行法律法规规定的其他安全生产与职业病危害防治职责，完成领导交办的其他工作。</w:t>
      </w:r>
    </w:p>
    <w:p>
      <w:pPr>
        <w:pStyle w:val="5"/>
        <w:keepNext w:val="0"/>
        <w:keepLines w:val="0"/>
        <w:pageBreakBefore w:val="0"/>
        <w:kinsoku/>
        <w:wordWrap/>
        <w:overflowPunct/>
        <w:topLinePunct w:val="0"/>
        <w:bidi w:val="0"/>
        <w:spacing w:line="560" w:lineRule="exact"/>
        <w:ind w:firstLine="643"/>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outlineLvl w:val="2"/>
        <w:rPr>
          <w:rFonts w:ascii="楷体" w:hAnsi="楷体" w:eastAsia="楷体" w:cs="楷体"/>
          <w:b w:val="0"/>
          <w:bCs w:val="0"/>
          <w:color w:val="auto"/>
          <w:sz w:val="32"/>
          <w:szCs w:val="32"/>
        </w:rPr>
      </w:pPr>
      <w:bookmarkStart w:id="880" w:name="_Toc5823"/>
      <w:bookmarkStart w:id="881" w:name="_Toc25412"/>
      <w:bookmarkStart w:id="882" w:name="_Toc7222"/>
      <w:bookmarkStart w:id="883" w:name="_Toc18529"/>
      <w:r>
        <w:rPr>
          <w:rFonts w:hint="eastAsia" w:ascii="楷体" w:hAnsi="楷体" w:eastAsia="楷体" w:cs="楷体"/>
          <w:b w:val="0"/>
          <w:bCs w:val="0"/>
          <w:color w:val="auto"/>
          <w:sz w:val="32"/>
          <w:szCs w:val="32"/>
        </w:rPr>
        <w:t>职员（防火、防尘）</w:t>
      </w:r>
      <w:bookmarkEnd w:id="880"/>
      <w:bookmarkEnd w:id="881"/>
      <w:bookmarkEnd w:id="882"/>
      <w:bookmarkEnd w:id="883"/>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一）认真贯彻党的安全生产方针，严格执行国家安全生产、职业卫生法律法规及安全标准、行业安全标准、煤矿安全规程、操作规程和行业技术规范，落实公司安全、职业卫生规章制度、规程措施，并督促检查执行情况。</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（二）负责本部门办公平台文件、信息流转工作。</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（三）参与制定企业“一通三防”技术管理规定、通防设施标准，审查职责范围内的安全生产责任制和通防技术管理制度。</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（四）参与各矿上报的防火、防尘有关资料的审查及有关文件的批复工作。</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（五）参加矿井通防安全评价，研究制定矿井防火、防尘治理技术方案、优化方案，并抓好重大项目的进展和落实工作。</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（六）参与矿井防火、防尘方面的新课题、新技术的创新研究推广应用工作。</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（七）对矿井防灭火、综合防尘管理工作进行安全检查，提出改进安全生产管理的建议，并督促所查安全问题(隐患)及时整改。</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（八）参与安全风险分级管控和隐患排查治理双重预防机制建设。指导督促基层单位开展双重预防体系工作。</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（九）参加集团层面通防专业月度、季度风险管控和隐患排查材料编制、审查、汇总、上报工作。</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（十）参与通防专业调度工作，形成集团层面月度例会汇报材料、周例会汇报材料。</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（十一）参与每年对矿井通防专业系统优化、调整、整治等重点工程进行汇总整理，行文发布，并对重点工程实施情况进行检查和督促。</w:t>
      </w:r>
    </w:p>
    <w:p>
      <w:pPr>
        <w:keepNext w:val="0"/>
        <w:keepLines w:val="0"/>
        <w:pageBreakBefore w:val="0"/>
        <w:kinsoku/>
        <w:wordWrap/>
        <w:overflowPunct/>
        <w:topLinePunct w:val="0"/>
        <w:bidi w:val="0"/>
        <w:spacing w:line="560" w:lineRule="exact"/>
        <w:ind w:firstLine="646" w:firstLineChars="202"/>
        <w:rPr>
          <w:rFonts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rPr>
        <w:t>（十二）按时完成领导交办的其他工作。履行法律、法规、规章以及本单位规定的其他安全生产职责。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rPr>
      </w:pPr>
      <w:bookmarkStart w:id="884" w:name="_Toc13870"/>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885" w:name="_Toc9850"/>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部长</w:t>
      </w:r>
      <w:bookmarkEnd w:id="884"/>
      <w:bookmarkEnd w:id="885"/>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bookmarkStart w:id="886" w:name="_Toc6021"/>
      <w:r>
        <w:rPr>
          <w:rFonts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rPr>
        <w:t>认真</w:t>
      </w:r>
      <w:r>
        <w:rPr>
          <w:rFonts w:ascii="仿宋_GB2312" w:hAnsi="仿宋_GB2312" w:eastAsia="仿宋_GB2312" w:cs="仿宋_GB2312"/>
          <w:b w:val="0"/>
          <w:bCs w:val="0"/>
          <w:color w:val="auto"/>
          <w:sz w:val="32"/>
          <w:szCs w:val="32"/>
        </w:rPr>
        <w:t xml:space="preserve">贯彻落实党和国家安全生产、职业卫生方针政策、法律法规和标准规定。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（二）负责编制</w:t>
      </w:r>
      <w:r>
        <w:rPr>
          <w:rFonts w:hint="eastAsia" w:ascii="仿宋_GB2312" w:hAnsi="仿宋_GB2312" w:eastAsia="仿宋_GB2312" w:cs="仿宋_GB2312"/>
          <w:b w:val="0"/>
          <w:bCs w:val="0"/>
          <w:color w:val="auto"/>
          <w:sz w:val="32"/>
          <w:szCs w:val="32"/>
        </w:rPr>
        <w:t>全员</w:t>
      </w:r>
      <w:r>
        <w:rPr>
          <w:rFonts w:ascii="仿宋_GB2312" w:hAnsi="仿宋_GB2312" w:eastAsia="仿宋_GB2312" w:cs="仿宋_GB2312"/>
          <w:b w:val="0"/>
          <w:bCs w:val="0"/>
          <w:color w:val="auto"/>
          <w:sz w:val="32"/>
          <w:szCs w:val="32"/>
        </w:rPr>
        <w:t>安全生产与职业病危害防治责任制；负责制定本部门安全生产与职业病危害防治责任制；督促所属单位编制</w:t>
      </w:r>
      <w:r>
        <w:rPr>
          <w:rFonts w:hint="eastAsia" w:ascii="仿宋_GB2312" w:hAnsi="仿宋_GB2312" w:eastAsia="仿宋_GB2312" w:cs="仿宋_GB2312"/>
          <w:b w:val="0"/>
          <w:bCs w:val="0"/>
          <w:color w:val="auto"/>
          <w:sz w:val="32"/>
          <w:szCs w:val="32"/>
        </w:rPr>
        <w:t>全员</w:t>
      </w:r>
      <w:r>
        <w:rPr>
          <w:rFonts w:ascii="仿宋_GB2312" w:hAnsi="仿宋_GB2312" w:eastAsia="仿宋_GB2312" w:cs="仿宋_GB2312"/>
          <w:b w:val="0"/>
          <w:bCs w:val="0"/>
          <w:color w:val="auto"/>
          <w:sz w:val="32"/>
          <w:szCs w:val="32"/>
        </w:rPr>
        <w:t>安全生产与职业病危害防治责任制和操作规程</w:t>
      </w:r>
      <w:r>
        <w:rPr>
          <w:rFonts w:hint="eastAsia" w:ascii="仿宋_GB2312" w:hAnsi="仿宋_GB2312" w:eastAsia="仿宋_GB2312" w:cs="仿宋_GB2312"/>
          <w:b w:val="0"/>
          <w:bCs w:val="0"/>
          <w:color w:val="auto"/>
          <w:sz w:val="32"/>
          <w:szCs w:val="32"/>
        </w:rPr>
        <w:t>，并监督落实</w:t>
      </w:r>
      <w:r>
        <w:rPr>
          <w:rFonts w:ascii="仿宋_GB2312" w:hAnsi="仿宋_GB2312"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（三）参与制定</w:t>
      </w:r>
      <w:r>
        <w:rPr>
          <w:rFonts w:hint="eastAsia" w:ascii="仿宋_GB2312" w:hAnsi="仿宋_GB2312" w:eastAsia="仿宋_GB2312" w:cs="仿宋_GB2312"/>
          <w:b w:val="0"/>
          <w:bCs w:val="0"/>
          <w:color w:val="auto"/>
          <w:sz w:val="32"/>
          <w:szCs w:val="32"/>
        </w:rPr>
        <w:t>企业</w:t>
      </w:r>
      <w:r>
        <w:rPr>
          <w:rFonts w:ascii="仿宋_GB2312" w:hAnsi="仿宋_GB2312" w:eastAsia="仿宋_GB2312" w:cs="仿宋_GB2312"/>
          <w:b w:val="0"/>
          <w:bCs w:val="0"/>
          <w:color w:val="auto"/>
          <w:sz w:val="32"/>
          <w:szCs w:val="32"/>
        </w:rPr>
        <w:t>安全生产</w:t>
      </w:r>
      <w:r>
        <w:rPr>
          <w:rFonts w:hint="eastAsia" w:ascii="仿宋_GB2312" w:hAnsi="仿宋_GB2312" w:eastAsia="仿宋_GB2312" w:cs="仿宋_GB2312"/>
          <w:b w:val="0"/>
          <w:bCs w:val="0"/>
          <w:color w:val="auto"/>
          <w:sz w:val="32"/>
          <w:szCs w:val="32"/>
        </w:rPr>
        <w:t>规章制度、</w:t>
      </w:r>
      <w:r>
        <w:rPr>
          <w:rFonts w:ascii="仿宋_GB2312" w:hAnsi="仿宋_GB2312" w:eastAsia="仿宋_GB2312" w:cs="仿宋_GB2312"/>
          <w:b w:val="0"/>
          <w:bCs w:val="0"/>
          <w:color w:val="auto"/>
          <w:sz w:val="32"/>
          <w:szCs w:val="32"/>
        </w:rPr>
        <w:t>操作规程</w:t>
      </w:r>
      <w:r>
        <w:rPr>
          <w:rFonts w:hint="eastAsia" w:ascii="仿宋_GB2312" w:hAnsi="仿宋_GB2312" w:eastAsia="仿宋_GB2312" w:cs="仿宋_GB2312"/>
          <w:b w:val="0"/>
          <w:bCs w:val="0"/>
          <w:color w:val="auto"/>
          <w:sz w:val="32"/>
          <w:szCs w:val="32"/>
        </w:rPr>
        <w:t>和生产安全事故应急救援预案、</w:t>
      </w:r>
      <w:r>
        <w:rPr>
          <w:rFonts w:ascii="仿宋_GB2312" w:hAnsi="仿宋_GB2312" w:eastAsia="仿宋_GB2312" w:cs="仿宋_GB2312"/>
          <w:b w:val="0"/>
          <w:bCs w:val="0"/>
          <w:color w:val="auto"/>
          <w:sz w:val="32"/>
          <w:szCs w:val="32"/>
        </w:rPr>
        <w:t>职业卫生规章制度</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 xml:space="preserve">指导所属生产经营单位编制生产安全、职业危害事故应急救援预案。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（四）</w:t>
      </w:r>
      <w:r>
        <w:rPr>
          <w:rFonts w:hint="eastAsia" w:ascii="仿宋_GB2312" w:hAnsi="仿宋_GB2312" w:eastAsia="仿宋_GB2312" w:cs="仿宋_GB2312"/>
          <w:b w:val="0"/>
          <w:bCs w:val="0"/>
          <w:color w:val="auto"/>
          <w:sz w:val="32"/>
          <w:szCs w:val="32"/>
        </w:rPr>
        <w:t>组织本单位事故隐患排查治理技能教育和培训，如实记录教育和培训情况；</w:t>
      </w:r>
      <w:r>
        <w:rPr>
          <w:rFonts w:ascii="仿宋_GB2312" w:hAnsi="仿宋_GB2312" w:eastAsia="仿宋_GB2312" w:cs="仿宋_GB2312"/>
          <w:b w:val="0"/>
          <w:bCs w:val="0"/>
          <w:color w:val="auto"/>
          <w:sz w:val="32"/>
          <w:szCs w:val="32"/>
        </w:rPr>
        <w:t xml:space="preserve">组织主要负责人、安全生产管理人员参加安全、职业卫生培训及安全知识和管理能力考核工作。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（五）监督检查所属安全培训机构培训、考核工作情况。</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（六）参与制定安全生产、职业病危害防治规划；督促所属生产经营单位编制和落实年度灾害预防和处理计划。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（七）指导开展安全风险分级管控和隐患排查治理双重预防机制建设。指导督促基层单位开展双重预防体系工作。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（八）负责建立重大事故隐患台账，督促重大事故隐患整改，落实重大事故隐患上报工作。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（九）负责制定安全生产、职业卫生检查、消防管理、安全生产标准化检查和</w:t>
      </w:r>
      <w:r>
        <w:rPr>
          <w:rFonts w:hint="eastAsia" w:ascii="仿宋_GB2312" w:hAnsi="仿宋_GB2312" w:eastAsia="仿宋_GB2312" w:cs="仿宋_GB2312"/>
          <w:b w:val="0"/>
          <w:bCs w:val="0"/>
          <w:color w:val="auto"/>
          <w:sz w:val="32"/>
          <w:szCs w:val="32"/>
        </w:rPr>
        <w:t>事故</w:t>
      </w:r>
      <w:r>
        <w:rPr>
          <w:rFonts w:ascii="仿宋_GB2312" w:hAnsi="仿宋_GB2312" w:eastAsia="仿宋_GB2312" w:cs="仿宋_GB2312"/>
          <w:b w:val="0"/>
          <w:bCs w:val="0"/>
          <w:color w:val="auto"/>
          <w:sz w:val="32"/>
          <w:szCs w:val="32"/>
        </w:rPr>
        <w:t>隐患排查治理</w:t>
      </w:r>
      <w:r>
        <w:rPr>
          <w:rFonts w:hint="eastAsia" w:ascii="仿宋_GB2312" w:hAnsi="仿宋_GB2312" w:eastAsia="仿宋_GB2312" w:cs="仿宋_GB2312"/>
          <w:b w:val="0"/>
          <w:bCs w:val="0"/>
          <w:color w:val="auto"/>
          <w:sz w:val="32"/>
          <w:szCs w:val="32"/>
        </w:rPr>
        <w:t>工作</w:t>
      </w:r>
      <w:r>
        <w:rPr>
          <w:rFonts w:ascii="仿宋_GB2312" w:hAnsi="仿宋_GB2312" w:eastAsia="仿宋_GB2312" w:cs="仿宋_GB2312"/>
          <w:b w:val="0"/>
          <w:bCs w:val="0"/>
          <w:color w:val="auto"/>
          <w:sz w:val="32"/>
          <w:szCs w:val="32"/>
        </w:rPr>
        <w:t xml:space="preserve">制度，并组织实施。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（十）监督所属煤矿制定瓦斯、水害、火灾、粉尘、顶板、机电运输、职业病危害因素等重大灾害预防和治理方案。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（十一）参与、监督应急救援演练开展情况，参与指导矿山救护队伍建设。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（十二）监督检查领导干部带班下井、跟班等安全生产与职业病危害防治责任制落实情况。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（十三）</w:t>
      </w:r>
      <w:r>
        <w:rPr>
          <w:rFonts w:hint="eastAsia" w:ascii="仿宋_GB2312" w:hAnsi="仿宋_GB2312" w:eastAsia="仿宋_GB2312" w:cs="仿宋_GB2312"/>
          <w:b w:val="0"/>
          <w:bCs w:val="0"/>
          <w:color w:val="auto"/>
          <w:sz w:val="32"/>
          <w:szCs w:val="32"/>
        </w:rPr>
        <w:t>对未按照规定排查治理事故隐患的有关职能部门、所属矿井（单位）有关责任人员，依照职权查处或者提出处理意见；</w:t>
      </w:r>
      <w:r>
        <w:rPr>
          <w:rFonts w:ascii="仿宋_GB2312" w:hAnsi="仿宋_GB2312" w:eastAsia="仿宋_GB2312" w:cs="仿宋_GB2312"/>
          <w:b w:val="0"/>
          <w:bCs w:val="0"/>
          <w:color w:val="auto"/>
          <w:sz w:val="32"/>
          <w:szCs w:val="32"/>
        </w:rPr>
        <w:t xml:space="preserve">对重大事故隐患提出整改意见，并及时提交安全办公会议。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（十四）统计分析生产安全、职业危害事故原因，吸取事故教训，制定防范措施，并监督落实。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（十五）监督检查所属生产经营单位作业规程和安全技术措施落实情况。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（十六）负责起草年度安全生产工作、职业卫生管理决定、年度安全生产标准化建设考核评比办法等。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（十七）督促相关部门和所属生产经营单位落实重大隐患治理方案。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（十八）监督检查所属单位依法办理相关证照；监督检查所属生产经营单位主要负责人和安全生产管理人员参加安全生产知识和管理能力考核并合格。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（十九）制止并报告无证或证照过期组织生产建设行为；查处超能力、超强度、超定员组织生产行为；查处单班下井人数超过规定和井下作业人员超时作业行为。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（二十）查处瓦斯、水、火、职业病危害因素等灾害治理措施不到位组织生产行为；查处生产系统不符合规定组织生产行为。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（二十一）</w:t>
      </w:r>
      <w:r>
        <w:rPr>
          <w:rFonts w:hint="eastAsia" w:ascii="仿宋_GB2312" w:hAnsi="仿宋_GB2312" w:eastAsia="仿宋_GB2312" w:cs="仿宋_GB2312"/>
          <w:b w:val="0"/>
          <w:bCs w:val="0"/>
          <w:color w:val="auto"/>
          <w:sz w:val="32"/>
          <w:szCs w:val="32"/>
        </w:rPr>
        <w:t>监督检查</w:t>
      </w:r>
      <w:r>
        <w:rPr>
          <w:rFonts w:ascii="仿宋_GB2312" w:hAnsi="仿宋_GB2312" w:eastAsia="仿宋_GB2312" w:cs="仿宋_GB2312"/>
          <w:b w:val="0"/>
          <w:bCs w:val="0"/>
          <w:color w:val="auto"/>
          <w:sz w:val="32"/>
          <w:szCs w:val="32"/>
        </w:rPr>
        <w:t>基层单位消防</w:t>
      </w:r>
      <w:r>
        <w:rPr>
          <w:rFonts w:hint="eastAsia" w:ascii="仿宋_GB2312" w:hAnsi="仿宋_GB2312" w:eastAsia="仿宋_GB2312" w:cs="仿宋_GB2312"/>
          <w:b w:val="0"/>
          <w:bCs w:val="0"/>
          <w:color w:val="auto"/>
          <w:sz w:val="32"/>
          <w:szCs w:val="32"/>
        </w:rPr>
        <w:t>安全管理</w:t>
      </w:r>
      <w:r>
        <w:rPr>
          <w:rFonts w:ascii="仿宋_GB2312" w:hAnsi="仿宋_GB2312"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 xml:space="preserve">（二十二）负责监督检查安全费用提取、使用情况；负责建设项目职业卫生与安全“三同时”监督检查工作，督查建设单位按国家规定及时开展安全与职业卫生预评价等相关工作。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（二十三）</w:t>
      </w:r>
      <w:r>
        <w:rPr>
          <w:rFonts w:hint="eastAsia" w:ascii="仿宋_GB2312" w:hAnsi="仿宋_GB2312" w:eastAsia="仿宋_GB2312" w:cs="仿宋_GB2312"/>
          <w:b w:val="0"/>
          <w:bCs w:val="0"/>
          <w:color w:val="auto"/>
          <w:sz w:val="32"/>
          <w:szCs w:val="32"/>
        </w:rPr>
        <w:t>监督检查</w:t>
      </w:r>
      <w:r>
        <w:rPr>
          <w:rFonts w:ascii="仿宋_GB2312" w:hAnsi="仿宋_GB2312" w:eastAsia="仿宋_GB2312" w:cs="仿宋_GB2312"/>
          <w:b w:val="0"/>
          <w:bCs w:val="0"/>
          <w:color w:val="auto"/>
          <w:sz w:val="32"/>
          <w:szCs w:val="32"/>
        </w:rPr>
        <w:t xml:space="preserve">职业病危害防治工作，查处职业病危害防治措施不到位组织生产行为。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（二十</w:t>
      </w:r>
      <w:r>
        <w:rPr>
          <w:rFonts w:hint="eastAsia" w:ascii="仿宋_GB2312" w:hAnsi="仿宋_GB2312" w:eastAsia="仿宋_GB2312" w:cs="仿宋_GB2312"/>
          <w:b w:val="0"/>
          <w:bCs w:val="0"/>
          <w:color w:val="auto"/>
          <w:sz w:val="32"/>
          <w:szCs w:val="32"/>
        </w:rPr>
        <w:t>四</w:t>
      </w:r>
      <w:r>
        <w:rPr>
          <w:rFonts w:ascii="仿宋_GB2312" w:hAnsi="仿宋_GB2312" w:eastAsia="仿宋_GB2312" w:cs="仿宋_GB2312"/>
          <w:b w:val="0"/>
          <w:bCs w:val="0"/>
          <w:color w:val="auto"/>
          <w:sz w:val="32"/>
          <w:szCs w:val="32"/>
        </w:rPr>
        <w:t xml:space="preserve">）参与事故抢险救援，配合事故调查；监督落实事故防范措施。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（二十</w:t>
      </w:r>
      <w:r>
        <w:rPr>
          <w:rFonts w:hint="eastAsia" w:ascii="仿宋_GB2312" w:hAnsi="仿宋_GB2312" w:eastAsia="仿宋_GB2312" w:cs="仿宋_GB2312"/>
          <w:b w:val="0"/>
          <w:bCs w:val="0"/>
          <w:color w:val="auto"/>
          <w:sz w:val="32"/>
          <w:szCs w:val="32"/>
        </w:rPr>
        <w:t>五</w:t>
      </w:r>
      <w:r>
        <w:rPr>
          <w:rFonts w:ascii="仿宋_GB2312" w:hAnsi="仿宋_GB2312" w:eastAsia="仿宋_GB2312" w:cs="仿宋_GB2312"/>
          <w:b w:val="0"/>
          <w:bCs w:val="0"/>
          <w:color w:val="auto"/>
          <w:sz w:val="32"/>
          <w:szCs w:val="32"/>
        </w:rPr>
        <w:t xml:space="preserve">）组织对较大涉险事故调查，监督非人身事故调查。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Times New Roman" w:eastAsia="仿宋_GB2312" w:cs="仿宋_GB2312"/>
          <w:b w:val="0"/>
          <w:bCs w:val="0"/>
          <w:color w:val="auto"/>
          <w:sz w:val="32"/>
          <w:szCs w:val="32"/>
          <w:lang w:bidi="ar"/>
        </w:rPr>
      </w:pPr>
      <w:r>
        <w:rPr>
          <w:rFonts w:ascii="仿宋_GB2312" w:hAnsi="仿宋_GB2312" w:eastAsia="仿宋_GB2312" w:cs="仿宋_GB2312"/>
          <w:b w:val="0"/>
          <w:bCs w:val="0"/>
          <w:color w:val="auto"/>
          <w:sz w:val="32"/>
          <w:szCs w:val="32"/>
        </w:rPr>
        <w:t>（二十</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督促落实职责范围内安全生产和职业病危害防治监管监察指令，并及时反馈。加大对特殊作业安全管</w:t>
      </w:r>
      <w:r>
        <w:rPr>
          <w:rFonts w:hint="eastAsia" w:ascii="仿宋_GB2312" w:hAnsi="Times New Roman" w:eastAsia="仿宋_GB2312" w:cs="仿宋_GB2312"/>
          <w:b w:val="0"/>
          <w:bCs w:val="0"/>
          <w:color w:val="auto"/>
          <w:sz w:val="32"/>
          <w:szCs w:val="32"/>
          <w:lang w:bidi="ar"/>
        </w:rPr>
        <w:t>理，制止和纠正违章指挥、强令冒险作业、违反操作规程作业行为。</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（二十</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 xml:space="preserve">）受理、查处安全生产举报事项。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（二十</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按时完成上级领导交办的其他工作。</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2"/>
        <w:keepNext w:val="0"/>
        <w:keepLines w:val="0"/>
        <w:pageBreakBefore w:val="0"/>
        <w:kinsoku/>
        <w:wordWrap/>
        <w:overflowPunct/>
        <w:topLinePunct w:val="0"/>
        <w:bidi w:val="0"/>
        <w:spacing w:line="560" w:lineRule="exact"/>
        <w:rPr>
          <w:rFonts w:hint="eastAsia"/>
          <w:b w:val="0"/>
          <w:bCs w:val="0"/>
          <w:color w:val="auto"/>
          <w:sz w:val="32"/>
          <w:szCs w:val="32"/>
        </w:rPr>
      </w:pPr>
    </w:p>
    <w:bookmarkEnd w:id="886"/>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887" w:name="_Toc30416"/>
      <w:bookmarkStart w:id="888" w:name="_Toc29362"/>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技术专家（一级）</w:t>
      </w:r>
      <w:bookmarkEnd w:id="887"/>
      <w:bookmarkEnd w:id="888"/>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bookmarkStart w:id="889" w:name="_Toc1838"/>
      <w:r>
        <w:rPr>
          <w:rFonts w:hint="eastAsia" w:ascii="仿宋_GB2312" w:hAnsi="仿宋_GB2312" w:eastAsia="仿宋_GB2312" w:cs="仿宋_GB2312"/>
          <w:b w:val="0"/>
          <w:bCs w:val="0"/>
          <w:color w:val="auto"/>
          <w:sz w:val="32"/>
          <w:szCs w:val="32"/>
        </w:rPr>
        <w:t xml:space="preserve">（一）认真贯彻落实党和国家安全生产、职业卫生方针政策、法律法规、标准规范及上级安全指示指令和规章制度。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（二）在部长领导下，负责监察处</w:t>
      </w:r>
      <w:r>
        <w:rPr>
          <w:rFonts w:hint="eastAsia" w:ascii="仿宋_GB2312" w:hAnsi="仿宋_GB2312" w:eastAsia="仿宋_GB2312" w:cs="仿宋_GB2312"/>
          <w:b w:val="0"/>
          <w:bCs w:val="0"/>
          <w:color w:val="auto"/>
          <w:sz w:val="32"/>
          <w:szCs w:val="32"/>
          <w:lang w:val="en-US" w:eastAsia="zh-CN"/>
        </w:rPr>
        <w:t>管理</w:t>
      </w:r>
      <w:r>
        <w:rPr>
          <w:rFonts w:hint="eastAsia" w:ascii="仿宋_GB2312" w:hAnsi="仿宋_GB2312" w:eastAsia="仿宋_GB2312" w:cs="仿宋_GB2312"/>
          <w:b w:val="0"/>
          <w:bCs w:val="0"/>
          <w:color w:val="auto"/>
          <w:sz w:val="32"/>
          <w:szCs w:val="32"/>
        </w:rPr>
        <w:t>工作，负责安全监督检查、应急管理等工作，分管机电</w:t>
      </w:r>
      <w:r>
        <w:rPr>
          <w:rFonts w:hint="eastAsia" w:ascii="仿宋_GB2312" w:hAnsi="仿宋_GB2312" w:eastAsia="仿宋_GB2312" w:cs="仿宋_GB2312"/>
          <w:b w:val="0"/>
          <w:bCs w:val="0"/>
          <w:color w:val="auto"/>
          <w:sz w:val="32"/>
          <w:szCs w:val="32"/>
          <w:lang w:val="en-US" w:eastAsia="zh-CN"/>
        </w:rPr>
        <w:t>运输</w:t>
      </w:r>
      <w:r>
        <w:rPr>
          <w:rFonts w:hint="eastAsia" w:ascii="仿宋_GB2312" w:hAnsi="仿宋_GB2312" w:eastAsia="仿宋_GB2312" w:cs="仿宋_GB2312"/>
          <w:b w:val="0"/>
          <w:bCs w:val="0"/>
          <w:color w:val="auto"/>
          <w:sz w:val="32"/>
          <w:szCs w:val="32"/>
        </w:rPr>
        <w:t xml:space="preserve">专业。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（三）参与制定相关安全生产、职业卫生规章、制度。督促所属单位编制安全生产与职业病危害防治责任制、安全生产规章制度和操作规程。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（四）参与研究制定集团公司年度、季度、月度安全、职业卫生管理工作意见。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（五）参与制定安全、职业病危害防治发展长远规划等计划。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（六）参与安全技术方案、设计、计划、重大安全技术措施和职业病危害防治措施审查，并监督、检查其贯彻执行情况。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（七）参与安全风险分级管控和隐患排查治理双重预防机制建设。指导督促基层单位开展双重预防体系工作。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（八）参与安全隐患排查，并监督检查隐患治理情况。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（九）参与重大危险源排查、登记、检测、评估和监控工作，指导重大危险源应急预案编制。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（十）参与或组织安全生产重点督察、专项督察，参与安全生产标准化、职业卫生等专项检查。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（十一）参加安全、职业卫生管理专业会议，研究部署安全、职业病危害防治工作，排查分析各类安全苗头性、倾向性问题，督促制定预防措施并监督整改落实。</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（十二）组织、督促、检查所属矿井事故隐患排查治理工作；深入现场检查、指导，对查出的安全问题严格按照公司规定进行处理和处罚。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（十三）负责组织安全、职业卫生信息收集、整理、筛选。</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（十四）指导、规范安监队伍建设。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（十五）参与本单位安全生产教育、事故隐患排查治理技能教育和培训；指导基层单位开展各类安全、职业卫生培训工作；参与本单位应急救援演练。</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（十六）监督检查职业病危害防治工作。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（十七）发生事故或灾害时，赶赴现场参与救援。参加或组织分管范围内的事故调查、分析，并按有关规定提出处理意见。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（十八）督促落实职责范围内安全生产和职业病危害防治监管监察指令，并及时反馈。加大对特殊作业安全管理，制止和纠正违章指挥、强令冒险作业、违反操作规程作业行为。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（十九）认真完成领导交办的其他工作。履行法律法规规定的其他安全生产与职业病危害防治职责。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890" w:name="_Toc27892"/>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技术专家（一级）</w:t>
      </w:r>
      <w:bookmarkEnd w:id="889"/>
      <w:bookmarkEnd w:id="890"/>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（二）在部长领导下，</w:t>
      </w:r>
      <w:r>
        <w:rPr>
          <w:rFonts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rPr>
        <w:t>双防建设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分管双防专业。</w:t>
      </w:r>
      <w:r>
        <w:rPr>
          <w:rFonts w:hint="eastAsia" w:ascii="仿宋_GB2312" w:hAnsi="仿宋_GB2312" w:eastAsia="仿宋_GB2312" w:cs="仿宋_GB2312"/>
          <w:b w:val="0"/>
          <w:bCs w:val="0"/>
          <w:color w:val="auto"/>
          <w:sz w:val="32"/>
          <w:szCs w:val="32"/>
          <w:highlight w:val="none"/>
          <w:lang w:val="en-US" w:eastAsia="zh-CN"/>
        </w:rPr>
        <w:t>参与指导</w:t>
      </w:r>
      <w:r>
        <w:rPr>
          <w:rFonts w:hint="eastAsia" w:ascii="仿宋_GB2312" w:hAnsi="仿宋_GB2312" w:eastAsia="仿宋_GB2312" w:cs="仿宋_GB2312"/>
          <w:b w:val="0"/>
          <w:bCs w:val="0"/>
          <w:color w:val="auto"/>
          <w:sz w:val="32"/>
          <w:szCs w:val="32"/>
          <w:highlight w:val="none"/>
        </w:rPr>
        <w:t>安全生产标准化体系建设等工作。</w:t>
      </w:r>
      <w:r>
        <w:rPr>
          <w:rFonts w:ascii="仿宋_GB2312" w:hAnsi="仿宋_GB2312" w:eastAsia="仿宋_GB2312" w:cs="仿宋_GB2312"/>
          <w:b w:val="0"/>
          <w:bCs w:val="0"/>
          <w:color w:val="auto"/>
          <w:sz w:val="32"/>
          <w:szCs w:val="32"/>
        </w:rPr>
        <w:t>督促所属单位编制安全生产与职业病危害防治责任制</w:t>
      </w:r>
      <w:r>
        <w:rPr>
          <w:rFonts w:hint="eastAsia" w:ascii="仿宋_GB2312" w:hAnsi="仿宋_GB2312" w:eastAsia="仿宋_GB2312" w:cs="仿宋_GB2312"/>
          <w:b w:val="0"/>
          <w:bCs w:val="0"/>
          <w:color w:val="auto"/>
          <w:sz w:val="32"/>
          <w:szCs w:val="32"/>
        </w:rPr>
        <w:t>、安全生产规章制度</w:t>
      </w:r>
      <w:r>
        <w:rPr>
          <w:rFonts w:ascii="仿宋_GB2312" w:hAnsi="仿宋_GB2312" w:eastAsia="仿宋_GB2312" w:cs="仿宋_GB2312"/>
          <w:b w:val="0"/>
          <w:bCs w:val="0"/>
          <w:color w:val="auto"/>
          <w:sz w:val="32"/>
          <w:szCs w:val="32"/>
        </w:rPr>
        <w:t>和操作规程。</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（三）参与制定相关安全生产、职业卫生规章、制度。</w:t>
      </w:r>
      <w:r>
        <w:rPr>
          <w:rFonts w:ascii="仿宋_GB2312" w:hAnsi="仿宋_GB2312"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（四）参与研究制定集团公司年度、季度、月度安全、职业卫生管理工作意见。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（五）参与制定安全、职业病危害防治发展长远规划等计划。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（六）参与安全技术方案、设计、计划、重大安全技术措施和职业病危害防治措施审查，并监督、检查其贯彻执行情况。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w:t>
      </w:r>
      <w:r>
        <w:rPr>
          <w:rFonts w:hint="eastAsia" w:ascii="仿宋_GB2312" w:hAnsi="仿宋_GB2312" w:eastAsia="仿宋_GB2312" w:cs="仿宋_GB2312"/>
          <w:b w:val="0"/>
          <w:bCs w:val="0"/>
          <w:color w:val="auto"/>
          <w:sz w:val="32"/>
          <w:szCs w:val="32"/>
          <w:lang w:val="en-US" w:eastAsia="zh-CN"/>
        </w:rPr>
        <w:t>定期</w:t>
      </w:r>
      <w:r>
        <w:rPr>
          <w:rFonts w:ascii="仿宋_GB2312" w:hAnsi="仿宋_GB2312" w:eastAsia="仿宋_GB2312" w:cs="仿宋_GB2312"/>
          <w:b w:val="0"/>
          <w:bCs w:val="0"/>
          <w:color w:val="auto"/>
          <w:sz w:val="32"/>
          <w:szCs w:val="32"/>
        </w:rPr>
        <w:t>开展安全风险分级管控和隐患排查治理双重预防机制建设。指导督促基层单位开展双重预防体系工作。</w:t>
      </w:r>
      <w:r>
        <w:rPr>
          <w:rFonts w:hint="eastAsia" w:ascii="仿宋_GB2312" w:hAnsi="仿宋_GB2312"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（八）参与安全隐患排查，并监督检查隐患治理情况。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（九）参与重大危险源排查、登记、检测、评估和监控工作，指导重大危险源应急预案编制。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（十）参与或组织安全生产重点督察、专项督察，参与安全生产标准化、职业卫生等专项检查。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（十一）参加安全、职业卫生管理专业会议，研究部署安全、职业病危害防治工作，排查分析各类安全苗头性、倾向性问题，督促制定预防措施并监督整改落实。</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（十二）深入现场检查、指导，对查出的安全问题严格按照公司规定进行处理和处罚。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（十三）参与本单位安全生产教育和培训，指导基层单位开展各类安全、职业卫生培训工作。负责组织安全、职业卫生信息收集、整理、筛选。</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（十四）指导、规范安监队伍建设。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（十五）参与本单位应急救援演练。</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（十六）监督检查职业病危害防治工作。</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（十七）发生事故或灾害时，赶赴现场参与救援。参加或组织分管范围内的事故调查、分析，并按有关规定提出处理意见。 </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（十八）</w:t>
      </w:r>
      <w:r>
        <w:rPr>
          <w:rFonts w:hint="eastAsia" w:ascii="仿宋_GB2312" w:hAnsi="Times New Roman" w:eastAsia="仿宋_GB2312" w:cs="仿宋_GB2312"/>
          <w:b w:val="0"/>
          <w:bCs w:val="0"/>
          <w:color w:val="auto"/>
          <w:sz w:val="32"/>
          <w:szCs w:val="32"/>
          <w:lang w:bidi="ar"/>
        </w:rPr>
        <w:t>督促落实职责范围内安全生产</w:t>
      </w:r>
      <w:r>
        <w:rPr>
          <w:rFonts w:hint="eastAsia" w:ascii="仿宋" w:hAnsi="仿宋" w:eastAsia="仿宋" w:cs="仿宋"/>
          <w:b w:val="0"/>
          <w:bCs w:val="0"/>
          <w:color w:val="auto"/>
          <w:sz w:val="32"/>
          <w:szCs w:val="32"/>
        </w:rPr>
        <w:t>和职业病危害防治</w:t>
      </w:r>
      <w:r>
        <w:rPr>
          <w:rFonts w:hint="eastAsia" w:ascii="仿宋_GB2312" w:hAnsi="Times New Roman" w:eastAsia="仿宋_GB2312" w:cs="仿宋_GB2312"/>
          <w:b w:val="0"/>
          <w:bCs w:val="0"/>
          <w:color w:val="auto"/>
          <w:sz w:val="32"/>
          <w:szCs w:val="32"/>
          <w:lang w:bidi="ar"/>
        </w:rPr>
        <w:t>监管监察指令，</w:t>
      </w:r>
      <w:r>
        <w:rPr>
          <w:rFonts w:hint="eastAsia" w:ascii="仿宋" w:hAnsi="仿宋" w:eastAsia="仿宋" w:cs="仿宋"/>
          <w:b w:val="0"/>
          <w:bCs w:val="0"/>
          <w:color w:val="auto"/>
          <w:sz w:val="32"/>
          <w:szCs w:val="32"/>
        </w:rPr>
        <w:t>并及时反馈。</w:t>
      </w:r>
      <w:r>
        <w:rPr>
          <w:rFonts w:hint="eastAsia" w:ascii="仿宋_GB2312" w:hAnsi="Times New Roman" w:eastAsia="仿宋_GB2312" w:cs="仿宋_GB2312"/>
          <w:b w:val="0"/>
          <w:bCs w:val="0"/>
          <w:color w:val="auto"/>
          <w:sz w:val="32"/>
          <w:szCs w:val="32"/>
          <w:lang w:bidi="ar"/>
        </w:rPr>
        <w:t>加大对特殊作业安全管理，制止和纠正违章指挥、强令冒险作业、违反操作规程作业行为。</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（十九）认真完成领导交办的其他工作。履行法律法规规定的其他安全生产与职业病危害防治职责。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891" w:name="_Toc25286"/>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892" w:name="_Toc27166"/>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副部长</w:t>
      </w:r>
      <w:bookmarkEnd w:id="891"/>
      <w:bookmarkEnd w:id="89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rPr>
        <w:t>认真贯彻落实党和国家安全生产方针政策、法律法规、标准规范及上级安全指示指令和规章制度。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（二）在部长领导下，协助部长管理日常工作。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（三）参与安全技术方案、设计、计划、重大安全技术措施审查，并监督、检查其贯彻执行情况。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（四）参与研究制定集团公司年度、季度、月度安全技术管理工作意见。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（五）参与制定本单位安全生产规章制度、操作规程、生产安全事故应急救援预案及安全技术发展长远规划、安全费用计划。</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（六）协助部长组织制定相关安全生产规章制度。</w:t>
      </w:r>
      <w:r>
        <w:rPr>
          <w:rFonts w:ascii="仿宋_GB2312" w:hAnsi="仿宋_GB2312" w:eastAsia="仿宋_GB2312" w:cs="仿宋_GB2312"/>
          <w:b w:val="0"/>
          <w:bCs w:val="0"/>
          <w:color w:val="auto"/>
          <w:sz w:val="32"/>
          <w:szCs w:val="32"/>
        </w:rPr>
        <w:t>督促所属单位编制安全生产与职业病危害防治责任制</w:t>
      </w:r>
      <w:r>
        <w:rPr>
          <w:rFonts w:hint="eastAsia" w:ascii="仿宋_GB2312" w:hAnsi="仿宋_GB2312" w:eastAsia="仿宋_GB2312" w:cs="仿宋_GB2312"/>
          <w:b w:val="0"/>
          <w:bCs w:val="0"/>
          <w:color w:val="auto"/>
          <w:sz w:val="32"/>
          <w:szCs w:val="32"/>
        </w:rPr>
        <w:t>、安全生产规章制度</w:t>
      </w:r>
      <w:r>
        <w:rPr>
          <w:rFonts w:ascii="仿宋_GB2312" w:hAnsi="仿宋_GB2312" w:eastAsia="仿宋_GB2312" w:cs="仿宋_GB2312"/>
          <w:b w:val="0"/>
          <w:bCs w:val="0"/>
          <w:color w:val="auto"/>
          <w:sz w:val="32"/>
          <w:szCs w:val="32"/>
        </w:rPr>
        <w:t xml:space="preserve">和操作规程。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（七）参与安全生产技术重点督察、专项督察和安全生产技术评价、安全生产标准化、安监处建设检查与考核。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（八）参加安全管理专业会议，研究部署安全技术工作，排查分析各类安全苗头性、倾向性问题，督促制定预防措施并监督整改落实。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（九）深入现场检查、指导，对查出的安全技术问题严格按照公司规定进行处理和处罚。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（十）负责组织相关安全信息收集、整理、筛选。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（十一）指导基层单位开展分管专业安全、职业卫生培训工作。 </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（十二）参与安全生产重点督察、专项督察和安全程度评估、安全生产技术评价、基层单位安监处建设检查与考核，参与安全生产标准化等专项检查。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（十三）参与本单位应急救援演练。</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（十四）</w:t>
      </w:r>
      <w:r>
        <w:rPr>
          <w:rFonts w:hint="eastAsia" w:ascii="仿宋_GB2312" w:hAnsi="Times New Roman" w:eastAsia="仿宋_GB2312" w:cs="仿宋_GB2312"/>
          <w:b w:val="0"/>
          <w:bCs w:val="0"/>
          <w:color w:val="auto"/>
          <w:sz w:val="32"/>
          <w:szCs w:val="32"/>
          <w:lang w:bidi="ar"/>
        </w:rPr>
        <w:t>督促落实职责范围内安全生产</w:t>
      </w:r>
      <w:r>
        <w:rPr>
          <w:rFonts w:hint="eastAsia" w:ascii="仿宋" w:hAnsi="仿宋" w:eastAsia="仿宋" w:cs="仿宋"/>
          <w:b w:val="0"/>
          <w:bCs w:val="0"/>
          <w:color w:val="auto"/>
          <w:sz w:val="32"/>
          <w:szCs w:val="32"/>
        </w:rPr>
        <w:t>和职业病危害防治</w:t>
      </w:r>
      <w:r>
        <w:rPr>
          <w:rFonts w:hint="eastAsia" w:ascii="仿宋_GB2312" w:hAnsi="Times New Roman" w:eastAsia="仿宋_GB2312" w:cs="仿宋_GB2312"/>
          <w:b w:val="0"/>
          <w:bCs w:val="0"/>
          <w:color w:val="auto"/>
          <w:sz w:val="32"/>
          <w:szCs w:val="32"/>
          <w:lang w:bidi="ar"/>
        </w:rPr>
        <w:t>监管监察指令，</w:t>
      </w:r>
      <w:r>
        <w:rPr>
          <w:rFonts w:hint="eastAsia" w:ascii="仿宋" w:hAnsi="仿宋" w:eastAsia="仿宋" w:cs="仿宋"/>
          <w:b w:val="0"/>
          <w:bCs w:val="0"/>
          <w:color w:val="auto"/>
          <w:sz w:val="32"/>
          <w:szCs w:val="32"/>
        </w:rPr>
        <w:t>并及时反馈。</w:t>
      </w:r>
      <w:r>
        <w:rPr>
          <w:rFonts w:hint="eastAsia" w:ascii="仿宋_GB2312" w:hAnsi="Times New Roman" w:eastAsia="仿宋_GB2312" w:cs="仿宋_GB2312"/>
          <w:b w:val="0"/>
          <w:bCs w:val="0"/>
          <w:color w:val="auto"/>
          <w:sz w:val="32"/>
          <w:szCs w:val="32"/>
          <w:lang w:bidi="ar"/>
        </w:rPr>
        <w:t>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p>
    <w:p>
      <w:pPr>
        <w:pStyle w:val="5"/>
        <w:keepNext w:val="0"/>
        <w:keepLines w:val="0"/>
        <w:pageBreakBefore w:val="0"/>
        <w:kinsoku/>
        <w:wordWrap/>
        <w:overflowPunct/>
        <w:topLinePunct w:val="0"/>
        <w:autoSpaceDE/>
        <w:autoSpaceDN/>
        <w:bidi w:val="0"/>
        <w:spacing w:line="560" w:lineRule="exact"/>
        <w:ind w:firstLine="640"/>
        <w:jc w:val="center"/>
        <w:rPr>
          <w:rFonts w:ascii="楷体" w:hAnsi="楷体" w:eastAsia="楷体" w:cs="楷体"/>
          <w:b w:val="0"/>
          <w:bCs w:val="0"/>
          <w:color w:val="auto"/>
          <w:sz w:val="32"/>
          <w:szCs w:val="32"/>
        </w:rPr>
      </w:pPr>
      <w:bookmarkStart w:id="893" w:name="_Toc21695"/>
      <w:bookmarkStart w:id="894" w:name="_Toc14668"/>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副部长（</w:t>
      </w:r>
      <w:r>
        <w:rPr>
          <w:rFonts w:hint="eastAsia" w:ascii="楷体" w:hAnsi="楷体" w:eastAsia="楷体" w:cs="楷体"/>
          <w:b w:val="0"/>
          <w:bCs w:val="0"/>
          <w:color w:val="auto"/>
          <w:sz w:val="32"/>
          <w:szCs w:val="32"/>
          <w:lang w:val="en-US" w:eastAsia="zh-CN"/>
        </w:rPr>
        <w:t>掘进、</w:t>
      </w:r>
      <w:r>
        <w:rPr>
          <w:rFonts w:hint="eastAsia" w:ascii="楷体" w:hAnsi="楷体" w:eastAsia="楷体" w:cs="楷体"/>
          <w:b w:val="0"/>
          <w:bCs w:val="0"/>
          <w:color w:val="auto"/>
          <w:sz w:val="32"/>
          <w:szCs w:val="32"/>
        </w:rPr>
        <w:t>地测</w:t>
      </w:r>
      <w:r>
        <w:rPr>
          <w:rFonts w:hint="eastAsia" w:ascii="楷体" w:hAnsi="楷体" w:eastAsia="楷体" w:cs="楷体"/>
          <w:b w:val="0"/>
          <w:bCs w:val="0"/>
          <w:color w:val="auto"/>
          <w:sz w:val="32"/>
          <w:szCs w:val="32"/>
          <w:lang w:val="en-US" w:eastAsia="zh-CN"/>
        </w:rPr>
        <w:t>防治水</w:t>
      </w:r>
      <w:r>
        <w:rPr>
          <w:rFonts w:hint="eastAsia" w:ascii="楷体" w:hAnsi="楷体" w:eastAsia="楷体" w:cs="楷体"/>
          <w:b w:val="0"/>
          <w:bCs w:val="0"/>
          <w:color w:val="auto"/>
          <w:sz w:val="32"/>
          <w:szCs w:val="32"/>
        </w:rPr>
        <w:t>管理）</w:t>
      </w:r>
      <w:bookmarkEnd w:id="893"/>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（一）认真贯彻落实党和国家安全生产、职业卫生方针政策、法律法规、标准规范及上级安全指示指令和规章制度。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（二）在部长领导下，负责</w:t>
      </w:r>
      <w:r>
        <w:rPr>
          <w:rFonts w:hint="eastAsia" w:ascii="仿宋_GB2312" w:hAnsi="仿宋_GB2312" w:eastAsia="仿宋_GB2312" w:cs="仿宋_GB2312"/>
          <w:b w:val="0"/>
          <w:bCs w:val="0"/>
          <w:color w:val="auto"/>
          <w:sz w:val="32"/>
          <w:szCs w:val="32"/>
          <w:lang w:val="en-US" w:eastAsia="zh-CN"/>
        </w:rPr>
        <w:t>掘进、地测防治水监督监察</w:t>
      </w:r>
      <w:r>
        <w:rPr>
          <w:rFonts w:hint="eastAsia" w:ascii="仿宋_GB2312" w:hAnsi="仿宋_GB2312" w:eastAsia="仿宋_GB2312" w:cs="仿宋_GB2312"/>
          <w:b w:val="0"/>
          <w:bCs w:val="0"/>
          <w:color w:val="auto"/>
          <w:sz w:val="32"/>
          <w:szCs w:val="32"/>
        </w:rPr>
        <w:t>工作，负责上级部门监察资料管理、重大隐患和停止作业验收、督查整改、安全培训、劳动用工等工作，分管</w:t>
      </w:r>
      <w:r>
        <w:rPr>
          <w:rFonts w:hint="eastAsia" w:ascii="仿宋_GB2312" w:hAnsi="仿宋_GB2312" w:eastAsia="仿宋_GB2312" w:cs="仿宋_GB2312"/>
          <w:b w:val="0"/>
          <w:bCs w:val="0"/>
          <w:color w:val="auto"/>
          <w:sz w:val="32"/>
          <w:szCs w:val="32"/>
          <w:lang w:val="en-US" w:eastAsia="zh-CN"/>
        </w:rPr>
        <w:t>掘进、</w:t>
      </w:r>
      <w:r>
        <w:rPr>
          <w:rFonts w:hint="eastAsia" w:ascii="仿宋_GB2312" w:hAnsi="仿宋_GB2312" w:eastAsia="仿宋_GB2312" w:cs="仿宋_GB2312"/>
          <w:b w:val="0"/>
          <w:bCs w:val="0"/>
          <w:color w:val="auto"/>
          <w:sz w:val="32"/>
          <w:szCs w:val="32"/>
        </w:rPr>
        <w:t>地测</w:t>
      </w:r>
      <w:r>
        <w:rPr>
          <w:rFonts w:hint="eastAsia" w:ascii="仿宋_GB2312" w:hAnsi="仿宋_GB2312" w:eastAsia="仿宋_GB2312" w:cs="仿宋_GB2312"/>
          <w:b w:val="0"/>
          <w:bCs w:val="0"/>
          <w:color w:val="auto"/>
          <w:sz w:val="32"/>
          <w:szCs w:val="32"/>
          <w:lang w:val="en-US" w:eastAsia="zh-CN"/>
        </w:rPr>
        <w:t>防治水</w:t>
      </w:r>
      <w:r>
        <w:rPr>
          <w:rFonts w:hint="eastAsia" w:ascii="仿宋_GB2312" w:hAnsi="仿宋_GB2312" w:eastAsia="仿宋_GB2312" w:cs="仿宋_GB2312"/>
          <w:b w:val="0"/>
          <w:bCs w:val="0"/>
          <w:color w:val="auto"/>
          <w:sz w:val="32"/>
          <w:szCs w:val="32"/>
        </w:rPr>
        <w:t>专业。</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（三）组织开展</w:t>
      </w:r>
      <w:r>
        <w:rPr>
          <w:rFonts w:hint="eastAsia" w:ascii="仿宋_GB2312" w:hAnsi="仿宋_GB2312" w:eastAsia="仿宋_GB2312" w:cs="仿宋_GB2312"/>
          <w:b w:val="0"/>
          <w:bCs w:val="0"/>
          <w:color w:val="auto"/>
          <w:sz w:val="32"/>
          <w:szCs w:val="32"/>
          <w:lang w:val="en-US" w:eastAsia="zh-CN"/>
        </w:rPr>
        <w:t>掘进、地测</w:t>
      </w:r>
      <w:r>
        <w:rPr>
          <w:rFonts w:hint="eastAsia" w:ascii="仿宋_GB2312" w:hAnsi="仿宋_GB2312" w:eastAsia="仿宋_GB2312" w:cs="仿宋_GB2312"/>
          <w:b w:val="0"/>
          <w:bCs w:val="0"/>
          <w:color w:val="auto"/>
          <w:sz w:val="32"/>
          <w:szCs w:val="32"/>
        </w:rPr>
        <w:t xml:space="preserve">防治水专业安全风险分级管控和隐患排查，督导重大水害隐患治理。督促所属单位编制安全生产与职业病危害防治责任制、安全生产规章制度和操作规程。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（四）参与重大防治水安全技术方案、设计、计划、重大安全技术措施和职业病危害防治措施审查，并监督、检查其贯彻执行情况。监督矿井防治水“一矿一策”措施落实情况。</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（五）参与重大危险源排查、登记、检测、评估和监控工作。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（六）参与或组织安全生产重点督察、专项督察和安监处建设，参与安全生产标准化、职业卫生等专项检查。</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（七）参与本单位应急救援演练。</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（八）参加安全、职业卫生管理专业会议，研究部署安全、职业病危害防治工作，排查分析各类安全</w:t>
      </w:r>
      <w:r>
        <w:rPr>
          <w:rFonts w:hint="eastAsia" w:ascii="仿宋_GB2312" w:hAnsi="仿宋_GB2312" w:eastAsia="仿宋_GB2312" w:cs="仿宋_GB2312"/>
          <w:b w:val="0"/>
          <w:bCs w:val="0"/>
          <w:color w:val="auto"/>
          <w:sz w:val="32"/>
          <w:szCs w:val="32"/>
        </w:rPr>
        <mc:AlternateContent>
          <mc:Choice Requires="wps">
            <w:drawing>
              <wp:inline distT="0" distB="0" distL="114300" distR="114300">
                <wp:extent cx="8890" cy="8890"/>
                <wp:effectExtent l="0" t="0" r="0" b="0"/>
                <wp:docPr id="82" name="矩形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90" cy="8890"/>
                        </a:xfrm>
                        <a:prstGeom prst="rect">
                          <a:avLst/>
                        </a:prstGeom>
                        <a:noFill/>
                        <a:ln>
                          <a:noFill/>
                        </a:ln>
                      </wps:spPr>
                      <wps:bodyPr upright="1"/>
                    </wps:wsp>
                  </a:graphicData>
                </a:graphic>
              </wp:inline>
            </w:drawing>
          </mc:Choice>
          <mc:Fallback>
            <w:pict>
              <v:rect id="_x0000_s1026" o:spid="_x0000_s1026" o:spt="1" style="height:0.7pt;width:0.7pt;" filled="f" stroked="f" coordsize="21600,21600" o:gfxdata="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VDCkNAAAAABAQAADwAA&#10;AAAAAAABACAAAAAiAAAAZHJzL2Rvd25yZXYueG1sUEsBAhQAFAAAAAgAh07iQEOZ/+WsAQAAXwMA&#10;AA4AAAAAAAAAAQAgAAAAHwEAAGRycy9lMm9Eb2MueG1sUEsFBgAAAAAGAAYAWQEAAD0FAAAAAA==&#10;">
                <v:fill on="f" focussize="0,0"/>
                <v:stroke on="f"/>
                <v:imagedata o:title=""/>
                <o:lock v:ext="edit" aspectratio="t"/>
                <w10:wrap type="none"/>
                <w10:anchorlock/>
              </v:rect>
            </w:pict>
          </mc:Fallback>
        </mc:AlternateContent>
      </w:r>
      <w:r>
        <w:rPr>
          <w:rFonts w:hint="eastAsia" w:ascii="仿宋_GB2312" w:hAnsi="仿宋_GB2312" w:eastAsia="仿宋_GB2312" w:cs="仿宋_GB2312"/>
          <w:b w:val="0"/>
          <w:bCs w:val="0"/>
          <w:color w:val="auto"/>
          <w:sz w:val="32"/>
          <w:szCs w:val="32"/>
        </w:rPr>
        <w:t xml:space="preserve">苗头性、倾向性问题，督促制定预防措施并监督整改落实。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（九）深入现场检查、指导，对查出的安全问题严格按照公司规定进行处理和处罚。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（十）指导基层单位开展</w:t>
      </w:r>
      <w:r>
        <w:rPr>
          <w:rFonts w:hint="eastAsia" w:ascii="仿宋_GB2312" w:hAnsi="仿宋_GB2312" w:eastAsia="仿宋_GB2312" w:cs="仿宋_GB2312"/>
          <w:b w:val="0"/>
          <w:bCs w:val="0"/>
          <w:color w:val="auto"/>
          <w:sz w:val="32"/>
          <w:szCs w:val="32"/>
          <w:lang w:val="en-US" w:eastAsia="zh-CN"/>
        </w:rPr>
        <w:t>掘进、地测</w:t>
      </w:r>
      <w:r>
        <w:rPr>
          <w:rFonts w:hint="eastAsia" w:ascii="仿宋_GB2312" w:hAnsi="仿宋_GB2312" w:eastAsia="仿宋_GB2312" w:cs="仿宋_GB2312"/>
          <w:b w:val="0"/>
          <w:bCs w:val="0"/>
          <w:color w:val="auto"/>
          <w:sz w:val="32"/>
          <w:szCs w:val="32"/>
        </w:rPr>
        <w:t xml:space="preserve">防治水专业安全、职业卫生培训工作。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（十一）发生事故或灾害时，赶赴现场参与救援。参加或组织分管范围内的事故调查、分析，并按有关规定提出处理意见。 </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（十三）认真完成领导交办的其他工作。履行法律法规规定的其他安全生产与职业病危害防治职责。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895" w:name="_Toc15537"/>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副部长（非煤）</w:t>
      </w:r>
      <w:bookmarkEnd w:id="894"/>
      <w:bookmarkEnd w:id="895"/>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（一）认真贯彻落实党和国家安全生产、职业卫生方针政策、法律法规、标准规范及上级安全指示指令和规章制度；坚持“安全第一、预防为主、综合治理”的方针。</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（二）在部长领导下，负责非煤监察处工作，负责非煤安全监督检查等工作，分管非煤专业。</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（三）检查非煤单位对上级安全指令、文件、规程和集团公司安全管理制度、措施等落实情况，对查出的问题严格按照集团公司有关规定进行处罚和考核。</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（四）检查非煤单位安全生产标准化、安全风险分级管控和事故隐患排查治理工作开展情况。</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（五）参与制定本单位安全生产规章制度、操作规程和生产安全事故应急救援预案。</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（六）参加非煤单位安全设施设计审查、安全“三同时”验收工作。</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（七）参加非煤单位有关开停车、检维修等重大安全技术措施的审查，并监督检查落实情况。</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（八）参加对非煤单位安全生产标准化的达标检查和考核工作。</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（九）参与本单位应急救援演练。</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（十）非煤单位发生事故或灾害时，赶赴现场参与救援。按照领导安排，组织或参与集团公司非煤单位生产过程中发生的各类安全事故调查分析，并提出处理建议。</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（十一）督促非煤单位安全风险管控和隐患排查情况的上报。</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（十二）</w:t>
      </w:r>
      <w:r>
        <w:rPr>
          <w:rFonts w:hint="eastAsia" w:ascii="仿宋_GB2312" w:hAnsi="仿宋_GB2312" w:eastAsia="仿宋_GB2312" w:cs="仿宋_GB2312"/>
          <w:b w:val="0"/>
          <w:bCs w:val="0"/>
          <w:color w:val="auto"/>
          <w:sz w:val="32"/>
          <w:szCs w:val="32"/>
          <w:lang w:bidi="ar"/>
        </w:rPr>
        <w:t>督促落实职责范围内安全生产</w:t>
      </w:r>
      <w:r>
        <w:rPr>
          <w:rFonts w:hint="eastAsia" w:ascii="仿宋_GB2312" w:hAnsi="仿宋_GB2312" w:eastAsia="仿宋_GB2312" w:cs="仿宋_GB2312"/>
          <w:b w:val="0"/>
          <w:bCs w:val="0"/>
          <w:color w:val="auto"/>
          <w:sz w:val="32"/>
          <w:szCs w:val="32"/>
        </w:rPr>
        <w:t>和职业病危害防治</w:t>
      </w:r>
      <w:r>
        <w:rPr>
          <w:rFonts w:hint="eastAsia" w:ascii="仿宋_GB2312" w:hAnsi="仿宋_GB2312" w:eastAsia="仿宋_GB2312" w:cs="仿宋_GB2312"/>
          <w:b w:val="0"/>
          <w:bCs w:val="0"/>
          <w:color w:val="auto"/>
          <w:sz w:val="32"/>
          <w:szCs w:val="32"/>
          <w:lang w:bidi="ar"/>
        </w:rPr>
        <w:t>监管监察指令，</w:t>
      </w:r>
      <w:r>
        <w:rPr>
          <w:rFonts w:hint="eastAsia" w:ascii="仿宋_GB2312" w:hAnsi="仿宋_GB2312" w:eastAsia="仿宋_GB2312" w:cs="仿宋_GB2312"/>
          <w:b w:val="0"/>
          <w:bCs w:val="0"/>
          <w:color w:val="auto"/>
          <w:sz w:val="32"/>
          <w:szCs w:val="32"/>
        </w:rPr>
        <w:t>并及时反馈。</w:t>
      </w:r>
      <w:r>
        <w:rPr>
          <w:rFonts w:hint="eastAsia" w:ascii="仿宋_GB2312" w:hAnsi="仿宋_GB2312" w:eastAsia="仿宋_GB2312" w:cs="仿宋_GB2312"/>
          <w:b w:val="0"/>
          <w:bCs w:val="0"/>
          <w:color w:val="auto"/>
          <w:sz w:val="32"/>
          <w:szCs w:val="32"/>
          <w:lang w:bidi="ar"/>
        </w:rPr>
        <w:t>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896" w:name="_Toc14052"/>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897" w:name="_Toc25287"/>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副部长（综合考核）</w:t>
      </w:r>
      <w:bookmarkEnd w:id="896"/>
      <w:bookmarkEnd w:id="897"/>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（二）在部长领导下，负责综合处工作，负责安全考核、绩效考核、督办工作、党建工会等工作，分管安全专业。</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（三）参与制定相关安全生产规章、制度、规定办法等。</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（四）参与研究制定公司年度、季度、月度安全工作意见。参与制定本单位安全生产规章制度、操作规程和生产安全事故应急救援预案。</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（五）参与制定安全、职业病危害防治发展长远规划、安全费用计划。</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（六）参与安全风险分级管控和隐患排查治理双重预防机建设。指导督促基层单位开展双重预防体系工作。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（八）参与安全隐患排查，并监督检查隐患治理情况。</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（九）参与重大危险源排查、登记、检测、评估和监控工作，指导重大危险源应急预案编制。</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（十）参与或组织安全生产重点督察、专项督察和安监处建设，参与安全生产标准化、职业卫生等专项检查。</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（十一）协助部长做好公司安全生产许可证办理工作，组织、指导各矿安全生产许可证办理。</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（十二）参加安全、职业卫生管理专业会议，研究部署安全、职业病危害防治工作，排查分析各类安全苗头性、倾向性问题，督促制定预防措施并监督整改落实。</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（十三）深入现场检查、指导，制止和纠正违章指挥、强令冒险作业、违反操作规程作业行为，对查出的安全问题严格按照公司规定进行处理和处罚。</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（十四）负责组织安全、职业卫生信息收集、整理、筛选。</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（十五）指导、规范安监队伍建设。</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（十六）参与、指导基层单位开展各类安全、职业卫生培训工作。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（十七）监督检查职业病危害防治工作。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（十八）参与本单位应急救援演练。</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（十九）发生事故或灾害时，赶赴现场参与救援。参加或组织分管范围内的事故调查、分析，并按有关规定提出处理意见。</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（二十一）完成领导交办的其他工作。履行法律法规规定的其他安全生产与职业病危害防治职责。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898" w:name="_Toc27748"/>
    </w:p>
    <w:bookmarkEnd w:id="898"/>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899" w:name="_Toc16827"/>
      <w:bookmarkStart w:id="900" w:name="_Toc5747"/>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技术专家（二级）</w:t>
      </w:r>
      <w:bookmarkEnd w:id="899"/>
      <w:bookmarkEnd w:id="900"/>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bookmarkStart w:id="901" w:name="_Toc7712"/>
      <w:r>
        <w:rPr>
          <w:rFonts w:hint="eastAsia" w:ascii="仿宋_GB2312" w:hAnsi="仿宋_GB2312" w:eastAsia="仿宋_GB2312" w:cs="仿宋_GB2312"/>
          <w:b w:val="0"/>
          <w:bCs w:val="0"/>
          <w:color w:val="auto"/>
          <w:sz w:val="32"/>
          <w:szCs w:val="32"/>
        </w:rPr>
        <w:t>（一）认真贯彻执行国家有关安全生产的法律、法规、规章等，全面落实上级有关安全生产的指令要求。坚持“安全第一、预防为主、综合治理”的方针。</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（二）在部长领导下，负责对标管理、助力增效等工作，</w:t>
      </w:r>
      <w:r>
        <w:rPr>
          <w:rFonts w:hint="eastAsia" w:ascii="仿宋_GB2312" w:hAnsi="仿宋_GB2312" w:eastAsia="仿宋_GB2312" w:cs="仿宋_GB2312"/>
          <w:b w:val="0"/>
          <w:bCs w:val="0"/>
          <w:color w:val="auto"/>
          <w:sz w:val="32"/>
          <w:szCs w:val="32"/>
          <w:lang w:val="en-US" w:eastAsia="zh-CN"/>
        </w:rPr>
        <w:t>协助</w:t>
      </w:r>
      <w:r>
        <w:rPr>
          <w:rFonts w:hint="eastAsia" w:ascii="仿宋_GB2312" w:hAnsi="仿宋_GB2312" w:eastAsia="仿宋_GB2312" w:cs="仿宋_GB2312"/>
          <w:b w:val="0"/>
          <w:bCs w:val="0"/>
          <w:color w:val="auto"/>
          <w:sz w:val="32"/>
          <w:szCs w:val="32"/>
        </w:rPr>
        <w:t>分管</w:t>
      </w:r>
      <w:r>
        <w:rPr>
          <w:rFonts w:hint="eastAsia" w:ascii="仿宋_GB2312" w:hAnsi="仿宋_GB2312" w:eastAsia="仿宋_GB2312" w:cs="仿宋_GB2312"/>
          <w:b w:val="0"/>
          <w:bCs w:val="0"/>
          <w:color w:val="auto"/>
          <w:sz w:val="32"/>
          <w:szCs w:val="32"/>
          <w:lang w:val="en-US" w:eastAsia="zh-CN"/>
        </w:rPr>
        <w:t>非煤</w:t>
      </w:r>
      <w:r>
        <w:rPr>
          <w:rFonts w:hint="eastAsia" w:ascii="仿宋_GB2312" w:hAnsi="仿宋_GB2312" w:eastAsia="仿宋_GB2312" w:cs="仿宋_GB2312"/>
          <w:b w:val="0"/>
          <w:bCs w:val="0"/>
          <w:color w:val="auto"/>
          <w:sz w:val="32"/>
          <w:szCs w:val="32"/>
        </w:rPr>
        <w:t>专业。</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（三）检查非煤单位对上级安全指令、文件、规程和集团公司安全管理制度、措施等落实情况，对查出的问题严格按照集团公司有关规定进行处罚和考核。</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（四）检查非煤单位安全生产标准化、安全风险分级管控和事故隐患排查治理工作开展情况。</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（五）参与制定本单位安全生产规章制度、操作规程和生产安全事故应急救援预案。</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（六）参加非煤单位安全设施设计审查、安全“三同时”验收工作。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（七）参加非煤单位有关开停车、检维修等重大安全技术措施的审查，并监督检查落实情况。</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（八）参与本单位应急救援演练。非煤单位发生事故或灾害时，赶赴现场参与救援。按照领导安排，参与集团公司非煤单位生产过程中发生的各类安全事故调查分析，并提出处理建议。</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）认真完成领导交办地点其他工作。履行法律法规规定的其他安全生产与职业病危害防治职责。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02" w:name="_Toc2716"/>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技术专家（二级）</w:t>
      </w:r>
      <w:bookmarkEnd w:id="901"/>
      <w:bookmarkEnd w:id="902"/>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bookmarkStart w:id="903" w:name="_Toc31199"/>
      <w:r>
        <w:rPr>
          <w:rFonts w:hint="eastAsia" w:ascii="仿宋_GB2312" w:hAnsi="仿宋_GB2312" w:eastAsia="仿宋_GB2312" w:cs="仿宋_GB2312"/>
          <w:b w:val="0"/>
          <w:bCs w:val="0"/>
          <w:color w:val="auto"/>
          <w:sz w:val="32"/>
          <w:szCs w:val="32"/>
        </w:rPr>
        <w:t>（一）认真贯彻落实党和国家安全生产方针政策、法律法规、标准规范及上级安全指示指令和规章制度。</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（二）在部长领导下，负责三年攻坚行动、大排查大整治等工作，分管</w:t>
      </w:r>
      <w:r>
        <w:rPr>
          <w:rFonts w:hint="eastAsia" w:ascii="仿宋_GB2312" w:hAnsi="仿宋_GB2312" w:eastAsia="仿宋_GB2312" w:cs="仿宋_GB2312"/>
          <w:b w:val="0"/>
          <w:bCs w:val="0"/>
          <w:color w:val="auto"/>
          <w:sz w:val="32"/>
          <w:szCs w:val="32"/>
          <w:lang w:val="en-US" w:eastAsia="zh-CN"/>
        </w:rPr>
        <w:t>采煤、</w:t>
      </w:r>
      <w:r>
        <w:rPr>
          <w:rFonts w:hint="eastAsia" w:ascii="仿宋_GB2312" w:hAnsi="仿宋_GB2312" w:eastAsia="仿宋_GB2312" w:cs="仿宋_GB2312"/>
          <w:b w:val="0"/>
          <w:bCs w:val="0"/>
          <w:color w:val="auto"/>
          <w:sz w:val="32"/>
          <w:szCs w:val="32"/>
        </w:rPr>
        <w:t>防冲专业。</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（三）参与安全技术方案、设计、计划、重大安全技术措施审查，并监督、检查其贯彻执行情况。</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（四）参与研究制定集团公司年度、季度、月度安全技术管理工作意见。</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（五）参与制定安全技术发展长远规划、安全费用计划。</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（六）协助部长组织制定相关安全生产规章制度、操作规程和生产安全事故应急救援预案。</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（七）参与安全生产技术重点督察、专项督察和安全生产技术评价、安全生产标准化、安监处建设检查与考核。</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（八）参与、指导基层单位开展各类安全、职业卫生培训工作。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（九）参与本单位应急救援演练。</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（十）参加安全管理专业会议，研究部署安全技术工作，排查分析各类安全苗头性、倾向性问题，督促制定预防措施并监督整改落实。</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（十一）深入现场检查、指导，对查出的安全技术问题严格按照公司规定进行处理和处罚。</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（十二）负责组织相关安全信息收集、整理、筛选。</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与安全生产重点督察、专项督察和“双基”建设、安全程度评估、安全生产技术评价、基层单位安监处建设检查与考核，督导防冲矿井的冲击地压防治相关设计、方案及措施的落实。参与安全生产标准化等专项检查。</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（十四）</w:t>
      </w:r>
      <w:r>
        <w:rPr>
          <w:rFonts w:hint="eastAsia" w:ascii="仿宋_GB2312" w:hAnsi="仿宋_GB2312" w:eastAsia="仿宋_GB2312" w:cs="仿宋_GB2312"/>
          <w:b w:val="0"/>
          <w:bCs w:val="0"/>
          <w:color w:val="auto"/>
          <w:sz w:val="32"/>
          <w:szCs w:val="32"/>
          <w:lang w:bidi="ar"/>
        </w:rPr>
        <w:t>督促落实职责范围内安全生产</w:t>
      </w:r>
      <w:r>
        <w:rPr>
          <w:rFonts w:hint="eastAsia" w:ascii="仿宋_GB2312" w:hAnsi="仿宋_GB2312" w:eastAsia="仿宋_GB2312" w:cs="仿宋_GB2312"/>
          <w:b w:val="0"/>
          <w:bCs w:val="0"/>
          <w:color w:val="auto"/>
          <w:sz w:val="32"/>
          <w:szCs w:val="32"/>
        </w:rPr>
        <w:t>和职业病危害防治</w:t>
      </w:r>
      <w:r>
        <w:rPr>
          <w:rFonts w:hint="eastAsia" w:ascii="仿宋_GB2312" w:hAnsi="仿宋_GB2312" w:eastAsia="仿宋_GB2312" w:cs="仿宋_GB2312"/>
          <w:b w:val="0"/>
          <w:bCs w:val="0"/>
          <w:color w:val="auto"/>
          <w:sz w:val="32"/>
          <w:szCs w:val="32"/>
          <w:lang w:bidi="ar"/>
        </w:rPr>
        <w:t>监管监察指令，</w:t>
      </w:r>
      <w:r>
        <w:rPr>
          <w:rFonts w:hint="eastAsia" w:ascii="仿宋_GB2312" w:hAnsi="仿宋_GB2312" w:eastAsia="仿宋_GB2312" w:cs="仿宋_GB2312"/>
          <w:b w:val="0"/>
          <w:bCs w:val="0"/>
          <w:color w:val="auto"/>
          <w:sz w:val="32"/>
          <w:szCs w:val="32"/>
        </w:rPr>
        <w:t>并及时反馈。</w:t>
      </w:r>
      <w:r>
        <w:rPr>
          <w:rFonts w:hint="eastAsia" w:ascii="仿宋_GB2312" w:hAnsi="仿宋_GB2312" w:eastAsia="仿宋_GB2312" w:cs="仿宋_GB2312"/>
          <w:b w:val="0"/>
          <w:bCs w:val="0"/>
          <w:color w:val="auto"/>
          <w:sz w:val="32"/>
          <w:szCs w:val="32"/>
          <w:lang w:bidi="ar"/>
        </w:rPr>
        <w:t>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jc w:val="left"/>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（十五）认真完成部长交办的其他工作。履行法律法规规定的其他安全生产与职业病危害防治职责。</w:t>
      </w:r>
    </w:p>
    <w:p>
      <w:pPr>
        <w:keepNext w:val="0"/>
        <w:keepLines w:val="0"/>
        <w:pageBreakBefore w:val="0"/>
        <w:kinsoku/>
        <w:wordWrap/>
        <w:overflowPunct/>
        <w:topLinePunct w:val="0"/>
        <w:bidi w:val="0"/>
        <w:spacing w:line="560" w:lineRule="exact"/>
        <w:rPr>
          <w:rFonts w:hint="eastAsia"/>
          <w:b w:val="0"/>
          <w:bCs w:val="0"/>
          <w:color w:val="auto"/>
          <w:sz w:val="32"/>
          <w:szCs w:val="32"/>
        </w:rPr>
      </w:pPr>
    </w:p>
    <w:bookmarkEnd w:id="903"/>
    <w:p>
      <w:pPr>
        <w:pStyle w:val="5"/>
        <w:keepNext w:val="0"/>
        <w:keepLines w:val="0"/>
        <w:pageBreakBefore w:val="0"/>
        <w:kinsoku/>
        <w:wordWrap/>
        <w:overflowPunct/>
        <w:topLinePunct w:val="0"/>
        <w:autoSpaceDE/>
        <w:autoSpaceDN/>
        <w:bidi w:val="0"/>
        <w:spacing w:line="560" w:lineRule="exact"/>
        <w:ind w:firstLine="640"/>
        <w:jc w:val="center"/>
        <w:rPr>
          <w:rFonts w:hint="eastAsia" w:ascii="楷体" w:hAnsi="楷体" w:eastAsia="楷体" w:cs="楷体"/>
          <w:b w:val="0"/>
          <w:bCs w:val="0"/>
          <w:color w:val="auto"/>
          <w:sz w:val="32"/>
          <w:szCs w:val="32"/>
          <w:lang w:eastAsia="zh-CN"/>
        </w:rPr>
      </w:pPr>
      <w:bookmarkStart w:id="904" w:name="_Toc9171"/>
      <w:bookmarkStart w:id="905" w:name="_Toc5173"/>
      <w:bookmarkStart w:id="906" w:name="_Toc8471"/>
      <w:bookmarkStart w:id="907" w:name="_Toc30457"/>
      <w:bookmarkStart w:id="908" w:name="_Toc11190"/>
      <w:bookmarkStart w:id="909" w:name="_Toc29744"/>
      <w:bookmarkStart w:id="910" w:name="_Toc1166"/>
      <w:bookmarkStart w:id="911" w:name="_Toc4309"/>
      <w:bookmarkStart w:id="912" w:name="_Toc3167"/>
      <w:bookmarkStart w:id="913" w:name="_Toc15973"/>
      <w:bookmarkStart w:id="914" w:name="_Toc18827"/>
      <w:bookmarkStart w:id="915" w:name="_Toc3391"/>
      <w:bookmarkStart w:id="916" w:name="_Toc15815"/>
      <w:r>
        <w:rPr>
          <w:rFonts w:hint="eastAsia" w:ascii="楷体" w:hAnsi="楷体" w:eastAsia="楷体" w:cs="楷体"/>
          <w:b w:val="0"/>
          <w:bCs w:val="0"/>
          <w:color w:val="auto"/>
          <w:sz w:val="32"/>
          <w:szCs w:val="32"/>
        </w:rPr>
        <w:t>副处级管理人员</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通防、应急管理</w:t>
      </w:r>
      <w:r>
        <w:rPr>
          <w:rFonts w:hint="eastAsia" w:ascii="楷体" w:hAnsi="楷体" w:eastAsia="楷体" w:cs="楷体"/>
          <w:b w:val="0"/>
          <w:bCs w:val="0"/>
          <w:color w:val="auto"/>
          <w:sz w:val="32"/>
          <w:szCs w:val="32"/>
          <w:lang w:eastAsia="zh-CN"/>
        </w:rPr>
        <w:t>）</w:t>
      </w:r>
      <w:bookmarkEnd w:id="904"/>
      <w:bookmarkEnd w:id="905"/>
      <w:bookmarkEnd w:id="906"/>
      <w:bookmarkEnd w:id="907"/>
      <w:bookmarkEnd w:id="908"/>
      <w:bookmarkEnd w:id="909"/>
      <w:bookmarkEnd w:id="910"/>
      <w:bookmarkEnd w:id="911"/>
      <w:bookmarkEnd w:id="912"/>
      <w:bookmarkEnd w:id="913"/>
      <w:bookmarkEnd w:id="914"/>
      <w:bookmarkEnd w:id="915"/>
      <w:bookmarkEnd w:id="916"/>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一、岗位职责</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（一）认真贯彻执行安全生产方针和上级有关安全生产工作的文件、指示、规定，遵守国家有关煤矿安全生产的法律、法规、标准和技术规范。</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（二）在部长领导下，负责科技创新、节能环保、仪器仪表和安全监测监控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应急管理等工作，分管通防专业。</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（三）负责集团公司应急救援和职业病危害防治等安全管理工作。</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（四）经常深入现场，监督检查集团公司和上级安全指令、文件、规程措施、安全管理制度等落实情况。</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（五）参与、指导基层单位开展各类安全、职业卫生培训工作。</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（六）监督检查矿井通风、瓦斯管理、防灭火及安全监控系统管理情况。</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（七）监督检查矿井安全仪器管理、使用情况。</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（八）监督检查煤矿井下避险系统的管理、使用情况。</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（九）监督检查各煤矿“一通三防”、应急救援和职业病危害防治管理制度、安全技术措施的落实情况。</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（十）监督检查各煤矿“一通三防”重大安全事故隐患的排查和治理工作，并督促落实。</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（十一）监督检查各煤矿职业病危害防治工作，并督促落实。</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（十二）参与本单位应急救援演练。参与制定集团公司生产安全事故应急救援预案。参与重大危险源排查、登记、检测、评估和监控工</w:t>
      </w:r>
      <w:r>
        <w:rPr>
          <w:rFonts w:ascii="仿宋_GB2312" w:hAnsi="仿宋_GB2312" w:eastAsia="仿宋_GB2312" w:cs="仿宋_GB2312"/>
          <w:b w:val="0"/>
          <w:bCs w:val="0"/>
          <w:color w:val="auto"/>
          <w:sz w:val="32"/>
          <w:szCs w:val="32"/>
        </w:rPr>
        <w:t>作，指导重大危险源应急预案编制。</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（十三）监督检查各煤矿生产安全事故应急救援演练工作。</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（十四）监督检查各煤矿现场处置方案的编制、学习及演练工作，不断提高员工现场处置能力。</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（十五）配合“一通三防”、职业卫生事故调查工作，按职责权限督促落实事故防范措施。</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w:t>
      </w:r>
      <w:r>
        <w:rPr>
          <w:rFonts w:ascii="仿宋_GB2312" w:hAnsi="仿宋_GB2312" w:eastAsia="仿宋_GB2312" w:cs="仿宋_GB2312"/>
          <w:b w:val="0"/>
          <w:bCs w:val="0"/>
          <w:color w:val="auto"/>
          <w:sz w:val="32"/>
          <w:szCs w:val="32"/>
        </w:rPr>
        <w:t>督促所属单位编制安全生产与职业病危害防治责任制</w:t>
      </w:r>
      <w:r>
        <w:rPr>
          <w:rFonts w:hint="eastAsia" w:ascii="仿宋_GB2312" w:hAnsi="仿宋_GB2312" w:eastAsia="仿宋_GB2312" w:cs="仿宋_GB2312"/>
          <w:b w:val="0"/>
          <w:bCs w:val="0"/>
          <w:color w:val="auto"/>
          <w:sz w:val="32"/>
          <w:szCs w:val="32"/>
        </w:rPr>
        <w:t>、安全生产规章制度</w:t>
      </w:r>
      <w:r>
        <w:rPr>
          <w:rFonts w:ascii="仿宋_GB2312" w:hAnsi="仿宋_GB2312" w:eastAsia="仿宋_GB2312" w:cs="仿宋_GB2312"/>
          <w:b w:val="0"/>
          <w:bCs w:val="0"/>
          <w:color w:val="auto"/>
          <w:sz w:val="32"/>
          <w:szCs w:val="32"/>
        </w:rPr>
        <w:t xml:space="preserve">和操作规程。 </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（十七）负责专业安全考核工作。参与安全生产标准化、职业卫生等专项检查。 </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（十八）</w:t>
      </w:r>
      <w:r>
        <w:rPr>
          <w:rFonts w:hint="eastAsia" w:ascii="仿宋_GB2312" w:hAnsi="Times New Roman" w:eastAsia="仿宋_GB2312" w:cs="仿宋_GB2312"/>
          <w:b w:val="0"/>
          <w:bCs w:val="0"/>
          <w:color w:val="auto"/>
          <w:sz w:val="32"/>
          <w:szCs w:val="32"/>
          <w:lang w:bidi="ar"/>
        </w:rPr>
        <w:t>督促落实职责范围内安全生产</w:t>
      </w:r>
      <w:r>
        <w:rPr>
          <w:rFonts w:hint="eastAsia" w:ascii="仿宋" w:hAnsi="仿宋" w:eastAsia="仿宋" w:cs="仿宋"/>
          <w:b w:val="0"/>
          <w:bCs w:val="0"/>
          <w:color w:val="auto"/>
          <w:sz w:val="32"/>
          <w:szCs w:val="32"/>
        </w:rPr>
        <w:t>和职业病危害防治</w:t>
      </w:r>
      <w:r>
        <w:rPr>
          <w:rFonts w:hint="eastAsia" w:ascii="仿宋_GB2312" w:hAnsi="Times New Roman" w:eastAsia="仿宋_GB2312" w:cs="仿宋_GB2312"/>
          <w:b w:val="0"/>
          <w:bCs w:val="0"/>
          <w:color w:val="auto"/>
          <w:sz w:val="32"/>
          <w:szCs w:val="32"/>
          <w:lang w:bidi="ar"/>
        </w:rPr>
        <w:t>监管监察指令，</w:t>
      </w:r>
      <w:r>
        <w:rPr>
          <w:rFonts w:hint="eastAsia" w:ascii="仿宋" w:hAnsi="仿宋" w:eastAsia="仿宋" w:cs="仿宋"/>
          <w:b w:val="0"/>
          <w:bCs w:val="0"/>
          <w:color w:val="auto"/>
          <w:sz w:val="32"/>
          <w:szCs w:val="32"/>
        </w:rPr>
        <w:t>并及时反馈。</w:t>
      </w:r>
      <w:r>
        <w:rPr>
          <w:rFonts w:hint="eastAsia" w:ascii="仿宋_GB2312" w:hAnsi="Times New Roman" w:eastAsia="仿宋_GB2312" w:cs="仿宋_GB2312"/>
          <w:b w:val="0"/>
          <w:bCs w:val="0"/>
          <w:color w:val="auto"/>
          <w:sz w:val="32"/>
          <w:szCs w:val="32"/>
          <w:lang w:bidi="ar"/>
        </w:rPr>
        <w:t>加大对特殊作业安全管理，制止和纠正违章指挥、强令冒险作业、违反操作规程作业行为。</w:t>
      </w:r>
    </w:p>
    <w:p>
      <w:pPr>
        <w:pStyle w:val="2"/>
        <w:keepNext w:val="0"/>
        <w:keepLines w:val="0"/>
        <w:pageBreakBefore w:val="0"/>
        <w:kinsoku/>
        <w:wordWrap/>
        <w:overflowPunct/>
        <w:topLinePunct w:val="0"/>
        <w:bidi w:val="0"/>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（十九）认真完成领导交办地点其他工作。履行法律法规规定的其他安全生产与职业病危害防治职责。</w:t>
      </w: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17" w:name="_Toc16718"/>
      <w:bookmarkStart w:id="918" w:name="_Toc32193"/>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业务高级主管</w:t>
      </w:r>
      <w:bookmarkEnd w:id="917"/>
      <w:bookmarkEnd w:id="918"/>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bookmarkStart w:id="919" w:name="_Toc4786"/>
      <w:r>
        <w:rPr>
          <w:rFonts w:hint="eastAsia" w:ascii="仿宋_GB2312" w:hAnsi="仿宋_GB2312" w:eastAsia="仿宋_GB2312" w:cs="仿宋_GB2312"/>
          <w:b w:val="0"/>
          <w:bCs w:val="0"/>
          <w:color w:val="auto"/>
          <w:sz w:val="32"/>
          <w:szCs w:val="32"/>
        </w:rPr>
        <w:t>（一）认真贯彻落实党和国家安全生产方针政策、法律法规、标准规范及上级安全指示指令和规章制度。</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（二）参加分管专业安全生产标准化检查及评定工作。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（三）参加各矿安全监督检查，抓好分管范围双重预防机制建设，监督检查分管范围内的安全风险分级管控和隐患排查治理双重预防工作。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（四）参与制定本单位安全生产规章制度、操作规程和生产安全事故应急救援预案。参加本单位的应急救援演练。</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（五）督查分管专业重大隐患和安全评价问题整改完成情况。</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（六）总结各矿先进的经验、做法，组织其他矿学习、推广。</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（七）对分管专业安全技术措施的编制、审批、传达、现场执行等环节进行监督检查。</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（八）参加有关安全会议，监督检查管理制度，安全技术措施落实情况。</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（九）负责分管范围内的综合安全管理、考核工作，总结各矿存在主要问题，提醒其他单位规避整改。</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（十）参与本单位开展各类安全、职业卫生培训工作。参与安全生产标准化、职业卫生等专项检查。 </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（十一）积极深入现场检查、指导，制止和纠正违章指挥、强令冒险作业、违反操作规程作业行为。</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（十二）根据领导安排做好各类安全信息收集、整理、筛选工作。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（十三）</w:t>
      </w:r>
      <w:r>
        <w:rPr>
          <w:rFonts w:hint="eastAsia" w:ascii="仿宋_GB2312" w:hAnsi="仿宋_GB2312" w:eastAsia="仿宋_GB2312" w:cs="仿宋_GB2312"/>
          <w:b w:val="0"/>
          <w:bCs w:val="0"/>
          <w:color w:val="auto"/>
          <w:sz w:val="32"/>
          <w:szCs w:val="32"/>
          <w:lang w:bidi="ar"/>
        </w:rPr>
        <w:t>督促落实职责范围内安全生产</w:t>
      </w:r>
      <w:r>
        <w:rPr>
          <w:rFonts w:hint="eastAsia" w:ascii="仿宋_GB2312" w:hAnsi="仿宋_GB2312" w:eastAsia="仿宋_GB2312" w:cs="仿宋_GB2312"/>
          <w:b w:val="0"/>
          <w:bCs w:val="0"/>
          <w:color w:val="auto"/>
          <w:sz w:val="32"/>
          <w:szCs w:val="32"/>
        </w:rPr>
        <w:t>和职业病危害防治</w:t>
      </w:r>
      <w:r>
        <w:rPr>
          <w:rFonts w:hint="eastAsia" w:ascii="仿宋_GB2312" w:hAnsi="仿宋_GB2312" w:eastAsia="仿宋_GB2312" w:cs="仿宋_GB2312"/>
          <w:b w:val="0"/>
          <w:bCs w:val="0"/>
          <w:color w:val="auto"/>
          <w:sz w:val="32"/>
          <w:szCs w:val="32"/>
          <w:lang w:bidi="ar"/>
        </w:rPr>
        <w:t>监管监察指令，</w:t>
      </w:r>
      <w:r>
        <w:rPr>
          <w:rFonts w:hint="eastAsia" w:ascii="仿宋_GB2312" w:hAnsi="仿宋_GB2312" w:eastAsia="仿宋_GB2312" w:cs="仿宋_GB2312"/>
          <w:b w:val="0"/>
          <w:bCs w:val="0"/>
          <w:color w:val="auto"/>
          <w:sz w:val="32"/>
          <w:szCs w:val="32"/>
        </w:rPr>
        <w:t>并及时反馈。</w:t>
      </w:r>
      <w:r>
        <w:rPr>
          <w:rFonts w:hint="eastAsia" w:ascii="仿宋_GB2312" w:hAnsi="仿宋_GB2312" w:eastAsia="仿宋_GB2312" w:cs="仿宋_GB2312"/>
          <w:b w:val="0"/>
          <w:bCs w:val="0"/>
          <w:color w:val="auto"/>
          <w:sz w:val="32"/>
          <w:szCs w:val="32"/>
          <w:lang w:bidi="ar"/>
        </w:rPr>
        <w:t>加大对特殊作业安全管理。</w:t>
      </w:r>
    </w:p>
    <w:p>
      <w:pPr>
        <w:keepNext w:val="0"/>
        <w:keepLines w:val="0"/>
        <w:pageBreakBefore w:val="0"/>
        <w:kinsoku/>
        <w:wordWrap/>
        <w:overflowPunct/>
        <w:topLinePunct w:val="0"/>
        <w:bidi w:val="0"/>
        <w:spacing w:line="560" w:lineRule="exact"/>
        <w:ind w:firstLine="640"/>
        <w:jc w:val="left"/>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（十四）认真完成领导交办的其他工作。履行法律法规规定的其他安全生产与职业病危害防治职责。</w:t>
      </w:r>
    </w:p>
    <w:p>
      <w:pPr>
        <w:keepNext w:val="0"/>
        <w:keepLines w:val="0"/>
        <w:pageBreakBefore w:val="0"/>
        <w:kinsoku/>
        <w:wordWrap/>
        <w:overflowPunct/>
        <w:topLinePunct w:val="0"/>
        <w:bidi w:val="0"/>
        <w:spacing w:line="560" w:lineRule="exact"/>
        <w:rPr>
          <w:rFonts w:hint="eastAsia"/>
          <w:b w:val="0"/>
          <w:bCs w:val="0"/>
          <w:color w:val="auto"/>
          <w:sz w:val="32"/>
          <w:szCs w:val="32"/>
        </w:rPr>
      </w:pPr>
    </w:p>
    <w:p>
      <w:pPr>
        <w:pStyle w:val="5"/>
        <w:keepNext w:val="0"/>
        <w:keepLines w:val="0"/>
        <w:pageBreakBefore w:val="0"/>
        <w:kinsoku/>
        <w:wordWrap/>
        <w:overflowPunct/>
        <w:topLinePunct w:val="0"/>
        <w:autoSpaceDE/>
        <w:autoSpaceDN/>
        <w:bidi w:val="0"/>
        <w:spacing w:line="560" w:lineRule="exact"/>
        <w:ind w:firstLine="640"/>
        <w:jc w:val="center"/>
        <w:rPr>
          <w:rFonts w:ascii="楷体" w:hAnsi="楷体" w:eastAsia="楷体" w:cs="楷体"/>
          <w:b w:val="0"/>
          <w:bCs w:val="0"/>
          <w:color w:val="auto"/>
          <w:sz w:val="32"/>
          <w:szCs w:val="32"/>
        </w:rPr>
      </w:pPr>
      <w:bookmarkStart w:id="920" w:name="_Toc22547"/>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业务高级主管（</w:t>
      </w:r>
      <w:r>
        <w:rPr>
          <w:rFonts w:hint="eastAsia" w:ascii="楷体" w:hAnsi="楷体" w:eastAsia="楷体" w:cs="楷体"/>
          <w:b w:val="0"/>
          <w:bCs w:val="0"/>
          <w:color w:val="auto"/>
          <w:sz w:val="32"/>
          <w:szCs w:val="32"/>
          <w:lang w:val="en-US" w:eastAsia="zh-CN"/>
        </w:rPr>
        <w:t>非煤</w:t>
      </w:r>
      <w:r>
        <w:rPr>
          <w:rFonts w:hint="eastAsia" w:ascii="楷体" w:hAnsi="楷体" w:eastAsia="楷体" w:cs="楷体"/>
          <w:b w:val="0"/>
          <w:bCs w:val="0"/>
          <w:color w:val="auto"/>
          <w:sz w:val="32"/>
          <w:szCs w:val="32"/>
        </w:rPr>
        <w:t>）</w:t>
      </w:r>
      <w:bookmarkEnd w:id="920"/>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（一）认真贯彻落实党和国家安全生产方针政策、法律法规、标准规范及上级安全指示指令和规章制度。</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（二）履行业务高级主管职责，协助管理地面非煤专业。</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（三）检查非煤单位对上级安全指令、文件、规程和集团公司安全管理制度、措施等落实情况，对查出的问题严格按照集团公司有关规定进行处罚和考核。</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（四）检查非煤单位安全生产标准化、安全风险分级管控和事故隐患排查治理工作开展情况。</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（五）参与制定本单位安全生产规章制度、操作规程和生产安全事故应急救援预案</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（六）参加非煤单位安全设施设计审查、安全“三同时”验收工作。</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（七）参加非煤单位有关开停车、检维修等重大安全技术措施的审查，并监督检查落实情况。</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（八）参加对非煤单位安全生产标准化的达标检查和考核工作。</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（九）参与本单位应急救援演练。</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（十）非煤单位发生事故或灾害时，赶赴现场参与救援。按照领导安排，组织或参与集团公司非煤单位生产过程中发生的各类安全事故调查分析，并提出处理建议。</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（十一）督促非煤单位安全风险管控和隐患排查情况的上报。</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（十二）督促落实职责范围内安全生产和职业病危害防治监管监察指令，并及时反馈。加大对特殊作业安全管理，制止和纠正违章指挥、强令冒险作业、违反操作规程作业行为。</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（十三）认真完成领导交办的其他工作。履行法律法规规定的其他安全生产与职业病危害防治职责。</w:t>
      </w:r>
    </w:p>
    <w:p>
      <w:pPr>
        <w:keepNext w:val="0"/>
        <w:keepLines w:val="0"/>
        <w:pageBreakBefore w:val="0"/>
        <w:kinsoku/>
        <w:wordWrap/>
        <w:overflowPunct/>
        <w:topLinePunct w:val="0"/>
        <w:bidi w:val="0"/>
        <w:spacing w:line="560" w:lineRule="exact"/>
        <w:rPr>
          <w:rFonts w:hint="eastAsia"/>
          <w:b w:val="0"/>
          <w:bCs w:val="0"/>
          <w:color w:val="auto"/>
          <w:sz w:val="32"/>
          <w:szCs w:val="32"/>
        </w:rPr>
      </w:pPr>
    </w:p>
    <w:p>
      <w:pPr>
        <w:keepNext w:val="0"/>
        <w:keepLines w:val="0"/>
        <w:pageBreakBefore w:val="0"/>
        <w:kinsoku/>
        <w:wordWrap/>
        <w:overflowPunct/>
        <w:topLinePunct w:val="0"/>
        <w:bidi w:val="0"/>
        <w:spacing w:line="560" w:lineRule="exact"/>
        <w:rPr>
          <w:rFonts w:hint="eastAsia"/>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21" w:name="_Toc17991"/>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业务高级主管（安全培训）</w:t>
      </w:r>
      <w:bookmarkEnd w:id="919"/>
      <w:bookmarkEnd w:id="92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（二）参与编制本单位安全生产规章制度、操作规程和生产安全事故应急救援预案。编制集团公司从业人员安全、职业卫生培训计划，协调发证机关按国家有关规定及时办理相关证件。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（三）指导监督各权属单位认真落实国家、上级政府部门、能源集团及集团公司安全培训制度规定。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（四）指导监督各内部安全培训机构开展“三项岗位人员”、新工人、转岗工人及其他从业人员的安全、职业卫生培训工作。指导内部安全培训机构建设提升工作，参加安全培训及安全培训机构建设检查、考核。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（五）参与制定集团公司安全管理专业素质提升培训计划，并组织实施。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（六）协助部门分管领导组织集团公司机关从业人员法定安全培训、资格证书办理和培训档案管理工作。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（七）组织、指导、协调、监督集团公司机关及权属单位开展日常安全教育培训、事故警示教育，定期总结安全培训工作，按要求上报安全培训信息。</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（八）配合集团公司有关部室开展安全宣传教育工作。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（九）根据需要，配合参加各类安全生产、职业卫生监督检查工作。制止和纠正违章指挥、强令冒险作业、违反操作规程作业行为。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（十）收集、汇总、分析上级部门安全检查及集团公司有关生产部室、人员安全检查信息，适时进行通报。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（十一）参与本单位应急救援演练。</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（十二）</w:t>
      </w:r>
      <w:r>
        <w:rPr>
          <w:rFonts w:hint="eastAsia" w:ascii="仿宋_GB2312" w:hAnsi="Times New Roman" w:eastAsia="仿宋_GB2312" w:cs="仿宋_GB2312"/>
          <w:b w:val="0"/>
          <w:bCs w:val="0"/>
          <w:color w:val="auto"/>
          <w:sz w:val="32"/>
          <w:szCs w:val="32"/>
          <w:lang w:bidi="ar"/>
        </w:rPr>
        <w:t>督促落实职责范围内安全生产</w:t>
      </w:r>
      <w:r>
        <w:rPr>
          <w:rFonts w:hint="eastAsia" w:ascii="仿宋" w:hAnsi="仿宋" w:eastAsia="仿宋" w:cs="仿宋"/>
          <w:b w:val="0"/>
          <w:bCs w:val="0"/>
          <w:color w:val="auto"/>
          <w:sz w:val="32"/>
          <w:szCs w:val="32"/>
        </w:rPr>
        <w:t>和职业病危害防治</w:t>
      </w:r>
      <w:r>
        <w:rPr>
          <w:rFonts w:hint="eastAsia" w:ascii="仿宋_GB2312" w:hAnsi="Times New Roman" w:eastAsia="仿宋_GB2312" w:cs="仿宋_GB2312"/>
          <w:b w:val="0"/>
          <w:bCs w:val="0"/>
          <w:color w:val="auto"/>
          <w:sz w:val="32"/>
          <w:szCs w:val="32"/>
          <w:lang w:bidi="ar"/>
        </w:rPr>
        <w:t>监管监察指令，</w:t>
      </w:r>
      <w:r>
        <w:rPr>
          <w:rFonts w:hint="eastAsia" w:ascii="仿宋" w:hAnsi="仿宋" w:eastAsia="仿宋" w:cs="仿宋"/>
          <w:b w:val="0"/>
          <w:bCs w:val="0"/>
          <w:color w:val="auto"/>
          <w:sz w:val="32"/>
          <w:szCs w:val="32"/>
        </w:rPr>
        <w:t>并及时反馈。</w:t>
      </w:r>
      <w:r>
        <w:rPr>
          <w:rFonts w:hint="eastAsia" w:ascii="仿宋_GB2312" w:hAnsi="Times New Roman" w:eastAsia="仿宋_GB2312" w:cs="仿宋_GB2312"/>
          <w:b w:val="0"/>
          <w:bCs w:val="0"/>
          <w:color w:val="auto"/>
          <w:sz w:val="32"/>
          <w:szCs w:val="32"/>
          <w:lang w:bidi="ar"/>
        </w:rPr>
        <w:t>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922" w:name="_Toc16480"/>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23" w:name="_Toc24671"/>
      <w:r>
        <w:rPr>
          <w:rFonts w:hint="eastAsia" w:ascii="楷体" w:hAnsi="楷体" w:eastAsia="楷体" w:cs="楷体"/>
          <w:b w:val="0"/>
          <w:bCs w:val="0"/>
          <w:color w:val="auto"/>
          <w:sz w:val="32"/>
          <w:szCs w:val="32"/>
          <w:lang w:val="en-US" w:eastAsia="zh-CN"/>
        </w:rPr>
        <w:t>安全监察部</w:t>
      </w:r>
      <w:r>
        <w:rPr>
          <w:rFonts w:hint="eastAsia" w:ascii="楷体" w:hAnsi="楷体" w:eastAsia="楷体" w:cs="楷体"/>
          <w:b w:val="0"/>
          <w:bCs w:val="0"/>
          <w:color w:val="auto"/>
          <w:sz w:val="32"/>
          <w:szCs w:val="32"/>
        </w:rPr>
        <w:t>业务高级主管（双防管理）</w:t>
      </w:r>
      <w:bookmarkEnd w:id="922"/>
      <w:bookmarkEnd w:id="92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（二）根据工作安排及时起草制定相关安全生产等规章、制度。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（三）参与研究、起草、制定公司年度、季度、月度安全风险分级管控和隐患排查治理工作意见。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（四）认真参加安全技术方案、设计、计划、重大安全技术措施和职业病危害防治措施审查，并提出针对性意见建议。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（五）负责安全风险分级管控和隐患排查治理双重预防机制建设。指导督促基层单位开展双重预防体系工作。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（六）及时跟踪调度重点隐患治理情况，及时反馈治理受阻信息。</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（七）参与安全生产重点督察、专项督察、安监处建设、职业卫生管理、安全信息达标检查与考核，参与安全生产标准化等专项检查。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（八）根据领导安排做好各类安全信息收集、整理、筛选工作。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（九）配合做好各类安全会议筹备工作，及时起草、印发会议纪要。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（十）参与本单位安全生产教育、培训和应急救援演练。</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（十一）</w:t>
      </w:r>
      <w:r>
        <w:rPr>
          <w:rFonts w:hint="eastAsia" w:ascii="仿宋_GB2312" w:hAnsi="Times New Roman" w:eastAsia="仿宋_GB2312" w:cs="仿宋_GB2312"/>
          <w:b w:val="0"/>
          <w:bCs w:val="0"/>
          <w:color w:val="auto"/>
          <w:sz w:val="32"/>
          <w:szCs w:val="32"/>
          <w:lang w:bidi="ar"/>
        </w:rPr>
        <w:t>督促落实职责范围内安全生产</w:t>
      </w:r>
      <w:r>
        <w:rPr>
          <w:rFonts w:hint="eastAsia" w:ascii="仿宋" w:hAnsi="仿宋" w:eastAsia="仿宋" w:cs="仿宋"/>
          <w:b w:val="0"/>
          <w:bCs w:val="0"/>
          <w:color w:val="auto"/>
          <w:sz w:val="32"/>
          <w:szCs w:val="32"/>
        </w:rPr>
        <w:t>和职业病危害防治</w:t>
      </w:r>
      <w:r>
        <w:rPr>
          <w:rFonts w:hint="eastAsia" w:ascii="仿宋_GB2312" w:hAnsi="Times New Roman" w:eastAsia="仿宋_GB2312" w:cs="仿宋_GB2312"/>
          <w:b w:val="0"/>
          <w:bCs w:val="0"/>
          <w:color w:val="auto"/>
          <w:sz w:val="32"/>
          <w:szCs w:val="32"/>
          <w:lang w:bidi="ar"/>
        </w:rPr>
        <w:t>监管监察指令，</w:t>
      </w:r>
      <w:r>
        <w:rPr>
          <w:rFonts w:hint="eastAsia" w:ascii="仿宋" w:hAnsi="仿宋" w:eastAsia="仿宋" w:cs="仿宋"/>
          <w:b w:val="0"/>
          <w:bCs w:val="0"/>
          <w:color w:val="auto"/>
          <w:sz w:val="32"/>
          <w:szCs w:val="32"/>
        </w:rPr>
        <w:t>并及时反馈。</w:t>
      </w:r>
      <w:r>
        <w:rPr>
          <w:rFonts w:hint="eastAsia" w:ascii="仿宋_GB2312" w:hAnsi="Times New Roman" w:eastAsia="仿宋_GB2312" w:cs="仿宋_GB2312"/>
          <w:b w:val="0"/>
          <w:bCs w:val="0"/>
          <w:color w:val="auto"/>
          <w:sz w:val="32"/>
          <w:szCs w:val="32"/>
          <w:lang w:bidi="ar"/>
        </w:rPr>
        <w:t>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（十二）完成领导交办的其他工作。履行法律法规规定的其他安全生产与职业卫生职责。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24" w:name="_Toc25804"/>
      <w:bookmarkStart w:id="925" w:name="_Toc3947"/>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主任</w:t>
      </w:r>
      <w:bookmarkEnd w:id="924"/>
      <w:bookmarkEnd w:id="92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（二）按照“以人为本，安全发展”、“安全第一、预防为主、综合治理”思想方针，组织宣传党和国家安全生产、职业病防治方针、法律、法规、规章和上级安全生产指令、文件规定。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（三）围绕集团公司安全工作目标，组织策划安全宣传报道工作。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（四）组织宣传、报道集团公司和各单位安全生产活动情况。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（五）组织开展安全宣传教育活动，普及安全生产知识，强化员工安全责任意识和超前防范意识。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（六）按照有关要求，协助有关部门做好安全工作信息发布。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（七）抓好本部门员工人身安全和各媒体运行安全。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926" w:name="_Toc5425"/>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27" w:name="_Toc18429"/>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部务委员</w:t>
      </w:r>
      <w:bookmarkEnd w:id="926"/>
      <w:bookmarkEnd w:id="92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（二）按照“以人为本，安全发展”、“安全第一、预防为主、综合治理”思想方针，协助组织宣传党和国家安全生产、职业病防治方针、法律、法规、规章和上级安全生产指令、文件规定。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（三）围绕集团公司安全工作目标，协助组织安全宣传报道工作，组织策划安全宣传报道工作。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（四）协助组织宣传、报道集团公司和各单位安全生产活动情况。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（五）协助组织开展安全宣传教育活动，普及安全生产知识，强化员工安全责任意识和超前防范意识。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（六）具体做好本部门员工人身安全和各媒体运行安全工作。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928" w:name="_Toc19002"/>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29" w:name="_Toc21527"/>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副主任（报社</w:t>
      </w:r>
      <w:r>
        <w:rPr>
          <w:rFonts w:ascii="楷体" w:hAnsi="楷体" w:eastAsia="楷体" w:cs="楷体"/>
          <w:b w:val="0"/>
          <w:bCs w:val="0"/>
          <w:color w:val="auto"/>
          <w:sz w:val="32"/>
          <w:szCs w:val="32"/>
        </w:rPr>
        <w:t>、</w:t>
      </w:r>
      <w:r>
        <w:rPr>
          <w:rFonts w:hint="eastAsia" w:ascii="楷体" w:hAnsi="楷体" w:eastAsia="楷体" w:cs="楷体"/>
          <w:b w:val="0"/>
          <w:bCs w:val="0"/>
          <w:color w:val="auto"/>
          <w:sz w:val="32"/>
          <w:szCs w:val="32"/>
        </w:rPr>
        <w:t>新媒体）</w:t>
      </w:r>
      <w:bookmarkEnd w:id="928"/>
      <w:bookmarkEnd w:id="92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（二）按照“以人为本，安全发展”、“安全第一、预防为主、综合治理”思想方针，协助组织宣传党和国家安全生产、职业病防治方针、法律、法规、规章和上级安全生产指令、文件规定。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（三）围绕集团公司安全工作目标，协助组织策划安全宣传报道工作。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（四）协助组织宣传、报道集团公司和各单位安全生产活动情况。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（五）协助组织开展安全宣传教育活动，普及安全生产知识，强化员工安全生产责任意识和超前防范意识。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（六）协助组织推进安全文化建设，强化员工自主安全意识。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（七）按照有关要求，协助有关部门具体做好安全工作信息发布。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（八）具体做好本部门员工人身安全和各媒体运行安全工作。</w:t>
      </w:r>
    </w:p>
    <w:p>
      <w:pPr>
        <w:pStyle w:val="2"/>
        <w:keepNext w:val="0"/>
        <w:keepLines w:val="0"/>
        <w:pageBreakBefore w:val="0"/>
        <w:kinsoku/>
        <w:wordWrap/>
        <w:overflowPunct/>
        <w:topLinePunct w:val="0"/>
        <w:bidi w:val="0"/>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930" w:name="_Toc27816"/>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31" w:name="_Toc14726"/>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副主任（电视台</w:t>
      </w:r>
      <w:r>
        <w:rPr>
          <w:rFonts w:ascii="楷体" w:hAnsi="楷体" w:eastAsia="楷体" w:cs="楷体"/>
          <w:b w:val="0"/>
          <w:bCs w:val="0"/>
          <w:color w:val="auto"/>
          <w:sz w:val="32"/>
          <w:szCs w:val="32"/>
        </w:rPr>
        <w:t>、</w:t>
      </w:r>
      <w:r>
        <w:rPr>
          <w:rFonts w:hint="eastAsia" w:ascii="楷体" w:hAnsi="楷体" w:eastAsia="楷体" w:cs="楷体"/>
          <w:b w:val="0"/>
          <w:bCs w:val="0"/>
          <w:color w:val="auto"/>
          <w:sz w:val="32"/>
          <w:szCs w:val="32"/>
        </w:rPr>
        <w:t>网站）</w:t>
      </w:r>
      <w:bookmarkEnd w:id="930"/>
      <w:bookmarkEnd w:id="93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（二）按照“以人为本，安全发展”、“安全第一、预防为主、综合治理”思想方针，协助组织宣传党和国家安全生产、职业病防治方针、法律、法规、规章和上级安全生产指令、文件规定。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（三）围绕集团公司安全工作目标，协助组织策划安全宣传报道工作。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（四）协助组织宣传、报道集团公司和各单位安全生产活动情况。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（五）协助组织开展安全宣传教育活动，普及安全生产知识，强化员工安全生产责任意识和超前防范意识。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（六）协助组织推进安全文化建设，强化员工自主安全意识。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（七）按照有关要求，协助有关部门具体做好安全工作信息发布。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（八）具体做好本部门员工人身安全和各媒体运行安全工作。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932" w:name="_Toc17455"/>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33" w:name="_Toc10868"/>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业务高级主管（综合</w:t>
      </w:r>
      <w:r>
        <w:rPr>
          <w:rFonts w:ascii="楷体" w:hAnsi="楷体" w:eastAsia="楷体" w:cs="楷体"/>
          <w:b w:val="0"/>
          <w:bCs w:val="0"/>
          <w:color w:val="auto"/>
          <w:sz w:val="32"/>
          <w:szCs w:val="32"/>
        </w:rPr>
        <w:t>）</w:t>
      </w:r>
      <w:bookmarkEnd w:id="932"/>
      <w:bookmarkEnd w:id="93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（三）按照集团公司党委工作的整体部署，在部室负责人的领导下，指导基层单位采取多种形式，开展安全与职业卫生宣传教育活动，提高职工的安全生产意识。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（四）围绕集团公司安全目标，协助组织安全宣传教育活动。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（五）发掘先进典型，宣传安全生产与职业病危害防治先进做法和经验，营造安全生产的强势舆论氛围。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（六）策划安全宣传报道工作，做好各类安全生产先进典型的宣传报道工作。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（七）做好网络舆情监控，发现问题第一时间报相关领导分析研判。</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（八）做好分管范围日常工作中下井采访安全、安全用电、防火、防盗等工作，及时发现并排除隐患。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934" w:name="_Toc14038"/>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35" w:name="_Toc30892"/>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业务主管（综合</w:t>
      </w:r>
      <w:r>
        <w:rPr>
          <w:rFonts w:ascii="楷体" w:hAnsi="楷体" w:eastAsia="楷体" w:cs="楷体"/>
          <w:b w:val="0"/>
          <w:bCs w:val="0"/>
          <w:color w:val="auto"/>
          <w:sz w:val="32"/>
          <w:szCs w:val="32"/>
        </w:rPr>
        <w:t>）</w:t>
      </w:r>
      <w:bookmarkEnd w:id="934"/>
      <w:bookmarkEnd w:id="93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（三）按照集团公司党委工作的整体部署，在部室负责人的领导下，指导基层单位采取多种形式，开展安全与职业卫生宣传教育活动，提高职工的安全生产意识。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（四）围绕集团公司安全目标，协助组织安全宣传教育活动。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（五）发掘先进典型，宣传安全生产与职业病危害防治先进做法和经验，营造安全生产的强势舆论氛围。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（六）策划安全宣传报道工作，做好各类安全生产先进典型的宣传报道工作。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（七）做好网络舆情监控，发现问题第一时间报相关领导分析研判。</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（八）做好分管范围日常工作中下井采访安全、安全用电、防火、防盗等工作，及时发现并排除隐患。</w:t>
      </w:r>
    </w:p>
    <w:p>
      <w:pPr>
        <w:keepNext w:val="0"/>
        <w:keepLines w:val="0"/>
        <w:pageBreakBefore w:val="0"/>
        <w:kinsoku/>
        <w:wordWrap/>
        <w:overflowPunct/>
        <w:topLinePunct w:val="0"/>
        <w:bidi w:val="0"/>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（九）认真完成领导交办的其他工作。履行法律法规规定的其他安全生产与职业病危害防治职责。</w:t>
      </w:r>
    </w:p>
    <w:p>
      <w:pPr>
        <w:pStyle w:val="2"/>
        <w:keepNext w:val="0"/>
        <w:keepLines w:val="0"/>
        <w:pageBreakBefore w:val="0"/>
        <w:kinsoku/>
        <w:wordWrap/>
        <w:overflowPunct/>
        <w:topLinePunct w:val="0"/>
        <w:bidi w:val="0"/>
        <w:spacing w:line="560" w:lineRule="exact"/>
        <w:rPr>
          <w:rFonts w:hint="eastAsia"/>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36" w:name="_Toc4640"/>
      <w:bookmarkStart w:id="937" w:name="_Toc23785"/>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业务主办（新闻）</w:t>
      </w:r>
      <w:bookmarkEnd w:id="936"/>
      <w:bookmarkEnd w:id="93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（三）策划分管新闻媒体及对口上级媒体的安全宣传报道工作，做好各类安全生产先进典型的宣传报道工作。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（四）围绕集团公司安全目标，组织分管新闻媒体安全宣传教育活动工作。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（五）做好分管媒体日常工作中下井采访安全、安全用电、防火、防盗等工作，及时发现并排除隐患。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（六）按照分工做好网络舆情监控，发现问题第一时间报相关领导分析研判。</w:t>
      </w:r>
    </w:p>
    <w:p>
      <w:pPr>
        <w:pStyle w:val="2"/>
        <w:keepNext w:val="0"/>
        <w:keepLines w:val="0"/>
        <w:pageBreakBefore w:val="0"/>
        <w:kinsoku/>
        <w:wordWrap/>
        <w:overflowPunct/>
        <w:topLinePunct w:val="0"/>
        <w:bidi w:val="0"/>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bookmarkStart w:id="938" w:name="_Toc18867"/>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39" w:name="_Toc28084"/>
      <w:r>
        <w:rPr>
          <w:rFonts w:hint="eastAsia" w:ascii="楷体" w:hAnsi="楷体" w:eastAsia="楷体" w:cs="楷体"/>
          <w:b w:val="0"/>
          <w:bCs w:val="0"/>
          <w:color w:val="auto"/>
          <w:sz w:val="32"/>
          <w:szCs w:val="32"/>
        </w:rPr>
        <w:t>业务</w:t>
      </w:r>
      <w:r>
        <w:rPr>
          <w:rFonts w:ascii="楷体" w:hAnsi="楷体" w:eastAsia="楷体" w:cs="楷体"/>
          <w:b w:val="0"/>
          <w:bCs w:val="0"/>
          <w:color w:val="auto"/>
          <w:sz w:val="32"/>
          <w:szCs w:val="32"/>
        </w:rPr>
        <w:t>高级</w:t>
      </w:r>
      <w:r>
        <w:rPr>
          <w:rFonts w:hint="eastAsia" w:ascii="楷体" w:hAnsi="楷体" w:eastAsia="楷体" w:cs="楷体"/>
          <w:b w:val="0"/>
          <w:bCs w:val="0"/>
          <w:color w:val="auto"/>
          <w:sz w:val="32"/>
          <w:szCs w:val="32"/>
        </w:rPr>
        <w:t>主管（电视专题</w:t>
      </w:r>
      <w:r>
        <w:rPr>
          <w:rFonts w:ascii="楷体" w:hAnsi="楷体" w:eastAsia="楷体" w:cs="楷体"/>
          <w:b w:val="0"/>
          <w:bCs w:val="0"/>
          <w:color w:val="auto"/>
          <w:sz w:val="32"/>
          <w:szCs w:val="32"/>
        </w:rPr>
        <w:t>）</w:t>
      </w:r>
      <w:bookmarkEnd w:id="938"/>
      <w:bookmarkEnd w:id="93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（三）策划分管新闻媒体及对口上级媒体的安全宣传报道工作，做好各类安全生产先进典型的宣传报道工作。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（四）围绕集团公司安全目标，组织分管新闻媒体安全宣传教育活动工作。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（五）做好分管媒体日常工作中下井采访安全、安全用电、防火、防盗等工作，及时发现并排除隐患。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（六）按照分工做好网络舆情监控，发现问题第一时间报相关领导分析研判。</w:t>
      </w:r>
    </w:p>
    <w:p>
      <w:pPr>
        <w:keepNext w:val="0"/>
        <w:keepLines w:val="0"/>
        <w:pageBreakBefore w:val="0"/>
        <w:kinsoku/>
        <w:wordWrap/>
        <w:overflowPunct/>
        <w:topLinePunct w:val="0"/>
        <w:bidi w:val="0"/>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940" w:name="_Toc23826"/>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41" w:name="_Toc17470"/>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业务主办（电视专题</w:t>
      </w:r>
      <w:r>
        <w:rPr>
          <w:rFonts w:ascii="楷体" w:hAnsi="楷体" w:eastAsia="楷体" w:cs="楷体"/>
          <w:b w:val="0"/>
          <w:bCs w:val="0"/>
          <w:color w:val="auto"/>
          <w:sz w:val="32"/>
          <w:szCs w:val="32"/>
        </w:rPr>
        <w:t>）</w:t>
      </w:r>
      <w:bookmarkEnd w:id="940"/>
      <w:bookmarkEnd w:id="94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（三）策划分管新闻媒体及对口上级媒体的安全宣传报道工作，做好各类安全生产先进典型的宣传报道工作。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（四）围绕集团公司安全目标，组织分管新闻媒体安全宣传教育活动工作。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（五）做好分管媒体日常工作中下井采访安全、安全用电、防火、防盗等工作，及时发现并排除隐患。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（六）按照分工做好网络舆情监控，发现问题第一时间报相关领导分析研判。</w:t>
      </w:r>
    </w:p>
    <w:p>
      <w:pPr>
        <w:pStyle w:val="2"/>
        <w:keepNext w:val="0"/>
        <w:keepLines w:val="0"/>
        <w:pageBreakBefore w:val="0"/>
        <w:kinsoku/>
        <w:wordWrap/>
        <w:overflowPunct/>
        <w:topLinePunct w:val="0"/>
        <w:bidi w:val="0"/>
        <w:spacing w:line="56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942" w:name="_Toc29023"/>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43" w:name="_Toc8590"/>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业务高级主管（网站）</w:t>
      </w:r>
      <w:bookmarkEnd w:id="942"/>
      <w:bookmarkEnd w:id="94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（三）按照策划方案分工做好分管媒体具体栏目的安全宣传报道工作。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（四）积极深入一线采访、撰写各类安全生产先进典型的宣传报道材料。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（五）做好日常工作中下井采访安全、安全用电、防火、防盗等工作，及时发现并排除隐患。</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（六）按照分工做好网络舆情监控，发现问题第一时间报相关领导分析研判。</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944" w:name="_Toc4906"/>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45" w:name="_Toc13250"/>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业务主管（网站）</w:t>
      </w:r>
      <w:bookmarkEnd w:id="944"/>
      <w:bookmarkEnd w:id="94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（三）按照策划方案分工做好分管媒体具体栏目的安全宣传报道工作。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（四）积极深入一线采访、撰写各类安全生产先进典型的宣传报道材料。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（五）做好日常工作中下井采访安全、安全用电、防火、防盗等工作，及时发现并排除隐患。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（六）按照分工做好网络舆情监控，发现问题第一时间报相关领导分析研判。</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946" w:name="_Toc29667"/>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47" w:name="_Toc22505"/>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业务高级主管（报社</w:t>
      </w:r>
      <w:r>
        <w:rPr>
          <w:rFonts w:ascii="楷体" w:hAnsi="楷体" w:eastAsia="楷体" w:cs="楷体"/>
          <w:b w:val="0"/>
          <w:bCs w:val="0"/>
          <w:color w:val="auto"/>
          <w:sz w:val="32"/>
          <w:szCs w:val="32"/>
        </w:rPr>
        <w:t>）</w:t>
      </w:r>
      <w:bookmarkEnd w:id="946"/>
      <w:bookmarkEnd w:id="94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（三）按照策划方案分工做好具体的安全宣传报道工作。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（四）积极深入一线采访、撰写各类安全生产先进典型的宣传报道材料。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（五）做好日常工作中下井采访安全、安全用电、防火、防盗等工作，及时发现并排除隐患。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948" w:name="_Toc6368"/>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949" w:name="_Toc3997"/>
      <w:r>
        <w:rPr>
          <w:rFonts w:hint="eastAsia" w:ascii="楷体" w:hAnsi="楷体" w:eastAsia="楷体" w:cs="楷体"/>
          <w:b w:val="0"/>
          <w:bCs w:val="0"/>
          <w:color w:val="auto"/>
          <w:sz w:val="32"/>
          <w:szCs w:val="32"/>
          <w:lang w:val="en-US" w:eastAsia="zh-CN"/>
        </w:rPr>
        <w:t>新闻中心</w:t>
      </w:r>
      <w:r>
        <w:rPr>
          <w:rFonts w:hint="eastAsia" w:ascii="楷体" w:hAnsi="楷体" w:eastAsia="楷体" w:cs="楷体"/>
          <w:b w:val="0"/>
          <w:bCs w:val="0"/>
          <w:color w:val="auto"/>
          <w:sz w:val="32"/>
          <w:szCs w:val="32"/>
        </w:rPr>
        <w:t>业务主管（报社</w:t>
      </w:r>
      <w:r>
        <w:rPr>
          <w:rFonts w:ascii="楷体" w:hAnsi="楷体" w:eastAsia="楷体" w:cs="楷体"/>
          <w:b w:val="0"/>
          <w:bCs w:val="0"/>
          <w:color w:val="auto"/>
          <w:sz w:val="32"/>
          <w:szCs w:val="32"/>
        </w:rPr>
        <w:t>）</w:t>
      </w:r>
      <w:bookmarkEnd w:id="948"/>
      <w:bookmarkEnd w:id="94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（一）认真贯彻执行党和国家的安全生产与职业卫生方针和劳动安全卫生法律法规、政策以及上级安全指示、指令精神，严格遵守各类安全与职业卫生规章制度。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（二）按照“以人为本，安全发展”、“安全第一、预防为主、综合治理”思想方针，宣传党和国家安全生产、职业病防治方针、法律、法规、规章和上级安全生产指令、文件规定。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（三）按照策划方案分工做好具体的安全宣传报道工作。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（四）积极深入一线采访、撰写各类安全生产先进典型的宣传报道材料。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（五）做好日常工作中下井采访安全、安全用电、防火、防盗等工作，及时发现并排除隐患。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
          <w:b w:val="0"/>
          <w:bCs w:val="0"/>
          <w:color w:val="auto"/>
          <w:sz w:val="32"/>
          <w:szCs w:val="32"/>
          <w:lang w:val="en-US" w:eastAsia="zh-CN"/>
        </w:rPr>
      </w:pPr>
      <w:bookmarkStart w:id="950" w:name="_Toc17589"/>
    </w:p>
    <w:bookmarkEnd w:id="950"/>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951" w:name="_Toc7864"/>
      <w:bookmarkStart w:id="952" w:name="_Toc16680"/>
      <w:r>
        <w:rPr>
          <w:rFonts w:hint="eastAsia" w:ascii="楷体" w:hAnsi="楷体" w:eastAsia="楷体" w:cs="楷体"/>
          <w:b w:val="0"/>
          <w:bCs w:val="0"/>
          <w:color w:val="auto"/>
          <w:sz w:val="32"/>
          <w:szCs w:val="32"/>
          <w:lang w:val="en-US" w:eastAsia="zh-CN"/>
        </w:rPr>
        <w:t>机电管理中心</w:t>
      </w:r>
      <w:r>
        <w:rPr>
          <w:rFonts w:hint="eastAsia" w:ascii="楷体" w:hAnsi="楷体" w:eastAsia="楷体" w:cs="楷体"/>
          <w:b w:val="0"/>
          <w:bCs w:val="0"/>
          <w:color w:val="auto"/>
          <w:sz w:val="32"/>
          <w:szCs w:val="32"/>
        </w:rPr>
        <w:t>主任</w:t>
      </w:r>
      <w:bookmarkEnd w:id="951"/>
    </w:p>
    <w:bookmarkEnd w:id="952"/>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bookmarkStart w:id="953" w:name="_Toc28280"/>
      <w:r>
        <w:rPr>
          <w:rFonts w:hint="eastAsia"/>
          <w:b w:val="0"/>
          <w:bCs w:val="0"/>
          <w:color w:val="auto"/>
          <w:sz w:val="32"/>
          <w:szCs w:val="32"/>
          <w:lang w:val="en-US" w:bidi="ar-SA"/>
        </w:rPr>
        <w:t>（一）认真贯彻党和国家的安全生产、安全风险分级管控与隐患排查治理、职业卫生方针、政策、法律、法规和指示指令，以及行业标准、规范、规程，落实公司安全、职业卫生规章制度、规程措施，并监督检查执行情况。</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（二）在公司分管副总经理领导和机电副总工程师业务指导下，做好机电专业安全技术、安全风险分级管控与隐患排查治理、职业卫生管理和业务指导工作，对机电管理中心的安全技术管理工作全面负责。</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（三）负责组织建立健全本部门安全责任分工，岗位安全生产、安全风险分级管控与隐患排查治理、职业病危害防治责任制， 并督促落实。</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（四）负责组织制定分管专业安全技术管理制度、标准规范、操作规程和年度工作规划等，并监督其贯彻执行。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（五）负责按照技术审批制度，审查机电、运输系统技术方案及设备（设施）的选型论证等工作，组织建立机电设备台帐。审查大型设备安装、拆除安全技术措施。</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（六）参加有关安全生产会议，监督检查机电管理制度、安全技术措施落实情况。</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（七）负责机电、运输设备的维修管理指导工作,确保设备维修后的各项安全性能指标符合维修质量标准的要求；参与审查年度机电设备大修和更新计划；参与指导所属煤矿停产检修工作。</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（八）负责组织分管专业开展科技创新和“四新”技术推先工作。</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九）组织开展分管专业安全风险分级管控和隐患排查治理工作，建立机电事故隐患排查治理档案；负责分管专业A级安全生产事故隐患治理方案审查、治理过程跟踪监督、治理完成后的验收等工作，参与制定重大安全生产事故隐患治理方案。</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（十）参与安全生产大检查、安全生产标准化检查，落实煤矿机电运输安全生产标准化检查、修理厂安全生产标准化检查。</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（十一）负责指导所属煤矿完善供电、提升、主运输系统和主要通风机、压风机、主排水泵等安全保护装置。监督检查矿井提升、主运输系统和矿井供电系统的安全运行情况。</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（十二）负责开展机电设备检测检验工作，防止非防爆、非阻燃、无煤安标志（MA）的设备、器材等入井。</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（十三）参与编制公司生产安全事故应急预案，督促所属煤矿（涉煤子、分公司）编制机电生产安全事故应急救援预案，负责制定落实极端天气条件下矿区供电安全保障措施，每年至少参加 1 次机电事故应急救援演练。</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（十四）参与分管专业生产安全事故的抢险救援及安全、职业  病危害事故的调查、分析和处理，配合事故调查。按职责权限落实  事故防范措施。督促落实职责范围内的安全生产监管监察指令。</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（十五）根据领导安排和工作需要，组织召开分管专业安全技术会议，分析总结工作经验，研究解决业务技术问题，安排部署安全技术管理工作。</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十六）参与审查机电岗位安全培训计划，参与开展机电岗位工种业务培训；监督检查分管专业岗位工种接受培训和持证上岗情况以及机电岗位人员按章操作情况，参与查处机电系统违章作业、违章指挥、违反劳动纪律行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（十七）参加安全调度值班。组织所属煤矿开展提升系统、胶带输送系统等专项检查，帮助解决安全生产中的实际问题。</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（十八）履行法律法规规定的其他安全生产、安全风险分级管控与隐患排查治理、职业卫生职责，认真完成公司交办的其他各项工作。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 w:hAnsi="楷体" w:eastAsia="楷体" w:cs="楷体"/>
          <w:b w:val="0"/>
          <w:bCs w:val="0"/>
          <w:color w:val="auto"/>
          <w:sz w:val="32"/>
          <w:szCs w:val="32"/>
        </w:rPr>
      </w:pPr>
      <w:bookmarkStart w:id="954" w:name="_bookmark181"/>
      <w:bookmarkEnd w:id="954"/>
      <w:bookmarkStart w:id="955" w:name="副部长（电力、节能、计量管理）"/>
      <w:bookmarkEnd w:id="955"/>
      <w:bookmarkStart w:id="956" w:name="_Toc6006"/>
      <w:bookmarkStart w:id="957" w:name="_Toc11476"/>
      <w:bookmarkStart w:id="958" w:name="_Toc15391"/>
      <w:bookmarkStart w:id="959" w:name="_Toc11431"/>
      <w:bookmarkStart w:id="960" w:name="_Toc32007"/>
      <w:bookmarkStart w:id="961" w:name="_Toc24328"/>
      <w:bookmarkStart w:id="962" w:name="_Toc6014"/>
      <w:bookmarkStart w:id="963" w:name="_Toc30427"/>
      <w:bookmarkStart w:id="964" w:name="_Toc15856"/>
      <w:bookmarkStart w:id="965" w:name="_Toc21871"/>
      <w:bookmarkStart w:id="966" w:name="_Toc15635"/>
      <w:bookmarkStart w:id="967" w:name="_Toc3592"/>
      <w:bookmarkStart w:id="968" w:name="_Toc8403"/>
      <w:bookmarkStart w:id="969" w:name="_Toc24915"/>
      <w:bookmarkStart w:id="970" w:name="_Toc17733"/>
      <w:bookmarkStart w:id="971" w:name="_Toc5601"/>
      <w:bookmarkStart w:id="972" w:name="_Toc24082"/>
      <w:bookmarkStart w:id="973" w:name="_Toc9910"/>
      <w:r>
        <w:rPr>
          <w:rFonts w:ascii="楷体" w:hAnsi="楷体" w:eastAsia="楷体" w:cs="楷体"/>
          <w:b w:val="0"/>
          <w:bCs w:val="0"/>
          <w:color w:val="auto"/>
          <w:sz w:val="32"/>
          <w:szCs w:val="32"/>
        </w:rPr>
        <w:t>技术专家</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二级</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（电力）</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 xml:space="preserve">（一）贯彻、执行国家的路线、方针、政策、法律、法规及上级主管部门的技术政策对供电管理的全面工作负责。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 xml:space="preserve">（二）负责供电管理安全生产工作，制定有关的安全技术措施和具体实施意见，杜绝重大电气设备事故和大面积停电事故，杜绝人身事故的发生。确保集团公司高压供电安全。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 xml:space="preserve">（三）负责制定审查矿区发、供电系统、重大技术改造方案和长远发展规划，并组织实施。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 xml:space="preserve">（四）协调集团公司与地方电业部门的关系，搞好供电管理工作。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 xml:space="preserve">（五）每季度对机电管理中心管辖内的供电线路进行一次检查。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 xml:space="preserve">（六）监督各降压站有关设备、设施的电气试验，对发现的问题，现场及时处理，并书面通知负责人。 </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（七）参与新建矿井、非煤项目供电的降压站和线路的送电前验收。</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lang w:val="en-US" w:bidi="ar-SA"/>
        </w:rPr>
      </w:pPr>
      <w:r>
        <w:rPr>
          <w:rFonts w:hint="eastAsia"/>
          <w:b w:val="0"/>
          <w:bCs w:val="0"/>
          <w:color w:val="auto"/>
          <w:sz w:val="32"/>
          <w:szCs w:val="32"/>
          <w:lang w:val="en-US" w:bidi="ar-SA"/>
        </w:rPr>
        <w:t xml:space="preserve">（八）对建设的新架设线路工程和零星工程施工，严格按施工组织设计和施工安全措施组织完成，防止各类施工事故的发生。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（九）完成集团公司领导交办的各项临时性任务。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楷体" w:hAnsi="楷体" w:eastAsia="楷体" w:cs="楷体"/>
          <w:b w:val="0"/>
          <w:bCs w:val="0"/>
          <w:color w:val="auto"/>
          <w:sz w:val="32"/>
          <w:szCs w:val="32"/>
        </w:rPr>
      </w:pPr>
      <w:bookmarkStart w:id="974" w:name="副部长（运转、设备管理）"/>
      <w:bookmarkEnd w:id="974"/>
      <w:bookmarkStart w:id="975" w:name="_bookmark182"/>
      <w:bookmarkEnd w:id="975"/>
      <w:bookmarkStart w:id="976" w:name="_Toc11068"/>
      <w:bookmarkStart w:id="977" w:name="_Toc19032"/>
      <w:bookmarkStart w:id="978" w:name="_Toc4358"/>
      <w:bookmarkStart w:id="979" w:name="_Toc12865"/>
      <w:bookmarkStart w:id="980" w:name="_Toc22971"/>
      <w:bookmarkStart w:id="981" w:name="_Toc14272"/>
      <w:bookmarkStart w:id="982" w:name="_Toc22563"/>
      <w:bookmarkStart w:id="983" w:name="_Toc1555"/>
      <w:bookmarkStart w:id="984" w:name="_Toc3387"/>
      <w:bookmarkStart w:id="985" w:name="_Toc11489"/>
      <w:bookmarkStart w:id="986" w:name="_Toc25683"/>
      <w:bookmarkStart w:id="987" w:name="_Toc30210"/>
      <w:bookmarkStart w:id="988" w:name="_Toc10209"/>
      <w:bookmarkStart w:id="989" w:name="_Toc23658"/>
      <w:bookmarkStart w:id="990" w:name="_Toc18030"/>
      <w:bookmarkStart w:id="991" w:name="_Toc32743"/>
      <w:bookmarkStart w:id="992" w:name="_Toc20161"/>
      <w:bookmarkStart w:id="993" w:name="_Toc9980"/>
      <w:r>
        <w:rPr>
          <w:rFonts w:hint="eastAsia" w:ascii="楷体" w:hAnsi="楷体" w:eastAsia="楷体" w:cs="楷体"/>
          <w:b w:val="0"/>
          <w:bCs w:val="0"/>
          <w:color w:val="auto"/>
          <w:sz w:val="32"/>
          <w:szCs w:val="32"/>
          <w:lang w:val="en-US" w:eastAsia="zh-CN"/>
        </w:rPr>
        <w:t>技术专家（二级）</w:t>
      </w:r>
      <w:r>
        <w:rPr>
          <w:rFonts w:hint="eastAsia" w:ascii="楷体" w:hAnsi="楷体" w:eastAsia="楷体" w:cs="楷体"/>
          <w:b w:val="0"/>
          <w:bCs w:val="0"/>
          <w:color w:val="auto"/>
          <w:sz w:val="32"/>
          <w:szCs w:val="32"/>
        </w:rPr>
        <w:t>（运转</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技术</w:t>
      </w:r>
      <w:r>
        <w:rPr>
          <w:rFonts w:hint="eastAsia" w:ascii="楷体" w:hAnsi="楷体" w:eastAsia="楷体" w:cs="楷体"/>
          <w:b w:val="0"/>
          <w:bCs w:val="0"/>
          <w:color w:val="auto"/>
          <w:sz w:val="32"/>
          <w:szCs w:val="32"/>
        </w:rPr>
        <w:t>管理）</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（一）认真贯彻落实机电专业安全生产、安全风险分级管控与隐患排查治理、职业卫生法律法规、安全标准、技术规范。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主任领导下，做好矿井大型固定设备、采掘设备管理等业务安全技术和职业卫生管理工作，对负责生产矿井和基建矿井大型设备设计方案、技术改造方案的审批，参与矿井技术改造工程的设计审查和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（三）督促检查大型设备的技术测定、探伤、试验工作，按照上级要求编制安全技术管理规定，制定设备经济安全考核管理办法 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（四）负责生产矿井雨季“三防”的组织工作，编制管理规定，审查“三防”工程计划及矿井突水状态下抢险预案，并督促监督落实。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（五）负责矿井停产机电预防性检修工作，审查机电安全技术措施并督促落实检修工作，参加指导矿井重特大项目的施工及质量验收工作。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（六）负责大型设备的安全隐患排查，参加事故分析，本着“三不放过”的原则，提出防范措施。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（七）负责大型设备、采掘设备的安全隐患排查，参加事故分析，本着“三不放过”的原则，提出防范措施。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（八）参与组织煤矿机电专业安全生产标准化检查考核，以及专业安全督导检查。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（九）负责机电专业化公司的安全技术监督管理工作审查工程施工技术合同，验收施工质量。负责审核机电安全技措计划并督促落实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（十）负责采掘设备、运输设备安全运行管理和阻燃皮带管理。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（十一）负责审批矿井采区采掘、电气设备使用的技术方案。总结相关设备使用经验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（十二）对违章作业违章指挥及安全隐患有权责令停止作业，对于机电配置不合理，运行不经济有权提出整改方案并组织实施。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（十三）协助主任组织机电专业安全技术会议，分析总结工作经验，研究解决业务技术问题。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（十四）参加集团公司组织的设备招、投标工作。参与矿井开拓方案、生产计划、采区设计审查，新采区投产验收和新技术推广工作。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（十五）履行法律法规规定的其他安全生产、安全风险分级管控与隐患排查治理、职业卫生职责，认真完成领导交办的其他各项工作。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十六</w:t>
      </w:r>
      <w:r>
        <w:rPr>
          <w:rFonts w:hint="eastAsia" w:ascii="仿宋_GB2312" w:hAnsi="仿宋_GB2312" w:eastAsia="仿宋_GB2312" w:cs="仿宋_GB2312"/>
          <w:b w:val="0"/>
          <w:bCs w:val="0"/>
          <w:color w:val="auto"/>
          <w:sz w:val="32"/>
          <w:szCs w:val="32"/>
        </w:rPr>
        <w:t>）牵头做好机电业务保安工作，抓好机电专业安全风险分级管控与隐患排查治理。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十七</w:t>
      </w:r>
      <w:r>
        <w:rPr>
          <w:rFonts w:hint="eastAsia" w:ascii="仿宋_GB2312" w:hAnsi="仿宋_GB2312" w:eastAsia="仿宋_GB2312" w:cs="仿宋_GB2312"/>
          <w:b w:val="0"/>
          <w:bCs w:val="0"/>
          <w:color w:val="auto"/>
          <w:sz w:val="32"/>
          <w:szCs w:val="32"/>
        </w:rPr>
        <w:t>）组织制定、修订和完善公司机电专业技术规范、标准和规定，并组织宣传贯彻、落实。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十八</w:t>
      </w:r>
      <w:r>
        <w:rPr>
          <w:rFonts w:hint="eastAsia" w:ascii="仿宋_GB2312" w:hAnsi="仿宋_GB2312" w:eastAsia="仿宋_GB2312" w:cs="仿宋_GB2312"/>
          <w:b w:val="0"/>
          <w:bCs w:val="0"/>
          <w:color w:val="auto"/>
          <w:sz w:val="32"/>
          <w:szCs w:val="32"/>
        </w:rPr>
        <w:t>）负责机电专业安全技术资料综合管理工作。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十九</w:t>
      </w:r>
      <w:r>
        <w:rPr>
          <w:rFonts w:hint="eastAsia" w:ascii="仿宋_GB2312" w:hAnsi="仿宋_GB2312" w:eastAsia="仿宋_GB2312" w:cs="仿宋_GB2312"/>
          <w:b w:val="0"/>
          <w:bCs w:val="0"/>
          <w:color w:val="auto"/>
          <w:sz w:val="32"/>
          <w:szCs w:val="32"/>
        </w:rPr>
        <w:t>）参与安装、移装、大修改造的机电运输工程施工资格与施工技术方案的初审和竣工验收工作。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二十</w:t>
      </w:r>
      <w:r>
        <w:rPr>
          <w:rFonts w:hint="eastAsia" w:ascii="仿宋_GB2312" w:hAnsi="仿宋_GB2312" w:eastAsia="仿宋_GB2312" w:cs="仿宋_GB2312"/>
          <w:b w:val="0"/>
          <w:bCs w:val="0"/>
          <w:color w:val="auto"/>
          <w:sz w:val="32"/>
          <w:szCs w:val="32"/>
        </w:rPr>
        <w:t>）参与矿井开拓方案、生产计划、采区设计审查，新采区投产验收和新技术推广工作。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二十一</w:t>
      </w:r>
      <w:r>
        <w:rPr>
          <w:rFonts w:hint="eastAsia" w:ascii="仿宋_GB2312" w:hAnsi="仿宋_GB2312" w:eastAsia="仿宋_GB2312" w:cs="仿宋_GB2312"/>
          <w:b w:val="0"/>
          <w:bCs w:val="0"/>
          <w:color w:val="auto"/>
          <w:sz w:val="32"/>
          <w:szCs w:val="32"/>
        </w:rPr>
        <w:t>）负责机电专业化公司的安全技术监督管理工作审查工程施工技术合同，验收施工质量。负责审核机电安全技措计划并督促落实。</w:t>
      </w:r>
    </w:p>
    <w:p>
      <w:pPr>
        <w:keepNext w:val="0"/>
        <w:keepLines w:val="0"/>
        <w:pageBreakBefore w:val="0"/>
        <w:kinsoku/>
        <w:wordWrap/>
        <w:overflowPunct/>
        <w:topLinePunct w:val="0"/>
        <w:bidi w:val="0"/>
        <w:spacing w:line="560" w:lineRule="exact"/>
        <w:ind w:firstLine="640" w:firstLineChars="200"/>
        <w:rPr>
          <w:rFonts w:hint="eastAsia" w:eastAsia="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二十二</w:t>
      </w:r>
      <w:r>
        <w:rPr>
          <w:rFonts w:hint="eastAsia" w:ascii="仿宋_GB2312" w:hAnsi="仿宋_GB2312" w:eastAsia="仿宋_GB2312" w:cs="仿宋_GB2312"/>
          <w:b w:val="0"/>
          <w:bCs w:val="0"/>
          <w:color w:val="auto"/>
          <w:sz w:val="32"/>
          <w:szCs w:val="32"/>
        </w:rPr>
        <w:t>）参加矿井重大技改方案审查工作。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楷体" w:hAnsi="楷体" w:eastAsia="楷体" w:cs="楷体"/>
          <w:b w:val="0"/>
          <w:bCs w:val="0"/>
          <w:color w:val="auto"/>
          <w:sz w:val="32"/>
          <w:szCs w:val="32"/>
        </w:rPr>
      </w:pPr>
      <w:bookmarkStart w:id="994" w:name="_bookmark183"/>
      <w:bookmarkEnd w:id="994"/>
      <w:bookmarkStart w:id="995" w:name="副主任工程师"/>
      <w:bookmarkEnd w:id="995"/>
      <w:bookmarkStart w:id="996" w:name="_Toc12883"/>
      <w:bookmarkStart w:id="997" w:name="_Toc16052"/>
      <w:bookmarkStart w:id="998" w:name="_Toc24650"/>
      <w:bookmarkStart w:id="999" w:name="_Toc5379"/>
      <w:bookmarkStart w:id="1000" w:name="_Toc10442"/>
      <w:bookmarkStart w:id="1001" w:name="_Toc14945"/>
      <w:bookmarkStart w:id="1002" w:name="_Toc499"/>
      <w:bookmarkStart w:id="1003" w:name="_Toc19685"/>
      <w:bookmarkStart w:id="1004" w:name="_Toc16803"/>
      <w:bookmarkStart w:id="1005" w:name="_Toc9381"/>
      <w:bookmarkStart w:id="1006" w:name="_Toc24390"/>
      <w:bookmarkStart w:id="1007" w:name="_Toc4874"/>
      <w:bookmarkStart w:id="1008" w:name="_Toc24550"/>
      <w:bookmarkStart w:id="1009" w:name="_Toc30855"/>
      <w:bookmarkStart w:id="1010" w:name="_Toc22751"/>
      <w:bookmarkStart w:id="1011" w:name="_Toc19602"/>
      <w:bookmarkStart w:id="1012" w:name="_Toc17871"/>
      <w:bookmarkStart w:id="1013" w:name="_Toc29915"/>
      <w:r>
        <w:rPr>
          <w:rFonts w:hint="eastAsia" w:ascii="楷体" w:hAnsi="楷体" w:eastAsia="楷体" w:cs="楷体"/>
          <w:b w:val="0"/>
          <w:bCs w:val="0"/>
          <w:color w:val="auto"/>
          <w:sz w:val="32"/>
          <w:szCs w:val="32"/>
        </w:rPr>
        <w:t>副主任（设备管理）</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（一）认真贯彻落实机电专业安全生产、安全风险分级管控与隐患排查治理、职业卫生法律法规、安全标准、技术规范。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（二）在主任领导下，做好设备管理等业务安全技术和职业卫生管理工作，对矿井设备管理等业务安全技术管理工作负责。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（三）协助主任制定设备管理等业务管理制度、规范或标准，并监督落实。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（四）协助主任审查分管业务范围内主要机电设备选型论证。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（五）负责分管业务范围内科技创新和“四新”技术推先工作。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（六）负责机电设备维修技术管理，参与月度、年度设备购置计划、修理计划的审查。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（七）组织开展分管专业的技术培训或交流活动。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（八）组织煤矿机电专业安全生产标准化检查考核，以及专业安全督导检查。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（九）协助主任做好分管业务范围内安全风险分级管控与隐患排查治理，A 级安全生产事故隐患治理方案审查、治理过程跟踪监督、治理完成后的验收等工作，参与制定重大安全生产事故隐患治理方案。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（十）参与编制生产安全事故应急预案，并对机电专业应急管理工作进行指导。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（十一）协助主任组织机电专业安全技术会议，分析总结工作经验，研究解决业务技术问题。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（十二）参与机电专业生产安全事故的调查、分析和处理， 按业务管理职责督促落实事故防范措施。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（十三）参加安全调度值班，深入现场检查指导，调查研究安全生产情况，对查出的重大安全问题严格按照公司规定进行处理。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（十四）履行法律法规规定的其他安全生产、安全风险分级管控与隐患排查治理、职业卫生职责，认真完成领导交办的其他各项工作。</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楷体" w:hAnsi="楷体" w:eastAsia="楷体" w:cs="楷体"/>
          <w:b w:val="0"/>
          <w:bCs w:val="0"/>
          <w:color w:val="auto"/>
          <w:sz w:val="32"/>
          <w:szCs w:val="32"/>
        </w:rPr>
      </w:pPr>
      <w:bookmarkStart w:id="1014" w:name="_Toc8863"/>
      <w:bookmarkStart w:id="1015" w:name="_Toc31960"/>
      <w:bookmarkStart w:id="1016" w:name="_Toc11576"/>
      <w:bookmarkStart w:id="1017" w:name="_Toc31786"/>
      <w:bookmarkStart w:id="1018" w:name="_Toc5973"/>
      <w:bookmarkStart w:id="1019" w:name="_Toc32508"/>
      <w:bookmarkStart w:id="1020" w:name="_Toc21576"/>
      <w:bookmarkStart w:id="1021" w:name="_Toc11233"/>
      <w:bookmarkStart w:id="1022" w:name="_Toc21929"/>
      <w:bookmarkStart w:id="1023" w:name="_Toc13218"/>
      <w:bookmarkStart w:id="1024" w:name="_Toc13820"/>
      <w:bookmarkStart w:id="1025" w:name="_Toc18325"/>
      <w:bookmarkStart w:id="1026" w:name="_Toc24412"/>
      <w:bookmarkStart w:id="1027" w:name="_Toc18002"/>
      <w:bookmarkStart w:id="1028" w:name="_Toc11649"/>
      <w:bookmarkStart w:id="1029" w:name="_Toc29759"/>
      <w:bookmarkStart w:id="1030" w:name="_Toc6360"/>
      <w:r>
        <w:rPr>
          <w:rFonts w:hint="eastAsia" w:ascii="楷体" w:hAnsi="楷体" w:eastAsia="楷体" w:cs="楷体"/>
          <w:b w:val="0"/>
          <w:bCs w:val="0"/>
          <w:color w:val="auto"/>
          <w:sz w:val="32"/>
          <w:szCs w:val="32"/>
        </w:rPr>
        <w:t>副主任（辅助运输）</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贯彻党的安全生产方针、国家安全生产、职业卫生法律法规及安全标准、行业安全标准、煤矿安全规程和行业技术规范，参与拟定本单位安全生产相关规章制度、操作规程和生产安全事故应急救援预案，并督促检查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（二）在主任领导下，抓好辅助运输专业技术管理工作。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（三）牵头做好辅助运输业务保安工作，抓好辅助运输专业安全风险分级管控与隐患排查治理。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（四）组织制定、修订和完善公司辅助运输专业技术规范、标准和规定，并组织宣传贯彻、落实。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（五）组织开展辅助运输专业安全生产标准化建设以及公司开展的各种达标活动等有关专业技术工作。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（六）组织做好辅助运输技术方案、设计的审批工作。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（七）组织开展辅助运输专业科技攻关、改革创新和技术推先工作，协调解决现场存在的主要技术难题。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（八）参与编制公司辅助运输专业技术人员、管理人员的技术培训计划，并督促组织落实。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（九）协助做好矿井辅助运输事故的分析处理，接受教训， 制定防范措施。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（十）经常深入现场检查和调研，对现场查出的隐患和存在的问题，督促有关部门或单位整改和解决。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(十一）及时制止和纠正违章指挥、强令冒险作业、违反操作规程的行为。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（十二）履行法律法规规定的其他安全生产与职业卫生职责。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（十三）认真完成领导交办的其他工作任务。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 w:hAnsi="楷体" w:eastAsia="楷体" w:cs="楷体"/>
          <w:b w:val="0"/>
          <w:bCs w:val="0"/>
          <w:color w:val="auto"/>
          <w:sz w:val="32"/>
          <w:szCs w:val="32"/>
        </w:rPr>
      </w:pPr>
      <w:bookmarkStart w:id="1031" w:name="_bookmark185"/>
      <w:bookmarkEnd w:id="1031"/>
      <w:bookmarkStart w:id="1032" w:name="电力业务高级主管"/>
      <w:bookmarkEnd w:id="1032"/>
      <w:bookmarkStart w:id="1033" w:name="_Toc1973"/>
      <w:bookmarkStart w:id="1034" w:name="_Toc30419"/>
      <w:bookmarkStart w:id="1035" w:name="_Toc20657"/>
      <w:bookmarkStart w:id="1036" w:name="_Toc17845"/>
      <w:bookmarkStart w:id="1037" w:name="_Toc2887"/>
      <w:bookmarkStart w:id="1038" w:name="_Toc5170"/>
      <w:bookmarkStart w:id="1039" w:name="_Toc26569"/>
      <w:bookmarkStart w:id="1040" w:name="_Toc5860"/>
      <w:bookmarkStart w:id="1041" w:name="_Toc5588"/>
      <w:bookmarkStart w:id="1042" w:name="_Toc25561"/>
      <w:bookmarkStart w:id="1043" w:name="_Toc25579"/>
      <w:bookmarkStart w:id="1044" w:name="_Toc28667"/>
      <w:bookmarkStart w:id="1045" w:name="_Toc10601"/>
      <w:bookmarkStart w:id="1046" w:name="_Toc7310"/>
      <w:bookmarkStart w:id="1047" w:name="_Toc19990"/>
      <w:bookmarkStart w:id="1048" w:name="_Toc11860"/>
      <w:bookmarkStart w:id="1049" w:name="_Toc22280"/>
      <w:bookmarkStart w:id="1050" w:name="_Toc23000"/>
      <w:r>
        <w:rPr>
          <w:rFonts w:hint="eastAsia" w:ascii="楷体" w:hAnsi="楷体" w:eastAsia="楷体" w:cs="楷体"/>
          <w:b w:val="0"/>
          <w:bCs w:val="0"/>
          <w:color w:val="auto"/>
          <w:sz w:val="32"/>
          <w:szCs w:val="32"/>
        </w:rPr>
        <w:t>业务高级主管（电力、</w:t>
      </w:r>
      <w:r>
        <w:rPr>
          <w:rFonts w:ascii="楷体" w:hAnsi="楷体" w:eastAsia="楷体" w:cs="楷体"/>
          <w:b w:val="0"/>
          <w:bCs w:val="0"/>
          <w:color w:val="auto"/>
          <w:sz w:val="32"/>
          <w:szCs w:val="32"/>
        </w:rPr>
        <w:t>采掘机械化</w:t>
      </w:r>
      <w:r>
        <w:rPr>
          <w:rFonts w:hint="eastAsia" w:ascii="楷体" w:hAnsi="楷体" w:eastAsia="楷体" w:cs="楷体"/>
          <w:b w:val="0"/>
          <w:bCs w:val="0"/>
          <w:color w:val="auto"/>
          <w:sz w:val="32"/>
          <w:szCs w:val="32"/>
        </w:rPr>
        <w:t>）</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（一）负责矿井和地面单位变配电设备运行业务技术管理；矿井井下采区采掘设备、运输设备和采区低压供电的安全技术管理工作。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（二）负责集团公司内部电网的安全、经济、合理运行；负责各矿井高、低压电气设备及供电的安全运行管理。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（三）负责集团公司矿区、机关等配电设备、电力监测系统、变电站的运行、维护、管理工作。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（四）制定集团公司供电管理办法及措施。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（五）负责审核机电安全技措计划并督促落实。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（六）负责集团公司6KV 以上和直属6KV 供电线路安全技术管理， 进行监督、检查，督促对发现问题的整改，参与新建矿井、非煤项目供电线路送电前验收。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（七）负责办理集团公司新上电力设施建设与用电增容项目的报批手续及集团公司内部各单位互供电量的调整。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（八）负责采掘设备、运输设备安全运行管理和阻燃皮带、阻燃电缆管理。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（九）负责审批中央变电所及以上供电系统的技术改造，并监督落实。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（十）负责审查各矿主供电系统继电保护整定计算资料，督促和检查现场整定、试验情况。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（十一）负责矿井供电系统的能力核定、安全评价工作，参与机电 专业安全生产标准化达标检查。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（十二）督促各矿按期完成矿井电气预防性试验工作。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（十三）负责矿井供电系统安全隐患排查和督促落实。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（十四）负责省内煤矿井下延深机电安装工程管理。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（十五）参与矿井开拓方案、生产计划、采区设计审查，新采区投产验收和新技术推广工作。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（十六）参与重大采掘设备技术方案的论证和实施。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（十七）负责审批矿井采区采掘、运输、电气设备使用的技术方案。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（十八）具体负责煤矿井下压风自救系统的业务技术管理。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（十九）参与机电专业安全生产标准化建设的标准更新、完善和检查验收等工作。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（二十）参与机电专业安全风险分级管控与隐患排查治理活动。参与机电系统 A 级安全生产事故隐患治理方案审查、治理过程跟踪监督和治理完成后的验收等工作；参与制定运转系统重大安全生产事故隐患治理方案。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（二十一）履行法律法规规定的其他安全生产、安全风险分级管控与隐患排查治理、职业卫生职责,认真完成领导交办的其他各项工作。</w:t>
      </w:r>
    </w:p>
    <w:bookmarkEnd w:id="1050"/>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 w:hAnsi="楷体" w:eastAsia="楷体" w:cs="楷体"/>
          <w:b w:val="0"/>
          <w:bCs w:val="0"/>
          <w:color w:val="auto"/>
          <w:sz w:val="32"/>
          <w:szCs w:val="32"/>
        </w:rPr>
      </w:pPr>
      <w:bookmarkStart w:id="1051" w:name="_Toc27370"/>
      <w:bookmarkStart w:id="1052" w:name="_Toc4755"/>
      <w:bookmarkStart w:id="1053" w:name="_Toc27774"/>
      <w:bookmarkStart w:id="1054" w:name="_Toc22985"/>
      <w:bookmarkStart w:id="1055" w:name="_Toc26493"/>
      <w:bookmarkStart w:id="1056" w:name="_Toc5931"/>
      <w:bookmarkStart w:id="1057" w:name="_Toc2056"/>
      <w:bookmarkStart w:id="1058" w:name="_Toc20873"/>
      <w:bookmarkStart w:id="1059" w:name="_Toc15880"/>
      <w:bookmarkStart w:id="1060" w:name="_Toc28689"/>
      <w:bookmarkStart w:id="1061" w:name="_Toc29345"/>
      <w:bookmarkStart w:id="1062" w:name="_Toc19201"/>
      <w:bookmarkStart w:id="1063" w:name="_Toc11595"/>
      <w:bookmarkStart w:id="1064" w:name="_Toc24786"/>
      <w:bookmarkStart w:id="1065" w:name="_Toc31435"/>
      <w:bookmarkStart w:id="1066" w:name="_Toc2787"/>
      <w:bookmarkStart w:id="1067" w:name="_Toc29212"/>
      <w:bookmarkStart w:id="1068" w:name="_Toc25904"/>
      <w:r>
        <w:rPr>
          <w:rFonts w:hint="eastAsia" w:ascii="楷体" w:hAnsi="楷体" w:eastAsia="楷体" w:cs="楷体"/>
          <w:b w:val="0"/>
          <w:bCs w:val="0"/>
          <w:color w:val="auto"/>
          <w:sz w:val="32"/>
          <w:szCs w:val="32"/>
        </w:rPr>
        <w:t>业务高级主管（辅助运输）</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（一）认真贯彻党和国家的安全生产、职业卫生方针、政策、法律法规和行业标准、规范、规程及上级安全生产、职业卫生指示指令，并监督、指导各单位有效落实。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（二）在分管主任领导下，主持辅助运输科全面工作。负责制定、修订和完善辅助运输科专业运转系统相关管理制度、技术规范等，并监督其贯彻执行。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（三）做好辅助运输业务保安工作，抓好专业安全风险分级管控和隐患排查治理，对辅助运输专业安全风险辨识、隐患排查治理情况进行监督指导。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（四）负责组织贯彻落实国家及上级有关辅助运输专业技术政策、法规、条例、规程、规定等。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（五）负责辅助运输专业安全生产标准化建设、安全生产评价及公司开展的各种达标活动等辅助运输专业技术管理工作。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（六）负责做好辅助运输技术方案、设计的审查把关、批复工作。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（七）负责组织开展辅助运输专业科技攻关、改革创新和技术推先工作，协调解决现场存在的主要技术难题。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（八）负责编制公司辅助运输专业技术人员、管理人员的技术培训和职业卫生培训计划，并落实。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（九）协助做好矿井辅助运输事故的分析处理，接受教训， 制定防范措施。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（十）经常深入现场，及时了解各单位对法律、法规和有关安全技术规定及各项安全措施的执行情况，对现场查出的不安全隐患及质量问题，责成有关部门或单位抓好整改。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（十一）认真完成领导交办的其他工作任务。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（十二）履行法律法规规定的其他安全生产与职业卫生职责。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 w:hAnsi="楷体" w:eastAsia="楷体" w:cs="楷体"/>
          <w:b w:val="0"/>
          <w:bCs w:val="0"/>
          <w:color w:val="auto"/>
          <w:sz w:val="32"/>
          <w:szCs w:val="32"/>
        </w:rPr>
      </w:pPr>
      <w:bookmarkStart w:id="1069" w:name="_Toc24003"/>
      <w:bookmarkStart w:id="1070" w:name="_Toc2199"/>
      <w:bookmarkStart w:id="1071" w:name="_Toc21065"/>
      <w:bookmarkStart w:id="1072" w:name="_Toc24230"/>
      <w:bookmarkStart w:id="1073" w:name="_Toc3977"/>
      <w:bookmarkStart w:id="1074" w:name="_Toc29902"/>
      <w:bookmarkStart w:id="1075" w:name="_Toc19949"/>
      <w:bookmarkStart w:id="1076" w:name="_Toc16371"/>
      <w:bookmarkStart w:id="1077" w:name="_Toc28818"/>
      <w:bookmarkStart w:id="1078" w:name="_Toc21767"/>
      <w:bookmarkStart w:id="1079" w:name="_Toc27631"/>
      <w:bookmarkStart w:id="1080" w:name="_Toc5680"/>
      <w:bookmarkStart w:id="1081" w:name="_Toc6616"/>
      <w:bookmarkStart w:id="1082" w:name="_Toc13566"/>
      <w:bookmarkStart w:id="1083" w:name="_Toc13655"/>
      <w:bookmarkStart w:id="1084" w:name="_Toc19705"/>
      <w:bookmarkStart w:id="1085" w:name="_Toc1339"/>
      <w:bookmarkStart w:id="1086" w:name="_Toc19199"/>
      <w:r>
        <w:rPr>
          <w:rFonts w:hint="eastAsia" w:ascii="楷体" w:hAnsi="楷体" w:eastAsia="楷体" w:cs="楷体"/>
          <w:b w:val="0"/>
          <w:bCs w:val="0"/>
          <w:color w:val="auto"/>
          <w:sz w:val="32"/>
          <w:szCs w:val="32"/>
        </w:rPr>
        <w:t>业务高级主管（设备管理）</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（一）认真贯彻落实设备管理安全生产、安全风险分级管控与隐患排查治理、职业卫生法律法规、安全标准、技术规范。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（二）协助分管副主任做好设备管理生产技术、职业卫生管理工作，对设备安全生产技术管理工作负责。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（三）负责集团公司设备管理文件的起草与修订，参与设备方面“一事一议”文件的批复与处置，并监督贯彻实施。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（四）负责集团公司设备计划、台账、报表、调剂利用、技术鉴定、信息系统等设备全生命周期基础管理工作；参与设备资产评估处置。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（五）负责设备自有资金计划的初审、组织会审并报请领导审批。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（六）负责与上级业务主管部门、行业设备管理部门的联系、协调。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（七）参与公司安全生产标准化检查、现场安全与职业卫生检查和机电专业专项检查等工作，对查出的重大安全问题严格按照公司有关规定进行处理和处罚。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（八）负责集团公司闲置设备的集中管理、调剂利用，参与调剂调拨手续的办理工作。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（九）负责机电中心协调的协同计划的审批与与执行落实。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（十）负责对统管设备关键管理节点进行重点管控，指导技术服务分公司全面推行统管设备“六统一”管控模式。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（十一）负责对生产矿井设备使用率、闲置率等指标的统计考核，参加安全生产质量标准化管理及评定工作。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（十二）负责集团公司设备计划、采购、到货完成情况的统计，各单位急需设备的协调落实。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（十三）参与报废设备实物的技术鉴定、报废设备残体处置工作，协助财务部门做好相应的报废处理工作。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（十四）参与设备购置前能否实施调剂、维修、内外部租赁的审核工作。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（十五）参与设备计划、协同计划提报之前需履行必须程序的技术指导。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（十六）参与集团公司雨季“三防”工作，负责雨季“三防”物资的汇总统计、实物检查与调剂。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（十七）履行法律法规规定的其他安全生产、安全风险分级管控与隐患排查治理、职业卫生职责,认真完成中心交办的其他各项工作。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 w:hAnsi="楷体" w:eastAsia="楷体" w:cs="楷体"/>
          <w:b w:val="0"/>
          <w:bCs w:val="0"/>
          <w:color w:val="auto"/>
          <w:sz w:val="32"/>
          <w:szCs w:val="32"/>
          <w:lang w:val="zh-CN"/>
        </w:rPr>
      </w:pPr>
      <w:bookmarkStart w:id="1087" w:name="_Toc25627"/>
      <w:bookmarkStart w:id="1088" w:name="_Toc7978"/>
      <w:bookmarkStart w:id="1089" w:name="_Toc7436"/>
      <w:bookmarkStart w:id="1090" w:name="_Toc24343"/>
      <w:bookmarkStart w:id="1091" w:name="_Toc21940"/>
      <w:bookmarkStart w:id="1092" w:name="_Toc27465"/>
      <w:bookmarkStart w:id="1093" w:name="_Toc26321"/>
      <w:bookmarkStart w:id="1094" w:name="_Toc30378"/>
      <w:bookmarkStart w:id="1095" w:name="_Toc24530"/>
      <w:bookmarkStart w:id="1096" w:name="_Toc12802"/>
      <w:bookmarkStart w:id="1097" w:name="_Toc29352"/>
      <w:bookmarkStart w:id="1098" w:name="_Toc914"/>
      <w:bookmarkStart w:id="1099" w:name="_Toc181"/>
      <w:bookmarkStart w:id="1100" w:name="_Toc18957"/>
      <w:bookmarkStart w:id="1101" w:name="_Toc8951"/>
      <w:bookmarkStart w:id="1102" w:name="_Toc15438"/>
      <w:bookmarkStart w:id="1103" w:name="_Toc26987"/>
      <w:r>
        <w:rPr>
          <w:rFonts w:hint="eastAsia" w:ascii="楷体" w:hAnsi="楷体" w:eastAsia="楷体" w:cs="楷体"/>
          <w:b w:val="0"/>
          <w:bCs w:val="0"/>
          <w:color w:val="auto"/>
          <w:sz w:val="32"/>
          <w:szCs w:val="32"/>
          <w:lang w:val="zh-CN"/>
        </w:rPr>
        <w:t>业务高级主管（设备</w:t>
      </w:r>
      <w:r>
        <w:rPr>
          <w:rFonts w:ascii="楷体" w:hAnsi="楷体" w:eastAsia="楷体" w:cs="楷体"/>
          <w:b w:val="0"/>
          <w:bCs w:val="0"/>
          <w:color w:val="auto"/>
          <w:sz w:val="32"/>
          <w:szCs w:val="32"/>
          <w:lang w:val="zh-CN"/>
        </w:rPr>
        <w:t>维修</w:t>
      </w:r>
      <w:r>
        <w:rPr>
          <w:rFonts w:hint="eastAsia" w:ascii="楷体" w:hAnsi="楷体" w:eastAsia="楷体" w:cs="楷体"/>
          <w:b w:val="0"/>
          <w:bCs w:val="0"/>
          <w:color w:val="auto"/>
          <w:sz w:val="32"/>
          <w:szCs w:val="32"/>
          <w:lang w:val="zh-CN"/>
        </w:rPr>
        <w:t>特种设备管理）</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（一）负责机电设备统一维修的计划汇总及技术管理工作。对主要综、通机类设备维修方案进行审核。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（二）组织对集团公司内部专业化维修厂点的维修情况进行监督检查和季度质量标准化达标检查。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（三）负责监督考核生产服务分公司、各矿井对于机电设备维修技术、履约、质量的管控情况。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（四）适时参与主要采掘工作面设备质量事故的分析处理，并提出防范改进措施。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（五）负责内部协同工作机电设备维修项目的服务、指导、考核工作。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（六）负责集团公司各生产矿井特种设备安全技术管理工作。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（七）监督集团公司各生产矿井井口“防寒防冻”安全技术管理工作，督促各单位落实防寒防冻措施，对防寒防冻存在的问题进行排查落实。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（八）负责牵头组织制定特种设备管理办法和措施，参与集团公司各专业管辖范围的特种设备选型、安装、大修、移装、运行、改造、扩容、报废、验收的规范运营，保障特种设备安全可靠运行。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（九）负责监督、检查做好集团特种设备各类检验检测执行情况，严禁设备黑户、脱检、超期等违法运行并对报告中提出问题限期督促整改。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 w:hAnsi="楷体" w:eastAsia="楷体" w:cs="楷体"/>
          <w:b w:val="0"/>
          <w:bCs w:val="0"/>
          <w:color w:val="auto"/>
          <w:sz w:val="32"/>
          <w:szCs w:val="32"/>
          <w:lang w:val="zh-CN"/>
        </w:rPr>
      </w:pPr>
      <w:bookmarkStart w:id="1104" w:name="_Toc6207"/>
      <w:bookmarkStart w:id="1105" w:name="_Toc2673"/>
      <w:bookmarkStart w:id="1106" w:name="_Toc1158"/>
      <w:bookmarkStart w:id="1107" w:name="_Toc22982"/>
      <w:bookmarkStart w:id="1108" w:name="_Toc13783"/>
      <w:bookmarkStart w:id="1109" w:name="_Toc27373"/>
      <w:bookmarkStart w:id="1110" w:name="_Toc12651"/>
      <w:bookmarkStart w:id="1111" w:name="_Toc28325"/>
      <w:bookmarkStart w:id="1112" w:name="_Toc8736"/>
      <w:bookmarkStart w:id="1113" w:name="_Toc1395"/>
      <w:bookmarkStart w:id="1114" w:name="_Toc27581"/>
      <w:bookmarkStart w:id="1115" w:name="_Toc9137"/>
      <w:bookmarkStart w:id="1116" w:name="_Toc25936"/>
      <w:bookmarkStart w:id="1117" w:name="_Toc13402"/>
      <w:bookmarkStart w:id="1118" w:name="_Toc10940"/>
      <w:bookmarkStart w:id="1119" w:name="_Toc23698"/>
      <w:r>
        <w:rPr>
          <w:rFonts w:hint="eastAsia" w:ascii="楷体" w:hAnsi="楷体" w:eastAsia="楷体" w:cs="楷体"/>
          <w:b w:val="0"/>
          <w:bCs w:val="0"/>
          <w:color w:val="auto"/>
          <w:sz w:val="32"/>
          <w:szCs w:val="32"/>
          <w:lang w:val="zh-CN"/>
        </w:rPr>
        <w:t>业务高级主管（综合管理）</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（一）负责机电运输专业安全技术资料综合管理工作。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（二）参与安装、移装、大修改造的机电运输工程施工资格与施工技术方案的初审和竣工验收工作。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（三）参与矿井雨季“三防”工作督促检查。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（四）负责机电、运输专业技术资料和文件资料的审核、下发和存档工作，并做好文档的归档工作。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（五）负责办公系统和一体化信息平台资料利用及信息交流的收发工作，利用平台分析功能生成分析报告并上报存档。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（六）负责集团公司机电专业内部信息平台的管理、推广、运行、维护和监督考核等日常工作。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（七）协助集团公司进行信息化应用及扩展，完善专业信息化服务功能。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（八）协助配合地方政府做好集团公司机电运输专业安全监察技术资料的准备。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（九）负责部门经费的预算和统筹管理。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（十）负责制定部门薪酬分配方案，组织进行日常绩效考核。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（十一）负责部门办公用品的购置、领发、登记管理等工作。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楷体" w:hAnsi="楷体" w:eastAsia="楷体" w:cs="楷体"/>
          <w:b w:val="0"/>
          <w:bCs w:val="0"/>
          <w:color w:val="auto"/>
          <w:sz w:val="32"/>
          <w:szCs w:val="32"/>
        </w:rPr>
      </w:pPr>
      <w:bookmarkStart w:id="1120" w:name="_Toc19184"/>
      <w:bookmarkStart w:id="1121" w:name="_Toc15216"/>
      <w:bookmarkStart w:id="1122" w:name="_Toc22015"/>
      <w:bookmarkStart w:id="1123" w:name="_Toc15698"/>
      <w:bookmarkStart w:id="1124" w:name="_Toc27794"/>
      <w:bookmarkStart w:id="1125" w:name="_Toc22385"/>
      <w:bookmarkStart w:id="1126" w:name="_Toc15433"/>
      <w:bookmarkStart w:id="1127" w:name="_Toc15975"/>
      <w:bookmarkStart w:id="1128" w:name="_Toc20416"/>
      <w:bookmarkStart w:id="1129" w:name="_Toc22496"/>
      <w:bookmarkStart w:id="1130" w:name="_Toc7160"/>
      <w:bookmarkStart w:id="1131" w:name="_Toc23998"/>
      <w:bookmarkStart w:id="1132" w:name="_Toc2757"/>
      <w:bookmarkStart w:id="1133" w:name="_Toc8621"/>
      <w:bookmarkStart w:id="1134" w:name="_Toc28392"/>
      <w:bookmarkStart w:id="1135" w:name="_Toc30644"/>
      <w:bookmarkStart w:id="1136" w:name="_Toc7689"/>
      <w:r>
        <w:rPr>
          <w:rFonts w:hint="eastAsia" w:ascii="楷体" w:hAnsi="楷体" w:eastAsia="楷体" w:cs="楷体"/>
          <w:b w:val="0"/>
          <w:bCs w:val="0"/>
          <w:color w:val="auto"/>
          <w:sz w:val="32"/>
          <w:szCs w:val="32"/>
        </w:rPr>
        <w:t>业务主管（电力结算）</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（一）负责矿井用电管理，严格控制原煤综合电耗和原煤生产电耗，完成集团公司下达的电力节约指标。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（二）负责协调集团公司与泰安、莱芜供电公司营销部的关系， 保障矿井安全可靠供电。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（三）负责集团公司老区泰安、莱芜电网 6KV—110KV 线路停电申报计划及协调工作并落实停电计划的实施情况，参与新建矿井、非煤项目供电线路送电前验收。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（四）负责集团公司与泰安、莱芜等电业部门电费审核结算和对口业务管理，具体办理电费结算工作。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（五）负责办理内部供电电费结算，负责各矿井电费争议的分析、 协调工作，达到效益最大化。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（六）负责对机关小区降压站供电用户、中心区变电站外供用户的用电量抄表和电费收取工作。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（七）负责定期汇总分析用电构成，按时报各类用电报表。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（八）负责矿井峰谷分时用电考核和力率考核，减少矿井电费的额外支出。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（九）负责各矿井上、井下用电量的平衡分析，参与中央配电所及以上供电系统技术改造。负责管辖内部计量网点的电能表更换审批，定期分析各供用电计算、结算电量平衡。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 w:hAnsi="楷体" w:eastAsia="楷体" w:cs="楷体"/>
          <w:b w:val="0"/>
          <w:bCs w:val="0"/>
          <w:color w:val="auto"/>
          <w:sz w:val="32"/>
          <w:szCs w:val="32"/>
        </w:rPr>
      </w:pPr>
      <w:bookmarkStart w:id="1137" w:name="_Toc29459"/>
      <w:bookmarkStart w:id="1138" w:name="_Toc2982"/>
      <w:bookmarkStart w:id="1139" w:name="_Toc25769"/>
      <w:bookmarkStart w:id="1140" w:name="_Toc20820"/>
      <w:bookmarkStart w:id="1141" w:name="_Toc23919"/>
      <w:bookmarkStart w:id="1142" w:name="_Toc8917"/>
      <w:bookmarkStart w:id="1143" w:name="_Toc14048"/>
      <w:bookmarkStart w:id="1144" w:name="_Toc30614"/>
      <w:bookmarkStart w:id="1145" w:name="_Toc11701"/>
      <w:bookmarkStart w:id="1146" w:name="_Toc21869"/>
      <w:bookmarkStart w:id="1147" w:name="_Toc31678"/>
      <w:bookmarkStart w:id="1148" w:name="_Toc9432"/>
      <w:bookmarkStart w:id="1149" w:name="_Toc13822"/>
      <w:bookmarkStart w:id="1150" w:name="_Toc10766"/>
      <w:bookmarkStart w:id="1151" w:name="_Toc21077"/>
      <w:bookmarkStart w:id="1152" w:name="_Toc5093"/>
      <w:bookmarkStart w:id="1153" w:name="_Toc13902"/>
      <w:r>
        <w:rPr>
          <w:rFonts w:hint="eastAsia" w:ascii="楷体" w:hAnsi="楷体" w:eastAsia="楷体" w:cs="楷体"/>
          <w:b w:val="0"/>
          <w:bCs w:val="0"/>
          <w:color w:val="auto"/>
          <w:sz w:val="32"/>
          <w:szCs w:val="32"/>
        </w:rPr>
        <w:t>业务主办（运转）</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（一）认真贯彻落实运转业务安全生产、安全风险分级管控与隐患排查治理、职业卫生法律法规、安全标准、技术规范。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（二）协助分管副主任做好运转专业安全技术、职业卫生管理工作，对矿井运转系统、主运胶带系统安全技术管理工作负责。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（三）参与制定完善运转专业管理制度、标准规范，并监督落实。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（四）参与审查技术审批责任范围内的运转系统技术方案和主要机电设备选型论证。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（五）监督检查分管专业特种作业人员接受培训和持证上岗情况。根据工作需要，组织专项技术培训或交流活动。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（六）负责协调召开本部矿井机电系统装备停产检修平衡会。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（七）协助分管副主任做好运转专业科技创新和“四新”技术推先工作。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（八）参与机电专业安全生产标准化建设的标准更新、完善和检查验收工作。具体负责组织煤矿机电专业安全生产标准化检查及业务分管范围内的专项督导检查。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（九）督导各单位按规定进行主要运转设备安全性能测试工作。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（十）负责生产矿井雨季“三防”的组织工作，编制管理规定，审查“三防” 工程计划及矿井突水状态下抢险预案，并督促监督落实。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（十一）严格按照“四不放过”原则，参与运转专业生产安全事故的调查、分析和处理工作，按业务管理职责督促落实事故防范措施。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（十二）参与机电专业安全技术会议，分析总结工作经验，研究解决业务技术问题。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（十三）深入现场检查、指导，对查出的重大安全问题严格按照公司规定进行处理和处罚。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（十四）参与编制生产安全事故应急预案，并对运转专业应急管理工作进行指导。负责煤矿压风自救和供水施救系统的业务技术管理。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（十五）配合主任、副主任做好机电专业智能化建设审核、管理和督促考核工作。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（十六）履行法律法规规定的其他安全生产、安全风险分级管控与隐患排查治理、职业卫生职责,认真完成部室交办的其他各项工作。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楷体" w:hAnsi="楷体" w:eastAsia="楷体" w:cs="楷体"/>
          <w:b w:val="0"/>
          <w:bCs w:val="0"/>
          <w:color w:val="auto"/>
          <w:sz w:val="32"/>
          <w:szCs w:val="32"/>
        </w:rPr>
      </w:pPr>
      <w:bookmarkStart w:id="1154" w:name="_Toc3837"/>
      <w:bookmarkStart w:id="1155" w:name="_Toc4346"/>
      <w:bookmarkStart w:id="1156" w:name="_Toc5350"/>
      <w:bookmarkStart w:id="1157" w:name="_Toc28780"/>
      <w:bookmarkStart w:id="1158" w:name="_Toc32382"/>
      <w:bookmarkStart w:id="1159" w:name="_Toc21994"/>
      <w:bookmarkStart w:id="1160" w:name="_Toc19243"/>
      <w:bookmarkStart w:id="1161" w:name="_Toc4563"/>
      <w:bookmarkStart w:id="1162" w:name="_Toc28425"/>
      <w:bookmarkStart w:id="1163" w:name="_Toc6797"/>
      <w:bookmarkStart w:id="1164" w:name="_Toc7695"/>
      <w:bookmarkStart w:id="1165" w:name="_Toc19714"/>
      <w:bookmarkStart w:id="1166" w:name="_Toc1596"/>
      <w:bookmarkStart w:id="1167" w:name="_Toc32300"/>
      <w:bookmarkStart w:id="1168" w:name="_Toc5717"/>
      <w:bookmarkStart w:id="1169" w:name="_Toc20120"/>
      <w:bookmarkStart w:id="1170" w:name="_Toc14531"/>
      <w:bookmarkStart w:id="1171" w:name="_Toc3888"/>
      <w:r>
        <w:rPr>
          <w:rFonts w:hint="eastAsia" w:ascii="楷体" w:hAnsi="楷体" w:eastAsia="楷体" w:cs="楷体"/>
          <w:b w:val="0"/>
          <w:bCs w:val="0"/>
          <w:color w:val="auto"/>
          <w:sz w:val="32"/>
          <w:szCs w:val="32"/>
          <w:lang w:val="zh-CN"/>
        </w:rPr>
        <w:t>业务主</w:t>
      </w:r>
      <w:r>
        <w:rPr>
          <w:rFonts w:hint="eastAsia" w:ascii="楷体" w:hAnsi="楷体" w:eastAsia="楷体" w:cs="楷体"/>
          <w:b w:val="0"/>
          <w:bCs w:val="0"/>
          <w:color w:val="auto"/>
          <w:sz w:val="32"/>
          <w:szCs w:val="32"/>
        </w:rPr>
        <w:t>办（生产准备）</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（一）认真贯彻落实设备管理、安全风险分级管控与隐患排查治理、职业卫生法律法规、安全标准、技术规范。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（二）协助分管副主任做好采掘设备管理工作，参与业务范围设备招投标工作。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（三）参与制定和完善业务范围内的采掘设备专业管理制度、标准规范，并监督贯彻实施。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（四）参与采掘设备选型配套、调研论证、技术规格书审查及手续办理。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（五）参与责任范围内的机电系统技术方案审查。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（六）负责与上级业务主管部门、行业设备管理部门的联系、协调。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（七）参与公司安全生产标准化检查、现场安全与安全包保检查和机电专业专项检查等工作，对查出的重大安全问题严格按照公司有关规定进行处理和处罚。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（八）参与审查年度资金计划，对重大采掘设备的更新改造提出建议。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（九）参与业务范围内设备的科研创新、推广应用及技术比武工作。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（十）根据工作需要，组织专项技术培训或交流活动。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（十一）参与业务范围内安全风险分级管控与隐患排查治 理、A 级安全生产事故隐患治理方案审查、治理过程跟踪监督和销号验收、以及重大安全生产事故隐患治理方案制定等工作。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（十二）参与编制生产安全事故应急预案，并对业务范围内的应急管理工作进行指导。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（十三）严格按照“四不放过”原则，参与业务范围内生产安全事故的调查、分析和处理工作，按业务管理职责督促落实事故防范措施。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（十四）参与机电专业安全技术会议，分析总结工作经验，研究解决业务技术问题。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（十五）履行法律法规规定的其他安全生产、安全风险分级管控与隐患排查治理、职业卫生职责,认真完成领导交办的其他工作任务。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 w:hAnsi="楷体" w:eastAsia="楷体" w:cs="楷体"/>
          <w:b w:val="0"/>
          <w:bCs w:val="0"/>
          <w:color w:val="auto"/>
          <w:sz w:val="32"/>
          <w:szCs w:val="32"/>
        </w:rPr>
      </w:pPr>
      <w:bookmarkStart w:id="1172" w:name="_Toc3464"/>
      <w:bookmarkStart w:id="1173" w:name="_Toc28227"/>
      <w:bookmarkStart w:id="1174" w:name="_Toc16001"/>
      <w:bookmarkStart w:id="1175" w:name="_Toc29290"/>
      <w:bookmarkStart w:id="1176" w:name="_Toc26060"/>
      <w:bookmarkStart w:id="1177" w:name="_Toc25510"/>
      <w:bookmarkStart w:id="1178" w:name="_Toc9632"/>
      <w:bookmarkStart w:id="1179" w:name="_Toc802"/>
      <w:bookmarkStart w:id="1180" w:name="_Toc5834"/>
      <w:bookmarkStart w:id="1181" w:name="_Toc13963"/>
      <w:bookmarkStart w:id="1182" w:name="_Toc19630"/>
      <w:bookmarkStart w:id="1183" w:name="_Toc2895"/>
      <w:bookmarkStart w:id="1184" w:name="_Toc1871"/>
      <w:bookmarkStart w:id="1185" w:name="_Toc29842"/>
      <w:bookmarkStart w:id="1186" w:name="_Toc11434"/>
      <w:bookmarkStart w:id="1187" w:name="_Toc14439"/>
      <w:r>
        <w:rPr>
          <w:rFonts w:hint="eastAsia" w:ascii="楷体" w:hAnsi="楷体" w:eastAsia="楷体" w:cs="楷体"/>
          <w:b w:val="0"/>
          <w:bCs w:val="0"/>
          <w:color w:val="auto"/>
          <w:sz w:val="32"/>
          <w:szCs w:val="32"/>
        </w:rPr>
        <w:t>业务主办（采掘机械化）</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（一）协助业务高级主管对矿井井下采区采掘设备、运输设备和采区低压供电的安全技术管理工作。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（二）协助业务高级主管负责审核机电安全技措计划并督促落实。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（三）协助业务高级主管负责各矿井采区低压电气设备及供电的安全运行管理。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（四）协助业务高级主管负责采掘设备、运输设备安全运行管理和阻燃皮带、阻燃电缆管理。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（五）协助业务高级主管负责省内煤矿井下延深机电安装工程管理。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（六）参与矿井开拓方案、生产计划、采区设计审查，新采区投产验收和新技术推广工作。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（七）参与重大采掘设备技术方案的论证和实施。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（八）参加矿井安全评价和质量标准化检查。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（九）协助业务高级主管审批矿井采区采掘、运输、电气设备使用的技术方案。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（十）具体负责煤矿井下压风自救系统的业务技术管理。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（十一）参与机电专业安全生产标准化建设的标准更新、完善和检查验收等工作。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（十二）具体负责机电专业安全风险分级管控与隐患排查治理活动。参与机电系统 A 级安全生产事故隐患治理方案审查、治理过程跟踪监督和治理完成后的验收等工作；参与制定机电系统重大安全生产事故隐患治理方案。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（十三）履行法律法规规定的其他安全生产、安全风险分级管控与隐患排查治理、职业卫生职责,认真完成领导交办的其他各项工作。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楷体" w:hAnsi="楷体" w:eastAsia="楷体" w:cs="楷体"/>
          <w:b w:val="0"/>
          <w:bCs w:val="0"/>
          <w:color w:val="auto"/>
          <w:sz w:val="32"/>
          <w:szCs w:val="32"/>
        </w:rPr>
      </w:pPr>
      <w:bookmarkStart w:id="1188" w:name="_Toc964"/>
      <w:bookmarkStart w:id="1189" w:name="_Toc25313"/>
      <w:bookmarkStart w:id="1190" w:name="_Toc25757"/>
      <w:bookmarkStart w:id="1191" w:name="_Toc5604"/>
      <w:bookmarkStart w:id="1192" w:name="_Toc28776"/>
      <w:bookmarkStart w:id="1193" w:name="_Toc17442"/>
      <w:bookmarkStart w:id="1194" w:name="_Toc558"/>
      <w:bookmarkStart w:id="1195" w:name="_Toc10193"/>
      <w:bookmarkStart w:id="1196" w:name="_Toc12674"/>
      <w:bookmarkStart w:id="1197" w:name="_Toc14233"/>
      <w:bookmarkStart w:id="1198" w:name="_Toc20351"/>
      <w:bookmarkStart w:id="1199" w:name="_Toc16406"/>
      <w:bookmarkStart w:id="1200" w:name="_Toc30114"/>
      <w:bookmarkStart w:id="1201" w:name="_Toc21525"/>
      <w:bookmarkStart w:id="1202" w:name="_Toc28896"/>
      <w:bookmarkStart w:id="1203" w:name="_Toc17776"/>
      <w:bookmarkStart w:id="1204" w:name="_Toc29839"/>
      <w:bookmarkStart w:id="1205" w:name="_Toc5726"/>
      <w:r>
        <w:rPr>
          <w:rFonts w:hint="eastAsia" w:ascii="楷体" w:hAnsi="楷体" w:eastAsia="楷体" w:cs="楷体"/>
          <w:b w:val="0"/>
          <w:bCs w:val="0"/>
          <w:color w:val="auto"/>
          <w:sz w:val="32"/>
          <w:szCs w:val="32"/>
        </w:rPr>
        <w:t>业务副主办（生产准备）</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（一）认真贯彻落实设备管理、安全风险分级管控与隐患排查治理、职业卫生法律法规、安全标准、技术规范。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（二）协助分管副主任做好闲置设备管理工作，参与业务范围设备处置及调剂及统计工作。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（三）协助业务主办做好业务范围内采掘设备管理基础工作，做好相关报表的收集及汇总工作。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（四）参与制定和完善业务范围内的闲置设备专业管理制度、标准规范，并监督贯彻实施。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（五）负责与相关业务部门、行业设备管理部门的联系及工作协调。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（六）参与公司闲置设备现场检查、调剂情况、闲置及报废设备的拆解等工作，对查出的重大问题严格按照公司有关规定进行处理和处罚。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（七）参与公司租赁设备管理工作，分析并提出相应建议。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（八）根据领导安排，组织好涉及闲置及租赁方面的文稿起草及批复工作。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（九）深入基层和现场，及时做好信息反馈，积极为基层解决实际问题。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（十）做好分管业务范围内人员的安全教育，提高岗位人员的安全意识和安全技能。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（十一）履行法律法规规定的其他安全生产与职业卫生职责。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（十二）履行法律法规规定的其他安全生产、安全风险分级管控与隐患排查治理、职业卫生职责。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（十三）认真完成领导交办的其他工作任务支持和配合有关部门做好安全预控工作。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楷体" w:hAnsi="楷体" w:eastAsia="楷体" w:cs="楷体"/>
          <w:b w:val="0"/>
          <w:bCs w:val="0"/>
          <w:color w:val="auto"/>
          <w:sz w:val="32"/>
          <w:szCs w:val="32"/>
        </w:rPr>
      </w:pPr>
      <w:bookmarkStart w:id="1206" w:name="_Toc22757"/>
      <w:bookmarkStart w:id="1207" w:name="_Toc5547"/>
      <w:bookmarkStart w:id="1208" w:name="_Toc1062"/>
      <w:bookmarkStart w:id="1209" w:name="_Toc819"/>
      <w:bookmarkStart w:id="1210" w:name="_Toc12726"/>
      <w:bookmarkStart w:id="1211" w:name="_Toc24402"/>
      <w:bookmarkStart w:id="1212" w:name="_Toc6888"/>
      <w:bookmarkStart w:id="1213" w:name="_Toc14057"/>
      <w:bookmarkStart w:id="1214" w:name="_Toc3811"/>
      <w:bookmarkStart w:id="1215" w:name="_Toc30032"/>
      <w:bookmarkStart w:id="1216" w:name="_Toc25546"/>
      <w:bookmarkStart w:id="1217" w:name="_Toc16447"/>
      <w:bookmarkStart w:id="1218" w:name="_Toc20271"/>
      <w:bookmarkStart w:id="1219" w:name="_Toc21322"/>
      <w:bookmarkStart w:id="1220" w:name="_Toc20057"/>
      <w:bookmarkStart w:id="1221" w:name="_Toc23296"/>
      <w:bookmarkStart w:id="1222" w:name="_Toc20499"/>
      <w:r>
        <w:rPr>
          <w:rFonts w:hint="eastAsia" w:ascii="楷体" w:hAnsi="楷体" w:eastAsia="楷体" w:cs="楷体"/>
          <w:b w:val="0"/>
          <w:bCs w:val="0"/>
          <w:color w:val="auto"/>
          <w:sz w:val="32"/>
          <w:szCs w:val="32"/>
        </w:rPr>
        <w:t>业务副主办（电力调度）</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（一）负责泰莱矿井电网电力调度工作。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（二）负责24小时值班调度泰莱区域矿井、非煤单位、电厂供电安全可靠运行。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（三）负责电网负荷分配调控，信息检测。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（四）负责调度指挥高压线路停送电检修、线路清扫工作及事故处理。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（五）负责定期对6kV及以上高压架空线路及设备设施的巡查。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（六）接受泰莱电业局调度机构的调度指挥，协调电网的运行。</w:t>
      </w:r>
    </w:p>
    <w:p>
      <w:pPr>
        <w:keepNext w:val="0"/>
        <w:keepLines w:val="0"/>
        <w:pageBreakBefore w:val="0"/>
        <w:kinsoku/>
        <w:wordWrap/>
        <w:overflowPunct/>
        <w:topLinePunct w:val="0"/>
        <w:bidi w:val="0"/>
        <w:spacing w:line="560" w:lineRule="exact"/>
        <w:rPr>
          <w:rFonts w:hint="eastAsia"/>
          <w:b w:val="0"/>
          <w:bCs w:val="0"/>
          <w:color w:val="auto"/>
          <w:sz w:val="32"/>
          <w:szCs w:val="32"/>
        </w:rPr>
      </w:pPr>
    </w:p>
    <w:bookmarkEnd w:id="953"/>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23" w:name="_Toc18140"/>
      <w:r>
        <w:rPr>
          <w:rFonts w:hint="eastAsia" w:ascii="楷体" w:hAnsi="楷体" w:eastAsia="楷体" w:cs="楷体"/>
          <w:b w:val="0"/>
          <w:bCs w:val="0"/>
          <w:color w:val="auto"/>
          <w:sz w:val="32"/>
          <w:szCs w:val="32"/>
        </w:rPr>
        <w:t>工程管理监督中心主任（质监站长）</w:t>
      </w:r>
      <w:bookmarkEnd w:id="122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（一）认真贯彻执行国家、行业、上级有关基本建设方面的方针政策、法律法规、标准及集团公司管理规定，坚持按基本建设程序开展工作，努力完成集团公司下达的各项建设任务。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（二）在分管副总经理的领导下，负责工程中心（质监站）全面工作，与部室班子共同做好工作安排与考核。充分发扬民主，及时进行工作总结，充分调动部室全体人员的工作积极性。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（三）按照集团公司要求和基本建设管理工作实际情况，组织提出集团公司基本建设管控体系建议与措施。</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（四）组织编制年度建设计划并落实、考核。参与编制本部门安全生产规章制度、操作规程和生产安全事故应急救援预案；参与拟定本部门事故隐患排查治理工作制度并督促执行。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（五）负责工程项目建设施工管理，参加建设项目的调研与科研立项工作，参加建设项目方案设计、初步设计、重要单位工程施工图设计的审查。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（六）负责组织建设项目施工组织设计编制与审批、合同审查、资金审查、项目竣工验收。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（七）负责所管辖范围内工程建设的安全监管，参与工程事故抢险及分析工作。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（八）全面负责矿区工程质量监督管理工作。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（九）围绕集团公司中心工作，结合基建工作实际，制定员工政治、业务学习计划，提高部门员工综合素质和业务技能，争创集团公司模范部室。</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（十）注重加强与上级及集团公司相关部门的联系和交流，创建良好的建设管理环境。</w:t>
      </w:r>
    </w:p>
    <w:p>
      <w:pPr>
        <w:keepNext w:val="0"/>
        <w:keepLines w:val="0"/>
        <w:pageBreakBefore w:val="0"/>
        <w:kinsoku/>
        <w:wordWrap/>
        <w:overflowPunct/>
        <w:topLinePunct w:val="0"/>
        <w:bidi w:val="0"/>
        <w:spacing w:line="560" w:lineRule="exact"/>
        <w:ind w:firstLine="640" w:firstLineChars="200"/>
        <w:textAlignment w:val="baseline"/>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（十一）参与本部门安全生产教育、培训和应急救援演练、事故隐患排查治理技能教育和培训。</w:t>
      </w:r>
    </w:p>
    <w:p>
      <w:pPr>
        <w:keepNext w:val="0"/>
        <w:keepLines w:val="0"/>
        <w:pageBreakBefore w:val="0"/>
        <w:kinsoku/>
        <w:wordWrap/>
        <w:overflowPunct/>
        <w:topLinePunct w:val="0"/>
        <w:bidi w:val="0"/>
        <w:spacing w:line="560" w:lineRule="exact"/>
        <w:ind w:firstLine="640" w:firstLineChars="200"/>
        <w:textAlignment w:val="baseline"/>
        <w:rPr>
          <w:rFonts w:ascii="仿宋_GB2312" w:hAnsi="Times New Roman" w:eastAsia="仿宋_GB2312" w:cs="仿宋_GB2312"/>
          <w:b w:val="0"/>
          <w:bCs w:val="0"/>
          <w:color w:val="auto"/>
          <w:sz w:val="32"/>
          <w:szCs w:val="32"/>
          <w:lang w:bidi="ar"/>
        </w:rPr>
      </w:pPr>
      <w:r>
        <w:rPr>
          <w:rFonts w:hint="eastAsia" w:ascii="仿宋_GB2312" w:hAnsi="Times New Roman" w:eastAsia="仿宋_GB2312" w:cs="仿宋_GB2312"/>
          <w:b w:val="0"/>
          <w:bCs w:val="0"/>
          <w:color w:val="auto"/>
          <w:sz w:val="32"/>
          <w:szCs w:val="32"/>
          <w:lang w:bidi="ar"/>
        </w:rPr>
        <w:t>（十二）</w:t>
      </w:r>
      <w:r>
        <w:rPr>
          <w:rFonts w:hint="eastAsia" w:ascii="仿宋_GB2312" w:hAnsi="仿宋_GB2312" w:eastAsia="仿宋_GB2312" w:cs="仿宋_GB2312"/>
          <w:b w:val="0"/>
          <w:bCs w:val="0"/>
          <w:color w:val="auto"/>
          <w:sz w:val="32"/>
          <w:szCs w:val="32"/>
        </w:rPr>
        <w:t>组织、督促、检查本部门事故隐患排查治理工作；对未按照规定排查治理事故隐患的有关职能部门、所属矿井（单位）有关责任人员，依照职权查处或者提出处理意见。</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（十三）</w:t>
      </w:r>
      <w:r>
        <w:rPr>
          <w:rFonts w:hint="eastAsia" w:ascii="仿宋_GB2312" w:hAnsi="Times New Roman" w:eastAsia="仿宋_GB2312" w:cs="仿宋_GB2312"/>
          <w:b w:val="0"/>
          <w:bCs w:val="0"/>
          <w:color w:val="auto"/>
          <w:sz w:val="32"/>
          <w:szCs w:val="32"/>
          <w:lang w:bidi="ar"/>
        </w:rPr>
        <w:t>督促落实职责范围内安全生产</w:t>
      </w:r>
      <w:r>
        <w:rPr>
          <w:rFonts w:hint="eastAsia" w:ascii="仿宋" w:hAnsi="仿宋" w:eastAsia="仿宋" w:cs="仿宋"/>
          <w:b w:val="0"/>
          <w:bCs w:val="0"/>
          <w:color w:val="auto"/>
          <w:sz w:val="32"/>
          <w:szCs w:val="32"/>
        </w:rPr>
        <w:t>和职业病危害防治</w:t>
      </w:r>
      <w:r>
        <w:rPr>
          <w:rFonts w:hint="eastAsia" w:ascii="仿宋_GB2312" w:hAnsi="Times New Roman" w:eastAsia="仿宋_GB2312" w:cs="仿宋_GB2312"/>
          <w:b w:val="0"/>
          <w:bCs w:val="0"/>
          <w:color w:val="auto"/>
          <w:sz w:val="32"/>
          <w:szCs w:val="32"/>
          <w:lang w:bidi="ar"/>
        </w:rPr>
        <w:t>监管监察指令，</w:t>
      </w:r>
      <w:r>
        <w:rPr>
          <w:rFonts w:hint="eastAsia" w:ascii="仿宋" w:hAnsi="仿宋" w:eastAsia="仿宋" w:cs="仿宋"/>
          <w:b w:val="0"/>
          <w:bCs w:val="0"/>
          <w:color w:val="auto"/>
          <w:sz w:val="32"/>
          <w:szCs w:val="32"/>
        </w:rPr>
        <w:t>并及时反馈。</w:t>
      </w:r>
      <w:r>
        <w:rPr>
          <w:rFonts w:hint="eastAsia" w:ascii="仿宋_GB2312" w:hAnsi="Times New Roman" w:eastAsia="仿宋_GB2312" w:cs="仿宋_GB2312"/>
          <w:b w:val="0"/>
          <w:bCs w:val="0"/>
          <w:color w:val="auto"/>
          <w:sz w:val="32"/>
          <w:szCs w:val="32"/>
          <w:lang w:bidi="ar"/>
        </w:rPr>
        <w:t>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（十四）按时完成领导交办的其他任务。履行法律法规规定的其他安全生产与职业病危害防治职责。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24" w:name="_Toc3949"/>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25" w:name="_Toc23224"/>
      <w:r>
        <w:rPr>
          <w:rFonts w:hint="eastAsia" w:ascii="楷体" w:hAnsi="楷体" w:eastAsia="楷体" w:cs="楷体"/>
          <w:b w:val="0"/>
          <w:bCs w:val="0"/>
          <w:color w:val="auto"/>
          <w:sz w:val="32"/>
          <w:szCs w:val="32"/>
        </w:rPr>
        <w:t>工程管理监督中心副主任（分管矿建、安装）</w:t>
      </w:r>
      <w:bookmarkEnd w:id="1224"/>
      <w:bookmarkEnd w:id="122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（一）认真贯彻执行国家、行业、上级有关基本建设方面的方针政策、法律法规、标准及集团公司管理规定，坚持按基本建设程序开展工作，努力完成集团公司下达的各项建设任务。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（二）负责工程中心分管范围内矿建、安装专业施工管理，参加集团公司建设项目年度建设计划编制。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（三）参与编制本部门安全生产规章制度、操作规程和生产安全事故应急救援预案。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（四）参加矿井项目的可行性研究报告、方案设计、初步设计、安全设施设计、矿井项目施工组织设计、设备技术规格书的审查工作；参与建设项目月度、季度、年度考核。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（五）参加工程招投标，参与矿建、安装工程施工合同的审查及合同签订后的监督执行。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（六）参与指导煤矿建设单位资源勘探和建设过程中的防治水工作。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（七）协助主任做好所管辖范围内工程的安全管理和事故抢险及事故分析工作。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（八）负责矿建、安装专业与有关部室及建设单位的协调、配合工作。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（九）负责组织基本建设项目建设资金的审查工作。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（十）负责本部门安全生产教育、培训管理工作，参与本部门应急救援演练。</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（十一）</w:t>
      </w:r>
      <w:r>
        <w:rPr>
          <w:rFonts w:hint="eastAsia" w:ascii="仿宋_GB2312" w:hAnsi="Times New Roman" w:eastAsia="仿宋_GB2312" w:cs="仿宋_GB2312"/>
          <w:b w:val="0"/>
          <w:bCs w:val="0"/>
          <w:color w:val="auto"/>
          <w:sz w:val="32"/>
          <w:szCs w:val="32"/>
          <w:lang w:bidi="ar"/>
        </w:rPr>
        <w:t>督促落实职责范围内安全生产</w:t>
      </w:r>
      <w:r>
        <w:rPr>
          <w:rFonts w:hint="eastAsia" w:ascii="仿宋" w:hAnsi="仿宋" w:eastAsia="仿宋" w:cs="仿宋"/>
          <w:b w:val="0"/>
          <w:bCs w:val="0"/>
          <w:color w:val="auto"/>
          <w:sz w:val="32"/>
          <w:szCs w:val="32"/>
        </w:rPr>
        <w:t>和职业病危害防治</w:t>
      </w:r>
      <w:r>
        <w:rPr>
          <w:rFonts w:hint="eastAsia" w:ascii="仿宋_GB2312" w:hAnsi="Times New Roman" w:eastAsia="仿宋_GB2312" w:cs="仿宋_GB2312"/>
          <w:b w:val="0"/>
          <w:bCs w:val="0"/>
          <w:color w:val="auto"/>
          <w:sz w:val="32"/>
          <w:szCs w:val="32"/>
          <w:lang w:bidi="ar"/>
        </w:rPr>
        <w:t>监管监察指令，</w:t>
      </w:r>
      <w:r>
        <w:rPr>
          <w:rFonts w:hint="eastAsia" w:ascii="仿宋" w:hAnsi="仿宋" w:eastAsia="仿宋" w:cs="仿宋"/>
          <w:b w:val="0"/>
          <w:bCs w:val="0"/>
          <w:color w:val="auto"/>
          <w:sz w:val="32"/>
          <w:szCs w:val="32"/>
        </w:rPr>
        <w:t>并及时反馈。</w:t>
      </w:r>
      <w:r>
        <w:rPr>
          <w:rFonts w:hint="eastAsia" w:ascii="仿宋_GB2312" w:hAnsi="Times New Roman" w:eastAsia="仿宋_GB2312" w:cs="仿宋_GB2312"/>
          <w:b w:val="0"/>
          <w:bCs w:val="0"/>
          <w:color w:val="auto"/>
          <w:sz w:val="32"/>
          <w:szCs w:val="32"/>
          <w:lang w:bidi="ar"/>
        </w:rPr>
        <w:t>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Times New Roman" w:eastAsia="仿宋_GB2312" w:cs="仿宋_GB2312"/>
          <w:b w:val="0"/>
          <w:bCs w:val="0"/>
          <w:color w:val="auto"/>
          <w:sz w:val="32"/>
          <w:szCs w:val="32"/>
          <w:lang w:bidi="ar"/>
        </w:rPr>
        <w:t>（十二）</w:t>
      </w:r>
      <w:r>
        <w:rPr>
          <w:rFonts w:hint="eastAsia" w:ascii="仿宋_GB2312" w:hAnsi="仿宋_GB2312" w:eastAsia="仿宋_GB2312" w:cs="仿宋_GB2312"/>
          <w:b w:val="0"/>
          <w:bCs w:val="0"/>
          <w:color w:val="auto"/>
          <w:sz w:val="32"/>
          <w:szCs w:val="32"/>
        </w:rPr>
        <w:t>按时完成领导交办的其他工作。履行法律法规规定的其他安全生产与职业病危害防治职责。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26" w:name="_Toc29679"/>
    </w:p>
    <w:bookmarkEnd w:id="1226"/>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27" w:name="_Toc19118"/>
      <w:bookmarkStart w:id="1228" w:name="_Toc19385"/>
      <w:r>
        <w:rPr>
          <w:rFonts w:hint="eastAsia" w:ascii="楷体" w:hAnsi="楷体" w:eastAsia="楷体" w:cs="楷体"/>
          <w:b w:val="0"/>
          <w:bCs w:val="0"/>
          <w:color w:val="auto"/>
          <w:sz w:val="32"/>
          <w:szCs w:val="32"/>
        </w:rPr>
        <w:t>工程管理监督中心副主任（分管土建、消防、铁路工程、质监、建、构筑物管理）</w:t>
      </w:r>
      <w:bookmarkEnd w:id="122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（一）认真贯彻执行国家、行业、上级有关基本建设方面的方针政策、法律法规、标准及集团公司管理规定，坚持按基本建设程序开展工作，努力完成集团公司下达的各项建设任务。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（二）负责土建、</w:t>
      </w:r>
      <w:r>
        <w:rPr>
          <w:rFonts w:hint="eastAsia" w:ascii="楷体" w:hAnsi="楷体" w:eastAsia="楷体" w:cs="楷体"/>
          <w:b w:val="0"/>
          <w:bCs w:val="0"/>
          <w:color w:val="auto"/>
          <w:sz w:val="32"/>
          <w:szCs w:val="32"/>
        </w:rPr>
        <w:t>消防、铁路工程</w:t>
      </w:r>
      <w:r>
        <w:rPr>
          <w:rFonts w:hint="eastAsia" w:ascii="仿宋_GB2312" w:hAnsi="仿宋_GB2312" w:eastAsia="仿宋_GB2312" w:cs="仿宋_GB2312"/>
          <w:b w:val="0"/>
          <w:bCs w:val="0"/>
          <w:color w:val="auto"/>
          <w:sz w:val="32"/>
          <w:szCs w:val="32"/>
        </w:rPr>
        <w:t>施工管理，地面构建筑物管理，组织地面工业广场治理考核。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（三）负责对矿区建设工程监督程序、工程监督注册、质量认证实施监督与组织协调工作。负责对工程项目的“建设、施工、监理、设计、勘察、检测”六方责任主体行为监督的组织管理工作。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（四）参加矿井项目的可行性研究报告、方案设计、初步设计的审查工作。参加工程招投标，负责土建工程施工合同审批及合同签订后的监督执行。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（五）负责集团公司建设工程质量事故的处理，负责组织质量纠纷的仲裁。协助主任做好所管辖范围内工程的安全管理和事故抢险及事故分析工作。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bookmarkStart w:id="1229" w:name="_Toc9351"/>
      <w:r>
        <w:rPr>
          <w:rFonts w:hint="eastAsia" w:ascii="仿宋_GB2312" w:hAnsi="仿宋_GB2312" w:eastAsia="仿宋_GB2312" w:cs="仿宋_GB2312"/>
          <w:b w:val="0"/>
          <w:bCs w:val="0"/>
          <w:color w:val="auto"/>
          <w:sz w:val="32"/>
          <w:szCs w:val="32"/>
        </w:rPr>
        <w:t>（六）按时完成领导交办的其他工作。</w:t>
      </w:r>
      <w:bookmarkEnd w:id="1229"/>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30" w:name="_Toc31644"/>
      <w:r>
        <w:rPr>
          <w:rFonts w:hint="eastAsia" w:ascii="楷体" w:hAnsi="楷体" w:eastAsia="楷体" w:cs="楷体"/>
          <w:b w:val="0"/>
          <w:bCs w:val="0"/>
          <w:color w:val="auto"/>
          <w:sz w:val="32"/>
          <w:szCs w:val="32"/>
        </w:rPr>
        <w:t>工程管理中心副主任（分管设计、验收）</w:t>
      </w:r>
      <w:bookmarkEnd w:id="1228"/>
      <w:bookmarkEnd w:id="1230"/>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（一）认真贯彻执行国家、行业、上级有关基本建设方面的方针政策、法律法规、标准及集团公司管理规定，坚持按基本建设程序开展工作，努力完成集团公司下达的各项建设任务。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（二）参与建设项目设计管理工作。参与建设项目的方案设计、初步设计、安全设施设计、职业病防护设施设计的审查。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（三）负责矿井项目施工组织设计审批，督促建设单位按照批复的施工组织设计进行施工。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（四）负责集团公司建设项目年度建设计划编制、下发，组织各建设单位进行建设项目年度划线工作，负责建设项目的考核工作。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（五）参与编制本部门安全生产规章制度、操作规程和生产安全事故应急救援预案。协助主任做好所管辖范围内工程的安全管理和事故抢险及事故分析工作。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（六）参加工程招投标，参加矿建工程施工合同审批及合同签订后的监督执行。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（七）督促建设单位认真落实工程项目、安全设施、职业病防护设施“三同时”，保证安全设施与主体工程同时设计、同时施工、同时竣工验收。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（八）参加</w:t>
      </w:r>
      <w:r>
        <w:rPr>
          <w:rFonts w:ascii="仿宋_GB2312" w:hAnsi="仿宋_GB2312" w:eastAsia="仿宋_GB2312" w:cs="仿宋_GB2312"/>
          <w:b w:val="0"/>
          <w:bCs w:val="0"/>
          <w:color w:val="auto"/>
          <w:sz w:val="32"/>
          <w:szCs w:val="32"/>
        </w:rPr>
        <w:t>建设项目</w:t>
      </w:r>
      <w:r>
        <w:rPr>
          <w:rFonts w:hint="eastAsia" w:ascii="仿宋_GB2312" w:hAnsi="仿宋_GB2312" w:eastAsia="仿宋_GB2312" w:cs="仿宋_GB2312"/>
          <w:b w:val="0"/>
          <w:bCs w:val="0"/>
          <w:color w:val="auto"/>
          <w:sz w:val="32"/>
          <w:szCs w:val="32"/>
        </w:rPr>
        <w:t>安全生产条件确认</w:t>
      </w: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安全设施及职业病防护设施专项验收，协调组织单项工程质量认证、</w:t>
      </w:r>
      <w:r>
        <w:rPr>
          <w:rFonts w:ascii="仿宋_GB2312" w:hAnsi="仿宋_GB2312" w:eastAsia="仿宋_GB2312" w:cs="仿宋_GB2312"/>
          <w:b w:val="0"/>
          <w:bCs w:val="0"/>
          <w:color w:val="auto"/>
          <w:sz w:val="32"/>
          <w:szCs w:val="32"/>
        </w:rPr>
        <w:t>竣工验收等。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（九）负责新技术、新工艺、新材料的研究、推广应用工作。负责总结基建管理经验，抓好科研工作，对立项科研课题跟踪管理，指导建设单位高质量完成科技攻关与课题任务。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（十）参与本部门安全生产教育、培训和应急救援演练。</w:t>
      </w:r>
    </w:p>
    <w:p>
      <w:pPr>
        <w:keepNext w:val="0"/>
        <w:keepLines w:val="0"/>
        <w:pageBreakBefore w:val="0"/>
        <w:kinsoku/>
        <w:wordWrap/>
        <w:overflowPunct/>
        <w:topLinePunct w:val="0"/>
        <w:bidi w:val="0"/>
        <w:spacing w:line="560" w:lineRule="exact"/>
        <w:ind w:firstLine="640" w:firstLineChars="200"/>
        <w:rPr>
          <w:rFonts w:ascii="仿宋_GB2312" w:hAnsi="Times New Roman"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rPr>
        <w:t>（十一）</w:t>
      </w:r>
      <w:r>
        <w:rPr>
          <w:rFonts w:hint="eastAsia" w:ascii="仿宋_GB2312" w:hAnsi="Times New Roman" w:eastAsia="仿宋_GB2312" w:cs="仿宋_GB2312"/>
          <w:b w:val="0"/>
          <w:bCs w:val="0"/>
          <w:color w:val="auto"/>
          <w:sz w:val="32"/>
          <w:szCs w:val="32"/>
          <w:lang w:bidi="ar"/>
        </w:rPr>
        <w:t>督促落实职责范围内安全生产</w:t>
      </w:r>
      <w:r>
        <w:rPr>
          <w:rFonts w:hint="eastAsia" w:ascii="仿宋" w:hAnsi="仿宋" w:eastAsia="仿宋" w:cs="仿宋"/>
          <w:b w:val="0"/>
          <w:bCs w:val="0"/>
          <w:color w:val="auto"/>
          <w:sz w:val="32"/>
          <w:szCs w:val="32"/>
        </w:rPr>
        <w:t>和职业病危害防治</w:t>
      </w:r>
      <w:r>
        <w:rPr>
          <w:rFonts w:hint="eastAsia" w:ascii="仿宋_GB2312" w:hAnsi="Times New Roman" w:eastAsia="仿宋_GB2312" w:cs="仿宋_GB2312"/>
          <w:b w:val="0"/>
          <w:bCs w:val="0"/>
          <w:color w:val="auto"/>
          <w:sz w:val="32"/>
          <w:szCs w:val="32"/>
          <w:lang w:bidi="ar"/>
        </w:rPr>
        <w:t>监管监察指令，</w:t>
      </w:r>
      <w:r>
        <w:rPr>
          <w:rFonts w:hint="eastAsia" w:ascii="仿宋" w:hAnsi="仿宋" w:eastAsia="仿宋" w:cs="仿宋"/>
          <w:b w:val="0"/>
          <w:bCs w:val="0"/>
          <w:color w:val="auto"/>
          <w:sz w:val="32"/>
          <w:szCs w:val="32"/>
        </w:rPr>
        <w:t>并及时反馈。</w:t>
      </w:r>
      <w:r>
        <w:rPr>
          <w:rFonts w:hint="eastAsia" w:ascii="仿宋_GB2312" w:hAnsi="Times New Roman" w:eastAsia="仿宋_GB2312" w:cs="仿宋_GB2312"/>
          <w:b w:val="0"/>
          <w:bCs w:val="0"/>
          <w:color w:val="auto"/>
          <w:sz w:val="32"/>
          <w:szCs w:val="32"/>
          <w:lang w:bidi="ar"/>
        </w:rPr>
        <w:t>加大对特殊作业安全管理，制止和纠正违章指挥、强令冒险作业、违反操作规程作业行为。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Times New Roman" w:eastAsia="仿宋_GB2312" w:cs="仿宋_GB2312"/>
          <w:b w:val="0"/>
          <w:bCs w:val="0"/>
          <w:color w:val="auto"/>
          <w:sz w:val="32"/>
          <w:szCs w:val="32"/>
          <w:lang w:bidi="ar"/>
        </w:rPr>
        <w:t>（十二）</w:t>
      </w:r>
      <w:r>
        <w:rPr>
          <w:rFonts w:hint="eastAsia" w:ascii="仿宋_GB2312" w:hAnsi="仿宋_GB2312" w:eastAsia="仿宋_GB2312" w:cs="仿宋_GB2312"/>
          <w:b w:val="0"/>
          <w:bCs w:val="0"/>
          <w:color w:val="auto"/>
          <w:sz w:val="32"/>
          <w:szCs w:val="32"/>
        </w:rPr>
        <w:t>按时完成领导交办的其他工作。履行法律法规规定的其他安全生产与职业病危害防治职责。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31" w:name="_Toc25116"/>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32" w:name="_Toc7183"/>
      <w:r>
        <w:rPr>
          <w:rFonts w:hint="eastAsia" w:ascii="楷体" w:hAnsi="楷体" w:eastAsia="楷体" w:cs="楷体"/>
          <w:b w:val="0"/>
          <w:bCs w:val="0"/>
          <w:color w:val="auto"/>
          <w:sz w:val="32"/>
          <w:szCs w:val="32"/>
        </w:rPr>
        <w:t>工程管理中心业务高级主管（土建管理）</w:t>
      </w:r>
      <w:bookmarkEnd w:id="1231"/>
      <w:bookmarkEnd w:id="123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（一）认真贯彻“安全第一、预防为主、综合治理”的方针，贯彻执行国家有关法律、法规、规章和有关规定要求。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（二）定期参加安全检查和事故隐患排查、分析、考核。对存在问题和隐患进行限期整改和治理，对存在严重问题或危及人身安全的隐患要及时进行处理，并跟踪督办。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（三）负责对土建工程建设、监理、施工各主体责任和安全生产规章制度的贯彻执行情况进行检查考核，确保建设单位安全生产责任制落实到位，督促项目按规定配齐配足安全管理人员。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（四）督促抓好从业人员安全知识和应知应会内容的培训教育工作，使其熟悉并掌握相关的安全生产规章制度和安全操作规程，并持有效证件上岗。</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（五）按照各级应急管理工作要求，对土建工程建设施工各类灾害预警、事故预防机制进行指导，不断完善应急管理体系建设。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（六）参加建设项目应急处置和应急救援工作，参与对生产安全事故的调查分析，制定事故防范措施。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（七）负责土建工程建设技术及安全管理工作，重点对建设项目设计、安全设计、强制性标准、重要工程设计、施工组织设计、重大施工措施等进行审查、监督、落实。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（八）负责土建专业推广应用安全施工新技术、新工艺、新设备、新材料。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（九）督促建设单位认真落实工程项目安全设施“三同时”，保证安全设施与主体工程同时设计、同时施工、同时竣工验收。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（十）负责协调土建工程承、发包单位安全管理工作，审查界定双方的安全管理责任，对承包单位的资质进行审查，严禁将基建工程承包给不具备资质的单位施工，不得出现违法分包、转包等行为。</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（十一）按时完成领导交办的其他工作。履行法律法规规定的其他安全生产与职业病危害防治职责。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33" w:name="_Toc31905"/>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34" w:name="_Toc16372"/>
      <w:r>
        <w:rPr>
          <w:rFonts w:hint="eastAsia" w:ascii="楷体" w:hAnsi="楷体" w:eastAsia="楷体" w:cs="楷体"/>
          <w:b w:val="0"/>
          <w:bCs w:val="0"/>
          <w:color w:val="auto"/>
          <w:sz w:val="32"/>
          <w:szCs w:val="32"/>
        </w:rPr>
        <w:t>工程管理中心业务高级主管（机电、质监管理）</w:t>
      </w:r>
      <w:bookmarkEnd w:id="1233"/>
      <w:bookmarkEnd w:id="123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（一）认真贯彻“安全第一、预防为主、综合治理”的方针，贯彻执行国家有关法律、法规、规章和有关规定要求。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（二）参与建设项目机电安装工程安全检查和事故隐患排查、分析，对存在的问题和隐患督促项目建设单位进行限期整改，并跟踪督办。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对管理范围内建设项目机电安装工程的建设、监理、施工各主体责任和安全生产规章制度的贯彻执行情况进行检查考核，确保建设单位安全生产责任制落实到位，督促项目按规定配齐配足安全管理人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（四）督促项目建设单位对从业人员安全知识和应知应会内容进行培训教育，使其熟悉并掌握相关的安全生产规章制度和安全操作规程，并持有效证件上岗。</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（五）按照各级应急管理工作要求，对管理范围内建设项目机电安装工程施工各类灾害预警、事故预防机制进行指导，不断完善应急管理体系建设。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（六）参加建设项目应急处置和应急救援工作，参与对生产安全事故的调查分析，并参与制定防范措施。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（七）负责管理范围内建设项目机电安装工程的建设技术及安全管理工作，重点对建设项目设计、安全设计、强制性标准、重要工程设计、施工组织设计、重大施工措施等进行审查、监督、落实。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（八）负责管理范围内建设项目机电安装工程的重要工程施工图审查、重大工程项目和重要单位工程施工组织设计审查，负责建设项目设备技术规格书审查，推广应用安全施工新技术、新工艺、新设备、新材料。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（九）督促建设单位认真落实工程项目安全设施“三同时”，保证安全设施与主体工程同时设计、同时施工、同时竣工验收。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（十）参与建设项目机电安装工程招标文件审查、合同审批。</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（十一）参与对安装专业工程建设各方责任主体的质量安全管理行为和重要分部工程实体质量安全进行监督检查。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（十二）参与安全联责考核，落实质量安全计划，专业质量事故技术分析会，参与专业重大工程质量事故的处理。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（十三）参与集团公司组织的工程质量安全检查，掌握矿区范围专业工程质量安全动态。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（十四）按时完成领导交办的其他工作。履行法律法规规定的其他安全生产与职业病危害防治职责。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35" w:name="_Toc12090"/>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36" w:name="_Toc10168"/>
      <w:r>
        <w:rPr>
          <w:rFonts w:hint="eastAsia" w:ascii="楷体" w:hAnsi="楷体" w:eastAsia="楷体" w:cs="楷体"/>
          <w:b w:val="0"/>
          <w:bCs w:val="0"/>
          <w:color w:val="auto"/>
          <w:sz w:val="32"/>
          <w:szCs w:val="32"/>
        </w:rPr>
        <w:t>工程管理中心业务高级主管（造价管理）</w:t>
      </w:r>
      <w:bookmarkEnd w:id="1235"/>
      <w:bookmarkEnd w:id="123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（一）认真贯彻“安全第一、预防为主、综合治理”的方针，贯彻执行国家有关法律、法规、规章和有关规定要求。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（二）参加工程建设技术及安全管理工作，重点对工程设计、安全设施设计、施工组织设计、重大施工措施等安全资金投入进行审查、监督、落实。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（三）参加对建设、监理、施工等项目参建单位安全生产规章制度、安全生产措施落实执行情况的检查考核，确保安全生产责任制落实到位、安全资金投入保障充分。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（四）抓好从业人员安全生产知识和应知应会内容的培训教育工作，熟悉并掌握相关的安全生产规章制度和安全操作规程，并持有效证件上岗。</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（五）督促建设单位认真落实工程项目安全设施“三同时”，保证安全设施与主体工程同时设计、同时施工、同时竣工验收，确保安全资金投入保障充分。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（六）审查招标文件、合同商务条款，明确合同主体安全管理责任，合理规避经营管理各类风险，确保工程项目经济安全。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（七）参加安全大检查和事故隐患排查、分析、考核工作，对问题和隐患整改措施的安全资金投入进行审查。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（八）做好建设工程新技术、新工艺、新材料、新设备安全可靠性的调研和推广应用，做好安全、经济比选工作。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（九）做好建设项目投资估算、初设概算、施工图预算、竣工结算、竣工财务决算及竣工决算工作，确保资金投入的安全性、准确性，督促指导各项目单位做好经济责任安全工作。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（十）按时完成领导交办的其他工作。履行法律法规规定的其他安全生产与职业病危害防治职责。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37" w:name="_Toc32613"/>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38" w:name="_Toc3205"/>
      <w:r>
        <w:rPr>
          <w:rFonts w:hint="eastAsia" w:ascii="楷体" w:hAnsi="楷体" w:eastAsia="楷体" w:cs="楷体"/>
          <w:b w:val="0"/>
          <w:bCs w:val="0"/>
          <w:color w:val="auto"/>
          <w:sz w:val="32"/>
          <w:szCs w:val="32"/>
        </w:rPr>
        <w:t>工程管理中心业务主管（矿建造价管理）</w:t>
      </w:r>
      <w:bookmarkEnd w:id="1237"/>
      <w:bookmarkEnd w:id="123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（一）认真贯彻执行国家相关安全生产方针、政策、法令、法规、行业标准、规章制度和上级有关安全生产规定。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（二）参加矿建工程建设技术及安全管理工作，重点对项目工程设计、安全设计、施工组织设计、重大施工措施等安全投入进行审查、监督、落实。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（三）参加对矿建工程建设、监理、施工各主体责任和安全生产规章制度的贯彻执行情况进行检查考核，确保建设单位安全生产责任制落实到位、安全资金投入保障充分。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（四）督促抓好矿建从业人员安全知识和应知应会内容的培训教育工作，使其熟悉并掌握相关的安全生产规章制度和安全操作规程，并持有效证件上岗。</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（五）督促建设单位认真落实工程项目安全设施“三同时”，保证安全设施与主体工程同时设计、同时施工、同时竣工验收。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（六）审查矿建专业招标文件及施工合同，明确合同主体安全管理责任；合理规避经营管理各类风险，确保工程项目经济安全。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（七）参加安全大检查和事故隐患排查、分析、考核工作，对问题和隐患整改措施的安全资金投入进行审查。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（八）参与并做好建设项目投资估算、初设概算、施工图预算、竣工结算、竣工财务决算及竣工决算工作，确保资金投入的安全性、准确性。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（九）参加矿建工程新技术、新工艺、新材料安全可靠性的调研和推广应用，做好安全、经济比选工作。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（十）按时完成领导交办的其他工作。履行法律法规规定的其他安全生产与职业病危害防治职责。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39" w:name="_Toc19379"/>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40" w:name="_Toc1671"/>
      <w:r>
        <w:rPr>
          <w:rFonts w:hint="eastAsia" w:ascii="楷体" w:hAnsi="楷体" w:eastAsia="楷体" w:cs="楷体"/>
          <w:b w:val="0"/>
          <w:bCs w:val="0"/>
          <w:color w:val="auto"/>
          <w:sz w:val="32"/>
          <w:szCs w:val="32"/>
        </w:rPr>
        <w:t>工程管理中心业务主管（土建造价管理）</w:t>
      </w:r>
      <w:bookmarkEnd w:id="1239"/>
      <w:bookmarkEnd w:id="1240"/>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（一）认真贯彻执行国家相关安全生产方针、政策、法令、法规、行业标准、规章制度和上级有关安全生产规定。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（二）参加土建工程建设技术及安全管理工作，重点对项目工程设计、安全设计、施工组织设计、重大施工措施等安全投入进行审查、监督、落实。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（三）参加对土建工程建设、监理、施工各主体责任和安全生产规章制度的贯彻执行情况进行检查考核，确保建设单位安全生产责任制落实到位、安全资金投入保障充分。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（四）督促抓好土建从业人员安全知识和应知应会内容的培训教育工作，使其熟悉并掌握相关的安全生产规章制度和安全操作规程，并持有效证件上岗。</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（五）督促建设单位认真落实工程项目安全设施“三同时”，保证安全设施与主体工程同时设计、同时施工、同时竣工验收。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（六）审查土建专业招标文件及施工合同，明确合同主体安全管理责任；合理规避经营管理各类风险，确保工程项目经济安全。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（七）参加安全大检查和事故隐患排查、分析、考核工作，对问题和隐患整改措施的安全资金投入进行审查。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（八）参与并做好建设项目投资估算、初设概算、施工图预算、竣工结算、竣工财务决算及竣工决算工作，确保资金投入的安全性、准确性。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（九）参加土建工程新技术、新工艺、新材料安全可靠性的调研和推广应用，做好安全、经济比选工作。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（十）按时完成领导交办的其他工作。履行法律法规规定的其他安全生产与职业病危害防治职责。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41" w:name="_Toc4681"/>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42" w:name="_Toc26931"/>
      <w:r>
        <w:rPr>
          <w:rFonts w:hint="eastAsia" w:ascii="楷体" w:hAnsi="楷体" w:eastAsia="楷体" w:cs="楷体"/>
          <w:b w:val="0"/>
          <w:bCs w:val="0"/>
          <w:color w:val="auto"/>
          <w:sz w:val="32"/>
          <w:szCs w:val="32"/>
        </w:rPr>
        <w:t>工程管理中心业务主办（安装造价管理）</w:t>
      </w:r>
      <w:bookmarkEnd w:id="1241"/>
      <w:bookmarkEnd w:id="124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（一）认真贯彻执行国家相关安全生产方针、政策、法令、法规、行业标准、规章制度和上级有关安全生产规定。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（二）参加安装工程建设技术及安全管理工作，重点对项目工程设计、安全设计、施工组织设计、重大施工措施等安全投入进行审查、监督、落实。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（三）参加对安装工程建设、监理、施工等项目参建单位安全生产规章制度、安全生产措施落实执行情况的检查考核，确保安全生产责任制落实到位、安全资金投入保障充分。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（四）督促抓好安装从业人员安全知识和应知应会内容的培训教育工作，使其熟悉并掌握相关的安全生产规章制度和安全操作规程，并持有效证件上岗。</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（五）督促建设单位认真落实安装工程安全设施“三同时”，保证安全设施与主体工程同时设计、同时施工、同时竣工验收。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（六）审查安装工程招标文件、合同商务条款，明确合同主体安全管理责任，合理规避经营管理各类风险，确保工程项目经济安全。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（七）参加安全大检查和事故隐患排查、分析、考核工作，对问题和隐患整改措施的安全资金投入进行审查。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（八）参与并做好建设项目投资估算、初设概算、施工图预算、竣工结算、竣工财务决算及竣工决算工作，确保资金投入的安全性、准确性。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（九）参加安装工程新技术、新工艺、新材料安全可靠性的调研和推广应用，做好安全、经济比选工作。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（十）按时完成领导交办的其他工作。履行法律法规规定的其他安全生产与职业病危害防治职责。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43" w:name="_Toc22070"/>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44" w:name="_Toc12613"/>
      <w:r>
        <w:rPr>
          <w:rFonts w:hint="eastAsia" w:ascii="楷体" w:hAnsi="楷体" w:eastAsia="楷体" w:cs="楷体"/>
          <w:b w:val="0"/>
          <w:bCs w:val="0"/>
          <w:color w:val="auto"/>
          <w:sz w:val="32"/>
          <w:szCs w:val="32"/>
        </w:rPr>
        <w:t>工程管理中心业务主管（土建、质监、建构筑物管理）</w:t>
      </w:r>
      <w:bookmarkEnd w:id="1243"/>
      <w:bookmarkEnd w:id="124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（一）认真贯彻执行国家和上级有关建设工程质量监督的方针政策、法律法规和强制性标准，制定建设工程质量监督管理有关规定和办法。</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（二）负责集团公司建设工程质量监督和新汶矿区煤矿工程质量监督工作。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（三）负责对集团公司各种投资结构、融资模式建设的各类建设工程项目和与煤相关或非煤产业的新建、改扩建项目以及配套、辅助、附属工程进行质量监督。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（四）参与组织单位工程质量认证、竣工验收备案工作，参与协调工程项目认证的前期准备工作。协助煤炭质量总站、相应省（自治区）中心站对工程项目进行质量认证。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（五）参与审查评选施工企业申报的优质工程，推荐省级煤炭行业优质工程、全国煤炭行业优质工程以及太阳杯工程、鲁班奖工程的评选。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（六）核查工程建设各方责任主体的资质和有关人员的资格，办理单位工程质量监督注册手续。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（七）负责对工程建设各方责任主体的质量行为和工程实体质量进行监督检查，组织集团公司工程质量检查，掌握矿区范围工程质量动态。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（八）参与工程项目初步设计和重要单位工程施工图的审查；参与矿区建设工程招标，建筑材料、设备的比价招标采购工作；审查投标单位的企业资质及有关质量证明文件。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（九）负责对工程建设各方责任主体的违法、违规行为进行调查取证，对责任单位、责任人提出处罚建议。对参与工程建设各方责任主体的不良行为负责记录、备案。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（十）配合省（自治区）煤炭中心站、地方住建局实施的半年或年度建设工程质量检查工作。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（十一）组织矿区相关责任主体人员及质量监督人员的业务培训。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（十二）参与工程质量事故的处理，负责一般质量纠纷的仲裁。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（十三）参与建设工程采用的新材料、新结构、新技术、新工艺的鉴定。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（十四）参与集团公司地面建（构）筑物安全使用管理工作，督促各单位排查地面建（构）筑物安全使用隐患、制定隐患治理方案，管理各单位地面建（构）筑物隐患整治施工。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（十五）负责指导集团公司各单位地面建（构）筑物安全使用管理办法的制定和实施，负责指导各单位地面建（构）筑物隐患排查方法，负责考核各单位地面建（构）筑物隐患治理的进度及治理效果。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（十六）认真完成上级领导交办的其他任务。履行法律法规规定的其他安全生产与职业病危害防治职责。删除</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45" w:name="_Toc13525"/>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46" w:name="_Toc8761"/>
      <w:r>
        <w:rPr>
          <w:rFonts w:hint="eastAsia" w:ascii="楷体" w:hAnsi="楷体" w:eastAsia="楷体" w:cs="楷体"/>
          <w:b w:val="0"/>
          <w:bCs w:val="0"/>
          <w:color w:val="auto"/>
          <w:sz w:val="32"/>
          <w:szCs w:val="32"/>
        </w:rPr>
        <w:t>工程管理中心业务主管（监理、建设资金管理）</w:t>
      </w:r>
      <w:bookmarkEnd w:id="1245"/>
      <w:bookmarkEnd w:id="124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（一）认真贯彻“安全第一、预防为主、综合治理”的方针，贯彻执行国家有关法律、法规、规章和有关规定要求。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（二）定期参加安全检查和事故隐患排查、分析、考核。对存在问题和隐患进行限期整改和治理，对存在严重问题或危及人身安全的隐患要及时进行处理，并跟踪督办。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（三）负责监理单位安全生产规章制度的贯彻执行情况进行检查考核，确保监理单位安全生产责任制落实到位，督促监理单位按规定配齐配足安全管理人员。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（四）督促抓好监理从业人员安全知识和应知应会内容的培训教育工作，使其熟悉并掌握相关的安全生产规章制度和安全操作规程，并持有效证件上岗。</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（五）按照各级应急管理工作要求，对基建矿井项目各类灾害预警、事故预防机制进行指导，不断完善应急管理体系建设。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（六）参加矿井建设项目应急处置和应急救援工作，参与对生产安全质量事故的调查分析，制定事故防范措施。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（七）负责监督建设单位对监理单位的全面管理，建立监理管理体系、安全生产管理相关制度及办法，对监理单位合同履约情况的管理。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（八）负责督促建设单位按照集团公司规定上报监理单位每（周）月报，从全局掌控、过程监督监理合同执行情况。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（九）负责对新矿设计院监理公司承揽的集团公司范围内的监理业务进行考核，并将考核情况进行通报。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（十）负责监督指导监理单位对施工组织设计、专项作业规程、重大措施等进行审查、落实。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（十一）督促监理单位认真落实工程项目安全设施“三同时”，保证安全设施与主体工程同时设计、同时施工、同时竣工验收。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（十二）按时完成领导交办的其他工作。</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47" w:name="_Toc1393"/>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48" w:name="_Toc26516"/>
      <w:r>
        <w:rPr>
          <w:rFonts w:hint="eastAsia" w:ascii="楷体" w:hAnsi="楷体" w:eastAsia="楷体" w:cs="楷体"/>
          <w:b w:val="0"/>
          <w:bCs w:val="0"/>
          <w:color w:val="auto"/>
          <w:sz w:val="32"/>
          <w:szCs w:val="32"/>
        </w:rPr>
        <w:t>工程管理中心业务主管（综合管理）</w:t>
      </w:r>
      <w:bookmarkEnd w:id="1247"/>
      <w:bookmarkEnd w:id="124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（一）认真学习贯彻执行国家的有关安全生产、职业病防治的法律、法规和上级及集团公司相关安全文件、规章制度。坚持“安全第一，预防为主、综合治理”的方针。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（二）负责本部室督查平台日常管理工作。负责本部室办公平台日常管理工作。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（三）协助主任加强本部门人员的安全教育，不断提高全体人员的思想觉悟和安全意识。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（四）负责本部室人力资源管理系统、绩效考核系统、档案管理系统的日常管理工作。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（五）负责月度预算、月度报销、交通费、通信费、办公费汇总核算工作；负责每周打卡情况上传、月度考勤、工资核算工作。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（六）参加建设项目应急处置和应急救援工作，参与对生产安全事故的调查分析，并参与制定防范措施。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（七）负责文件收发、资料管理归档工作。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（八）负责组织内部会议，并做好会议记录，下发会议纪要。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（九）负责办公用品领用、发放、核算工作。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（十）负责计算机、打印机等固定资产的管理工作。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（十一）负责后勤服务、对外接待、有关活动安排等工作。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（十二）负责印章的日常管理工作。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（十三）完成相关部室、基层单位有关临时性工作。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（十四）认真完成领导交办的其他工作。履行法律法规规定的其他安全生产与职业病危害防治职责。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lang w:val="en-US" w:eastAsia="zh-CN"/>
        </w:rPr>
      </w:pPr>
      <w:bookmarkStart w:id="1249" w:name="_Toc7366"/>
    </w:p>
    <w:bookmarkEnd w:id="1249"/>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outlineLvl w:val="2"/>
        <w:rPr>
          <w:rFonts w:ascii="楷体" w:hAnsi="楷体" w:eastAsia="楷体" w:cs="楷体"/>
          <w:b w:val="0"/>
          <w:bCs w:val="0"/>
          <w:color w:val="auto"/>
          <w:sz w:val="32"/>
          <w:szCs w:val="32"/>
        </w:rPr>
      </w:pPr>
      <w:bookmarkStart w:id="1250" w:name="_Toc13269"/>
      <w:bookmarkStart w:id="1251" w:name="_Toc10755"/>
      <w:bookmarkStart w:id="1252" w:name="_Toc27477"/>
      <w:r>
        <w:rPr>
          <w:rFonts w:hint="eastAsia" w:ascii="楷体" w:hAnsi="楷体" w:eastAsia="楷体" w:cs="楷体"/>
          <w:b w:val="0"/>
          <w:bCs w:val="0"/>
          <w:color w:val="auto"/>
          <w:sz w:val="32"/>
          <w:szCs w:val="32"/>
          <w:lang w:val="en-US" w:eastAsia="zh-CN"/>
        </w:rPr>
        <w:t>节能环保中心</w:t>
      </w:r>
      <w:r>
        <w:rPr>
          <w:rFonts w:hint="eastAsia" w:ascii="楷体" w:hAnsi="楷体" w:eastAsia="楷体" w:cs="楷体"/>
          <w:b w:val="0"/>
          <w:bCs w:val="0"/>
          <w:color w:val="auto"/>
          <w:sz w:val="32"/>
          <w:szCs w:val="32"/>
        </w:rPr>
        <w:t>主任</w:t>
      </w:r>
      <w:bookmarkEnd w:id="12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（一）认真贯彻“安全第一、预防为主、综合治理”的方针，贯彻执行国家安全生产、生态环境保护法律法规和有关要求。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（二）严格落实安全一岗双责，组织制定本中心安全生产责任制，将安全纳入到环境管理和节能管理工作的各环节。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（三）负责落实各级政府和山东能源下达的</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环保节能考核</w:t>
      </w:r>
      <w:r>
        <w:rPr>
          <w:rFonts w:hint="eastAsia" w:ascii="仿宋_GB2312" w:hAnsi="仿宋_GB2312" w:eastAsia="仿宋_GB2312" w:cs="仿宋_GB2312"/>
          <w:b w:val="0"/>
          <w:bCs w:val="0"/>
          <w:color w:val="auto"/>
          <w:sz w:val="32"/>
          <w:szCs w:val="32"/>
          <w:lang w:val="en-US" w:eastAsia="zh-CN"/>
        </w:rPr>
        <w:t>要求</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（四）负责集团公司节能环保、资源综合利用规划及年度计划、目标制定及考核工作。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（五）负责重点建设项目环评、能评及项目竣工</w:t>
      </w:r>
      <w:r>
        <w:rPr>
          <w:rFonts w:hint="eastAsia" w:ascii="仿宋_GB2312" w:hAnsi="仿宋_GB2312" w:eastAsia="仿宋_GB2312" w:cs="仿宋_GB2312"/>
          <w:b w:val="0"/>
          <w:bCs w:val="0"/>
          <w:color w:val="auto"/>
          <w:sz w:val="32"/>
          <w:szCs w:val="32"/>
          <w:lang w:val="en-US" w:eastAsia="zh-CN"/>
        </w:rPr>
        <w:t>节能、环保</w:t>
      </w:r>
      <w:r>
        <w:rPr>
          <w:rFonts w:hint="eastAsia" w:ascii="仿宋_GB2312" w:hAnsi="仿宋_GB2312" w:eastAsia="仿宋_GB2312" w:cs="仿宋_GB2312"/>
          <w:b w:val="0"/>
          <w:bCs w:val="0"/>
          <w:color w:val="auto"/>
          <w:sz w:val="32"/>
          <w:szCs w:val="32"/>
        </w:rPr>
        <w:t>验收管理。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eastAsia="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（六）负责集团公司环保设备设施</w:t>
      </w:r>
      <w:r>
        <w:rPr>
          <w:rFonts w:hint="eastAsia" w:ascii="仿宋_GB2312" w:hAnsi="仿宋_GB2312" w:eastAsia="仿宋_GB2312" w:cs="仿宋_GB2312"/>
          <w:b w:val="0"/>
          <w:bCs w:val="0"/>
          <w:color w:val="auto"/>
          <w:kern w:val="2"/>
          <w:sz w:val="32"/>
          <w:szCs w:val="32"/>
        </w:rPr>
        <w:t>安全监督管理</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kern w:val="2"/>
          <w:sz w:val="32"/>
          <w:szCs w:val="32"/>
        </w:rPr>
        <w:t>指导督促企业开展环保设备设施安全风险辨识评估和隐患排查治理</w:t>
      </w:r>
      <w:r>
        <w:rPr>
          <w:rFonts w:hint="eastAsia" w:ascii="仿宋_GB2312" w:hAnsi="仿宋_GB2312" w:eastAsia="仿宋_GB2312" w:cs="仿宋_GB2312"/>
          <w:b w:val="0"/>
          <w:bCs w:val="0"/>
          <w:color w:val="auto"/>
          <w:sz w:val="32"/>
          <w:szCs w:val="32"/>
        </w:rPr>
        <w:t>，落实集团公司《生产安全事故应急预案》环保应急管理职责。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）负责集团公司辐射安全管理工作，负责危险废物安全监督管理。组织排查集团公司环保重大风险，组织做好突发环境事件的应急安全管理工作，协调处理突发环境事件。。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负责集团公司节能、环保、资源综合利用、绿色矿山等方面优惠政策争取工作</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）认真完成领导交办的其他工作。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楷体" w:hAnsi="楷体" w:eastAsia="楷体" w:cs="楷体"/>
          <w:b w:val="0"/>
          <w:bCs w:val="0"/>
          <w:color w:val="auto"/>
          <w:sz w:val="32"/>
          <w:szCs w:val="32"/>
        </w:rPr>
      </w:pPr>
      <w:bookmarkStart w:id="1253" w:name="_Toc4876"/>
      <w:bookmarkStart w:id="1254" w:name="_Toc26751"/>
      <w:bookmarkStart w:id="1255" w:name="_Toc4169"/>
      <w:bookmarkStart w:id="1256" w:name="_Toc18364"/>
      <w:bookmarkStart w:id="1257" w:name="_Toc2889"/>
      <w:r>
        <w:rPr>
          <w:rFonts w:hint="eastAsia" w:ascii="楷体" w:hAnsi="楷体" w:eastAsia="楷体" w:cs="楷体"/>
          <w:b w:val="0"/>
          <w:bCs w:val="0"/>
          <w:color w:val="auto"/>
          <w:sz w:val="32"/>
          <w:szCs w:val="32"/>
        </w:rPr>
        <w:t>副主任（环保管理）</w:t>
      </w:r>
      <w:bookmarkEnd w:id="1253"/>
      <w:bookmarkEnd w:id="1254"/>
      <w:bookmarkEnd w:id="1255"/>
      <w:bookmarkEnd w:id="1256"/>
      <w:bookmarkEnd w:id="12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（一）认真贯彻执行国家相关法律法规和有关要求。严格落实“安全第一、预防为主、综合治理”方针。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（二）在环保管理办法制定及年度目标责任制编制中，纳入安全环保管理考核要求。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（三）组织完成上级下达的环保治理任务，组织监督考核相关工作进展。参与集团公司安全、非煤等专业部门地面生产单位的安全检查工作。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（四）协助主任负责集团公司环保管理工作，监督</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rPr>
        <w:t>环保</w:t>
      </w:r>
      <w:r>
        <w:rPr>
          <w:rFonts w:hint="eastAsia" w:ascii="仿宋_GB2312" w:hAnsi="仿宋_GB2312" w:eastAsia="仿宋_GB2312" w:cs="仿宋_GB2312"/>
          <w:b w:val="0"/>
          <w:bCs w:val="0"/>
          <w:color w:val="auto"/>
          <w:sz w:val="32"/>
          <w:szCs w:val="32"/>
          <w:lang w:val="en-US" w:eastAsia="zh-CN"/>
        </w:rPr>
        <w:t>设备</w:t>
      </w:r>
      <w:r>
        <w:rPr>
          <w:rFonts w:hint="eastAsia" w:ascii="仿宋_GB2312" w:hAnsi="仿宋_GB2312" w:eastAsia="仿宋_GB2312" w:cs="仿宋_GB2312"/>
          <w:b w:val="0"/>
          <w:bCs w:val="0"/>
          <w:color w:val="auto"/>
          <w:sz w:val="32"/>
          <w:szCs w:val="32"/>
        </w:rPr>
        <w:t>设施</w:t>
      </w:r>
      <w:r>
        <w:rPr>
          <w:rFonts w:hint="eastAsia" w:ascii="仿宋_GB2312" w:hAnsi="仿宋_GB2312" w:eastAsia="仿宋_GB2312" w:cs="仿宋_GB2312"/>
          <w:b w:val="0"/>
          <w:bCs w:val="0"/>
          <w:color w:val="auto"/>
          <w:sz w:val="32"/>
          <w:szCs w:val="32"/>
          <w:lang w:val="en-US" w:eastAsia="zh-CN"/>
        </w:rPr>
        <w:t>安全管理措施</w:t>
      </w:r>
      <w:r>
        <w:rPr>
          <w:rFonts w:hint="eastAsia" w:ascii="仿宋_GB2312" w:hAnsi="仿宋_GB2312" w:eastAsia="仿宋_GB2312" w:cs="仿宋_GB2312"/>
          <w:b w:val="0"/>
          <w:bCs w:val="0"/>
          <w:color w:val="auto"/>
          <w:sz w:val="32"/>
          <w:szCs w:val="32"/>
        </w:rPr>
        <w:t>。负责集团公司</w:t>
      </w:r>
      <w:r>
        <w:rPr>
          <w:rFonts w:hint="eastAsia" w:ascii="仿宋_GB2312" w:hAnsi="仿宋_GB2312" w:eastAsia="仿宋_GB2312" w:cs="仿宋_GB2312"/>
          <w:b w:val="0"/>
          <w:bCs w:val="0"/>
          <w:color w:val="auto"/>
          <w:sz w:val="32"/>
          <w:szCs w:val="32"/>
          <w:lang w:val="en-US" w:eastAsia="zh-CN"/>
        </w:rPr>
        <w:t>环保设备设施风险辨识评估和隐患排查整治</w:t>
      </w:r>
      <w:r>
        <w:rPr>
          <w:rFonts w:hint="eastAsia" w:ascii="仿宋_GB2312" w:hAnsi="仿宋_GB2312" w:eastAsia="仿宋_GB2312" w:cs="仿宋_GB2312"/>
          <w:b w:val="0"/>
          <w:bCs w:val="0"/>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（五）负责集团公司辐射安全管理工作，负责监督集团公司在用射线装置落实环保安全管理规定。组织监督权属单位危险化学品落实相关环保</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（六）负责组织协调集团公司建设项目环评及竣工环保验收管理工作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监督环保设备设施改造项目安全风险评估工作</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（七）负责环保应急管理工作，并协调处理突发环境事件。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w:t>
      </w:r>
      <w:r>
        <w:rPr>
          <w:rFonts w:hint="eastAsia" w:ascii="仿宋_GB2312" w:hAnsi="仿宋_GB2312" w:eastAsia="仿宋_GB2312" w:cs="仿宋_GB2312"/>
          <w:b w:val="0"/>
          <w:bCs w:val="0"/>
          <w:color w:val="auto"/>
          <w:sz w:val="32"/>
          <w:szCs w:val="32"/>
          <w:lang w:val="en-US" w:eastAsia="zh-CN"/>
        </w:rPr>
        <w:t>负责组织环保设备设施关键岗位人员安全培训工作</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（十）履行法律法规规定的其他安全生产与职业病危害防治职责。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楷体" w:hAnsi="楷体" w:eastAsia="楷体" w:cs="楷体"/>
          <w:b w:val="0"/>
          <w:bCs w:val="0"/>
          <w:color w:val="auto"/>
          <w:sz w:val="32"/>
          <w:szCs w:val="32"/>
        </w:rPr>
      </w:pPr>
      <w:bookmarkStart w:id="1258" w:name="_Toc26672"/>
      <w:bookmarkStart w:id="1259" w:name="_Toc1236"/>
      <w:bookmarkStart w:id="1260" w:name="_Toc10687"/>
      <w:bookmarkStart w:id="1261" w:name="_Toc23733"/>
      <w:r>
        <w:rPr>
          <w:rFonts w:hint="eastAsia" w:ascii="楷体" w:hAnsi="楷体" w:eastAsia="楷体" w:cs="楷体"/>
          <w:b w:val="0"/>
          <w:bCs w:val="0"/>
          <w:color w:val="auto"/>
          <w:sz w:val="32"/>
          <w:szCs w:val="32"/>
        </w:rPr>
        <w:t>副主任（节能管理）</w:t>
      </w:r>
      <w:bookmarkEnd w:id="1258"/>
      <w:bookmarkEnd w:id="1259"/>
      <w:bookmarkEnd w:id="1260"/>
      <w:bookmarkEnd w:id="12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（一）认真贯彻执行国家相关法律法规和有关要求。牢树“生命至上、安全第一”安全发展理念，落实“安全第一、预防为主、综合治理”方针。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（二）在节能综合利用管理办法制定及年度</w:t>
      </w:r>
      <w:r>
        <w:rPr>
          <w:rFonts w:hint="eastAsia" w:ascii="仿宋_GB2312" w:hAnsi="仿宋_GB2312" w:eastAsia="仿宋_GB2312" w:cs="仿宋_GB2312"/>
          <w:b w:val="0"/>
          <w:bCs w:val="0"/>
          <w:color w:val="auto"/>
          <w:sz w:val="32"/>
          <w:szCs w:val="32"/>
          <w:lang w:val="en-US" w:eastAsia="zh-CN"/>
        </w:rPr>
        <w:t>目标任务</w:t>
      </w:r>
      <w:r>
        <w:rPr>
          <w:rFonts w:hint="eastAsia" w:ascii="仿宋_GB2312" w:hAnsi="仿宋_GB2312" w:eastAsia="仿宋_GB2312" w:cs="仿宋_GB2312"/>
          <w:b w:val="0"/>
          <w:bCs w:val="0"/>
          <w:color w:val="auto"/>
          <w:sz w:val="32"/>
          <w:szCs w:val="32"/>
        </w:rPr>
        <w:t>制编制中，纳入安全管理考核要求。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（三）组织完成各级政府节能综合利用和绿色矿山目标任务，负责相应工作的目标制定与考核，将安全理念和要求贯穿其中。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（四）协助主任负责</w:t>
      </w:r>
      <w:r>
        <w:rPr>
          <w:rFonts w:hint="eastAsia" w:ascii="仿宋_GB2312" w:hAnsi="仿宋_GB2312" w:eastAsia="仿宋_GB2312" w:cs="仿宋_GB2312"/>
          <w:b w:val="0"/>
          <w:bCs w:val="0"/>
          <w:color w:val="auto"/>
          <w:sz w:val="32"/>
          <w:szCs w:val="32"/>
          <w:lang w:val="en-US" w:eastAsia="zh-CN"/>
        </w:rPr>
        <w:t>节能安全</w:t>
      </w:r>
      <w:r>
        <w:rPr>
          <w:rFonts w:hint="eastAsia" w:ascii="仿宋_GB2312" w:hAnsi="仿宋_GB2312" w:eastAsia="仿宋_GB2312" w:cs="仿宋_GB2312"/>
          <w:b w:val="0"/>
          <w:bCs w:val="0"/>
          <w:color w:val="auto"/>
          <w:sz w:val="32"/>
          <w:szCs w:val="32"/>
        </w:rPr>
        <w:t>管理工作，</w:t>
      </w:r>
      <w:r>
        <w:rPr>
          <w:rFonts w:hint="eastAsia" w:ascii="仿宋_GB2312" w:hAnsi="仿宋_GB2312" w:eastAsia="仿宋_GB2312" w:cs="仿宋_GB2312"/>
          <w:b w:val="0"/>
          <w:bCs w:val="0"/>
          <w:color w:val="auto"/>
          <w:sz w:val="32"/>
          <w:szCs w:val="32"/>
          <w:lang w:val="en-US" w:eastAsia="zh-CN"/>
        </w:rPr>
        <w:t>监督落实能耗安全使用工作，组织开展能耗风险排查和预警工作，防范发生超能耗违法重大政策风险。</w:t>
      </w:r>
      <w:r>
        <w:rPr>
          <w:rFonts w:hint="eastAsia" w:ascii="仿宋_GB2312" w:hAnsi="仿宋_GB2312" w:eastAsia="仿宋_GB2312" w:cs="仿宋_GB2312"/>
          <w:b w:val="0"/>
          <w:bCs w:val="0"/>
          <w:color w:val="auto"/>
          <w:sz w:val="32"/>
          <w:szCs w:val="32"/>
        </w:rPr>
        <w:t>执行能源利用状况报告制度和国家地方能耗限额标准，监督各单位能源消费总量控制和煤炭消费减量替代工作，确保依法合规、安全运行，提高矿井能源利用水平。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color w:val="auto"/>
          <w:sz w:val="32"/>
          <w:szCs w:val="32"/>
          <w:lang w:val="en-US" w:eastAsia="zh-CN"/>
        </w:rPr>
        <w:t>负责节能及资源综合利用工作的安全创新监督管理，包括矸石山外委处置安全防护等方面的安全监督。</w:t>
      </w:r>
      <w:r>
        <w:rPr>
          <w:rFonts w:hint="eastAsia" w:ascii="仿宋_GB2312" w:hAnsi="仿宋_GB2312" w:eastAsia="仿宋_GB2312" w:cs="仿宋_GB2312"/>
          <w:b w:val="0"/>
          <w:bCs w:val="0"/>
          <w:color w:val="auto"/>
          <w:sz w:val="32"/>
          <w:szCs w:val="32"/>
        </w:rPr>
        <w:t>围绕制约集团公司安全生产的关键技术、管理难题，结合本岗位职责组织开展技术攻关，做好节能与综合利用先进技术、工艺及管理方法推广应用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提高“四新”技术的安全性和适用性</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负责绿色矿山创建工作的安全监管。负责组织节能岗位、资源综合利用岗位关键人员的安全培训工作</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负责做好重点节能项目的安全监管。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）认真完成领导交办的其他工作。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楷体" w:hAnsi="楷体" w:eastAsia="楷体" w:cs="楷体"/>
          <w:b w:val="0"/>
          <w:bCs w:val="0"/>
          <w:color w:val="auto"/>
          <w:sz w:val="32"/>
          <w:szCs w:val="32"/>
        </w:rPr>
      </w:pPr>
      <w:bookmarkStart w:id="1262" w:name="_Toc32729"/>
      <w:bookmarkStart w:id="1263" w:name="_Toc11711"/>
      <w:bookmarkStart w:id="1264" w:name="_Toc11672"/>
      <w:bookmarkStart w:id="1265" w:name="_Toc7873"/>
      <w:bookmarkStart w:id="1266" w:name="_Toc31691"/>
      <w:r>
        <w:rPr>
          <w:rFonts w:hint="eastAsia" w:ascii="楷体" w:hAnsi="楷体" w:eastAsia="楷体" w:cs="楷体"/>
          <w:b w:val="0"/>
          <w:bCs w:val="0"/>
          <w:color w:val="auto"/>
          <w:sz w:val="32"/>
          <w:szCs w:val="32"/>
        </w:rPr>
        <w:t>业务高级主管（环保管理）</w:t>
      </w:r>
      <w:bookmarkEnd w:id="1262"/>
      <w:bookmarkEnd w:id="1263"/>
      <w:bookmarkEnd w:id="1264"/>
      <w:bookmarkEnd w:id="1265"/>
      <w:bookmarkEnd w:id="12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（一）认真贯彻执行国家相关法律法规和有关要求。牢树“生命至上、安全第一”安全发展理念，落实“安全第一、预防为主、综合治理”方针。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（二）结合集团公司安全工作要求，组织制定环境保护管理办法，组织集团公司节能环保目标的编制与考核。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（三）组织排查集团公司环保重大风险，组织做好突发环境事件的应急管理工作，确保矿井安全生产。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w:t>
      </w:r>
      <w:r>
        <w:rPr>
          <w:rFonts w:hint="eastAsia" w:ascii="仿宋_GB2312" w:hAnsi="仿宋_GB2312" w:eastAsia="仿宋_GB2312" w:cs="仿宋_GB2312"/>
          <w:b w:val="0"/>
          <w:bCs w:val="0"/>
          <w:color w:val="auto"/>
          <w:sz w:val="32"/>
          <w:szCs w:val="32"/>
          <w:lang w:val="en-US" w:eastAsia="zh-CN"/>
        </w:rPr>
        <w:t>具体落实环保设备设施安全管理各项制度，开展</w:t>
      </w:r>
      <w:r>
        <w:rPr>
          <w:rFonts w:hint="eastAsia" w:ascii="仿宋_GB2312" w:hAnsi="仿宋_GB2312" w:eastAsia="仿宋_GB2312" w:cs="仿宋_GB2312"/>
          <w:b w:val="0"/>
          <w:bCs w:val="0"/>
          <w:color w:val="auto"/>
          <w:sz w:val="32"/>
          <w:szCs w:val="32"/>
        </w:rPr>
        <w:t>集团公司</w:t>
      </w:r>
      <w:r>
        <w:rPr>
          <w:rFonts w:hint="eastAsia" w:ascii="仿宋_GB2312" w:hAnsi="仿宋_GB2312" w:eastAsia="仿宋_GB2312" w:cs="仿宋_GB2312"/>
          <w:b w:val="0"/>
          <w:bCs w:val="0"/>
          <w:color w:val="auto"/>
          <w:sz w:val="32"/>
          <w:szCs w:val="32"/>
          <w:lang w:val="en-US" w:eastAsia="zh-CN"/>
        </w:rPr>
        <w:t>各单位环保设备设施风险辨识评估和隐患排查整治</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（五）全力配合集团公司安全生产，加强环境保护税管理，采取各种污染治理措施最大程度地减免税费。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w:t>
      </w:r>
      <w:r>
        <w:rPr>
          <w:rFonts w:hint="eastAsia" w:ascii="仿宋_GB2312" w:hAnsi="仿宋_GB2312" w:eastAsia="仿宋_GB2312" w:cs="仿宋_GB2312"/>
          <w:b w:val="0"/>
          <w:bCs w:val="0"/>
          <w:color w:val="auto"/>
          <w:sz w:val="32"/>
          <w:szCs w:val="32"/>
          <w:lang w:val="en-US" w:eastAsia="zh-CN"/>
        </w:rPr>
        <w:t>配合开展环保设备设施关键岗位人员技能培训，</w:t>
      </w:r>
      <w:r>
        <w:rPr>
          <w:rFonts w:hint="eastAsia" w:ascii="仿宋_GB2312" w:hAnsi="仿宋_GB2312" w:eastAsia="仿宋_GB2312" w:cs="仿宋_GB2312"/>
          <w:b w:val="0"/>
          <w:bCs w:val="0"/>
          <w:color w:val="auto"/>
          <w:sz w:val="32"/>
          <w:szCs w:val="32"/>
        </w:rPr>
        <w:t>做好安全生产、生态保护宣传，提高广大职工严守安全生产底线、生态保护红线的意识。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w:t>
      </w:r>
      <w:r>
        <w:rPr>
          <w:rFonts w:hint="eastAsia" w:ascii="仿宋_GB2312" w:hAnsi="仿宋_GB2312" w:eastAsia="仿宋_GB2312" w:cs="仿宋_GB2312"/>
          <w:b w:val="0"/>
          <w:bCs w:val="0"/>
          <w:color w:val="auto"/>
          <w:sz w:val="32"/>
          <w:szCs w:val="32"/>
          <w:lang w:val="en-US" w:eastAsia="zh-CN"/>
        </w:rPr>
        <w:t>按职责分工做好危险废物和放射源安全监督管理。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）认真完成领导交办的其他工作。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楷体" w:hAnsi="楷体" w:eastAsia="楷体" w:cs="楷体"/>
          <w:b w:val="0"/>
          <w:bCs w:val="0"/>
          <w:color w:val="auto"/>
          <w:sz w:val="32"/>
          <w:szCs w:val="32"/>
        </w:rPr>
      </w:pPr>
      <w:bookmarkStart w:id="1267" w:name="_Toc16373"/>
      <w:bookmarkStart w:id="1268" w:name="_Toc21246"/>
      <w:bookmarkStart w:id="1269" w:name="_Toc19605"/>
      <w:bookmarkStart w:id="1270" w:name="_Toc32335"/>
      <w:bookmarkStart w:id="1271" w:name="_Toc21606"/>
      <w:r>
        <w:rPr>
          <w:rFonts w:hint="eastAsia" w:ascii="楷体" w:hAnsi="楷体" w:eastAsia="楷体" w:cs="楷体"/>
          <w:b w:val="0"/>
          <w:bCs w:val="0"/>
          <w:color w:val="auto"/>
          <w:sz w:val="32"/>
          <w:szCs w:val="32"/>
        </w:rPr>
        <w:t>业务高级主管（节能管理）</w:t>
      </w:r>
      <w:bookmarkEnd w:id="1267"/>
      <w:bookmarkEnd w:id="1268"/>
      <w:bookmarkEnd w:id="1269"/>
      <w:bookmarkEnd w:id="1270"/>
      <w:bookmarkEnd w:id="12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（一）认真贯彻执行国家有关法律、法规、规章和有关规定要求。严格落实“安全第一、预防为主、综合治理”方针。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（二）结合集团公司安全工作要求，配合制定节能减排管理办法与节能专项规划，参与集团公司节能环保目标的编制与考核。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val="en-US" w:eastAsia="zh-CN"/>
        </w:rPr>
        <w:t>协助做好</w:t>
      </w:r>
      <w:r>
        <w:rPr>
          <w:rFonts w:hint="eastAsia" w:ascii="仿宋_GB2312" w:hAnsi="仿宋_GB2312" w:eastAsia="仿宋_GB2312" w:cs="仿宋_GB2312"/>
          <w:b w:val="0"/>
          <w:bCs w:val="0"/>
          <w:color w:val="auto"/>
          <w:sz w:val="32"/>
          <w:szCs w:val="32"/>
        </w:rPr>
        <w:t>集团公司</w:t>
      </w:r>
      <w:r>
        <w:rPr>
          <w:rFonts w:hint="eastAsia" w:ascii="仿宋_GB2312" w:hAnsi="仿宋_GB2312" w:eastAsia="仿宋_GB2312" w:cs="仿宋_GB2312"/>
          <w:b w:val="0"/>
          <w:bCs w:val="0"/>
          <w:color w:val="auto"/>
          <w:sz w:val="32"/>
          <w:szCs w:val="32"/>
          <w:lang w:val="en-US" w:eastAsia="zh-CN"/>
        </w:rPr>
        <w:t>节能</w:t>
      </w:r>
      <w:r>
        <w:rPr>
          <w:rFonts w:hint="eastAsia" w:ascii="仿宋_GB2312" w:hAnsi="仿宋_GB2312" w:eastAsia="仿宋_GB2312" w:cs="仿宋_GB2312"/>
          <w:b w:val="0"/>
          <w:bCs w:val="0"/>
          <w:color w:val="auto"/>
          <w:sz w:val="32"/>
          <w:szCs w:val="32"/>
        </w:rPr>
        <w:t>管理工作，</w:t>
      </w:r>
      <w:r>
        <w:rPr>
          <w:rFonts w:hint="eastAsia" w:ascii="仿宋_GB2312" w:hAnsi="仿宋_GB2312" w:eastAsia="仿宋_GB2312" w:cs="仿宋_GB2312"/>
          <w:b w:val="0"/>
          <w:bCs w:val="0"/>
          <w:color w:val="auto"/>
          <w:sz w:val="32"/>
          <w:szCs w:val="32"/>
          <w:lang w:val="en-US" w:eastAsia="zh-CN"/>
        </w:rPr>
        <w:t>监督落实能耗安全工作，组织开展能耗风险排查和预警工作，防范发生超能耗重大风险。</w:t>
      </w:r>
      <w:r>
        <w:rPr>
          <w:rFonts w:hint="eastAsia" w:ascii="仿宋_GB2312" w:hAnsi="仿宋_GB2312" w:eastAsia="仿宋_GB2312" w:cs="仿宋_GB2312"/>
          <w:b w:val="0"/>
          <w:bCs w:val="0"/>
          <w:color w:val="auto"/>
          <w:sz w:val="32"/>
          <w:szCs w:val="32"/>
        </w:rPr>
        <w:t>执行能源利用状况报告制度和国家地方能耗限额标准，监督各单位能源消费总量控制和煤炭消费减量替代工作，确保依法合规、安全运行，提高矿井能源利用水平。</w:t>
      </w:r>
      <w:r>
        <w:rPr>
          <w:rFonts w:hint="eastAsia" w:ascii="仿宋_GB2312" w:hAnsi="仿宋_GB2312" w:eastAsia="仿宋_GB2312" w:cs="仿宋_GB2312"/>
          <w:b w:val="0"/>
          <w:bCs w:val="0"/>
          <w:color w:val="auto"/>
          <w:sz w:val="32"/>
          <w:szCs w:val="32"/>
          <w:lang w:eastAsia="zh-CN"/>
        </w:rPr>
        <w:t>强化能耗</w:t>
      </w:r>
      <w:r>
        <w:rPr>
          <w:rFonts w:hint="eastAsia" w:ascii="仿宋_GB2312" w:hAnsi="仿宋_GB2312" w:eastAsia="仿宋_GB2312" w:cs="仿宋_GB2312"/>
          <w:b w:val="0"/>
          <w:bCs w:val="0"/>
          <w:color w:val="auto"/>
          <w:sz w:val="32"/>
          <w:szCs w:val="32"/>
        </w:rPr>
        <w:t>在线监测系统</w:t>
      </w:r>
      <w:r>
        <w:rPr>
          <w:rFonts w:hint="eastAsia" w:ascii="仿宋_GB2312" w:hAnsi="仿宋_GB2312" w:eastAsia="仿宋_GB2312" w:cs="仿宋_GB2312"/>
          <w:b w:val="0"/>
          <w:bCs w:val="0"/>
          <w:color w:val="auto"/>
          <w:sz w:val="32"/>
          <w:szCs w:val="32"/>
          <w:lang w:eastAsia="zh-CN"/>
        </w:rPr>
        <w:t>持续有效运行</w:t>
      </w:r>
      <w:r>
        <w:rPr>
          <w:rFonts w:hint="eastAsia" w:ascii="仿宋_GB2312" w:hAnsi="仿宋_GB2312" w:eastAsia="仿宋_GB2312" w:cs="仿宋_GB2312"/>
          <w:b w:val="0"/>
          <w:bCs w:val="0"/>
          <w:color w:val="auto"/>
          <w:sz w:val="32"/>
          <w:szCs w:val="32"/>
        </w:rPr>
        <w:t>监督管理</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bidi w:val="0"/>
        <w:spacing w:line="560" w:lineRule="exact"/>
        <w:ind w:firstLine="640" w:firstLineChars="200"/>
        <w:rPr>
          <w:rFonts w:hint="eastAsia"/>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配合做好高耗能设备、余热余压利用等节能降碳项目的安全监管，杜绝国家命令淘汰的高耗能落后用能产品、设备和工艺。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（五）协调办理建设项目能评手续，配合做好集团公司</w:t>
      </w:r>
      <w:r>
        <w:rPr>
          <w:rFonts w:hint="eastAsia" w:ascii="仿宋_GB2312" w:hAnsi="仿宋_GB2312" w:eastAsia="仿宋_GB2312" w:cs="仿宋_GB2312"/>
          <w:b w:val="0"/>
          <w:bCs w:val="0"/>
          <w:i w:val="0"/>
          <w:iCs w:val="0"/>
          <w:caps w:val="0"/>
          <w:color w:val="auto"/>
          <w:spacing w:val="0"/>
          <w:sz w:val="32"/>
          <w:szCs w:val="32"/>
          <w:highlight w:val="none"/>
          <w:u w:val="none"/>
        </w:rPr>
        <w:t>固定资产投资项目节能审查</w:t>
      </w:r>
      <w:r>
        <w:rPr>
          <w:rFonts w:hint="eastAsia" w:ascii="仿宋_GB2312" w:hAnsi="仿宋_GB2312" w:eastAsia="仿宋_GB2312" w:cs="仿宋_GB2312"/>
          <w:b w:val="0"/>
          <w:bCs w:val="0"/>
          <w:i w:val="0"/>
          <w:iCs w:val="0"/>
          <w:caps w:val="0"/>
          <w:color w:val="auto"/>
          <w:spacing w:val="0"/>
          <w:sz w:val="32"/>
          <w:szCs w:val="32"/>
          <w:highlight w:val="none"/>
          <w:u w:val="none"/>
          <w:lang w:eastAsia="zh-CN"/>
        </w:rPr>
        <w:t>与验收，避免“未批先建”安全风险。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）做好集团公司节能减排工作的日常监督、检查、督导及安全管理工作。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）加强节能技术管理，落实能源审计、能源管理负责人备案、</w:t>
      </w:r>
      <w:r>
        <w:rPr>
          <w:rFonts w:hint="eastAsia" w:ascii="仿宋_GB2312" w:hAnsi="仿宋_GB2312" w:eastAsia="仿宋_GB2312" w:cs="仿宋_GB2312"/>
          <w:b w:val="0"/>
          <w:bCs w:val="0"/>
          <w:color w:val="auto"/>
          <w:sz w:val="32"/>
          <w:szCs w:val="32"/>
          <w:lang w:eastAsia="zh-CN"/>
        </w:rPr>
        <w:t>能效对标</w:t>
      </w:r>
      <w:r>
        <w:rPr>
          <w:rFonts w:hint="eastAsia" w:ascii="仿宋_GB2312" w:hAnsi="仿宋_GB2312" w:eastAsia="仿宋_GB2312" w:cs="仿宋_GB2312"/>
          <w:b w:val="0"/>
          <w:bCs w:val="0"/>
          <w:color w:val="auto"/>
          <w:sz w:val="32"/>
          <w:szCs w:val="32"/>
        </w:rPr>
        <w:t>、能源管理体系等制度的</w:t>
      </w:r>
      <w:r>
        <w:rPr>
          <w:rFonts w:hint="eastAsia" w:ascii="仿宋_GB2312" w:hAnsi="仿宋_GB2312" w:eastAsia="仿宋_GB2312" w:cs="仿宋_GB2312"/>
          <w:b w:val="0"/>
          <w:bCs w:val="0"/>
          <w:color w:val="auto"/>
          <w:sz w:val="32"/>
          <w:szCs w:val="32"/>
          <w:lang w:eastAsia="zh-CN"/>
        </w:rPr>
        <w:t>落实</w:t>
      </w:r>
      <w:r>
        <w:rPr>
          <w:rFonts w:hint="eastAsia" w:ascii="仿宋_GB2312" w:hAnsi="仿宋_GB2312" w:eastAsia="仿宋_GB2312" w:cs="仿宋_GB2312"/>
          <w:b w:val="0"/>
          <w:bCs w:val="0"/>
          <w:color w:val="auto"/>
          <w:sz w:val="32"/>
          <w:szCs w:val="32"/>
        </w:rPr>
        <w:t>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rPr>
        <w:t>）认真完成领导交办的其他工作。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）履行法律法规规定的其他安全生产与职业病危害防治职责。</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楷体" w:hAnsi="楷体" w:eastAsia="楷体" w:cs="楷体"/>
          <w:b w:val="0"/>
          <w:bCs w:val="0"/>
          <w:color w:val="auto"/>
          <w:sz w:val="32"/>
          <w:szCs w:val="32"/>
        </w:rPr>
      </w:pPr>
      <w:bookmarkStart w:id="1272" w:name="_Toc16551"/>
      <w:bookmarkStart w:id="1273" w:name="_Toc10479"/>
      <w:bookmarkStart w:id="1274" w:name="_Toc4613"/>
      <w:bookmarkStart w:id="1275" w:name="_Toc6442"/>
      <w:r>
        <w:rPr>
          <w:rFonts w:hint="eastAsia" w:ascii="楷体" w:hAnsi="楷体" w:eastAsia="楷体" w:cs="楷体"/>
          <w:b w:val="0"/>
          <w:bCs w:val="0"/>
          <w:color w:val="auto"/>
          <w:sz w:val="32"/>
          <w:szCs w:val="32"/>
        </w:rPr>
        <w:t>业务高级主管（工程技术）</w:t>
      </w:r>
      <w:bookmarkEnd w:id="1272"/>
      <w:bookmarkEnd w:id="1273"/>
      <w:bookmarkEnd w:id="1274"/>
      <w:bookmarkEnd w:id="12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（一）认真贯彻执行国家有关法律、法规、规章和有关规定要求。严格落实“安全第一、预防为主、综合治理”方针。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（二）编制节能环保科研长远规划和年度计划，负责集团公司节能环保技术管理工作。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（三）做好集团公司节能环保技术审查、监督实施及安全管理工作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从源头做好工艺设计审查监督</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具体负责监督环保设备设施改造项目实施安全风险评估工作，落实环保设备设施新、改、扩建项目环保和安全“三同时”有关要求。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（四）负责矿山地质环境治理统计工作。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（五）组织节能环保新技术、新产品的研究开发、引进推广和技术交流。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（六）组织节能环保科技项目立项、实施及成果申报工作。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（七）负责节能环保科技咨询、信息交流和技术服务。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（八）负责组织集团公司节能环保项目的申报和优惠政策争取。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（十）履行法律法规规定的其他安全生产与职业病危害防治职责。</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楷体" w:hAnsi="楷体" w:eastAsia="楷体" w:cs="楷体"/>
          <w:b w:val="0"/>
          <w:bCs w:val="0"/>
          <w:color w:val="auto"/>
          <w:sz w:val="32"/>
          <w:szCs w:val="32"/>
        </w:rPr>
      </w:pPr>
      <w:bookmarkStart w:id="1276" w:name="_Toc14882"/>
      <w:bookmarkStart w:id="1277" w:name="_Toc18299"/>
      <w:bookmarkStart w:id="1278" w:name="_Toc4895"/>
      <w:bookmarkStart w:id="1279" w:name="_Toc20111"/>
      <w:r>
        <w:rPr>
          <w:rFonts w:hint="eastAsia" w:ascii="楷体" w:hAnsi="楷体" w:eastAsia="楷体" w:cs="楷体"/>
          <w:b w:val="0"/>
          <w:bCs w:val="0"/>
          <w:color w:val="auto"/>
          <w:sz w:val="32"/>
          <w:szCs w:val="32"/>
        </w:rPr>
        <w:t>业务高级主管（循环经济）</w:t>
      </w:r>
      <w:bookmarkEnd w:id="1276"/>
      <w:bookmarkEnd w:id="1277"/>
      <w:bookmarkEnd w:id="1278"/>
      <w:bookmarkEnd w:id="127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（一）认真贯彻执行国家有关安全生产政策和安全生产法律、法规，全面落实上级有关文件、要求。坚持“安全第一、预防为主、综合治理”的方针。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（二）组织建立、健全循环经济科科室管理制度和工作流程，并组织实施。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（三）组织开展集团公司循环经济管理工作，推进国家循环经济试点单位建设，完成上级对集团公司循环经济的考核。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（四）组织开展清洁生产技术、循环经济链接技术研究。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（五）组织开展集团公司资源综合利用管理工作。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（六）组织开展集团公司清洁生产管理工作。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（七）组织开展集团公司绿色矿山建设工作。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（八）组织集团公司循环经济项目的申报和优惠政策争取。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（九）负责集团公司资源综合利用、能源消费统计报表工作。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b w:val="0"/>
          <w:bCs w:val="0"/>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楷体" w:hAnsi="楷体" w:eastAsia="楷体" w:cs="楷体"/>
          <w:b w:val="0"/>
          <w:bCs w:val="0"/>
          <w:color w:val="auto"/>
          <w:sz w:val="32"/>
          <w:szCs w:val="32"/>
        </w:rPr>
      </w:pPr>
      <w:bookmarkStart w:id="1280" w:name="_Toc5448"/>
      <w:bookmarkStart w:id="1281" w:name="_Toc30279"/>
      <w:bookmarkStart w:id="1282" w:name="_Toc4944"/>
      <w:bookmarkStart w:id="1283" w:name="_Toc15266"/>
      <w:bookmarkStart w:id="1284" w:name="_Toc5375"/>
      <w:r>
        <w:rPr>
          <w:rFonts w:hint="eastAsia" w:ascii="楷体" w:hAnsi="楷体" w:eastAsia="楷体" w:cs="楷体"/>
          <w:b w:val="0"/>
          <w:bCs w:val="0"/>
          <w:color w:val="auto"/>
          <w:sz w:val="32"/>
          <w:szCs w:val="32"/>
        </w:rPr>
        <w:t>业务高级主管（监察监测）</w:t>
      </w:r>
      <w:bookmarkEnd w:id="1280"/>
      <w:bookmarkEnd w:id="1281"/>
      <w:bookmarkEnd w:id="1282"/>
      <w:bookmarkEnd w:id="1283"/>
      <w:bookmarkEnd w:id="12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（一）认真贯彻执行国家有关安全生产政策和安全生产法律、法规，全面落实上级有关文件、要求。坚持“安全第一、预防为主、综合治理”的方针。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（二）负责组织集团公司权属企业的污染源监督监测工作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监督落实污染源安全隐患排查及整治</w:t>
      </w:r>
      <w:r>
        <w:rPr>
          <w:rFonts w:hint="eastAsia" w:ascii="仿宋_GB2312" w:hAnsi="仿宋_GB2312" w:eastAsia="仿宋_GB2312" w:cs="仿宋_GB2312"/>
          <w:b w:val="0"/>
          <w:bCs w:val="0"/>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（三）监督</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rPr>
        <w:t>环保</w:t>
      </w:r>
      <w:r>
        <w:rPr>
          <w:rFonts w:hint="eastAsia" w:ascii="仿宋_GB2312" w:hAnsi="仿宋_GB2312" w:eastAsia="仿宋_GB2312" w:cs="仿宋_GB2312"/>
          <w:b w:val="0"/>
          <w:bCs w:val="0"/>
          <w:color w:val="auto"/>
          <w:sz w:val="32"/>
          <w:szCs w:val="32"/>
          <w:lang w:val="en-US" w:eastAsia="zh-CN"/>
        </w:rPr>
        <w:t>设备</w:t>
      </w:r>
      <w:r>
        <w:rPr>
          <w:rFonts w:hint="eastAsia" w:ascii="仿宋_GB2312" w:hAnsi="仿宋_GB2312" w:eastAsia="仿宋_GB2312" w:cs="仿宋_GB2312"/>
          <w:b w:val="0"/>
          <w:bCs w:val="0"/>
          <w:color w:val="auto"/>
          <w:sz w:val="32"/>
          <w:szCs w:val="32"/>
        </w:rPr>
        <w:t>设施</w:t>
      </w:r>
      <w:r>
        <w:rPr>
          <w:rFonts w:hint="eastAsia" w:ascii="仿宋_GB2312" w:hAnsi="仿宋_GB2312" w:eastAsia="仿宋_GB2312" w:cs="仿宋_GB2312"/>
          <w:b w:val="0"/>
          <w:bCs w:val="0"/>
          <w:color w:val="auto"/>
          <w:sz w:val="32"/>
          <w:szCs w:val="32"/>
          <w:lang w:val="en-US" w:eastAsia="zh-CN"/>
        </w:rPr>
        <w:t>安全管理措施，负责</w:t>
      </w:r>
      <w:r>
        <w:rPr>
          <w:rFonts w:hint="eastAsia" w:ascii="仿宋_GB2312" w:hAnsi="仿宋_GB2312" w:eastAsia="仿宋_GB2312" w:cs="仿宋_GB2312"/>
          <w:b w:val="0"/>
          <w:bCs w:val="0"/>
          <w:color w:val="auto"/>
          <w:sz w:val="32"/>
          <w:szCs w:val="32"/>
        </w:rPr>
        <w:t>集团公司辐射安全管理工作，负责监督集团公司在用射线装置，落实环保安全管理规定。组织监督权属单位危险化学品落实相关环保管理规定。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（四）负责组织集团权属企业污染源定期和不定期现场监察。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（五）负责集团公司建设项目“三同时”执行情况现场监督检查，负责集团权属企业建设项目“三同时”工程进行合规性审查、基础档案监督管理、工程进度监督检查、工程的验收和运行监管。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（六）负责集团公司环保</w:t>
      </w:r>
      <w:r>
        <w:rPr>
          <w:rFonts w:hint="eastAsia" w:ascii="仿宋_GB2312" w:hAnsi="仿宋_GB2312" w:eastAsia="仿宋_GB2312" w:cs="仿宋_GB2312"/>
          <w:b w:val="0"/>
          <w:bCs w:val="0"/>
          <w:color w:val="auto"/>
          <w:sz w:val="32"/>
          <w:szCs w:val="32"/>
          <w:lang w:val="en-US" w:eastAsia="zh-CN"/>
        </w:rPr>
        <w:t>任务</w:t>
      </w:r>
      <w:r>
        <w:rPr>
          <w:rFonts w:hint="eastAsia" w:ascii="仿宋_GB2312" w:hAnsi="仿宋_GB2312" w:eastAsia="仿宋_GB2312" w:cs="仿宋_GB2312"/>
          <w:b w:val="0"/>
          <w:bCs w:val="0"/>
          <w:color w:val="auto"/>
          <w:sz w:val="32"/>
          <w:szCs w:val="32"/>
        </w:rPr>
        <w:t>、限期治理项目完成进度现场督导，组织对公司年度环保项目检查并进行现场督导、负责项目完成后归档存档工作。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开展污染源在线监测系统监督管理，参与集团公司环境污染纠纷调查、监测等工作，配合对公司的环境污染纠纷、环保舆情进行监控，配合对已发生的污染纠纷事件进行处置、协调，并对发生的污染纠纷事件进行事后监测、取证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（八）认真完成领导交办的其他工作。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85" w:name="_Toc30917"/>
      <w:r>
        <w:rPr>
          <w:rFonts w:hint="eastAsia" w:ascii="楷体" w:hAnsi="楷体" w:eastAsia="楷体" w:cs="楷体"/>
          <w:b w:val="0"/>
          <w:bCs w:val="0"/>
          <w:color w:val="auto"/>
          <w:sz w:val="32"/>
          <w:szCs w:val="32"/>
        </w:rPr>
        <w:t>煤炭研发管理中心主任</w:t>
      </w:r>
      <w:bookmarkEnd w:id="1251"/>
      <w:bookmarkEnd w:id="128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（一）认真贯彻“安全第一，预防为主、综合治理”</w:t>
      </w:r>
      <w:r>
        <w:rPr>
          <w:rFonts w:ascii="仿宋_GB2312" w:hAnsi="仿宋_GB2312" w:eastAsia="仿宋_GB2312" w:cs="仿宋_GB2312"/>
          <w:b w:val="0"/>
          <w:bCs w:val="0"/>
          <w:color w:val="auto"/>
          <w:sz w:val="32"/>
          <w:szCs w:val="32"/>
        </w:rPr>
        <w:t>的安全生产</w:t>
      </w:r>
      <w:r>
        <w:rPr>
          <w:rFonts w:hint="eastAsia" w:ascii="仿宋_GB2312" w:hAnsi="仿宋_GB2312" w:eastAsia="仿宋_GB2312" w:cs="仿宋_GB2312"/>
          <w:b w:val="0"/>
          <w:bCs w:val="0"/>
          <w:color w:val="auto"/>
          <w:sz w:val="32"/>
          <w:szCs w:val="32"/>
        </w:rPr>
        <w:t>方针，严格执行国家及行业选煤安全生产标准、规程和技术规范，负责上级及集团公司选煤专业各项安全规程及措施的贯彻落实。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（二）组织建立健全本部门岗位责任制，制定完善本部门各项管理规章制度，并严格督促落实。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（三）组织制定选煤、煤质、营销专业安全生产、技术管理办法及考核制度，并严格执行。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（四）负责组织选煤专业隐患排查和重大隐患治理方案的审查，负责组织开展专业安全检查、安全评价和专项评价等工作，督促各单位问题闭合整改。</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（五）负责组织选煤专业新建、改扩建和重大技术改造的方案论证、初步设计审查；负责维简设备技术规格书的审定。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（六）负责审定专业年度维简、安全费用等各类资金计划。</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（七）负责组织开展选煤、煤质专业安全生产质量标准化建设。负责制定选煤专业年度安全技能培训计划，并按计划开展。</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（八）负责规范和完善集团煤炭统一营销管理体系下的产销运行机制，健全煤炭营销监督管理体系，组织开展营销创效工作。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（九）参与选煤专业安全事故的调查、分析和处理工作。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（十）认真完成领导交办的其他工作。履行法律法规规定的其他安全生产职责。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86" w:name="_Toc12219"/>
      <w:bookmarkStart w:id="1287" w:name="_Toc10080"/>
      <w:r>
        <w:rPr>
          <w:rFonts w:hint="eastAsia" w:ascii="楷体" w:hAnsi="楷体" w:eastAsia="楷体" w:cs="楷体"/>
          <w:b w:val="0"/>
          <w:bCs w:val="0"/>
          <w:color w:val="auto"/>
          <w:sz w:val="32"/>
          <w:szCs w:val="32"/>
        </w:rPr>
        <w:t>煤炭研发管理中心副主任（选煤管理）</w:t>
      </w:r>
      <w:bookmarkEnd w:id="1286"/>
      <w:bookmarkEnd w:id="128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（一）认真贯彻党的安全生产方针、国家安全生产、行业标准、煤矿（选煤厂）安全规程和行业技术规范，严格落实公司安全、规程措施，督促检查贯彻落实。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（二）负责选煤专业安全</w:t>
      </w:r>
      <w:r>
        <w:rPr>
          <w:rFonts w:ascii="仿宋_GB2312" w:hAnsi="仿宋_GB2312" w:eastAsia="仿宋_GB2312" w:cs="仿宋_GB2312"/>
          <w:b w:val="0"/>
          <w:bCs w:val="0"/>
          <w:color w:val="auto"/>
          <w:sz w:val="32"/>
          <w:szCs w:val="32"/>
        </w:rPr>
        <w:t>和</w:t>
      </w:r>
      <w:r>
        <w:rPr>
          <w:rFonts w:hint="eastAsia" w:ascii="仿宋_GB2312" w:hAnsi="仿宋_GB2312" w:eastAsia="仿宋_GB2312" w:cs="仿宋_GB2312"/>
          <w:b w:val="0"/>
          <w:bCs w:val="0"/>
          <w:color w:val="auto"/>
          <w:sz w:val="32"/>
          <w:szCs w:val="32"/>
        </w:rPr>
        <w:t>技术管理工作，做好分管范围内安全风险分级管控和隐患排查治理工作。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（三）组织拟定年度选煤生产计划，组织选煤生产技术指标的管理考核工作。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（四）推进选煤专业安全生产标准化、智能化建设，组织制定标准及检查考核办法，组织达标检查考评。</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（五）组织选煤厂新建、改扩建和重大技术改造方案论证、初步设计审查。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（六）制定选煤专业年度安全技能培训计划，督促各矿井选煤厂执行安全教育、安全培训及职业卫生培训。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（七）协助落实选煤专业安全设施、安全装备、安全工程、职业危害防治等专项资金。</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（八）深入选煤厂检查各单位安全生产法律法规和规程制度执行情况，督促各问题隐患的整改落实。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88" w:name="_Toc20535"/>
      <w:r>
        <w:rPr>
          <w:rFonts w:hint="eastAsia" w:ascii="楷体" w:hAnsi="楷体" w:eastAsia="楷体" w:cs="楷体"/>
          <w:b w:val="0"/>
          <w:bCs w:val="0"/>
          <w:color w:val="auto"/>
          <w:sz w:val="32"/>
          <w:szCs w:val="32"/>
        </w:rPr>
        <w:t>煤炭研发管理中心副主任（煤质管理、营销管理）</w:t>
      </w:r>
      <w:bookmarkEnd w:id="128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（一）认真贯彻落实党和国家安全生产、职业卫生方针政策、法律法规、标准规范、国家商品煤质量检验标准，上级安全指示指令和规章制度，严格落实安全、规程措施，督促检查贯彻落实。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（二）在部门主任的领导下，抓好煤质、营销专业安全生产指导、管理、监督、考核、服务工作。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（三）负责煤质、营销管理专业的安全职业卫生管理督查工作，监督矿井煤质管理部门做好分管范围内安全风险分级管控和隐患排查治理双重预防体系的管理。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（四）负责组织煤质专业安全生产标准化、质量标准化建设，制定标准及检查考核办法，组织达标检查考评。</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（五）组织煤质管理专业技术业务及“四新”技术推广应用，开展商品煤采样、制样、化验的智能化建设。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（六）深入现场，督促生产矿井开展商品煤采制样及化验系统的安全隐患检查等活动，监督问题整改闭合。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（七）组织煤质、营销管理专业安全技能、职业卫生业务培训，督促各生产矿井煤质管理部门执行安全教育、安全培训及职业卫生培训。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89" w:name="_Toc12397"/>
      <w:r>
        <w:rPr>
          <w:rFonts w:hint="eastAsia" w:ascii="楷体" w:hAnsi="楷体" w:eastAsia="楷体" w:cs="楷体"/>
          <w:b w:val="0"/>
          <w:bCs w:val="0"/>
          <w:color w:val="auto"/>
          <w:sz w:val="32"/>
          <w:szCs w:val="32"/>
        </w:rPr>
        <w:t>煤炭研发管理中心业务高级主管（选煤管理）</w:t>
      </w:r>
      <w:bookmarkEnd w:id="128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（一）认真贯彻党和国家的安全生产、职业卫生方针、政策、法律法规和行业标准、规范、规程及上级安全生产指示指令，严格遵守各类安全、职业卫生规章制度。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（二）在分管副主任领导下，负责选煤专业技术管理考核，参与选煤专业安全、职业卫生管理工作。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（三）协助组织开展选煤厂安全质量标准化检查，督导检查问题整改，闭环管理。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（四）做好业务范围内安全风险分级管控和隐患排查治理双重预防体系的执行。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（五）协助分管副主任组织开展业务范围内的科技攻关和技术推先活动，解决现场存在的主要技术问题，强化安全、职业卫生防范措施。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（六）深入现场，掌握生产现场安全状况和职业病危害防治情况，督查安全文件精神的贯彻落实情况及重大隐患问题的落实整改情况。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（七）负责抓好本科室人员的安全教育、职业卫生工作，提高本科室人员的思想觉悟和安全意识，全心全意服务和服从安全生产。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90" w:name="_Toc10331"/>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91" w:name="_Toc21894"/>
      <w:r>
        <w:rPr>
          <w:rFonts w:hint="eastAsia" w:ascii="楷体" w:hAnsi="楷体" w:eastAsia="楷体" w:cs="楷体"/>
          <w:b w:val="0"/>
          <w:bCs w:val="0"/>
          <w:color w:val="auto"/>
          <w:sz w:val="32"/>
          <w:szCs w:val="32"/>
        </w:rPr>
        <w:t>煤炭研发管理中心业务高级主管（煤质管理）</w:t>
      </w:r>
      <w:bookmarkEnd w:id="1290"/>
      <w:bookmarkEnd w:id="129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（二）协助副主任督促矿井开展商品煤采制样系统的安全隐患检查等活动，督导设备安全运行措施的执行和落实，督促安全隐患问题的整改、落实情况。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深入现场，对有关安全生产管理制度健全和落实、设备、设施安全运行状态、安全警示标志设置、作业场所职业病防治要求、岗位人员劳动防护用品佩戴和使用情况等进行检查指导，及时发现制止违章违纪行为。</w:t>
      </w:r>
    </w:p>
    <w:p>
      <w:pPr>
        <w:keepNext w:val="0"/>
        <w:keepLines w:val="0"/>
        <w:pageBreakBefore w:val="0"/>
        <w:kinsoku/>
        <w:wordWrap/>
        <w:overflowPunct/>
        <w:topLinePunct w:val="0"/>
        <w:autoSpaceDE w:val="0"/>
        <w:autoSpaceDN w:val="0"/>
        <w:bidi w:val="0"/>
        <w:spacing w:line="560" w:lineRule="exact"/>
        <w:ind w:firstLine="640" w:firstLineChars="200"/>
        <w:rPr>
          <w:rFonts w:ascii="仿宋_GB2312" w:hAnsi="仿宋_GB2312" w:eastAsia="仿宋_GB2312" w:cs="仿宋_GB2312"/>
          <w:b w:val="0"/>
          <w:bCs w:val="0"/>
          <w:color w:val="auto"/>
          <w:sz w:val="32"/>
          <w:szCs w:val="32"/>
        </w:rPr>
      </w:pPr>
      <w:bookmarkStart w:id="1292" w:name="_Toc3909"/>
      <w:r>
        <w:rPr>
          <w:rFonts w:hint="eastAsia" w:ascii="仿宋_GB2312" w:hAnsi="仿宋_GB2312" w:eastAsia="仿宋_GB2312" w:cs="仿宋_GB2312"/>
          <w:b w:val="0"/>
          <w:bCs w:val="0"/>
          <w:color w:val="auto"/>
          <w:sz w:val="32"/>
          <w:szCs w:val="32"/>
        </w:rPr>
        <w:t>（四）组织煤质管理业务指导及“四新”技术推广应用，监督抽查煤炭产品质量及相关国家标准规范执行情况，协助副主任抓好煤炭质量管理体系有效运行。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（五）协助副主任组织煤质专业安全生产标准化、质量标准化建设，制定标准及检查考核办法，组织煤质管理检查验收。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（六）协助副主任拟定集团公司煤炭产品品种质量标准，组织产品结构优化，组织实施商品煤质量的管理考核。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（七）组织煤质管理专业安全技能、职业卫生业务培训，督促各生产矿井煤质管理部门执行安全教育、安全培训及职业卫生培训计划。</w:t>
      </w:r>
    </w:p>
    <w:p>
      <w:pPr>
        <w:keepNext w:val="0"/>
        <w:keepLines w:val="0"/>
        <w:pageBreakBefore w:val="0"/>
        <w:kinsoku/>
        <w:wordWrap/>
        <w:overflowPunct/>
        <w:topLinePunct w:val="0"/>
        <w:autoSpaceDE w:val="0"/>
        <w:autoSpaceDN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（八）负责煤炭产品煤质指标分析，组织开展煤炭产品煤质特性分析。</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（九）做好煤质管理专业安全风险分级管控和隐患排查治理双重预防体系建立和执行。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jc w:val="both"/>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93" w:name="_Toc21310"/>
      <w:r>
        <w:rPr>
          <w:rFonts w:hint="eastAsia" w:ascii="楷体" w:hAnsi="楷体" w:eastAsia="楷体" w:cs="楷体"/>
          <w:b w:val="0"/>
          <w:bCs w:val="0"/>
          <w:color w:val="auto"/>
          <w:sz w:val="32"/>
          <w:szCs w:val="32"/>
        </w:rPr>
        <w:t>煤炭研发管理中心业务高级主管（煤质化验）</w:t>
      </w:r>
      <w:bookmarkEnd w:id="1292"/>
      <w:bookmarkEnd w:id="129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（一）认真贯彻党和国家的安全生产、职业卫生方针、政策、法律法规和行业标准、规范、规程及上级安全生产指示指令，严格遵守各类安全、职业卫生规章制度。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（二）严格执行本部门安全生产与职业病危害防治责任制，督查安全文件精神的贯彻落实情况及重大隐患问题的落实整改情况，抓好化验专业的安全、职业卫生管理等工作。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（三）组织化验业务指导，监督抽查相关国家标准规范执行情况，抓好煤炭质量管理体系有效运行等工作。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（四）组织煤炭产品煤质指标分析，组织煤炭产品煤质特性分析。</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（五）负责抓好本部门煤质信息、数据等保密管理，严格执行国家及公司保密管理规定，确保信息安全。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（六）负责化验专业“四新”技术的推广和使用。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（七）协助分管领导，组织专业范围内技术业务、职业卫生培训及技术比武工作。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（八）负责化验室安全风险分级管控和隐患排查治理双重预防体系建立和执行。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（九）认真完成领导交办的其他工作。履行法律法规规定的其他安全生产与职业卫生职责。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94" w:name="_Toc26964"/>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95" w:name="_Toc6270"/>
      <w:r>
        <w:rPr>
          <w:rFonts w:hint="eastAsia" w:ascii="楷体" w:hAnsi="楷体" w:eastAsia="楷体" w:cs="楷体"/>
          <w:b w:val="0"/>
          <w:bCs w:val="0"/>
          <w:color w:val="auto"/>
          <w:sz w:val="32"/>
          <w:szCs w:val="32"/>
        </w:rPr>
        <w:t>煤炭研发管理中心业务高级主管（综合事务）</w:t>
      </w:r>
      <w:bookmarkEnd w:id="1294"/>
      <w:bookmarkEnd w:id="129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（一）认真贯彻执行党和国家安全生产与职业卫生方针、政策、法律法规以及上级安全指示、指令精神，严格执行国家各类安全、职业卫生及经营管理规章制度。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（二）认真执行本岗位的安全生产与职业卫生规章制度，全面开展本岗位的各项具体工作。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部门协同办公平台日常运行管理及维护工作。对部门综合科待办待阅事项各种流程文件进行及时处理，对办公网下发的各种文件通知进行及时转发，传达有关安全会议、指示、通报等，做好文件落实办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集团公司涉及本部门的公文传真、领导批复等文件资料的收发、登记、整理归档工作。负责部门起草文件的审核及部门内部文件的编制下发工作。做好涉密文件、资料的签收、登记、传阅、归档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（五）负责部门公章的保管及使用，严格执行内部审批制度，做好部门公章的保管、使用、台账登记等工作，确保用印安全。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（六）负责月度、季度、年度工作总结和重点工作完成情况等部门综合性材料的汇总整理及上报工作。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（七）负责根据集团公司机关绩效考核文件，制定部门绩效考核实施办法，做好部门绩效考核情况的汇总、整理和部门绩效考核材料汇总上报工作。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（八）根据集团公司安排，积极参与集团公司组织的安全生产宣传、检查、督导等各类活动。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（九）认真完成领导交办的其他工作任务，支持和配合有关部门的安全预控工作。履行法律法规规定的其他安全生产与职业病危害防治职责。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96" w:name="_Toc21614"/>
    </w:p>
    <w:p>
      <w:pPr>
        <w:keepNext w:val="0"/>
        <w:keepLines w:val="0"/>
        <w:pageBreakBefore w:val="0"/>
        <w:kinsoku/>
        <w:wordWrap/>
        <w:overflowPunct/>
        <w:topLinePunct w:val="0"/>
        <w:bidi w:val="0"/>
        <w:spacing w:line="560" w:lineRule="exact"/>
        <w:rPr>
          <w:rFonts w:ascii="楷体" w:hAnsi="楷体" w:eastAsia="楷体" w:cs="楷体"/>
          <w:b w:val="0"/>
          <w:bCs w:val="0"/>
          <w:color w:val="auto"/>
          <w:sz w:val="32"/>
          <w:szCs w:val="32"/>
        </w:rPr>
      </w:pP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97" w:name="_Toc15671"/>
      <w:r>
        <w:rPr>
          <w:rFonts w:hint="eastAsia" w:ascii="楷体" w:hAnsi="楷体" w:eastAsia="楷体" w:cs="楷体"/>
          <w:b w:val="0"/>
          <w:bCs w:val="0"/>
          <w:color w:val="auto"/>
          <w:sz w:val="32"/>
          <w:szCs w:val="32"/>
        </w:rPr>
        <w:t>煤炭研发管理中心业务高级主管（市场信息、营销管理）</w:t>
      </w:r>
      <w:bookmarkEnd w:id="1296"/>
      <w:bookmarkEnd w:id="129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bookmarkStart w:id="1298" w:name="_Toc30269"/>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（二）协助领导分析市场、研究市场，对煤炭及相关市场走势作出判断，为价格调整和营销决策提供信息依据，发挥市场信息在营销和贸易工作中的重要作用。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（三）负责煤炭产品销售工作的组织、协调、管理，负责协助开展营销评价活动，对各单位、内蒙能源储装运、计量系统等进行监督、指导、服务和考核。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（四）协助领导及时关注、掌握国内外煤炭市场动态变化。积极拓宽信息渠道、获取信息资源，特别是对本企业、下游用户、竞争对手等的生产经营状况进行深入调研、分析，把握煤炭市场动态。</w:t>
      </w:r>
    </w:p>
    <w:p>
      <w:pPr>
        <w:keepNext w:val="0"/>
        <w:keepLines w:val="0"/>
        <w:pageBreakBefore w:val="0"/>
        <w:kinsoku/>
        <w:wordWrap/>
        <w:overflowPunct/>
        <w:topLinePunct w:val="0"/>
        <w:bidi w:val="0"/>
        <w:spacing w:line="560" w:lineRule="exact"/>
        <w:ind w:firstLine="643"/>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（五）协助领导建设市场信息体系；各单位煤炭销售价格进行管理；与山能营贸公司及驻地营销部门沟通、协调，提出煤炭营销建议。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（六）负责分析煤炭市场发展趋势。及时掌握、分析研究相关国家法规政策及变化情况，并结合已掌握的信息资源，认真研究收集市场信息，对市场发展趋势进行分析和判断。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（七）负责结合宏观经济形势，深入探究煤炭、煤焦、煤电、煤化工等行业对集团煤炭主要产品的价格影响。</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（八）完成煤炭产品指导价格、月度经济运行分析、煤炭产品销售及价格分析周报、价格调整申请等材料审查上报工作。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（九）完成领导交办的其他临时性工作，包括分析材料、相关报表、关键市场节点分析研判等。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299" w:name="_Toc9487"/>
      <w:r>
        <w:rPr>
          <w:rFonts w:hint="eastAsia" w:ascii="楷体" w:hAnsi="楷体" w:eastAsia="楷体" w:cs="楷体"/>
          <w:b w:val="0"/>
          <w:bCs w:val="0"/>
          <w:color w:val="auto"/>
          <w:sz w:val="32"/>
          <w:szCs w:val="32"/>
        </w:rPr>
        <w:t>煤炭研发管理中心业务主办（选煤管理）</w:t>
      </w:r>
      <w:bookmarkEnd w:id="1298"/>
      <w:bookmarkEnd w:id="129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（一）认真贯彻党和国家的安全生产、职业卫生方针、政策、法律法规和行业标准、规范、规程及上级安全生产指示指令，严格遵守各类安全、职业卫生规章制度。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（二）协助业务高级主管，做好选煤技术管理考核，参与选煤厂安全、职业卫生管理工作。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（三）做好业务范围内安全风险分级管控和隐患排查治理双重预防体系的执行。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（四）参加选煤厂安全质量标准化检查，督导检查问题整改，“闭环”管理。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（五）负责选煤专业年度资金计划初步审查、计划变更审查，监督、指导、协调计划执行。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（六）负责选煤报表审核、统计分析并上报。负责选煤生产成本管控及选煤效益核算，做好选煤成本考核工作。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（七）配合参加选煤厂新建、改扩建和重大技术改造方案论证、设计初审，对选煤厂现场重点、难点问题组织攻关。</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（八）配合做好选煤厂技术业务、职业卫生培训、“四新”技术推广及技术比武工作。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（九）深入现场，掌握生产现场安全状况和职业病危害防治情况，督查安全文件精神的贯彻落实情况及重大隐患问题的落实整改情况。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00" w:name="_Toc15021"/>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01" w:name="_Toc15956"/>
      <w:r>
        <w:rPr>
          <w:rFonts w:hint="eastAsia" w:ascii="楷体" w:hAnsi="楷体" w:eastAsia="楷体" w:cs="楷体"/>
          <w:b w:val="0"/>
          <w:bCs w:val="0"/>
          <w:color w:val="auto"/>
          <w:sz w:val="32"/>
          <w:szCs w:val="32"/>
        </w:rPr>
        <w:t>煤炭研发管理中心业务主办（煤质管理）</w:t>
      </w:r>
      <w:bookmarkEnd w:id="1300"/>
      <w:bookmarkEnd w:id="130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（二）协助业务高级主管督促矿井开展商品煤采制样系统的安全隐患检查等活动，督导设备安全运行措施的执行和落实，督促安全隐患问题的整改、落实情况。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（三）协助业务高级主管及时关注、掌握国内外煤炭市场动态变化。积极拓宽信息渠道、获取信息资源，特别是对本企业、下游用户、竞争对手等的生产经营状况进行深入调研、分析，把握煤炭市场动态。</w:t>
      </w:r>
    </w:p>
    <w:p>
      <w:pPr>
        <w:keepNext w:val="0"/>
        <w:keepLines w:val="0"/>
        <w:pageBreakBefore w:val="0"/>
        <w:kinsoku/>
        <w:wordWrap/>
        <w:overflowPunct/>
        <w:topLinePunct w:val="0"/>
        <w:autoSpaceDE w:val="0"/>
        <w:autoSpaceDN w:val="0"/>
        <w:bidi w:val="0"/>
        <w:spacing w:line="560" w:lineRule="exact"/>
        <w:ind w:firstLine="640" w:firstLineChars="200"/>
        <w:rPr>
          <w:rFonts w:ascii="仿宋_GB2312" w:hAnsi="仿宋_GB2312" w:eastAsia="仿宋_GB2312" w:cs="仿宋_GB2312"/>
          <w:b w:val="0"/>
          <w:bCs w:val="0"/>
          <w:color w:val="auto"/>
          <w:sz w:val="32"/>
          <w:szCs w:val="32"/>
        </w:rPr>
      </w:pPr>
      <w:bookmarkStart w:id="1302" w:name="_Toc13874"/>
      <w:r>
        <w:rPr>
          <w:rFonts w:hint="eastAsia" w:ascii="仿宋_GB2312" w:hAnsi="仿宋_GB2312" w:eastAsia="仿宋_GB2312" w:cs="仿宋_GB2312"/>
          <w:b w:val="0"/>
          <w:bCs w:val="0"/>
          <w:color w:val="auto"/>
          <w:sz w:val="32"/>
          <w:szCs w:val="32"/>
        </w:rPr>
        <w:t>（四）组织煤质管理业务指导及“四新”技术推广应用，监督抽查煤炭产品质量及相关国家标准规范执行情况，协助业务高级主管抓好煤炭质量管理体系有效运行。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（五）参与煤质专业安全生产标准化、质量标准化建设，参与煤质管理检查验收。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（六）严格按照国家标准进行采制样，严禁“三违”现象发生。</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（七）认真检查本岗位机械设备，并定期保养，保证机械设备的安全运行状态，确保人身和设备安全。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（八）做好煤质管理专业安全风险分级管控和隐患排查治理双重预防体系建立和执行。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03" w:name="_Toc10004"/>
      <w:r>
        <w:rPr>
          <w:rFonts w:hint="eastAsia" w:ascii="楷体" w:hAnsi="楷体" w:eastAsia="楷体" w:cs="楷体"/>
          <w:b w:val="0"/>
          <w:bCs w:val="0"/>
          <w:color w:val="auto"/>
          <w:sz w:val="32"/>
          <w:szCs w:val="32"/>
        </w:rPr>
        <w:t>煤炭研发管理中心业务主办（产品研究）</w:t>
      </w:r>
      <w:bookmarkEnd w:id="1302"/>
      <w:bookmarkEnd w:id="130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（一）认真贯彻执行党和国家的安全生产与职业卫生方针、政策、法律、法规，严格遵守集团公司各类安全与职业卫生规章制度，全面落实上级安全指令精神和安全工作任务。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（二）负责本岗位的安全风险管控，做好安全用电、防火、防盗等安全检查，及时发现并排除隐患。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（三）协助分管领导制定并落实煤质和选煤从业人员的培训计划，不断提高专业员工的安全素质和业务能力。</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bookmarkStart w:id="1304" w:name="_Toc21976"/>
      <w:r>
        <w:rPr>
          <w:rFonts w:hint="eastAsia" w:ascii="仿宋_GB2312" w:hAnsi="仿宋_GB2312" w:eastAsia="仿宋_GB2312" w:cs="仿宋_GB2312"/>
          <w:b w:val="0"/>
          <w:bCs w:val="0"/>
          <w:color w:val="auto"/>
          <w:sz w:val="32"/>
          <w:szCs w:val="32"/>
        </w:rPr>
        <w:t>（四）协助分管领导制定集团公司层级煤质和选煤专业技术比武计划，并组织相关工作的安全落实。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（五）协助党支部书记做好支部工作，积极做好支部宣传委员工作。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（六）配合相关部门、科室做好安全与职业卫生预控工作。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（七）认真完成领导交办的其他工作任务。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（八）履行法律法规规定的其他安全生产与职业病危害防治职责。</w:t>
      </w: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05" w:name="_Toc19227"/>
      <w:r>
        <w:rPr>
          <w:rFonts w:hint="eastAsia" w:ascii="楷体" w:hAnsi="楷体" w:eastAsia="楷体" w:cs="楷体"/>
          <w:b w:val="0"/>
          <w:bCs w:val="0"/>
          <w:color w:val="auto"/>
          <w:sz w:val="32"/>
          <w:szCs w:val="32"/>
        </w:rPr>
        <w:t>煤炭研发管理中心业务主管（市场信息、营销管理）</w:t>
      </w:r>
      <w:bookmarkEnd w:id="1304"/>
      <w:bookmarkEnd w:id="130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（二）协助业务高级主管分析市场、研究市场，对煤炭及相关市场走势作出判断，为价格调整和营销决策提供信息依据，发挥市场信息在营销和贸易工作中的重要作用。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（三）协助业务高级主管对煤炭产品销售工作进行组织、协调、管理，协助开展营销评价活动，对各单位、内蒙能源储装运、计量系统等进行监督、指导、服务和考核。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（四）协助业务高级主管及时关注、掌握国内外煤炭市场动态变化。积极拓宽信息渠道、获取信息资源，特别是对本企业、下游用户、竞争对手等的生产经营状况进行深入调研、分析，把握煤炭市场动态。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（五）协助业务高级主管分析煤炭市场发展趋势。及时掌握、分析研究相关国家法规政策及变化情况，并结合已掌握的信息资源，认真研究收集市场信息，对市场发展趋势进行分析和判断。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（六）负责及时沟通及解决矿井生产组织、煤质变化导致的煤炭营销面临的具体问题，确保从销售源头至销售末节的信息传递，实现营销各环节信息双循环。</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（七）协助业务高级主管建设市场信息体系；协助业务高级主管对各单位煤炭销售价格进行管理；协助业务高级主管与山能营贸公司及驻地营销部门沟通、协调，提出煤炭营销建议。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（八）负责月度经济运行分析、煤炭产品销售及价格分析周报、价格调整申请等材料编制、审查及上报工作。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（九）协助业务高级主管完成领导交办的其他临时性工作，包括分析材料、相关报表、关键市场节点分析研判等。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w:t>
      </w:r>
    </w:p>
    <w:p>
      <w:pPr>
        <w:pStyle w:val="2"/>
        <w:keepNext w:val="0"/>
        <w:keepLines w:val="0"/>
        <w:pageBreakBefore w:val="0"/>
        <w:kinsoku/>
        <w:wordWrap/>
        <w:overflowPunct/>
        <w:topLinePunct w:val="0"/>
        <w:bidi w:val="0"/>
        <w:spacing w:line="560" w:lineRule="exact"/>
        <w:ind w:firstLine="64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keepNext w:val="0"/>
        <w:keepLines w:val="0"/>
        <w:pageBreakBefore w:val="0"/>
        <w:kinsoku/>
        <w:wordWrap/>
        <w:overflowPunct/>
        <w:topLinePunct w:val="0"/>
        <w:bidi w:val="0"/>
        <w:spacing w:line="560" w:lineRule="exact"/>
        <w:rPr>
          <w:rFonts w:ascii="仿宋_GB2312" w:hAnsi="仿宋_GB2312" w:eastAsia="仿宋_GB2312" w:cs="仿宋_GB2312"/>
          <w:b w:val="0"/>
          <w:bCs w:val="0"/>
          <w:color w:val="auto"/>
          <w:sz w:val="32"/>
          <w:szCs w:val="32"/>
        </w:rPr>
      </w:pP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06" w:name="_Toc4197"/>
      <w:r>
        <w:rPr>
          <w:rFonts w:hint="eastAsia" w:ascii="楷体" w:hAnsi="楷体" w:eastAsia="楷体" w:cs="楷体"/>
          <w:b w:val="0"/>
          <w:bCs w:val="0"/>
          <w:color w:val="auto"/>
          <w:sz w:val="32"/>
          <w:szCs w:val="32"/>
        </w:rPr>
        <w:t>煤炭研发管理中心业务副主办（选煤管理）</w:t>
      </w:r>
      <w:bookmarkEnd w:id="130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（一）认真贯彻党和国家的安全生产、职业卫生方针、政策、法律法规和行业标准、规范、规程及上级安全生产指示指令，严格遵守各类安全、职业卫生规章制度。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（二）参与选煤厂技术管理具体考核，参与选煤专业安全、职业卫生管理工作。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（三）做好业务范围内安全风险分级管控和隐患排查治理双重预防体系的执行。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（四）参与选煤专业安全生产标准化建设工作，参加达标检查考核。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bookmarkStart w:id="1307" w:name="_Toc5474"/>
      <w:r>
        <w:rPr>
          <w:rFonts w:hint="eastAsia" w:ascii="仿宋_GB2312" w:hAnsi="仿宋_GB2312" w:eastAsia="仿宋_GB2312" w:cs="仿宋_GB2312"/>
          <w:b w:val="0"/>
          <w:bCs w:val="0"/>
          <w:color w:val="auto"/>
          <w:sz w:val="32"/>
          <w:szCs w:val="32"/>
        </w:rPr>
        <w:t>（五）参与专业范围内技术业务、职业卫生培训、“四新”技术推广及技术比武工作。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（六）深入现场，掌握生产现场安全状况和职业病危害防治情况，督查安全文件精神的贯彻落实情况及重大隐患问题的落实整改情况。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08" w:name="_Toc2006"/>
      <w:r>
        <w:rPr>
          <w:rFonts w:hint="eastAsia" w:ascii="楷体" w:hAnsi="楷体" w:eastAsia="楷体" w:cs="楷体"/>
          <w:b w:val="0"/>
          <w:bCs w:val="0"/>
          <w:color w:val="auto"/>
          <w:sz w:val="32"/>
          <w:szCs w:val="32"/>
        </w:rPr>
        <w:t>煤炭研发管理中心业务副主办（煤质管理）</w:t>
      </w:r>
      <w:bookmarkEnd w:id="1308"/>
    </w:p>
    <w:p>
      <w:pPr>
        <w:keepNext w:val="0"/>
        <w:keepLines w:val="0"/>
        <w:pageBreakBefore w:val="0"/>
        <w:kinsoku/>
        <w:wordWrap/>
        <w:overflowPunct/>
        <w:topLinePunct w:val="0"/>
        <w:autoSpaceDE w:val="0"/>
        <w:autoSpaceDN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（一）认真贯彻党和国家的安全生产、职业卫生方针、政策、法律法规和行业标准、规范、规程及上级安全生产指示指令，严格遵守各类安全、职业卫生规章制度。</w:t>
      </w:r>
    </w:p>
    <w:p>
      <w:pPr>
        <w:keepNext w:val="0"/>
        <w:keepLines w:val="0"/>
        <w:pageBreakBefore w:val="0"/>
        <w:kinsoku/>
        <w:wordWrap/>
        <w:overflowPunct/>
        <w:topLinePunct w:val="0"/>
        <w:autoSpaceDE w:val="0"/>
        <w:autoSpaceDN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（二）协助业务高级主管督促矿井开展商品煤采制样系统的安全隐患检查等活动，督导设备安全运行措施的执行和落实，督促安全隐患问题的整改、落实情况。</w:t>
      </w:r>
    </w:p>
    <w:p>
      <w:pPr>
        <w:keepNext w:val="0"/>
        <w:keepLines w:val="0"/>
        <w:pageBreakBefore w:val="0"/>
        <w:kinsoku/>
        <w:wordWrap/>
        <w:overflowPunct/>
        <w:topLinePunct w:val="0"/>
        <w:autoSpaceDE w:val="0"/>
        <w:autoSpaceDN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深入现场，对有关安全生产管理制度健全和落实、设备、设施安全运行状态、安全警示标志设置、作业场所职业病防治、岗位人员劳动防护用品佩戴和使用情况等进行检查指导，及时发现制止违章违纪行为。</w:t>
      </w:r>
    </w:p>
    <w:p>
      <w:pPr>
        <w:keepNext w:val="0"/>
        <w:keepLines w:val="0"/>
        <w:pageBreakBefore w:val="0"/>
        <w:kinsoku/>
        <w:wordWrap/>
        <w:overflowPunct/>
        <w:topLinePunct w:val="0"/>
        <w:autoSpaceDE w:val="0"/>
        <w:autoSpaceDN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（四）参与煤质管理业务指导及“四新”技术推广应用，监督抽查煤炭产品质量及相关国家标准规范执行情况，协助业务高级主管抓好煤炭质量管理体系有效运行。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（五）参与煤质专业安全生产标准化、质量标准化建设，参与煤质管理检查验收。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（六）协助业务高级主管拟定集团公司煤炭产品品种质量标准，参与实施商品煤质量的管理考核。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（七）参与煤质管理专业安全技能、职业卫生业务培训，督促各生产矿井煤质管理部门执行安全教育、安全培训及职业卫生培训计划。</w:t>
      </w:r>
    </w:p>
    <w:p>
      <w:pPr>
        <w:keepNext w:val="0"/>
        <w:keepLines w:val="0"/>
        <w:pageBreakBefore w:val="0"/>
        <w:kinsoku/>
        <w:wordWrap/>
        <w:overflowPunct/>
        <w:topLinePunct w:val="0"/>
        <w:autoSpaceDE w:val="0"/>
        <w:autoSpaceDN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（八）负责煤炭产品煤质指标分析，参与煤炭产品煤质特性分析。</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（九）做好煤质管理专业安全风险分级管控和隐患排查治理双重预防体系建立和执行。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（十）认真完成领导交办的其他工作，履行法律法规规定的其他安全生产与职业病危害防治职责。</w:t>
      </w:r>
    </w:p>
    <w:p>
      <w:pPr>
        <w:keepNext w:val="0"/>
        <w:keepLines w:val="0"/>
        <w:pageBreakBefore w:val="0"/>
        <w:kinsoku/>
        <w:wordWrap/>
        <w:overflowPunct/>
        <w:topLinePunct w:val="0"/>
        <w:autoSpaceDE w:val="0"/>
        <w:autoSpaceDN w:val="0"/>
        <w:bidi w:val="0"/>
        <w:spacing w:line="560" w:lineRule="exact"/>
        <w:ind w:firstLine="640" w:firstLineChars="200"/>
        <w:rPr>
          <w:rFonts w:ascii="仿宋_GB2312" w:hAnsi="仿宋_GB2312" w:eastAsia="仿宋_GB2312" w:cs="仿宋_GB2312"/>
          <w:b w:val="0"/>
          <w:bCs w:val="0"/>
          <w:color w:val="auto"/>
          <w:sz w:val="32"/>
          <w:szCs w:val="32"/>
        </w:rPr>
      </w:pP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09" w:name="_Toc31045"/>
      <w:r>
        <w:rPr>
          <w:rFonts w:hint="eastAsia" w:ascii="楷体" w:hAnsi="楷体" w:eastAsia="楷体" w:cs="楷体"/>
          <w:b w:val="0"/>
          <w:bCs w:val="0"/>
          <w:color w:val="auto"/>
          <w:sz w:val="32"/>
          <w:szCs w:val="32"/>
        </w:rPr>
        <w:t>煤炭研发管理中心业务副主办（煤质化验）</w:t>
      </w:r>
      <w:bookmarkEnd w:id="1307"/>
      <w:bookmarkEnd w:id="130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（一）认真贯彻党和国家的安全生产、职业卫生方针、政策、法律法规和行业标准、规范、规程及上级安全生产指示指令，严格遵守各类安全、职业卫生规章制度。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（二）严格执行本部门安全生产与职业病危害防治责任制，督查安全文件精神的贯彻落实情况及重大隐患问题的落实整改情况，抓好化验专业的安全、职业卫生管理等工作。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（三）参与化验业务指导，监督抽查相关国家标准规范执行情况，参与煤炭质量管理体系有效运行等工作。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（四）负责煤炭产品煤质指标分析，协助组织煤炭产品煤质特性分析。</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（五）配合做好本部门煤质信息、数据等保密管理，严格执行国家及公司保密管理规定，确保信息安全。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（六）协助做好化验专业“四新”技术的推广和使用。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（七）协助业务高级主管，参与专业范围内技术业务、职业卫生培训及技术比武工作。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（八）协助业务高级主管做好化验室安全风险分级管控和隐患排查治理双重预防体系建立和执行。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（十）履行法律法规规定的其他安全生产与职业卫生职责。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10" w:name="_Toc13439"/>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
          <w:b w:val="0"/>
          <w:bCs w:val="0"/>
          <w:color w:val="auto"/>
          <w:sz w:val="32"/>
          <w:szCs w:val="32"/>
        </w:rPr>
      </w:pPr>
      <w:bookmarkStart w:id="1311" w:name="_Toc21669"/>
      <w:r>
        <w:rPr>
          <w:rFonts w:hint="eastAsia" w:ascii="楷体" w:hAnsi="楷体" w:eastAsia="楷体" w:cs="楷体"/>
          <w:b w:val="0"/>
          <w:bCs w:val="0"/>
          <w:color w:val="auto"/>
          <w:sz w:val="32"/>
          <w:szCs w:val="32"/>
        </w:rPr>
        <w:t>煤炭研发管理中心业务副主办（市场信息、营销管理）</w:t>
      </w:r>
      <w:bookmarkEnd w:id="1310"/>
      <w:bookmarkEnd w:id="1311"/>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（二）负责协助分析市场、研究市场，对煤炭及相关市场走势作出判断，为价格调整和营销决策提供信息依据，发挥市场信息在营销和贸易工作中的重要作用。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（三）协助业务高级主管、业务主管对煤炭产品销售工作进行组织、协调、管理，负责协助开展营销评价活动，对各单位、内蒙能源储装运、计量系统等进行监督、指导、服务和考核。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（四）协助及时关注、掌握国内外煤炭市场动态变化。积极拓宽信息渠道、获取信息资源，特别是对本企业、下游用户、竞争对手等的生产经营状况进行深入调研、分析，把握煤炭市场动态。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（五）协助业务高级主管分析煤炭市场发展趋势。及时掌握、分析研究相关国家法规政策及变化情况，并结合已掌握的信息资源，认真研究收集市场信息，对市场发展趋势进行分析和判断。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（六）负责协助沟通及解决矿井生产组织、煤质变化导致的煤炭营销面临的具体问题，确保从销售源头至销售末节的信息传递，实现营销各环节信息双循环。</w:t>
      </w:r>
    </w:p>
    <w:p>
      <w:pPr>
        <w:keepNext w:val="0"/>
        <w:keepLines w:val="0"/>
        <w:pageBreakBefore w:val="0"/>
        <w:kinsoku/>
        <w:wordWrap/>
        <w:overflowPunct/>
        <w:topLinePunct w:val="0"/>
        <w:bidi w:val="0"/>
        <w:spacing w:line="560" w:lineRule="exact"/>
        <w:ind w:firstLine="643"/>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（七）协助业务主管对各单位煤炭销售价格进行管理；与山能营贸公司及驻地营销部门沟通、协调，提出煤炭营销建议。</w:t>
      </w:r>
    </w:p>
    <w:p>
      <w:pPr>
        <w:keepNext w:val="0"/>
        <w:keepLines w:val="0"/>
        <w:pageBreakBefore w:val="0"/>
        <w:kinsoku/>
        <w:wordWrap/>
        <w:overflowPunct/>
        <w:topLinePunct w:val="0"/>
        <w:bidi w:val="0"/>
        <w:spacing w:line="560" w:lineRule="exact"/>
        <w:ind w:firstLine="643"/>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（八）负责煤炭产品指导价格等材料编制、上报工作。</w:t>
      </w:r>
    </w:p>
    <w:p>
      <w:pPr>
        <w:keepNext w:val="0"/>
        <w:keepLines w:val="0"/>
        <w:pageBreakBefore w:val="0"/>
        <w:kinsoku/>
        <w:wordWrap/>
        <w:overflowPunct/>
        <w:topLinePunct w:val="0"/>
        <w:bidi w:val="0"/>
        <w:spacing w:line="560" w:lineRule="exact"/>
        <w:ind w:firstLine="643"/>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（九）协助业务高级主管、业务主管完成领导交办的其他临时性工作，包括分析材料、相关报表、关键市场节点分析研判等。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（十）认真完成领导交办的其他工作。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lang w:val="en-US" w:eastAsia="zh-CN"/>
        </w:rPr>
      </w:pPr>
    </w:p>
    <w:bookmarkEnd w:id="1252"/>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312" w:name="_Toc20142"/>
      <w:bookmarkStart w:id="1313" w:name="_Toc30311"/>
      <w:r>
        <w:rPr>
          <w:rFonts w:hint="eastAsia" w:ascii="楷体" w:hAnsi="楷体" w:eastAsia="楷体" w:cs="楷体_GB2312"/>
          <w:b w:val="0"/>
          <w:bCs w:val="0"/>
          <w:color w:val="auto"/>
          <w:sz w:val="32"/>
          <w:szCs w:val="32"/>
        </w:rPr>
        <w:t>资产管理中心主任</w:t>
      </w:r>
      <w:bookmarkEnd w:id="131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坚持“安全第一，预防为主，综合治理”的安全生产方针，根据资产管理相关规定，全面负责资产管理中心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（二）全面负责集团公司实物资产和无形资产的管理工作，指导、协调、监督基层单位资产日常安全管理工作。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（三）负责实物资产和无形资产处置方案的审批及报批、资产信息平台的运行监督、考核工作，指导、协调基层单位做好资产规范处置工作。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（四）负责组织实物及无形资产评估（股权的审计评估除外）的备案工作。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（五）负责集团公司及各权属单位的固定资产报废管理工作，负责对集团公司及各权属单位报废固定资产的审核。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（六）负责各层级国有企业产权管理工作的监督、指导，组织做好工会改制企业清理整合工作。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（七）负责做好机关本部土地、房屋管理，指导、协调各权属单位做好土地、房屋的管理，参与建筑物的安全隐患排查，督促各单位做好房屋、土地的不动产证办理。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（八）根据集团公司安排，积极参与集团公司组织的安全生产宣传、检查、督导等各类活动。</w:t>
      </w:r>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14" w:name="_Toc17979"/>
    </w:p>
    <w:p>
      <w:pPr>
        <w:keepNext w:val="0"/>
        <w:keepLines w:val="0"/>
        <w:pageBreakBefore w:val="0"/>
        <w:kinsoku/>
        <w:wordWrap/>
        <w:overflowPunct/>
        <w:topLinePunct w:val="0"/>
        <w:bidi w:val="0"/>
        <w:spacing w:line="560" w:lineRule="exact"/>
        <w:jc w:val="center"/>
        <w:rPr>
          <w:rFonts w:ascii="楷体" w:hAnsi="楷体" w:eastAsia="楷体" w:cs="楷体_GB2312"/>
          <w:b w:val="0"/>
          <w:bCs w:val="0"/>
          <w:color w:val="auto"/>
          <w:sz w:val="32"/>
          <w:szCs w:val="32"/>
        </w:rPr>
      </w:pPr>
      <w:r>
        <w:rPr>
          <w:rFonts w:hint="eastAsia" w:ascii="楷体" w:hAnsi="楷体" w:eastAsia="楷体" w:cs="楷体_GB2312"/>
          <w:b w:val="0"/>
          <w:bCs w:val="0"/>
          <w:color w:val="auto"/>
          <w:sz w:val="32"/>
          <w:szCs w:val="32"/>
        </w:rPr>
        <w:t>部务委员（产权管理）</w:t>
      </w:r>
    </w:p>
    <w:p>
      <w:pPr>
        <w:keepNext w:val="0"/>
        <w:keepLines w:val="0"/>
        <w:pageBreakBefore w:val="0"/>
        <w:kinsoku/>
        <w:wordWrap/>
        <w:overflowPunct/>
        <w:topLinePunct w:val="0"/>
        <w:bidi w:val="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 xml:space="preserve"> （一）认真贯彻落实党和国家安全生产、职业卫生方针政策、法律法规、标准规范及上级安全指示指令和规章制度。坚持“安全第一，预防为主，综合治理”的安全生产方针，根据资产管理相关规定，协助部门负责人做好资产等管理工作。</w:t>
      </w:r>
    </w:p>
    <w:p>
      <w:pPr>
        <w:keepNext w:val="0"/>
        <w:keepLines w:val="0"/>
        <w:pageBreakBefore w:val="0"/>
        <w:kinsoku/>
        <w:wordWrap/>
        <w:overflowPunct/>
        <w:topLinePunct w:val="0"/>
        <w:bidi w:val="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（二）负责组织建立健全集团公司及本部门产权相关管理制度和下发文件的审核，并监督管理制度、流程的执行情况。</w:t>
      </w:r>
    </w:p>
    <w:p>
      <w:pPr>
        <w:keepNext w:val="0"/>
        <w:keepLines w:val="0"/>
        <w:pageBreakBefore w:val="0"/>
        <w:kinsoku/>
        <w:wordWrap/>
        <w:overflowPunct/>
        <w:topLinePunct w:val="0"/>
        <w:bidi w:val="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（三）协助主任做好日常管理工作，负责集团公司涉及产权等方面有关政策研究、专题调研项目的组织实施。</w:t>
      </w:r>
    </w:p>
    <w:p>
      <w:pPr>
        <w:keepNext w:val="0"/>
        <w:keepLines w:val="0"/>
        <w:pageBreakBefore w:val="0"/>
        <w:kinsoku/>
        <w:wordWrap/>
        <w:overflowPunct/>
        <w:topLinePunct w:val="0"/>
        <w:bidi w:val="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（四）协助落实本部门内部管理以及与其他部门的工作协调；落实分管范围内具体工作任务的分工，负责指导、督促分管员工的工作，提高安全意识。</w:t>
      </w:r>
    </w:p>
    <w:p>
      <w:pPr>
        <w:keepNext w:val="0"/>
        <w:keepLines w:val="0"/>
        <w:pageBreakBefore w:val="0"/>
        <w:kinsoku/>
        <w:wordWrap/>
        <w:overflowPunct/>
        <w:topLinePunct w:val="0"/>
        <w:bidi w:val="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（五）协助主任做好产权业务管理工作，协调、指导、督促基层单位做好产权管理相关工作，做好工会公司的相关工作。</w:t>
      </w:r>
    </w:p>
    <w:p>
      <w:pPr>
        <w:keepNext w:val="0"/>
        <w:keepLines w:val="0"/>
        <w:pageBreakBefore w:val="0"/>
        <w:kinsoku/>
        <w:wordWrap/>
        <w:overflowPunct/>
        <w:topLinePunct w:val="0"/>
        <w:bidi w:val="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（六）协助主任做好集团公司本部及各权属单位的产权登记工作，组织做好工会改制企业清理整合工作。</w:t>
      </w:r>
    </w:p>
    <w:p>
      <w:pPr>
        <w:keepNext w:val="0"/>
        <w:keepLines w:val="0"/>
        <w:pageBreakBefore w:val="0"/>
        <w:kinsoku/>
        <w:wordWrap/>
        <w:overflowPunct/>
        <w:topLinePunct w:val="0"/>
        <w:bidi w:val="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（七）参加安全生产活动、学习安全技术知识，严格遵守各项安全生产规章制度。</w:t>
      </w:r>
    </w:p>
    <w:p>
      <w:pPr>
        <w:keepNext w:val="0"/>
        <w:keepLines w:val="0"/>
        <w:pageBreakBefore w:val="0"/>
        <w:kinsoku/>
        <w:wordWrap/>
        <w:overflowPunct/>
        <w:topLinePunct w:val="0"/>
        <w:bidi w:val="0"/>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（八）认真完成领导交办的其他工作。履行法律法规规定的其他安全生产与职业病危害防治职责。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315" w:name="_Toc10888"/>
      <w:r>
        <w:rPr>
          <w:rFonts w:hint="eastAsia" w:ascii="楷体" w:hAnsi="楷体" w:eastAsia="楷体" w:cs="楷体_GB2312"/>
          <w:b w:val="0"/>
          <w:bCs w:val="0"/>
          <w:color w:val="auto"/>
          <w:sz w:val="32"/>
          <w:szCs w:val="32"/>
        </w:rPr>
        <w:t>资产管理中心副主任（资产管理）</w:t>
      </w:r>
      <w:bookmarkEnd w:id="1314"/>
      <w:bookmarkEnd w:id="131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坚持“安全第一，预防为主，综合治理”的安全生产方针，根据资产管理相关规定，协助部门负责人做好资产等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（二）协助主任做好日常管理工作，负责集团公司涉及资产等方面有关政策研究、专题调研项目的组织实施。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落实本部门内部管理以及与其他部门的工作协调。落实分管范围内具体工作任务的分工，负责分管下属员工队伍建设，指导、监督下属员工工作，提高安全意识。协助部门负责人协调本部门与公司其他部门间关系、解决争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主任做好资产业务管理工作。组织做好基层单位上报的资产处置行为审批及报批工作，负责推进闲置资产的盘活创效工作，实现国有资产的安全，指导、监督基层单位做好资产规范处置工作，组织做好资产信息平台的运行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（五）协助主任做好集团公司本部及各权属单位的固定资产报废管理工作。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（六）参加安全生产活动、学习安全技术知识，严格遵守各项安全生产规章制度。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（七）认真完成领导交办的其他工作。履行法律法规规定的其他安全生产与职业病危害防治职责。</w:t>
      </w:r>
    </w:p>
    <w:p>
      <w:pPr>
        <w:keepNext w:val="0"/>
        <w:keepLines w:val="0"/>
        <w:pageBreakBefore w:val="0"/>
        <w:kinsoku/>
        <w:wordWrap/>
        <w:overflowPunct/>
        <w:topLinePunct w:val="0"/>
        <w:bidi w:val="0"/>
        <w:spacing w:line="560" w:lineRule="exact"/>
        <w:ind w:firstLine="640" w:firstLineChars="200"/>
        <w:rPr>
          <w:rFonts w:ascii="楷体" w:hAnsi="楷体" w:eastAsia="楷体"/>
          <w:b w:val="0"/>
          <w:bCs w:val="0"/>
          <w:color w:val="auto"/>
          <w:sz w:val="32"/>
          <w:szCs w:val="32"/>
        </w:rPr>
      </w:pPr>
      <w:bookmarkStart w:id="1316" w:name="_Toc17472"/>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1317" w:name="_Toc11723"/>
      <w:r>
        <w:rPr>
          <w:rFonts w:hint="eastAsia" w:ascii="楷体" w:hAnsi="楷体" w:eastAsia="楷体"/>
          <w:b w:val="0"/>
          <w:bCs w:val="0"/>
          <w:color w:val="auto"/>
          <w:sz w:val="32"/>
          <w:szCs w:val="32"/>
        </w:rPr>
        <w:t>资产管理中心业务高级主管（土地车辆）</w:t>
      </w:r>
      <w:bookmarkEnd w:id="1316"/>
      <w:bookmarkEnd w:id="131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（一）认真贯彻执行国家有关安全生产、职业病防治的法律、法规、规章等，全面落实上级有关安全生产的指令、文件和决定。坚持“安全第一、预防为主、综合治理”的安全生产方针。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（二）负责企业用地、车辆的调查、统计，收集整理土地、车辆的各类档案资料。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（三）负责做好机关本部土地的管理，指导协调各权属单位做好土地、车辆的管理。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（四）配合提出土地处置的意见，协助做好土地转让、租赁、抵押等依法合规处置工作。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（五）会同房产井巷专业做好不动产证办理工作。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（六）参加安全生产活动、学习安全技术知识，严格遵守各项安全生产规章制度。</w:t>
      </w:r>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18" w:name="_Toc8223"/>
    </w:p>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319" w:name="_Toc16771"/>
      <w:r>
        <w:rPr>
          <w:rFonts w:hint="eastAsia" w:ascii="楷体" w:hAnsi="楷体" w:eastAsia="楷体" w:cs="楷体_GB2312"/>
          <w:b w:val="0"/>
          <w:bCs w:val="0"/>
          <w:color w:val="auto"/>
          <w:sz w:val="32"/>
          <w:szCs w:val="32"/>
        </w:rPr>
        <w:t>资产管理中心业务主管（土地车辆）</w:t>
      </w:r>
      <w:bookmarkEnd w:id="1318"/>
      <w:bookmarkEnd w:id="131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（一）认真贯彻执行国家有关安全生产、职业病防治的法律、法规、规章等，全面落实上级有关安全生产的指令、文件和决定。坚持“安全第一、预防为主、综合治理”的安全生产方针。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（二）指导各权属单位做好车辆的资产管理、档案收集管理等工作。负责督导各单位做好闲置车辆的盘活工作，督导各单位做好处置闲置车辆的上报备案工作。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（三）每月定期出具车辆增减变化情况报表。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（四）协助办公室做好车辆手续办理工作。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（五）参加安全生产活动、学习安全技术知识，严格遵守各项安全生产规章制度。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20" w:name="_Toc23235"/>
    </w:p>
    <w:p>
      <w:pPr>
        <w:pStyle w:val="5"/>
        <w:keepNext w:val="0"/>
        <w:keepLines w:val="0"/>
        <w:pageBreakBefore w:val="0"/>
        <w:kinsoku/>
        <w:wordWrap/>
        <w:overflowPunct/>
        <w:topLinePunct w:val="0"/>
        <w:bidi w:val="0"/>
        <w:spacing w:line="560" w:lineRule="exact"/>
        <w:ind w:firstLine="640"/>
        <w:rPr>
          <w:rFonts w:ascii="楷体" w:hAnsi="楷体" w:eastAsia="楷体"/>
          <w:b w:val="0"/>
          <w:bCs w:val="0"/>
          <w:color w:val="auto"/>
          <w:sz w:val="32"/>
          <w:szCs w:val="32"/>
        </w:rPr>
      </w:pPr>
      <w:bookmarkStart w:id="1321" w:name="_Toc18440"/>
      <w:r>
        <w:rPr>
          <w:rFonts w:hint="eastAsia" w:ascii="楷体" w:hAnsi="楷体" w:eastAsia="楷体" w:cs="楷体_GB2312"/>
          <w:b w:val="0"/>
          <w:bCs w:val="0"/>
          <w:color w:val="auto"/>
          <w:sz w:val="32"/>
          <w:szCs w:val="32"/>
        </w:rPr>
        <w:t>资产管理中心业务副主办（综合业务及</w:t>
      </w:r>
      <w:r>
        <w:rPr>
          <w:rFonts w:hint="eastAsia" w:ascii="楷体" w:hAnsi="楷体" w:eastAsia="楷体"/>
          <w:b w:val="0"/>
          <w:bCs w:val="0"/>
          <w:color w:val="auto"/>
          <w:sz w:val="32"/>
          <w:szCs w:val="32"/>
        </w:rPr>
        <w:t>房屋井巷）</w:t>
      </w:r>
      <w:bookmarkEnd w:id="1320"/>
      <w:bookmarkEnd w:id="132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（一）认真贯彻执行国家有关安全生产的法律、法规、规章等，全面落实上级有关安全生产的指令要求，坚持“安全第一、预防为主、综合治理”的方针及职业病危害防治规定。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（二）做好集团公司相关安全文件、通知、政策的接收、传达工作。负责本中心月度费用的汇总、审批、报销，月度人员考勤等工作。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（三）参加安全生产活动、学习安全技术知识，严格遵守各项安全生产规章制度。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（四）负责集团公司各单位房屋建筑物及各矿井井巷固定资产的调查统计、汇总工作，组织做好权证办理调度、考核及通报工作。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（五）做好集团公司各单位闲置房屋资产盘活工作的督促、统计、汇总上报等工作。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（六）认真完成领导交办的其他工作。履行法律法规规定的其他安全生产与职业病危害防治职责。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p>
    <w:p>
      <w:pPr>
        <w:keepNext w:val="0"/>
        <w:keepLines w:val="0"/>
        <w:pageBreakBefore w:val="0"/>
        <w:kinsoku/>
        <w:wordWrap/>
        <w:overflowPunct/>
        <w:topLinePunct w:val="0"/>
        <w:bidi w:val="0"/>
        <w:spacing w:line="560" w:lineRule="exact"/>
        <w:ind w:firstLine="0" w:firstLineChars="0"/>
        <w:rPr>
          <w:rFonts w:asciiTheme="minorHAnsi" w:hAnsiTheme="minorHAnsi" w:eastAsiaTheme="minorEastAsia" w:cstheme="minorBidi"/>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322" w:name="_Toc24451"/>
      <w:bookmarkStart w:id="1323" w:name="_Toc24798"/>
      <w:r>
        <w:rPr>
          <w:rFonts w:hint="eastAsia" w:ascii="楷体" w:hAnsi="楷体" w:eastAsia="楷体" w:cs="楷体_GB2312"/>
          <w:b w:val="0"/>
          <w:bCs w:val="0"/>
          <w:color w:val="auto"/>
          <w:sz w:val="32"/>
          <w:szCs w:val="32"/>
        </w:rPr>
        <w:t>资产管理中心业务高级主管（设备）</w:t>
      </w:r>
      <w:bookmarkEnd w:id="1322"/>
      <w:bookmarkEnd w:id="132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（一）认真贯彻执行国家有关安全生产的法律、法规、规章等，全面落实上级有关安全生产的指令要求。坚持“安全第一、预防为主、综合治理”的方针及职业病危害防治规定。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（二）负责集团公司设备资产的管理、调查统计、汇总工作。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（三）配合做好购置前设备调剂审核工作；参与设备维简资金计划的审核工作。负责指导各单位进行设备评估，会同相关部门进行报废设备鉴定，指导督促相关单位做好报废设备残体处置管理工作。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highlight w:val="yellow"/>
        </w:rPr>
      </w:pPr>
      <w:r>
        <w:rPr>
          <w:rFonts w:hint="eastAsia" w:ascii="仿宋_GB2312" w:hAnsi="仿宋_GB2312" w:eastAsia="仿宋_GB2312" w:cs="仿宋_GB2312"/>
          <w:b w:val="0"/>
          <w:bCs w:val="0"/>
          <w:color w:val="auto"/>
          <w:sz w:val="32"/>
          <w:szCs w:val="32"/>
        </w:rPr>
        <w:t>（四）参与集团公司闲置设备的集中管理、调剂利用及调拨手续的办理工作。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（五）参与对生产矿井设备使用率、闲置率等指标的统计考核工作。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24" w:name="_Toc17573"/>
    </w:p>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325" w:name="_Toc31959"/>
      <w:r>
        <w:rPr>
          <w:rFonts w:hint="eastAsia" w:ascii="楷体" w:hAnsi="楷体" w:eastAsia="楷体" w:cs="楷体_GB2312"/>
          <w:b w:val="0"/>
          <w:bCs w:val="0"/>
          <w:color w:val="auto"/>
          <w:sz w:val="32"/>
          <w:szCs w:val="32"/>
        </w:rPr>
        <w:t>资产管理中心业务主管（经营财务）</w:t>
      </w:r>
      <w:bookmarkEnd w:id="1324"/>
      <w:bookmarkEnd w:id="132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（一）认真贯彻执行国家有关安全生产的法律、法规、规章等，全面落实上级有关安全生产的指令要求。坚持“安全第一、预防为主、综合治理”的方针及职业病危害防治规定。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集团公司直接出资形成参股公司的日常管理，提示、提醒产权代表或根据授权代表集团公司参加股东会并履行股东义务、行使股东权利，并提示、提醒其提供年度财务审计报告、分红等产权投资后事项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（三）参加安全生产活动，学习安全技术知识，严格遵守各项安全生产规章制度。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（四）协调推进工会持股企业的相关工作。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26" w:name="_Toc13524"/>
    </w:p>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327" w:name="_Toc29294"/>
      <w:r>
        <w:rPr>
          <w:rFonts w:hint="eastAsia" w:ascii="楷体" w:hAnsi="楷体" w:eastAsia="楷体" w:cs="楷体_GB2312"/>
          <w:b w:val="0"/>
          <w:bCs w:val="0"/>
          <w:color w:val="auto"/>
          <w:sz w:val="32"/>
          <w:szCs w:val="32"/>
        </w:rPr>
        <w:t>资产管理中心业务副主办（经营财务）</w:t>
      </w:r>
      <w:bookmarkEnd w:id="1326"/>
      <w:bookmarkEnd w:id="132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（一）认真贯彻执行国家有关安全生产的法律、法规、规章等，全面落实上级有关安全生产的指令要求。坚持“安全第一、预防为主、综合治理”的方针及职业病危害防治规定。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（二）负责本中心督查任务的接收，会同相关科室完成督查任务月度汇报及办结。</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（三）负责指导协调各单位资产评估、备案及处置相关的进场挂牌工作。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集团公司直接出资形成参股公司的日常管理，提示、提醒产权代表或根据授权代表集团公司参加股东会并履行股东义务、行使股东权利，并提示、提醒其提供年度财务审计报告、分红等产权投资后事项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（五）参加安全生产活动，学习安全技术知识，严格遵守各项安全生产规章制度，完成领导交办的安全生产工作。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（六）认真完成领导交办的其他工作。履行法律法规规定的其他安全生产与职业病危害防治职责。</w:t>
      </w:r>
    </w:p>
    <w:p>
      <w:pPr>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328" w:name="_Toc22697"/>
      <w:bookmarkStart w:id="1329" w:name="_Toc32343"/>
      <w:r>
        <w:rPr>
          <w:rFonts w:hint="eastAsia" w:ascii="楷体" w:hAnsi="楷体" w:eastAsia="楷体" w:cs="楷体_GB2312"/>
          <w:b w:val="0"/>
          <w:bCs w:val="0"/>
          <w:color w:val="auto"/>
          <w:sz w:val="32"/>
          <w:szCs w:val="32"/>
        </w:rPr>
        <w:t>资产管理中心业务主办（软件）</w:t>
      </w:r>
      <w:bookmarkEnd w:id="1328"/>
      <w:bookmarkEnd w:id="132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（一）负责集团公司信息软件、知识产权的调查、统计、分析工作。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（二）负责机关本部信息软件、知识产权资产管理，指导协调各单位做好信息软件、知识产权资产管理工作。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（三）负责资产管理信息系统的运行管理工作，满足资产管理需要。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（四）做好集团公司矿权、铁路专用线资产管理工作。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（五）协助财务部门做好软件、矿权、铁路专用线等资产的账务核销等工作。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（六）收集整理有关专业安全技术资料，了解掌握安全工作动态，及时为领导提供安全信息。</w:t>
      </w:r>
    </w:p>
    <w:p>
      <w:pPr>
        <w:pStyle w:val="2"/>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p>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330" w:name="_Toc30897"/>
      <w:bookmarkStart w:id="1331" w:name="_Toc30978"/>
      <w:r>
        <w:rPr>
          <w:rFonts w:hint="eastAsia" w:ascii="楷体" w:hAnsi="楷体" w:eastAsia="楷体" w:cs="楷体_GB2312"/>
          <w:b w:val="0"/>
          <w:bCs w:val="0"/>
          <w:color w:val="auto"/>
          <w:sz w:val="32"/>
          <w:szCs w:val="32"/>
        </w:rPr>
        <w:t>资产管理中心业务副主办（产权管理）</w:t>
      </w:r>
      <w:bookmarkEnd w:id="1330"/>
      <w:bookmarkEnd w:id="133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（一）认真贯彻“安全第一、预防为主、综合治理”的方针及职业病危害防治规定，落实安全生产、职业病防治法律法规和有关要求。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（二）负责根据能源集团产权管理工作制度和管理办法制定集团公司产权管理的相关制度、办法、操作规范。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（三）负责产权登记工作。根据国资委、能源集团、集团公司的有关规定，负责向能源集团申报集团公司及所属各级企业产权占有、变动、注销登记工作。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（四）负责指导各权属企业的产权登记管理工作，并负责对各权属企业产权登记管理工作进行组织、协调、审核、监督、考核等。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（五）做好集团公司存量资产变现相关工作。</w:t>
      </w:r>
    </w:p>
    <w:p>
      <w:pPr>
        <w:keepNext w:val="0"/>
        <w:keepLines w:val="0"/>
        <w:pageBreakBefore w:val="0"/>
        <w:kinsoku/>
        <w:wordWrap/>
        <w:overflowPunct/>
        <w:topLinePunct w:val="0"/>
        <w:bidi w:val="0"/>
        <w:spacing w:line="560" w:lineRule="exact"/>
        <w:ind w:firstLine="640"/>
        <w:jc w:val="left"/>
        <w:outlineLvl w:val="9"/>
        <w:rPr>
          <w:rFonts w:hint="eastAsia" w:ascii="仿宋_GB2312" w:hAnsi="仿宋_GB2312" w:eastAsia="仿宋_GB2312" w:cs="仿宋_GB2312"/>
          <w:b w:val="0"/>
          <w:bCs w:val="0"/>
          <w:color w:val="auto"/>
          <w:sz w:val="32"/>
          <w:szCs w:val="32"/>
        </w:rPr>
      </w:pPr>
      <w:bookmarkStart w:id="1332" w:name="_Toc3192"/>
      <w:r>
        <w:rPr>
          <w:rFonts w:hint="eastAsia" w:ascii="仿宋_GB2312" w:hAnsi="仿宋_GB2312" w:eastAsia="仿宋_GB2312" w:cs="仿宋_GB2312"/>
          <w:b w:val="0"/>
          <w:bCs w:val="0"/>
          <w:color w:val="auto"/>
          <w:sz w:val="32"/>
          <w:szCs w:val="32"/>
        </w:rPr>
        <w:t>（六）认真完成领导交办的其他工作。履行法律法规规定的其他安全生产与职业病危害防治职责。</w:t>
      </w:r>
      <w:bookmarkEnd w:id="1332"/>
    </w:p>
    <w:p>
      <w:pPr>
        <w:keepNext w:val="0"/>
        <w:keepLines w:val="0"/>
        <w:pageBreakBefore w:val="0"/>
        <w:kinsoku/>
        <w:wordWrap/>
        <w:overflowPunct/>
        <w:topLinePunct w:val="0"/>
        <w:bidi w:val="0"/>
        <w:spacing w:line="560" w:lineRule="exact"/>
        <w:rPr>
          <w:rFonts w:hint="eastAsia"/>
          <w:b w:val="0"/>
          <w:bCs w:val="0"/>
          <w:color w:val="auto"/>
          <w:sz w:val="32"/>
          <w:szCs w:val="32"/>
          <w:lang w:val="en-US" w:eastAsia="zh-CN"/>
        </w:rPr>
      </w:pPr>
    </w:p>
    <w:bookmarkEnd w:id="1313"/>
    <w:p>
      <w:pPr>
        <w:pStyle w:val="5"/>
        <w:keepNext w:val="0"/>
        <w:keepLines w:val="0"/>
        <w:pageBreakBefore w:val="0"/>
        <w:kinsoku/>
        <w:wordWrap/>
        <w:overflowPunct/>
        <w:topLinePunct w:val="0"/>
        <w:bidi w:val="0"/>
        <w:spacing w:line="560" w:lineRule="exact"/>
        <w:ind w:firstLine="640"/>
        <w:jc w:val="center"/>
        <w:rPr>
          <w:rFonts w:ascii="楷体" w:hAnsi="楷体" w:eastAsia="楷体" w:cs="楷体"/>
          <w:b w:val="0"/>
          <w:bCs w:val="0"/>
          <w:color w:val="auto"/>
          <w:sz w:val="32"/>
          <w:szCs w:val="32"/>
        </w:rPr>
      </w:pPr>
      <w:bookmarkStart w:id="1333" w:name="_Toc16514"/>
      <w:bookmarkStart w:id="1334" w:name="_Toc6348"/>
      <w:r>
        <w:rPr>
          <w:rFonts w:hint="eastAsia" w:ascii="楷体" w:hAnsi="楷体" w:eastAsia="楷体" w:cs="楷体"/>
          <w:b w:val="0"/>
          <w:bCs w:val="0"/>
          <w:color w:val="auto"/>
          <w:sz w:val="32"/>
          <w:szCs w:val="32"/>
        </w:rPr>
        <w:t>审计风险中心主任</w:t>
      </w:r>
      <w:bookmarkEnd w:id="133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（一）认真贯彻党和国家的安全生产、安全风险分级管控和隐患排查、职业卫生法律法规和安全标准、技术规范。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（二）负责集团公司内部审计、风险管理</w:t>
      </w:r>
      <w:r>
        <w:rPr>
          <w:rFonts w:hint="eastAsia" w:ascii="仿宋_GB2312" w:hAnsi="仿宋_GB2312" w:eastAsia="仿宋_GB2312" w:cs="仿宋_GB2312"/>
          <w:b w:val="0"/>
          <w:bCs w:val="0"/>
          <w:color w:val="auto"/>
          <w:sz w:val="32"/>
          <w:szCs w:val="32"/>
        </w:rPr>
        <w:t>、招标监督</w:t>
      </w:r>
      <w:r>
        <w:rPr>
          <w:rFonts w:ascii="仿宋_GB2312" w:hAnsi="仿宋_GB2312" w:eastAsia="仿宋_GB2312" w:cs="仿宋_GB2312"/>
          <w:b w:val="0"/>
          <w:bCs w:val="0"/>
          <w:color w:val="auto"/>
          <w:sz w:val="32"/>
          <w:szCs w:val="32"/>
        </w:rPr>
        <w:t>等工作，贯彻落实公司工作部署，对审计风险</w:t>
      </w:r>
      <w:r>
        <w:rPr>
          <w:rFonts w:hint="eastAsia" w:ascii="仿宋_GB2312" w:hAnsi="仿宋_GB2312" w:eastAsia="仿宋_GB2312" w:cs="仿宋_GB2312"/>
          <w:b w:val="0"/>
          <w:bCs w:val="0"/>
          <w:color w:val="auto"/>
          <w:sz w:val="32"/>
          <w:szCs w:val="32"/>
        </w:rPr>
        <w:t>中心</w:t>
      </w:r>
      <w:r>
        <w:rPr>
          <w:rFonts w:ascii="仿宋_GB2312" w:hAnsi="仿宋_GB2312" w:eastAsia="仿宋_GB2312" w:cs="仿宋_GB2312"/>
          <w:b w:val="0"/>
          <w:bCs w:val="0"/>
          <w:color w:val="auto"/>
          <w:sz w:val="32"/>
          <w:szCs w:val="32"/>
        </w:rPr>
        <w:t>的业务工作全面负责。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（三）负责组织建立健全本部门的领导分工负责制和各岗位安全生产与职业病危害防治责任制，制定完善本部门安全生产规章制度，并严格督促落实。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（四）负责组织制定和实施公司审计计划，完善</w:t>
      </w:r>
      <w:r>
        <w:rPr>
          <w:rFonts w:hint="eastAsia" w:ascii="仿宋_GB2312" w:hAnsi="仿宋_GB2312" w:eastAsia="仿宋_GB2312" w:cs="仿宋_GB2312"/>
          <w:b w:val="0"/>
          <w:bCs w:val="0"/>
          <w:color w:val="auto"/>
          <w:sz w:val="32"/>
          <w:szCs w:val="32"/>
        </w:rPr>
        <w:t>集团</w:t>
      </w:r>
      <w:r>
        <w:rPr>
          <w:rFonts w:ascii="仿宋_GB2312" w:hAnsi="仿宋_GB2312" w:eastAsia="仿宋_GB2312" w:cs="仿宋_GB2312"/>
          <w:b w:val="0"/>
          <w:bCs w:val="0"/>
          <w:color w:val="auto"/>
          <w:sz w:val="32"/>
          <w:szCs w:val="32"/>
        </w:rPr>
        <w:t>公司全面风险管理体系建设，并确保体系有效运行</w:t>
      </w:r>
      <w:r>
        <w:rPr>
          <w:rFonts w:hint="eastAsia" w:ascii="仿宋_GB2312" w:hAnsi="仿宋_GB2312" w:eastAsia="仿宋_GB2312" w:cs="仿宋_GB2312"/>
          <w:b w:val="0"/>
          <w:bCs w:val="0"/>
          <w:color w:val="auto"/>
          <w:sz w:val="32"/>
          <w:szCs w:val="32"/>
        </w:rPr>
        <w:t>，实施招标监督。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（五）负责定期组织本部门的安全用电、防火、防盗等安全检查，及时发现并排除隐患；加强本部门人员的安全与职业卫生教育，不断提高全体人员的思想觉悟和安全意识，全心全意服务和服从安全生产。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（六）深入基层和现场，参加安全调度值班，调查研究安全生产与职业病危害防治情况，搞好信息反馈。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（七）负责本部门安全风险分级管控和隐患排查治理双重预防机制建设。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（八）认真完成领导交办的其他工作。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（九）履行法律法规规定的其他安全生产与职业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35" w:name="_Toc19310"/>
      <w:r>
        <w:rPr>
          <w:rFonts w:hint="eastAsia" w:ascii="楷体" w:hAnsi="楷体" w:eastAsia="楷体" w:cs="楷体"/>
          <w:b w:val="0"/>
          <w:bCs w:val="0"/>
          <w:color w:val="auto"/>
          <w:sz w:val="32"/>
          <w:szCs w:val="32"/>
        </w:rPr>
        <w:t>审计风险中心部务委员</w:t>
      </w:r>
      <w:bookmarkEnd w:id="133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（一）认真贯彻党和国家的安全生产、安全风险分级管控和隐患排查、职业卫生法律法规和安全标准、技术规范。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（二）协助主任做好集团公司内部审计、风险管理、招标监督等工作，贯彻落实公司工作部署。</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三</w:t>
      </w:r>
      <w:r>
        <w:rPr>
          <w:rFonts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rPr>
        <w:t>主任</w:t>
      </w:r>
      <w:r>
        <w:rPr>
          <w:rFonts w:ascii="仿宋_GB2312" w:hAnsi="仿宋_GB2312" w:eastAsia="仿宋_GB2312" w:cs="仿宋_GB2312"/>
          <w:b w:val="0"/>
          <w:bCs w:val="0"/>
          <w:color w:val="auto"/>
          <w:sz w:val="32"/>
          <w:szCs w:val="32"/>
        </w:rPr>
        <w:t>抓好风险管理的日常工作，贯彻落实</w:t>
      </w:r>
      <w:r>
        <w:rPr>
          <w:rFonts w:hint="eastAsia" w:ascii="仿宋_GB2312" w:hAnsi="仿宋_GB2312" w:eastAsia="仿宋_GB2312" w:cs="仿宋_GB2312"/>
          <w:b w:val="0"/>
          <w:bCs w:val="0"/>
          <w:color w:val="auto"/>
          <w:sz w:val="32"/>
          <w:szCs w:val="32"/>
        </w:rPr>
        <w:t>集团</w:t>
      </w:r>
      <w:r>
        <w:rPr>
          <w:rFonts w:ascii="仿宋_GB2312" w:hAnsi="仿宋_GB2312" w:eastAsia="仿宋_GB2312" w:cs="仿宋_GB2312"/>
          <w:b w:val="0"/>
          <w:bCs w:val="0"/>
          <w:color w:val="auto"/>
          <w:sz w:val="32"/>
          <w:szCs w:val="32"/>
        </w:rPr>
        <w:t>公司工作部署，对</w:t>
      </w:r>
      <w:r>
        <w:rPr>
          <w:rFonts w:hint="eastAsia" w:ascii="仿宋_GB2312" w:hAnsi="仿宋_GB2312" w:eastAsia="仿宋_GB2312" w:cs="仿宋_GB2312"/>
          <w:b w:val="0"/>
          <w:bCs w:val="0"/>
          <w:color w:val="auto"/>
          <w:sz w:val="32"/>
          <w:szCs w:val="32"/>
        </w:rPr>
        <w:t>审计风险中心</w:t>
      </w:r>
      <w:r>
        <w:rPr>
          <w:rFonts w:ascii="仿宋_GB2312" w:hAnsi="仿宋_GB2312" w:eastAsia="仿宋_GB2312" w:cs="仿宋_GB2312"/>
          <w:b w:val="0"/>
          <w:bCs w:val="0"/>
          <w:color w:val="auto"/>
          <w:sz w:val="32"/>
          <w:szCs w:val="32"/>
        </w:rPr>
        <w:t>的全面风险管理业务工作具体负责。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四</w:t>
      </w:r>
      <w:r>
        <w:rPr>
          <w:rFonts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rPr>
        <w:t>主任</w:t>
      </w:r>
      <w:r>
        <w:rPr>
          <w:rFonts w:ascii="仿宋_GB2312" w:hAnsi="仿宋_GB2312" w:eastAsia="仿宋_GB2312" w:cs="仿宋_GB2312"/>
          <w:b w:val="0"/>
          <w:bCs w:val="0"/>
          <w:color w:val="auto"/>
          <w:sz w:val="32"/>
          <w:szCs w:val="32"/>
        </w:rPr>
        <w:t>建立健全本部门的领导分工负责制和各岗位安全生产与职业病危害防治责任制，制定完善本部门安全生产规章制度，并严格督促落实。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五</w:t>
      </w:r>
      <w:r>
        <w:rPr>
          <w:rFonts w:ascii="仿宋_GB2312" w:hAnsi="仿宋_GB2312" w:eastAsia="仿宋_GB2312" w:cs="仿宋_GB2312"/>
          <w:b w:val="0"/>
          <w:bCs w:val="0"/>
          <w:color w:val="auto"/>
          <w:sz w:val="32"/>
          <w:szCs w:val="32"/>
        </w:rPr>
        <w:t>）负责组织全面风险管理体系建设，指导、监督、检查</w:t>
      </w:r>
      <w:r>
        <w:rPr>
          <w:rFonts w:hint="eastAsia" w:ascii="仿宋_GB2312" w:hAnsi="仿宋_GB2312" w:eastAsia="仿宋_GB2312" w:cs="仿宋_GB2312"/>
          <w:b w:val="0"/>
          <w:bCs w:val="0"/>
          <w:color w:val="auto"/>
          <w:sz w:val="32"/>
          <w:szCs w:val="32"/>
        </w:rPr>
        <w:t>集团</w:t>
      </w:r>
      <w:r>
        <w:rPr>
          <w:rFonts w:ascii="仿宋_GB2312" w:hAnsi="仿宋_GB2312" w:eastAsia="仿宋_GB2312" w:cs="仿宋_GB2312"/>
          <w:b w:val="0"/>
          <w:bCs w:val="0"/>
          <w:color w:val="auto"/>
          <w:sz w:val="32"/>
          <w:szCs w:val="32"/>
        </w:rPr>
        <w:t>公司各部门、各单位及控股子公司的风险管理工作。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）负责定期组织对安全管理风险的信息收集和辨识评估工作，指导重大安全管理风险应对方案的制定，并组织实施应对措施执行的监督落实工作。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）负责对</w:t>
      </w:r>
      <w:r>
        <w:rPr>
          <w:rFonts w:hint="eastAsia" w:ascii="仿宋_GB2312" w:hAnsi="仿宋_GB2312" w:eastAsia="仿宋_GB2312" w:cs="仿宋_GB2312"/>
          <w:b w:val="0"/>
          <w:bCs w:val="0"/>
          <w:color w:val="auto"/>
          <w:sz w:val="32"/>
          <w:szCs w:val="32"/>
        </w:rPr>
        <w:t>重大</w:t>
      </w:r>
      <w:r>
        <w:rPr>
          <w:rFonts w:ascii="仿宋_GB2312" w:hAnsi="仿宋_GB2312" w:eastAsia="仿宋_GB2312" w:cs="仿宋_GB2312"/>
          <w:b w:val="0"/>
          <w:bCs w:val="0"/>
          <w:color w:val="auto"/>
          <w:sz w:val="32"/>
          <w:szCs w:val="32"/>
        </w:rPr>
        <w:t>项目进行风险评估，参与项目的调研论证，出具风险评估报告，监督执行公司投资决策及实施方案。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rPr>
        <w:t>主任</w:t>
      </w:r>
      <w:r>
        <w:rPr>
          <w:rFonts w:ascii="仿宋_GB2312" w:hAnsi="仿宋_GB2312" w:eastAsia="仿宋_GB2312" w:cs="仿宋_GB2312"/>
          <w:b w:val="0"/>
          <w:bCs w:val="0"/>
          <w:color w:val="auto"/>
          <w:sz w:val="32"/>
          <w:szCs w:val="32"/>
        </w:rPr>
        <w:t>加强本部门人员的安全与职业卫生教育，不断提高人员的思想觉悟和安全意识，服务和服从安全生产。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）认真完成领导交办的其他工作任务，支持和配合有关部门的安全预控工作。</w:t>
      </w:r>
    </w:p>
    <w:p>
      <w:pPr>
        <w:pStyle w:val="2"/>
        <w:keepNext w:val="0"/>
        <w:keepLines w:val="0"/>
        <w:pageBreakBefore w:val="0"/>
        <w:kinsoku/>
        <w:wordWrap/>
        <w:overflowPunct/>
        <w:topLinePunct w:val="0"/>
        <w:bidi w:val="0"/>
        <w:spacing w:line="560" w:lineRule="exact"/>
        <w:ind w:firstLine="64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十</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36" w:name="_Toc11924"/>
      <w:r>
        <w:rPr>
          <w:rFonts w:hint="eastAsia" w:ascii="楷体" w:hAnsi="楷体" w:eastAsia="楷体" w:cs="楷体"/>
          <w:b w:val="0"/>
          <w:bCs w:val="0"/>
          <w:color w:val="auto"/>
          <w:sz w:val="32"/>
          <w:szCs w:val="32"/>
        </w:rPr>
        <w:t>审计风险中心副主任</w:t>
      </w:r>
      <w:bookmarkEnd w:id="133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（一）认真贯彻党和国家的安全生产、安全风险分级管控和隐患排查、职业卫生法律法规和安全标准、技术规范。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（二）协助</w:t>
      </w:r>
      <w:r>
        <w:rPr>
          <w:rFonts w:hint="eastAsia" w:ascii="仿宋_GB2312" w:hAnsi="仿宋_GB2312" w:eastAsia="仿宋_GB2312" w:cs="仿宋_GB2312"/>
          <w:b w:val="0"/>
          <w:bCs w:val="0"/>
          <w:color w:val="auto"/>
          <w:sz w:val="32"/>
          <w:szCs w:val="32"/>
        </w:rPr>
        <w:t>主任</w:t>
      </w:r>
      <w:r>
        <w:rPr>
          <w:rFonts w:ascii="仿宋_GB2312" w:hAnsi="仿宋_GB2312" w:eastAsia="仿宋_GB2312" w:cs="仿宋_GB2312"/>
          <w:b w:val="0"/>
          <w:bCs w:val="0"/>
          <w:color w:val="auto"/>
          <w:sz w:val="32"/>
          <w:szCs w:val="32"/>
        </w:rPr>
        <w:t>抓好审计监督的日常工作，贯彻落实</w:t>
      </w:r>
      <w:r>
        <w:rPr>
          <w:rFonts w:hint="eastAsia" w:ascii="仿宋_GB2312" w:hAnsi="仿宋_GB2312" w:eastAsia="仿宋_GB2312" w:cs="仿宋_GB2312"/>
          <w:b w:val="0"/>
          <w:bCs w:val="0"/>
          <w:color w:val="auto"/>
          <w:sz w:val="32"/>
          <w:szCs w:val="32"/>
        </w:rPr>
        <w:t>集团</w:t>
      </w:r>
      <w:r>
        <w:rPr>
          <w:rFonts w:ascii="仿宋_GB2312" w:hAnsi="仿宋_GB2312" w:eastAsia="仿宋_GB2312" w:cs="仿宋_GB2312"/>
          <w:b w:val="0"/>
          <w:bCs w:val="0"/>
          <w:color w:val="auto"/>
          <w:sz w:val="32"/>
          <w:szCs w:val="32"/>
        </w:rPr>
        <w:t>公司工作部署，对</w:t>
      </w:r>
      <w:r>
        <w:rPr>
          <w:rFonts w:hint="eastAsia" w:ascii="仿宋_GB2312" w:hAnsi="仿宋_GB2312" w:eastAsia="仿宋_GB2312" w:cs="仿宋_GB2312"/>
          <w:b w:val="0"/>
          <w:bCs w:val="0"/>
          <w:color w:val="auto"/>
          <w:sz w:val="32"/>
          <w:szCs w:val="32"/>
        </w:rPr>
        <w:t>审计风险中心</w:t>
      </w:r>
      <w:r>
        <w:rPr>
          <w:rFonts w:ascii="仿宋_GB2312" w:hAnsi="仿宋_GB2312" w:eastAsia="仿宋_GB2312" w:cs="仿宋_GB2312"/>
          <w:b w:val="0"/>
          <w:bCs w:val="0"/>
          <w:color w:val="auto"/>
          <w:sz w:val="32"/>
          <w:szCs w:val="32"/>
        </w:rPr>
        <w:t>的内部审计监督业务工作具体负责。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（三）协助</w:t>
      </w:r>
      <w:r>
        <w:rPr>
          <w:rFonts w:hint="eastAsia" w:ascii="仿宋_GB2312" w:hAnsi="仿宋_GB2312" w:eastAsia="仿宋_GB2312" w:cs="仿宋_GB2312"/>
          <w:b w:val="0"/>
          <w:bCs w:val="0"/>
          <w:color w:val="auto"/>
          <w:sz w:val="32"/>
          <w:szCs w:val="32"/>
        </w:rPr>
        <w:t>主任</w:t>
      </w:r>
      <w:r>
        <w:rPr>
          <w:rFonts w:ascii="仿宋_GB2312" w:hAnsi="仿宋_GB2312" w:eastAsia="仿宋_GB2312" w:cs="仿宋_GB2312"/>
          <w:b w:val="0"/>
          <w:bCs w:val="0"/>
          <w:color w:val="auto"/>
          <w:sz w:val="32"/>
          <w:szCs w:val="32"/>
        </w:rPr>
        <w:t>建立健全本部门的领导分工负责制和各岗位安全生产与职业病危害防治责任制，制定完善本部门安全生产规章制度，并严格督促落实。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（四）负责指导下发集团公司的年度审计计划，组织实施</w:t>
      </w:r>
      <w:r>
        <w:rPr>
          <w:rFonts w:hint="eastAsia" w:ascii="仿宋_GB2312" w:hAnsi="仿宋_GB2312" w:eastAsia="仿宋_GB2312" w:cs="仿宋_GB2312"/>
          <w:b w:val="0"/>
          <w:bCs w:val="0"/>
          <w:color w:val="auto"/>
          <w:sz w:val="32"/>
          <w:szCs w:val="32"/>
        </w:rPr>
        <w:t>经济责任</w:t>
      </w:r>
      <w:r>
        <w:rPr>
          <w:rFonts w:ascii="仿宋_GB2312" w:hAnsi="仿宋_GB2312" w:eastAsia="仿宋_GB2312" w:cs="仿宋_GB2312"/>
          <w:b w:val="0"/>
          <w:bCs w:val="0"/>
          <w:color w:val="auto"/>
          <w:sz w:val="32"/>
          <w:szCs w:val="32"/>
        </w:rPr>
        <w:t>审计、</w:t>
      </w:r>
      <w:r>
        <w:rPr>
          <w:rFonts w:hint="eastAsia" w:ascii="仿宋_GB2312" w:hAnsi="仿宋_GB2312" w:eastAsia="仿宋_GB2312" w:cs="仿宋_GB2312"/>
          <w:b w:val="0"/>
          <w:bCs w:val="0"/>
          <w:color w:val="auto"/>
          <w:sz w:val="32"/>
          <w:szCs w:val="32"/>
        </w:rPr>
        <w:t>创效审计、资金预算执行情况审计及</w:t>
      </w:r>
      <w:r>
        <w:rPr>
          <w:rFonts w:ascii="仿宋_GB2312" w:hAnsi="仿宋_GB2312" w:eastAsia="仿宋_GB2312" w:cs="仿宋_GB2312"/>
          <w:b w:val="0"/>
          <w:bCs w:val="0"/>
          <w:color w:val="auto"/>
          <w:sz w:val="32"/>
          <w:szCs w:val="32"/>
        </w:rPr>
        <w:t>专项审计等审计工作。</w:t>
      </w:r>
    </w:p>
    <w:p>
      <w:pPr>
        <w:pStyle w:val="2"/>
        <w:keepNext w:val="0"/>
        <w:keepLines w:val="0"/>
        <w:pageBreakBefore w:val="0"/>
        <w:kinsoku/>
        <w:wordWrap/>
        <w:overflowPunct/>
        <w:topLinePunct w:val="0"/>
        <w:bidi w:val="0"/>
        <w:spacing w:line="560" w:lineRule="exact"/>
        <w:ind w:firstLine="640"/>
        <w:rPr>
          <w:rFonts w:ascii="仿宋_GB2312" w:eastAsia="仿宋_GB2312"/>
          <w:b w:val="0"/>
          <w:bCs w:val="0"/>
          <w:color w:val="auto"/>
          <w:sz w:val="32"/>
          <w:szCs w:val="32"/>
        </w:rPr>
      </w:pPr>
      <w:r>
        <w:rPr>
          <w:rFonts w:hint="eastAsia" w:ascii="仿宋_GB2312" w:eastAsia="仿宋_GB2312"/>
          <w:b w:val="0"/>
          <w:bCs w:val="0"/>
          <w:color w:val="auto"/>
          <w:sz w:val="32"/>
          <w:szCs w:val="32"/>
        </w:rPr>
        <w:t>（五）负责将专项安全资金使用情况、安全事故问责追责情况，安全生产、经营等重大项目的立项、招投标情况等列入审计关注范围。</w:t>
      </w:r>
    </w:p>
    <w:p>
      <w:pPr>
        <w:pStyle w:val="2"/>
        <w:keepNext w:val="0"/>
        <w:keepLines w:val="0"/>
        <w:pageBreakBefore w:val="0"/>
        <w:kinsoku/>
        <w:wordWrap/>
        <w:overflowPunct/>
        <w:topLinePunct w:val="0"/>
        <w:bidi w:val="0"/>
        <w:spacing w:line="560" w:lineRule="exact"/>
        <w:ind w:firstLine="640"/>
        <w:rPr>
          <w:rFonts w:ascii="仿宋_GB2312" w:eastAsia="仿宋_GB2312"/>
          <w:b w:val="0"/>
          <w:bCs w:val="0"/>
          <w:color w:val="auto"/>
          <w:sz w:val="32"/>
          <w:szCs w:val="32"/>
        </w:rPr>
      </w:pPr>
      <w:r>
        <w:rPr>
          <w:rFonts w:hint="eastAsia" w:ascii="仿宋_GB2312" w:eastAsia="仿宋_GB2312"/>
          <w:b w:val="0"/>
          <w:bCs w:val="0"/>
          <w:color w:val="auto"/>
          <w:sz w:val="32"/>
          <w:szCs w:val="32"/>
        </w:rPr>
        <w:t>（六）负责将矿井单位“三个煤量”审查列入经济责任审计范围。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rPr>
        <w:t>主任</w:t>
      </w:r>
      <w:r>
        <w:rPr>
          <w:rFonts w:ascii="仿宋_GB2312" w:hAnsi="仿宋_GB2312" w:eastAsia="仿宋_GB2312" w:cs="仿宋_GB2312"/>
          <w:b w:val="0"/>
          <w:bCs w:val="0"/>
          <w:color w:val="auto"/>
          <w:sz w:val="32"/>
          <w:szCs w:val="32"/>
        </w:rPr>
        <w:t>加强本部门人员的安全与职业卫生教育，不断提高人员的思想觉悟和安全意识，服务和服从安全生产。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十</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37" w:name="_Toc24490"/>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38" w:name="_Toc16593"/>
      <w:r>
        <w:rPr>
          <w:rFonts w:hint="eastAsia" w:ascii="楷体" w:hAnsi="楷体" w:eastAsia="楷体" w:cs="楷体"/>
          <w:b w:val="0"/>
          <w:bCs w:val="0"/>
          <w:color w:val="auto"/>
          <w:sz w:val="32"/>
          <w:szCs w:val="32"/>
        </w:rPr>
        <w:t>审计风险中心业务高级主管</w:t>
      </w:r>
      <w:bookmarkEnd w:id="1337"/>
      <w:r>
        <w:rPr>
          <w:rFonts w:hint="eastAsia" w:ascii="楷体" w:hAnsi="楷体" w:eastAsia="楷体" w:cs="楷体"/>
          <w:b w:val="0"/>
          <w:bCs w:val="0"/>
          <w:color w:val="auto"/>
          <w:sz w:val="32"/>
          <w:szCs w:val="32"/>
        </w:rPr>
        <w:t>（风险内控）</w:t>
      </w:r>
      <w:bookmarkEnd w:id="133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（一）认真贯彻党和国家的安全生产、安全风险分级管控和隐患排查、职业卫生法律法规和安全标准、技术规范。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（二）认真执行本岗位的安全生产规章制度，全面开展本岗位的各项具体工作。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（三）负责监督、检查各部门、各单位及控股子公司的风险管理工作；协调安监部门开展</w:t>
      </w:r>
      <w:r>
        <w:rPr>
          <w:rFonts w:hint="eastAsia" w:ascii="仿宋_GB2312" w:hAnsi="仿宋_GB2312" w:eastAsia="仿宋_GB2312" w:cs="仿宋_GB2312"/>
          <w:b w:val="0"/>
          <w:bCs w:val="0"/>
          <w:color w:val="auto"/>
          <w:sz w:val="32"/>
          <w:szCs w:val="32"/>
        </w:rPr>
        <w:t>集团</w:t>
      </w:r>
      <w:r>
        <w:rPr>
          <w:rFonts w:ascii="仿宋_GB2312" w:hAnsi="仿宋_GB2312" w:eastAsia="仿宋_GB2312" w:cs="仿宋_GB2312"/>
          <w:b w:val="0"/>
          <w:bCs w:val="0"/>
          <w:color w:val="auto"/>
          <w:sz w:val="32"/>
          <w:szCs w:val="32"/>
        </w:rPr>
        <w:t>公司安全管理风险的信息收集和辨识评估工作，制定重大安全管理风险的应对方案，定期监督</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四</w:t>
      </w:r>
      <w:r>
        <w:rPr>
          <w:rFonts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rPr>
        <w:t>落实</w:t>
      </w:r>
      <w:r>
        <w:rPr>
          <w:rFonts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rPr>
        <w:t>重大</w:t>
      </w:r>
      <w:r>
        <w:rPr>
          <w:rFonts w:ascii="仿宋_GB2312" w:hAnsi="仿宋_GB2312" w:eastAsia="仿宋_GB2312" w:cs="仿宋_GB2312"/>
          <w:b w:val="0"/>
          <w:bCs w:val="0"/>
          <w:color w:val="auto"/>
          <w:sz w:val="32"/>
          <w:szCs w:val="32"/>
        </w:rPr>
        <w:t>项目风险评估，参与项目的调研论证，出具风险评估报告，监督执行公司投资决策及实施方案。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五</w:t>
      </w:r>
      <w:r>
        <w:rPr>
          <w:rFonts w:ascii="仿宋_GB2312" w:hAnsi="仿宋_GB2312" w:eastAsia="仿宋_GB2312" w:cs="仿宋_GB2312"/>
          <w:b w:val="0"/>
          <w:bCs w:val="0"/>
          <w:color w:val="auto"/>
          <w:sz w:val="32"/>
          <w:szCs w:val="32"/>
        </w:rPr>
        <w:t>）抓好本</w:t>
      </w:r>
      <w:r>
        <w:rPr>
          <w:rFonts w:hint="eastAsia" w:ascii="仿宋_GB2312" w:hAnsi="仿宋_GB2312" w:eastAsia="仿宋_GB2312" w:cs="仿宋_GB2312"/>
          <w:b w:val="0"/>
          <w:bCs w:val="0"/>
          <w:color w:val="auto"/>
          <w:sz w:val="32"/>
          <w:szCs w:val="32"/>
        </w:rPr>
        <w:t>专业</w:t>
      </w:r>
      <w:r>
        <w:rPr>
          <w:rFonts w:ascii="仿宋_GB2312" w:hAnsi="仿宋_GB2312" w:eastAsia="仿宋_GB2312" w:cs="仿宋_GB2312"/>
          <w:b w:val="0"/>
          <w:bCs w:val="0"/>
          <w:color w:val="auto"/>
          <w:sz w:val="32"/>
          <w:szCs w:val="32"/>
        </w:rPr>
        <w:t>人员的安全与职业卫生教育工作，提高</w:t>
      </w:r>
      <w:r>
        <w:rPr>
          <w:rFonts w:hint="eastAsia" w:ascii="仿宋_GB2312" w:hAnsi="仿宋_GB2312" w:eastAsia="仿宋_GB2312" w:cs="仿宋_GB2312"/>
          <w:b w:val="0"/>
          <w:bCs w:val="0"/>
          <w:color w:val="auto"/>
          <w:sz w:val="32"/>
          <w:szCs w:val="32"/>
        </w:rPr>
        <w:t>专业</w:t>
      </w:r>
      <w:r>
        <w:rPr>
          <w:rFonts w:ascii="仿宋_GB2312" w:hAnsi="仿宋_GB2312" w:eastAsia="仿宋_GB2312" w:cs="仿宋_GB2312"/>
          <w:b w:val="0"/>
          <w:bCs w:val="0"/>
          <w:color w:val="auto"/>
          <w:sz w:val="32"/>
          <w:szCs w:val="32"/>
        </w:rPr>
        <w:t>人员的思想觉悟和安全意识，服务和服从安全生产。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39" w:name="_Toc16574"/>
      <w:bookmarkStart w:id="1340" w:name="_Toc25714"/>
      <w:r>
        <w:rPr>
          <w:rFonts w:hint="eastAsia" w:ascii="楷体" w:hAnsi="楷体" w:eastAsia="楷体" w:cs="楷体"/>
          <w:b w:val="0"/>
          <w:bCs w:val="0"/>
          <w:color w:val="auto"/>
          <w:sz w:val="32"/>
          <w:szCs w:val="32"/>
        </w:rPr>
        <w:t>审计风险中心业务高级主管（财务审计）</w:t>
      </w:r>
      <w:bookmarkEnd w:id="133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（一）认真贯彻党和国家的安全生产、安全风险分级管控和隐患排查、职业卫生法律法规和安全标准、技术规范。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（二）认真执行本岗位的安全生产规章制度，全面开展本岗位的各项具体工作。</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仿宋_GB2312" w:eastAsia="仿宋_GB2312" w:cs="仿宋_GB2312"/>
          <w:b w:val="0"/>
          <w:bCs w:val="0"/>
          <w:color w:val="auto"/>
          <w:sz w:val="32"/>
          <w:szCs w:val="32"/>
        </w:rPr>
        <w:t>（三）负责在</w:t>
      </w:r>
      <w:r>
        <w:rPr>
          <w:rFonts w:hint="eastAsia" w:ascii="仿宋_GB2312" w:hAnsi="宋体" w:eastAsia="仿宋_GB2312"/>
          <w:b w:val="0"/>
          <w:bCs w:val="0"/>
          <w:color w:val="auto"/>
          <w:sz w:val="32"/>
          <w:szCs w:val="32"/>
        </w:rPr>
        <w:t>审计中关注安全生产各项费用的使用情况、专项安全资金计提、拨付、使用情况，安全事故问责追责情况，对存在的问题提出审计建议。</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（四）负责在审计中关注安全生产、经营等重大项目的立项、招投标情况等，对存在的问题提出审计建议。</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（五）负责在经济责任审计中与相关部门落实矿井单位“三个煤量”情况，对急功近利、弄虚作假等行为进行查处。</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（六）负责对审计查出的问题实施跟踪督导，定期实施审计问题整改情况的复核、评价工作。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）抓好本</w:t>
      </w:r>
      <w:r>
        <w:rPr>
          <w:rFonts w:hint="eastAsia" w:ascii="仿宋_GB2312" w:hAnsi="仿宋_GB2312" w:eastAsia="仿宋_GB2312" w:cs="仿宋_GB2312"/>
          <w:b w:val="0"/>
          <w:bCs w:val="0"/>
          <w:color w:val="auto"/>
          <w:sz w:val="32"/>
          <w:szCs w:val="32"/>
        </w:rPr>
        <w:t>专业</w:t>
      </w:r>
      <w:r>
        <w:rPr>
          <w:rFonts w:ascii="仿宋_GB2312" w:hAnsi="仿宋_GB2312" w:eastAsia="仿宋_GB2312" w:cs="仿宋_GB2312"/>
          <w:b w:val="0"/>
          <w:bCs w:val="0"/>
          <w:color w:val="auto"/>
          <w:sz w:val="32"/>
          <w:szCs w:val="32"/>
        </w:rPr>
        <w:t>人员的安全与职业卫生教育工作，提高</w:t>
      </w:r>
      <w:r>
        <w:rPr>
          <w:rFonts w:hint="eastAsia" w:ascii="仿宋_GB2312" w:hAnsi="仿宋_GB2312" w:eastAsia="仿宋_GB2312" w:cs="仿宋_GB2312"/>
          <w:b w:val="0"/>
          <w:bCs w:val="0"/>
          <w:color w:val="auto"/>
          <w:sz w:val="32"/>
          <w:szCs w:val="32"/>
        </w:rPr>
        <w:t>专业</w:t>
      </w:r>
      <w:r>
        <w:rPr>
          <w:rFonts w:ascii="仿宋_GB2312" w:hAnsi="仿宋_GB2312" w:eastAsia="仿宋_GB2312" w:cs="仿宋_GB2312"/>
          <w:b w:val="0"/>
          <w:bCs w:val="0"/>
          <w:color w:val="auto"/>
          <w:sz w:val="32"/>
          <w:szCs w:val="32"/>
        </w:rPr>
        <w:t>人员的思想觉悟和安全意识，服务和服从安全生产。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）严格执行集团公司年度审计计划，</w:t>
      </w:r>
      <w:r>
        <w:rPr>
          <w:rFonts w:hint="eastAsia" w:ascii="仿宋_GB2312" w:hAnsi="仿宋_GB2312" w:eastAsia="仿宋_GB2312" w:cs="仿宋_GB2312"/>
          <w:b w:val="0"/>
          <w:bCs w:val="0"/>
          <w:color w:val="auto"/>
          <w:sz w:val="32"/>
          <w:szCs w:val="32"/>
        </w:rPr>
        <w:t>落实经济责任审计、创效审计、资金预算执行情况审计及专项审计等审计工作。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十</w:t>
      </w:r>
      <w:r>
        <w:rPr>
          <w:rFonts w:ascii="仿宋_GB2312" w:hAnsi="仿宋_GB2312" w:eastAsia="仿宋_GB2312" w:cs="仿宋_GB2312"/>
          <w:b w:val="0"/>
          <w:bCs w:val="0"/>
          <w:color w:val="auto"/>
          <w:sz w:val="32"/>
          <w:szCs w:val="32"/>
        </w:rPr>
        <w:t>）认真完成领导交办的其他工作任务，支持和配合有关部门的安全预控工作。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十一</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41" w:name="_Toc8187"/>
      <w:r>
        <w:rPr>
          <w:rFonts w:hint="eastAsia" w:ascii="楷体" w:hAnsi="楷体" w:eastAsia="楷体" w:cs="楷体"/>
          <w:b w:val="0"/>
          <w:bCs w:val="0"/>
          <w:color w:val="auto"/>
          <w:sz w:val="32"/>
          <w:szCs w:val="32"/>
        </w:rPr>
        <w:t>审计风险中心业务主管（财务审计）</w:t>
      </w:r>
      <w:bookmarkEnd w:id="134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（一）认真贯彻党和国家的安全生产、安全风险分级管控和隐患排查、职业卫生法律法规和安全标准、技术规范。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（二）认真执行本岗位的安全生产与职业卫生规章制度，全面开展本岗位的各项具体工作。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（三）协助业务高级主管</w:t>
      </w:r>
      <w:r>
        <w:rPr>
          <w:rFonts w:hint="eastAsia" w:ascii="仿宋_GB2312" w:hAnsi="仿宋_GB2312" w:eastAsia="仿宋_GB2312" w:cs="仿宋_GB2312"/>
          <w:b w:val="0"/>
          <w:bCs w:val="0"/>
          <w:color w:val="auto"/>
          <w:sz w:val="32"/>
          <w:szCs w:val="32"/>
        </w:rPr>
        <w:t>落实经济责任审计、创效审计、资金预算执行情况审计及专项审计等审计工作。</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仿宋_GB2312" w:eastAsia="仿宋_GB2312" w:cs="仿宋_GB2312"/>
          <w:b w:val="0"/>
          <w:bCs w:val="0"/>
          <w:color w:val="auto"/>
          <w:sz w:val="32"/>
          <w:szCs w:val="32"/>
        </w:rPr>
        <w:t>（四）负责在</w:t>
      </w:r>
      <w:r>
        <w:rPr>
          <w:rFonts w:hint="eastAsia" w:ascii="仿宋_GB2312" w:hAnsi="宋体" w:eastAsia="仿宋_GB2312"/>
          <w:b w:val="0"/>
          <w:bCs w:val="0"/>
          <w:color w:val="auto"/>
          <w:sz w:val="32"/>
          <w:szCs w:val="32"/>
        </w:rPr>
        <w:t>审计中关注安全生产各项费用的使用情况、专项安全资金计提、拨付、使用情况，安全事故问责追责情况，对存在的问题提出审计建议。</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（五）负责在审计中关注安全生产、经营等重大项目的立项、招投标情况等，对存在的问题提出审计建议。</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（六）负责在经济责任审计中与相关部门落实矿井单位“三个煤量”情况，对急功近利、弄虚作假等行为进行查处。</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（七）负责对审计查出的问题实施跟踪督导，定期实施审计问题整改情况的复核、评价工作。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十</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42" w:name="_Toc7272"/>
      <w:r>
        <w:rPr>
          <w:rFonts w:hint="eastAsia" w:ascii="楷体" w:hAnsi="楷体" w:eastAsia="楷体" w:cs="楷体"/>
          <w:b w:val="0"/>
          <w:bCs w:val="0"/>
          <w:color w:val="auto"/>
          <w:sz w:val="32"/>
          <w:szCs w:val="32"/>
        </w:rPr>
        <w:t>审计风险中心业务主办（财务审计）</w:t>
      </w:r>
      <w:bookmarkEnd w:id="134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（一）认真贯彻党和国家的安全生产、安全风险分级管控和隐患排查、职业卫生法律法规和安全标准、技术规范。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（二）认真执行本岗位的安全生产与职业卫生规章制度，全面开展本岗位的各项具体工作。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（三）协助业务主管</w:t>
      </w:r>
      <w:r>
        <w:rPr>
          <w:rFonts w:hint="eastAsia" w:ascii="仿宋_GB2312" w:hAnsi="仿宋_GB2312" w:eastAsia="仿宋_GB2312" w:cs="仿宋_GB2312"/>
          <w:b w:val="0"/>
          <w:bCs w:val="0"/>
          <w:color w:val="auto"/>
          <w:sz w:val="32"/>
          <w:szCs w:val="32"/>
        </w:rPr>
        <w:t>落实经济责任审计、创效审计、资金预算执行情况审计及专项审计等审计工作。</w:t>
      </w:r>
    </w:p>
    <w:p>
      <w:pPr>
        <w:keepNext w:val="0"/>
        <w:keepLines w:val="0"/>
        <w:pageBreakBefore w:val="0"/>
        <w:kinsoku/>
        <w:wordWrap/>
        <w:overflowPunct/>
        <w:topLinePunct w:val="0"/>
        <w:bidi w:val="0"/>
        <w:spacing w:line="560" w:lineRule="exact"/>
        <w:ind w:firstLine="640" w:firstLineChars="200"/>
        <w:rPr>
          <w:rFonts w:ascii="仿宋_GB2312" w:hAnsi="宋体" w:eastAsia="仿宋_GB2312"/>
          <w:b w:val="0"/>
          <w:bCs w:val="0"/>
          <w:color w:val="auto"/>
          <w:sz w:val="32"/>
          <w:szCs w:val="32"/>
        </w:rPr>
      </w:pPr>
      <w:r>
        <w:rPr>
          <w:rFonts w:hint="eastAsia" w:ascii="仿宋_GB2312" w:hAnsi="仿宋_GB2312" w:eastAsia="仿宋_GB2312" w:cs="仿宋_GB2312"/>
          <w:b w:val="0"/>
          <w:bCs w:val="0"/>
          <w:color w:val="auto"/>
          <w:sz w:val="32"/>
          <w:szCs w:val="32"/>
        </w:rPr>
        <w:t>（四）负责在</w:t>
      </w:r>
      <w:r>
        <w:rPr>
          <w:rFonts w:hint="eastAsia" w:ascii="仿宋_GB2312" w:hAnsi="宋体" w:eastAsia="仿宋_GB2312"/>
          <w:b w:val="0"/>
          <w:bCs w:val="0"/>
          <w:color w:val="auto"/>
          <w:sz w:val="32"/>
          <w:szCs w:val="32"/>
        </w:rPr>
        <w:t>审计中关注安全生产各项费用的使用情况、专项安全资金计提、拨付、使用情况，安全事故问责追责情况，对存在的问题提出审计建议。</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（五）负责在审计中关注安全生产、经营等重大项目的立项、招投标情况等，对存在的问题提出审计建议。</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（六）负责在经济责任审计中与相关部门落实矿井单位“三个煤量”情况，对急功近利、弄虚作假等行为进行查处。</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（七）负责对审计查出的问题实施跟踪督导，定期实施审计问题整改情况的复核、评价工作。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十</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2"/>
        <w:keepNext w:val="0"/>
        <w:keepLines w:val="0"/>
        <w:pageBreakBefore w:val="0"/>
        <w:kinsoku/>
        <w:wordWrap/>
        <w:overflowPunct/>
        <w:topLinePunct w:val="0"/>
        <w:bidi w:val="0"/>
        <w:spacing w:line="560" w:lineRule="exact"/>
        <w:rPr>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43" w:name="_Toc29478"/>
      <w:r>
        <w:rPr>
          <w:rFonts w:hint="eastAsia" w:ascii="楷体" w:hAnsi="楷体" w:eastAsia="楷体" w:cs="楷体"/>
          <w:b w:val="0"/>
          <w:bCs w:val="0"/>
          <w:color w:val="auto"/>
          <w:sz w:val="32"/>
          <w:szCs w:val="32"/>
        </w:rPr>
        <w:t>审计风险中心业务主管（工程审计）</w:t>
      </w:r>
      <w:bookmarkEnd w:id="134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（一）认真贯彻党和国家的安全生产、安全风险分级管控和隐患排查、职业卫生法律法规和安全标准、技术规范。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（二）认真执行本岗位的安全生产规章制度，全面开展本岗位的各项具体工作。</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（三）参与安全生产、经营等重大项目可行性研究、初步设计审查，落实招标监督工作。</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（四）参与安全生产、经营等重大项目工程预结算审计工作。</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（五）对专项安全资金审计工作底稿和审计证明材料的客观性、相关性及合法性进行监督复核。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）抓好本</w:t>
      </w:r>
      <w:r>
        <w:rPr>
          <w:rFonts w:hint="eastAsia" w:ascii="仿宋_GB2312" w:hAnsi="仿宋_GB2312" w:eastAsia="仿宋_GB2312" w:cs="仿宋_GB2312"/>
          <w:b w:val="0"/>
          <w:bCs w:val="0"/>
          <w:color w:val="auto"/>
          <w:sz w:val="32"/>
          <w:szCs w:val="32"/>
        </w:rPr>
        <w:t>专业</w:t>
      </w:r>
      <w:r>
        <w:rPr>
          <w:rFonts w:ascii="仿宋_GB2312" w:hAnsi="仿宋_GB2312" w:eastAsia="仿宋_GB2312" w:cs="仿宋_GB2312"/>
          <w:b w:val="0"/>
          <w:bCs w:val="0"/>
          <w:color w:val="auto"/>
          <w:sz w:val="32"/>
          <w:szCs w:val="32"/>
        </w:rPr>
        <w:t>人员的安全与职业卫生教育工作，提高</w:t>
      </w:r>
      <w:r>
        <w:rPr>
          <w:rFonts w:hint="eastAsia" w:ascii="仿宋_GB2312" w:hAnsi="仿宋_GB2312" w:eastAsia="仿宋_GB2312" w:cs="仿宋_GB2312"/>
          <w:b w:val="0"/>
          <w:bCs w:val="0"/>
          <w:color w:val="auto"/>
          <w:sz w:val="32"/>
          <w:szCs w:val="32"/>
        </w:rPr>
        <w:t>专业</w:t>
      </w:r>
      <w:r>
        <w:rPr>
          <w:rFonts w:ascii="仿宋_GB2312" w:hAnsi="仿宋_GB2312" w:eastAsia="仿宋_GB2312" w:cs="仿宋_GB2312"/>
          <w:b w:val="0"/>
          <w:bCs w:val="0"/>
          <w:color w:val="auto"/>
          <w:sz w:val="32"/>
          <w:szCs w:val="32"/>
        </w:rPr>
        <w:t>人员的思想觉悟和安全意识，服务和服从安全生产。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）严格执行集团公司年度审计计划，</w:t>
      </w:r>
      <w:r>
        <w:rPr>
          <w:rFonts w:hint="eastAsia" w:ascii="仿宋_GB2312" w:hAnsi="仿宋_GB2312" w:eastAsia="仿宋_GB2312" w:cs="仿宋_GB2312"/>
          <w:b w:val="0"/>
          <w:bCs w:val="0"/>
          <w:color w:val="auto"/>
          <w:sz w:val="32"/>
          <w:szCs w:val="32"/>
        </w:rPr>
        <w:t>落实工程审计、招标监督工作。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十</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44" w:name="_Toc31628"/>
      <w:r>
        <w:rPr>
          <w:rFonts w:hint="eastAsia" w:ascii="楷体" w:hAnsi="楷体" w:eastAsia="楷体" w:cs="楷体"/>
          <w:b w:val="0"/>
          <w:bCs w:val="0"/>
          <w:color w:val="auto"/>
          <w:sz w:val="32"/>
          <w:szCs w:val="32"/>
        </w:rPr>
        <w:t>审计风险中心业务主办</w:t>
      </w:r>
      <w:bookmarkEnd w:id="1340"/>
      <w:r>
        <w:rPr>
          <w:rFonts w:hint="eastAsia" w:ascii="楷体" w:hAnsi="楷体" w:eastAsia="楷体" w:cs="楷体"/>
          <w:b w:val="0"/>
          <w:bCs w:val="0"/>
          <w:color w:val="auto"/>
          <w:sz w:val="32"/>
          <w:szCs w:val="32"/>
        </w:rPr>
        <w:t>（工程审计）</w:t>
      </w:r>
      <w:bookmarkEnd w:id="134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（一）认真贯彻党和国家的安全生产、安全风险分级管控和隐患排查、职业卫生法律法规和安全标准、技术规范。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（二）认真执行本岗位的安全生产与职业卫生规章制度，全面开展本岗位的各项具体工作。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（三）协助业务主管开展</w:t>
      </w:r>
      <w:r>
        <w:rPr>
          <w:rFonts w:hint="eastAsia" w:ascii="仿宋_GB2312" w:hAnsi="仿宋_GB2312" w:eastAsia="仿宋_GB2312" w:cs="仿宋_GB2312"/>
          <w:b w:val="0"/>
          <w:bCs w:val="0"/>
          <w:color w:val="auto"/>
          <w:sz w:val="32"/>
          <w:szCs w:val="32"/>
        </w:rPr>
        <w:t>工程审计、招标监督</w:t>
      </w:r>
      <w:r>
        <w:rPr>
          <w:rFonts w:ascii="仿宋_GB2312" w:hAnsi="仿宋_GB2312" w:eastAsia="仿宋_GB2312" w:cs="仿宋_GB2312"/>
          <w:b w:val="0"/>
          <w:bCs w:val="0"/>
          <w:color w:val="auto"/>
          <w:sz w:val="32"/>
          <w:szCs w:val="32"/>
        </w:rPr>
        <w:t>等工作</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firstLineChars="20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（四）参与安全生产、经营等重大项目可行性研究、初步设计审查，落实招标监督工作。</w:t>
      </w:r>
    </w:p>
    <w:p>
      <w:pPr>
        <w:keepNext w:val="0"/>
        <w:keepLines w:val="0"/>
        <w:pageBreakBefore w:val="0"/>
        <w:kinsoku/>
        <w:wordWrap/>
        <w:overflowPunct/>
        <w:topLinePunct w:val="0"/>
        <w:bidi w:val="0"/>
        <w:adjustRightInd w:val="0"/>
        <w:spacing w:line="560" w:lineRule="exact"/>
        <w:ind w:firstLine="72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（五）参与安全生产、经营等重大项目工程预结算审计工作。</w:t>
      </w:r>
    </w:p>
    <w:p>
      <w:pPr>
        <w:keepNext w:val="0"/>
        <w:keepLines w:val="0"/>
        <w:pageBreakBefore w:val="0"/>
        <w:kinsoku/>
        <w:wordWrap/>
        <w:overflowPunct/>
        <w:topLinePunct w:val="0"/>
        <w:bidi w:val="0"/>
        <w:adjustRightInd w:val="0"/>
        <w:spacing w:line="560" w:lineRule="exact"/>
        <w:ind w:firstLine="640"/>
        <w:rPr>
          <w:b w:val="0"/>
          <w:bCs w:val="0"/>
          <w:color w:val="auto"/>
          <w:sz w:val="32"/>
          <w:szCs w:val="32"/>
        </w:rPr>
      </w:pPr>
      <w:r>
        <w:rPr>
          <w:rFonts w:hint="eastAsia" w:ascii="仿宋_GB2312" w:hAnsi="宋体" w:eastAsia="仿宋_GB2312"/>
          <w:b w:val="0"/>
          <w:bCs w:val="0"/>
          <w:color w:val="auto"/>
          <w:sz w:val="32"/>
          <w:szCs w:val="32"/>
        </w:rPr>
        <w:t>（六）对专项安全资金审计工作底稿和审计证明材料的客观性、相关性及合法性进行监督复核。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ascii="楷体" w:hAnsi="楷体" w:eastAsia="楷体" w:cs="楷体"/>
          <w:b w:val="0"/>
          <w:bCs w:val="0"/>
          <w:color w:val="auto"/>
          <w:sz w:val="32"/>
          <w:szCs w:val="32"/>
        </w:rPr>
      </w:pPr>
      <w:bookmarkStart w:id="1345" w:name="_Toc10850"/>
      <w:r>
        <w:rPr>
          <w:rFonts w:hint="eastAsia" w:ascii="楷体" w:hAnsi="楷体" w:eastAsia="楷体" w:cs="楷体"/>
          <w:b w:val="0"/>
          <w:bCs w:val="0"/>
          <w:color w:val="auto"/>
          <w:sz w:val="32"/>
          <w:szCs w:val="32"/>
        </w:rPr>
        <w:t>审计风险中心业务副主办（工程审计）</w:t>
      </w:r>
      <w:bookmarkEnd w:id="134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（一）认真贯彻党和国家的安全生产、安全风险分级管控和隐患排查、职业卫生法律法规和安全标准、技术规范。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（二）认真执行本岗位的安全生产与职业卫生规章制度，全面开展本岗位的各项具体工作。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（三）协助业务主管开展</w:t>
      </w:r>
      <w:r>
        <w:rPr>
          <w:rFonts w:hint="eastAsia" w:ascii="仿宋_GB2312" w:hAnsi="仿宋_GB2312" w:eastAsia="仿宋_GB2312" w:cs="仿宋_GB2312"/>
          <w:b w:val="0"/>
          <w:bCs w:val="0"/>
          <w:color w:val="auto"/>
          <w:sz w:val="32"/>
          <w:szCs w:val="32"/>
        </w:rPr>
        <w:t>工程审计、招标监督</w:t>
      </w:r>
      <w:r>
        <w:rPr>
          <w:rFonts w:ascii="仿宋_GB2312" w:hAnsi="仿宋_GB2312" w:eastAsia="仿宋_GB2312" w:cs="仿宋_GB2312"/>
          <w:b w:val="0"/>
          <w:bCs w:val="0"/>
          <w:color w:val="auto"/>
          <w:sz w:val="32"/>
          <w:szCs w:val="32"/>
        </w:rPr>
        <w:t>等工作</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firstLineChars="200"/>
        <w:rPr>
          <w:rFonts w:hint="eastAsia"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（四）参与安全生产、经营等重大项目可行性研究、初步设计审查，落实招标监督工作。</w:t>
      </w:r>
    </w:p>
    <w:p>
      <w:pPr>
        <w:keepNext w:val="0"/>
        <w:keepLines w:val="0"/>
        <w:pageBreakBefore w:val="0"/>
        <w:kinsoku/>
        <w:wordWrap/>
        <w:overflowPunct/>
        <w:topLinePunct w:val="0"/>
        <w:bidi w:val="0"/>
        <w:spacing w:line="560" w:lineRule="exact"/>
        <w:ind w:firstLine="640" w:firstLineChars="200"/>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（五）参与安全生产、经营等重大项目工程预结算审计工作。</w:t>
      </w:r>
    </w:p>
    <w:p>
      <w:pPr>
        <w:keepNext w:val="0"/>
        <w:keepLines w:val="0"/>
        <w:pageBreakBefore w:val="0"/>
        <w:kinsoku/>
        <w:wordWrap/>
        <w:overflowPunct/>
        <w:topLinePunct w:val="0"/>
        <w:bidi w:val="0"/>
        <w:adjustRightInd w:val="0"/>
        <w:spacing w:line="560" w:lineRule="exact"/>
        <w:ind w:firstLine="640"/>
        <w:rPr>
          <w:b w:val="0"/>
          <w:bCs w:val="0"/>
          <w:color w:val="auto"/>
          <w:sz w:val="32"/>
          <w:szCs w:val="32"/>
        </w:rPr>
      </w:pPr>
      <w:r>
        <w:rPr>
          <w:rFonts w:hint="eastAsia" w:ascii="仿宋_GB2312" w:hAnsi="宋体" w:eastAsia="仿宋_GB2312"/>
          <w:b w:val="0"/>
          <w:bCs w:val="0"/>
          <w:color w:val="auto"/>
          <w:sz w:val="32"/>
          <w:szCs w:val="32"/>
        </w:rPr>
        <w:t>（六）对专项安全资金审计工作底稿和审计证明材料的客观性、相关性及合法性进行监督复核。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）做好本岗位安全风险分级管控和隐患排查治理双重预防机制建设。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2"/>
        <w:keepNext w:val="0"/>
        <w:keepLines w:val="0"/>
        <w:pageBreakBefore w:val="0"/>
        <w:kinsoku/>
        <w:wordWrap/>
        <w:overflowPunct/>
        <w:topLinePunct w:val="0"/>
        <w:bidi w:val="0"/>
        <w:spacing w:line="560" w:lineRule="exact"/>
        <w:rPr>
          <w:rFonts w:hint="eastAsia"/>
          <w:b w:val="0"/>
          <w:bCs w:val="0"/>
          <w:color w:val="auto"/>
          <w:sz w:val="32"/>
          <w:szCs w:val="32"/>
          <w:lang w:val="en-US" w:eastAsia="zh-CN"/>
        </w:rPr>
      </w:pPr>
    </w:p>
    <w:p>
      <w:pPr>
        <w:keepNext w:val="0"/>
        <w:keepLines w:val="0"/>
        <w:pageBreakBefore w:val="0"/>
        <w:kinsoku/>
        <w:wordWrap/>
        <w:overflowPunct/>
        <w:topLinePunct w:val="0"/>
        <w:bidi w:val="0"/>
        <w:spacing w:line="560" w:lineRule="exact"/>
        <w:ind w:firstLine="640" w:firstLineChars="200"/>
        <w:jc w:val="center"/>
        <w:rPr>
          <w:rStyle w:val="43"/>
          <w:rFonts w:ascii="楷体" w:hAnsi="楷体" w:eastAsia="楷体"/>
          <w:b w:val="0"/>
          <w:bCs w:val="0"/>
          <w:color w:val="auto"/>
          <w:sz w:val="32"/>
          <w:szCs w:val="32"/>
        </w:rPr>
      </w:pPr>
      <w:bookmarkStart w:id="1346" w:name="_Toc15353"/>
      <w:r>
        <w:rPr>
          <w:rStyle w:val="43"/>
          <w:rFonts w:hint="eastAsia" w:ascii="楷体" w:hAnsi="楷体" w:eastAsia="楷体" w:cs="楷体_GB2312"/>
          <w:b w:val="0"/>
          <w:bCs w:val="0"/>
          <w:color w:val="auto"/>
          <w:sz w:val="32"/>
          <w:szCs w:val="32"/>
          <w:lang w:val="en-US" w:eastAsia="zh-CN"/>
        </w:rPr>
        <w:t>法务中心</w:t>
      </w:r>
      <w:r>
        <w:rPr>
          <w:rStyle w:val="43"/>
          <w:rFonts w:hint="eastAsia" w:ascii="楷体" w:hAnsi="楷体" w:eastAsia="楷体" w:cs="楷体_GB2312"/>
          <w:b w:val="0"/>
          <w:bCs w:val="0"/>
          <w:color w:val="auto"/>
          <w:sz w:val="32"/>
          <w:szCs w:val="32"/>
        </w:rPr>
        <w:t>主任</w:t>
      </w:r>
    </w:p>
    <w:bookmarkEnd w:id="1334"/>
    <w:bookmarkEnd w:id="1346"/>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（一）认真贯彻党和国家的安全生产及职业病防治有关的法律法规、规章制度等，全面落实上级有关安全生产的指令要求。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（二）负责法务管理体系建设、法律风险排查治理、重大案件应对处置、重大合同管理、法务专业教育培训、法务综合事务管理等工作；贯彻落实集团公司各项工作部署，对法务中心的工作全面负责。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（三）负责组织建立健全本部门的领导分工负责制和各岗位安全生产与职业病危害防治责任制，制定完善本部门安全生产规章制度，并严格督促落实。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（四）负责组织制定和实施集团公司全面法律风险防控管理体系建设，并确保体系有效运行。</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（五）负责定期组织本部门的安全用电、防火、防盗等安全检查，及时发现并排除隐患；加强本部门人员的安全与职业卫生教育，不断提高全体人员的思想觉悟和安全意识，全心全意服务和服从安全生产。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（六）负责集团公司安全生产管理重大决策、重要规章制度的法律审查，研究安全生产工作。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（七）督促落实安全生产监管监察指令。</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（八）负责本部门安全风险管控和隐患排查治理预防机制建设。</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（十）履行法律法规规定的其他安全生产与职业病危害防治职责。</w:t>
      </w:r>
    </w:p>
    <w:p>
      <w:pPr>
        <w:keepNext w:val="0"/>
        <w:keepLines w:val="0"/>
        <w:pageBreakBefore w:val="0"/>
        <w:kinsoku/>
        <w:wordWrap/>
        <w:overflowPunct/>
        <w:topLinePunct w:val="0"/>
        <w:bidi w:val="0"/>
        <w:spacing w:line="560" w:lineRule="exact"/>
        <w:ind w:firstLine="640" w:firstLineChars="200"/>
        <w:jc w:val="center"/>
        <w:rPr>
          <w:rStyle w:val="43"/>
          <w:rFonts w:hint="eastAsia" w:ascii="楷体" w:hAnsi="楷体" w:eastAsia="楷体" w:cs="楷体"/>
          <w:b w:val="0"/>
          <w:bCs w:val="0"/>
          <w:color w:val="auto"/>
          <w:sz w:val="32"/>
          <w:szCs w:val="32"/>
          <w:lang w:val="en-US" w:eastAsia="zh-CN"/>
        </w:rPr>
      </w:pPr>
      <w:bookmarkStart w:id="1347" w:name="_Toc21331"/>
    </w:p>
    <w:p>
      <w:pPr>
        <w:keepNext w:val="0"/>
        <w:keepLines w:val="0"/>
        <w:pageBreakBefore w:val="0"/>
        <w:kinsoku/>
        <w:wordWrap/>
        <w:overflowPunct/>
        <w:topLinePunct w:val="0"/>
        <w:bidi w:val="0"/>
        <w:spacing w:line="560" w:lineRule="exact"/>
        <w:ind w:firstLine="640" w:firstLineChars="200"/>
        <w:jc w:val="center"/>
        <w:rPr>
          <w:rFonts w:ascii="楷体_GB2312" w:hAnsi="楷体_GB2312" w:eastAsia="楷体_GB2312" w:cs="楷体_GB2312"/>
          <w:b w:val="0"/>
          <w:bCs w:val="0"/>
          <w:color w:val="auto"/>
          <w:sz w:val="32"/>
          <w:szCs w:val="32"/>
        </w:rPr>
      </w:pPr>
      <w:bookmarkStart w:id="1348" w:name="_Toc2652"/>
      <w:r>
        <w:rPr>
          <w:rStyle w:val="43"/>
          <w:rFonts w:hint="eastAsia" w:ascii="楷体" w:hAnsi="楷体" w:eastAsia="楷体" w:cs="楷体"/>
          <w:b w:val="0"/>
          <w:bCs w:val="0"/>
          <w:color w:val="auto"/>
          <w:sz w:val="32"/>
          <w:szCs w:val="32"/>
          <w:lang w:val="en-US" w:eastAsia="zh-CN"/>
        </w:rPr>
        <w:t>法务中心</w:t>
      </w:r>
      <w:r>
        <w:rPr>
          <w:rStyle w:val="43"/>
          <w:rFonts w:hint="eastAsia" w:ascii="楷体" w:hAnsi="楷体" w:eastAsia="楷体" w:cs="楷体"/>
          <w:b w:val="0"/>
          <w:bCs w:val="0"/>
          <w:color w:val="auto"/>
          <w:sz w:val="32"/>
          <w:szCs w:val="32"/>
        </w:rPr>
        <w:t>副主任</w:t>
      </w:r>
      <w:bookmarkEnd w:id="1347"/>
      <w:bookmarkEnd w:id="134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（一）认真贯彻党和国家的安全生产及职业病防治有的法律法规、规章制度等，全面落实上级有关安全生产的指令要求。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（二）协助主任抓好法务专业管理的日常工作，贯彻落实集团公司工作部署，对法律事务业务工作具体负责。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（三）协助主任建立健全本部门的领导分工负责制和各岗位安全生产与职业病危害防治责任制，制定完善本部门安全生产规章制度，并严格督促落实。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（四）</w:t>
      </w:r>
      <w:r>
        <w:rPr>
          <w:rFonts w:hint="eastAsia" w:ascii="仿宋_GB2312" w:hAnsi="仿宋_GB2312" w:eastAsia="仿宋_GB2312" w:cs="仿宋_GB2312"/>
          <w:b w:val="0"/>
          <w:bCs w:val="0"/>
          <w:color w:val="auto"/>
          <w:sz w:val="32"/>
          <w:szCs w:val="32"/>
        </w:rPr>
        <w:t>负责健全合同全生命周期的管控体系、重大事项合同的拟定、审定及谈判等合同管理工作。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color w:val="auto"/>
          <w:sz w:val="32"/>
          <w:szCs w:val="32"/>
        </w:rPr>
        <w:t>负责历史遗留及重大疑难问题处置等专项工作。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（六）协助主任加强本部门人员的安全与职业卫生教育，不断提高人员的思想觉悟和安全意识，服务和服从安全生产。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（七）认真完成领导交办的其他工作任务，支持和配合有关部门的安全预控工作。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（八）履行法律法规规定的其他安全生产与职业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rPr>
      </w:pPr>
      <w:bookmarkStart w:id="1349" w:name="_Toc32521"/>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50" w:name="_Toc15728"/>
      <w:r>
        <w:rPr>
          <w:rFonts w:hint="eastAsia" w:ascii="楷体" w:hAnsi="楷体" w:eastAsia="楷体" w:cs="楷体_GB2312"/>
          <w:b w:val="0"/>
          <w:bCs w:val="0"/>
          <w:color w:val="auto"/>
          <w:sz w:val="32"/>
          <w:szCs w:val="32"/>
          <w:lang w:val="en-US" w:eastAsia="zh-CN"/>
        </w:rPr>
        <w:t>法务中心</w:t>
      </w:r>
      <w:r>
        <w:rPr>
          <w:rFonts w:hint="eastAsia" w:ascii="楷体" w:hAnsi="楷体" w:eastAsia="楷体" w:cs="楷体_GB2312"/>
          <w:b w:val="0"/>
          <w:bCs w:val="0"/>
          <w:color w:val="auto"/>
          <w:sz w:val="32"/>
          <w:szCs w:val="32"/>
        </w:rPr>
        <w:t>业务高级主管</w:t>
      </w:r>
      <w:bookmarkEnd w:id="1349"/>
      <w:bookmarkEnd w:id="1350"/>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（一）认真贯彻党和国家的安全生产和职业卫生法律法规和安全标准、技术规范。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（二）在部门负责人的领导下，认真执行本岗位的安全生产规章制度，全面开展本岗位的各项具体工作。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rPr>
        <w:t>负责落实企业重要规章制度、重要经济合同、重要决策的法律审核，办理企业专项法律审核和授权用印审核等业务。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（四）</w:t>
      </w:r>
      <w:r>
        <w:rPr>
          <w:rFonts w:hint="eastAsia" w:ascii="仿宋_GB2312" w:hAnsi="仿宋_GB2312" w:eastAsia="仿宋_GB2312" w:cs="仿宋_GB2312"/>
          <w:b w:val="0"/>
          <w:bCs w:val="0"/>
          <w:color w:val="auto"/>
          <w:sz w:val="32"/>
          <w:szCs w:val="32"/>
        </w:rPr>
        <w:t>管理、处理、指导和监督各类诉讼、仲裁、行政复议和听证等事务，做好重大纠纷案件报备和跟踪妥处；加强外聘律师管理及其工作效能监督评价等。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color w:val="auto"/>
          <w:sz w:val="32"/>
          <w:szCs w:val="32"/>
        </w:rPr>
        <w:t>负责企业重大法律风险防范、管控、化解的法律风险全流程控制。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（六）负责章程管理、工商登记管理，做好年度企业信用信息公示和“双随机一抽查”管理工作。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（七）抓好本科室人员的安全与职业卫生教育工作，提高科室人员的思想觉悟和安全意识，服务和服从安全生产。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（八）认真完成领导交办的其他工作任务，支持和配合有关部门的安全预控工作。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（九）履行法律法规规定的其他安全生产与</w:t>
      </w:r>
      <w:r>
        <w:rPr>
          <w:rFonts w:hint="eastAsia" w:ascii="仿宋_GB2312" w:hAnsi="仿宋_GB2312" w:eastAsia="仿宋_GB2312" w:cs="仿宋_GB2312"/>
          <w:b w:val="0"/>
          <w:bCs w:val="0"/>
          <w:color w:val="auto"/>
          <w:sz w:val="32"/>
          <w:szCs w:val="32"/>
        </w:rPr>
        <w:t>职业病危害防治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lang w:val="en-US" w:eastAsia="zh-CN"/>
        </w:rPr>
      </w:pPr>
      <w:bookmarkStart w:id="1351" w:name="_Toc1972"/>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52" w:name="_Toc4715"/>
      <w:r>
        <w:rPr>
          <w:rFonts w:hint="eastAsia" w:ascii="楷体" w:hAnsi="楷体" w:eastAsia="楷体" w:cs="楷体_GB2312"/>
          <w:b w:val="0"/>
          <w:bCs w:val="0"/>
          <w:color w:val="auto"/>
          <w:sz w:val="32"/>
          <w:szCs w:val="32"/>
          <w:lang w:val="en-US" w:eastAsia="zh-CN"/>
        </w:rPr>
        <w:t>法务中心</w:t>
      </w:r>
      <w:r>
        <w:rPr>
          <w:rFonts w:hint="eastAsia" w:ascii="楷体" w:hAnsi="楷体" w:eastAsia="楷体" w:cs="楷体_GB2312"/>
          <w:b w:val="0"/>
          <w:bCs w:val="0"/>
          <w:color w:val="auto"/>
          <w:sz w:val="32"/>
          <w:szCs w:val="32"/>
        </w:rPr>
        <w:t>业务主办</w:t>
      </w:r>
      <w:bookmarkEnd w:id="1351"/>
      <w:bookmarkEnd w:id="135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（一）认真贯彻党和国家的安全生产及职业卫生法律法规和安全标准、技术规范。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（二）在部门负责人的领导下，认真执行本岗位的安全生产与职业卫生规章制度，全面开展本岗位的各项具体工作。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（三）协助业务高级主管完成</w:t>
      </w:r>
      <w:r>
        <w:rPr>
          <w:rFonts w:hint="eastAsia" w:ascii="仿宋_GB2312" w:hAnsi="仿宋_GB2312" w:eastAsia="仿宋_GB2312" w:cs="仿宋_GB2312"/>
          <w:b w:val="0"/>
          <w:bCs w:val="0"/>
          <w:color w:val="auto"/>
          <w:sz w:val="32"/>
          <w:szCs w:val="32"/>
        </w:rPr>
        <w:t>企业重要规章制度、重要经济合同、重要决策的法律审核。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w:t>
      </w:r>
      <w:r>
        <w:rPr>
          <w:rFonts w:ascii="仿宋_GB2312" w:hAnsi="仿宋_GB2312" w:eastAsia="仿宋_GB2312" w:cs="仿宋_GB2312"/>
          <w:b w:val="0"/>
          <w:bCs w:val="0"/>
          <w:color w:val="auto"/>
          <w:sz w:val="32"/>
          <w:szCs w:val="32"/>
        </w:rPr>
        <w:t>协助业务高级主管完成法律风险防控、</w:t>
      </w:r>
      <w:r>
        <w:rPr>
          <w:rFonts w:hint="eastAsia" w:ascii="仿宋_GB2312" w:hAnsi="仿宋_GB2312" w:eastAsia="仿宋_GB2312" w:cs="仿宋_GB2312"/>
          <w:b w:val="0"/>
          <w:bCs w:val="0"/>
          <w:color w:val="auto"/>
          <w:sz w:val="32"/>
          <w:szCs w:val="32"/>
        </w:rPr>
        <w:t>诉讼案件处置、章程管理、工商登记管理等工作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（五）认真完成领导交办的其他工作任务，支持和配合有关部门的安全预控工作。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ascii="仿宋_GB2312" w:hAnsi="仿宋_GB2312" w:eastAsia="仿宋_GB2312" w:cs="仿宋_GB2312"/>
          <w:b w:val="0"/>
          <w:bCs w:val="0"/>
          <w:color w:val="auto"/>
          <w:sz w:val="32"/>
          <w:szCs w:val="32"/>
        </w:rPr>
        <w:t>（六）履行法律法规规定的其他安全生产与职业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lang w:val="en-US" w:eastAsia="zh-CN"/>
        </w:rPr>
      </w:pPr>
      <w:bookmarkStart w:id="1353" w:name="_Toc30004"/>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54" w:name="_Toc11780"/>
      <w:r>
        <w:rPr>
          <w:rFonts w:hint="eastAsia" w:ascii="楷体" w:hAnsi="楷体" w:eastAsia="楷体" w:cs="楷体_GB2312"/>
          <w:b w:val="0"/>
          <w:bCs w:val="0"/>
          <w:color w:val="auto"/>
          <w:sz w:val="32"/>
          <w:szCs w:val="32"/>
          <w:lang w:val="en-US" w:eastAsia="zh-CN"/>
        </w:rPr>
        <w:t>财务共享中心</w:t>
      </w:r>
      <w:r>
        <w:rPr>
          <w:rFonts w:hint="eastAsia" w:ascii="楷体" w:hAnsi="楷体" w:eastAsia="楷体" w:cs="楷体_GB2312"/>
          <w:b w:val="0"/>
          <w:bCs w:val="0"/>
          <w:color w:val="auto"/>
          <w:sz w:val="32"/>
          <w:szCs w:val="32"/>
        </w:rPr>
        <w:t>主任</w:t>
      </w:r>
      <w:bookmarkEnd w:id="1353"/>
      <w:bookmarkEnd w:id="1354"/>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（一）认真贯彻执行党和国家的安全生产、职业卫生方针、政策、法律、法规，严格遵守财务制度和各类安全、职业卫生规章制度，全面落实上级安全指令精神和安全工作任务。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（二）负责建立健全本中心领导分工负责制和各岗位安全生产与职业病危害防治责任制，制定完善本部门各项安全管理制度。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（三）负责组织本中心的安全用电、防火、防盗等安全工作管理，定期组织本中心安全检查，及时发现并排除隐患。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（四）加强本中心人员的安全、职业卫生教育，不断提高全体人员的思想觉悟和安全意识，全心全意服务和服从安全生产。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（七）加强财务资料、财务档案及计算机数据管理，加强防火、防潮、防蛀、防盗、防损、防丢失工作。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（八）监督安全、维简费的使用工作；保障职业病防治经费及安全资金及时支付。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（九）认真完成领导交办的其他工作。履行法律法规规定的其他安全生产与职业病危害防治职责。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lang w:val="en-US" w:eastAsia="zh-CN"/>
        </w:rPr>
      </w:pPr>
      <w:bookmarkStart w:id="1355" w:name="_Toc1538"/>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56" w:name="_Toc7182"/>
      <w:r>
        <w:rPr>
          <w:rFonts w:hint="eastAsia" w:ascii="楷体" w:hAnsi="楷体" w:eastAsia="楷体" w:cs="楷体_GB2312"/>
          <w:b w:val="0"/>
          <w:bCs w:val="0"/>
          <w:color w:val="auto"/>
          <w:sz w:val="32"/>
          <w:szCs w:val="32"/>
          <w:lang w:val="en-US" w:eastAsia="zh-CN"/>
        </w:rPr>
        <w:t>财务共享中心</w:t>
      </w:r>
      <w:r>
        <w:rPr>
          <w:rFonts w:hint="eastAsia" w:ascii="楷体" w:hAnsi="楷体" w:eastAsia="楷体" w:cs="楷体_GB2312"/>
          <w:b w:val="0"/>
          <w:bCs w:val="0"/>
          <w:color w:val="auto"/>
          <w:sz w:val="32"/>
          <w:szCs w:val="32"/>
        </w:rPr>
        <w:t>副主任</w:t>
      </w:r>
      <w:bookmarkEnd w:id="1355"/>
      <w:bookmarkEnd w:id="135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（一）认真贯彻执行党和国家的安全生产、职业卫生方针、政策、法律、法规，严格遵守财务制度和各类安全、职业卫生规章制度，协助主任全面落实上级安全指令精神和安全工作任务。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在财务共享中心主任领导下，履行财务共享中心管理职责。协助主任建立健全本中心领导分工负责制和各岗位安全生产与职业病危害防治责任制，制定完善本部门各项安全管理制度，并协助主任严格督促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（三）协助主任组织本中心的安全用电、防火、防盗等安全工作管理，定期组织本中心安全检查，及时发现并排除隐患。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（四）协助主任加强本中心人员的安全、职业卫生教育，不断提高全体人员的思想觉悟和安全意识，全心全意服务和服从安全生产。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（七）监督银行账户及资金安全等工作，防范资金风险。</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（八）监督财务共享服务IT系统搭建、运维、制度建立及完善等信息化建设管理工作，确保系统安全。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（九）协助主任加强财务资料、财务档案及计算机数据管理，加强防火、防潮、防蛀、防盗、防损、防丢失工作。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（十）监督安全、维简费的使用工作；保障职业病防治经费及安全资金及时支付。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w:t>
      </w:r>
      <w:r>
        <w:rPr>
          <w:rFonts w:ascii="仿宋_GB2312" w:hAnsi="仿宋_GB2312" w:eastAsia="仿宋_GB2312" w:cs="仿宋_GB2312"/>
          <w:b w:val="0"/>
          <w:bCs w:val="0"/>
          <w:color w:val="auto"/>
          <w:sz w:val="32"/>
          <w:szCs w:val="32"/>
        </w:rPr>
        <w:t>认真完成领导交办的其他工作</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rPr>
      </w:pPr>
      <w:bookmarkStart w:id="1357" w:name="_Toc8758"/>
    </w:p>
    <w:p>
      <w:pPr>
        <w:keepNext w:val="0"/>
        <w:keepLines w:val="0"/>
        <w:pageBreakBefore w:val="0"/>
        <w:kinsoku/>
        <w:wordWrap/>
        <w:overflowPunct/>
        <w:topLinePunct w:val="0"/>
        <w:bidi w:val="0"/>
        <w:spacing w:line="560" w:lineRule="exact"/>
        <w:rPr>
          <w:rFonts w:hint="eastAsia"/>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58" w:name="_Toc7714"/>
      <w:r>
        <w:rPr>
          <w:rFonts w:hint="eastAsia" w:ascii="楷体" w:hAnsi="楷体" w:eastAsia="楷体" w:cs="楷体_GB2312"/>
          <w:b w:val="0"/>
          <w:bCs w:val="0"/>
          <w:color w:val="auto"/>
          <w:sz w:val="32"/>
          <w:szCs w:val="32"/>
          <w:lang w:val="en-US" w:eastAsia="zh-CN"/>
        </w:rPr>
        <w:t>财务共享中心</w:t>
      </w:r>
      <w:r>
        <w:rPr>
          <w:rFonts w:hint="eastAsia" w:ascii="楷体" w:hAnsi="楷体" w:eastAsia="楷体" w:cs="楷体_GB2312"/>
          <w:b w:val="0"/>
          <w:bCs w:val="0"/>
          <w:color w:val="auto"/>
          <w:sz w:val="32"/>
          <w:szCs w:val="32"/>
        </w:rPr>
        <w:t>业务主管（综合运营部）</w:t>
      </w:r>
      <w:bookmarkEnd w:id="1357"/>
      <w:bookmarkEnd w:id="135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（二）协助财务共享中心主任及现场办公副主任组织综合运营部综合工作。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（三）按照职责权限协助部门领导制定安全生产责任制。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（六）协助副主任组织本部门的安全用电、防火、防盗等安全工作管理，定期组织本部门安全检查，及时发现并排除隐患。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（七）协助副主任加强本部门人员的安全教育，不断提高全体人员的思想觉悟和安全意识。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（八）负责制订财务共享中心的建设目标、发展规划及实施方案，牵头组织开展财务共享服务推广、建设、提升和完善等工作，确保共享中心正常运营。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（九）负责统筹共享中心设备管理，积极协调设备使用，确保设备安全。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（十）负责监督共享中心档案管理，确保档案安全。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rPr>
      </w:pPr>
      <w:bookmarkStart w:id="1359" w:name="_Toc18233"/>
      <w:bookmarkStart w:id="1360" w:name="_Toc29622"/>
      <w:r>
        <w:rPr>
          <w:rFonts w:hint="eastAsia" w:ascii="楷体" w:hAnsi="楷体" w:eastAsia="楷体" w:cs="楷体_GB2312"/>
          <w:b w:val="0"/>
          <w:bCs w:val="0"/>
          <w:color w:val="auto"/>
          <w:sz w:val="32"/>
          <w:szCs w:val="32"/>
          <w:lang w:val="en-US" w:eastAsia="zh-CN"/>
        </w:rPr>
        <w:t>财务共享中心</w:t>
      </w:r>
      <w:r>
        <w:rPr>
          <w:rFonts w:hint="eastAsia" w:ascii="楷体" w:hAnsi="楷体" w:eastAsia="楷体" w:cs="楷体_GB2312"/>
          <w:b w:val="0"/>
          <w:bCs w:val="0"/>
          <w:color w:val="auto"/>
          <w:sz w:val="32"/>
          <w:szCs w:val="32"/>
        </w:rPr>
        <w:t>业务主管</w:t>
      </w:r>
      <w:bookmarkEnd w:id="1359"/>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61" w:name="_Toc16940"/>
      <w:r>
        <w:rPr>
          <w:rFonts w:hint="eastAsia" w:ascii="楷体" w:hAnsi="楷体" w:eastAsia="楷体" w:cs="楷体_GB2312"/>
          <w:b w:val="0"/>
          <w:bCs w:val="0"/>
          <w:color w:val="auto"/>
          <w:sz w:val="32"/>
          <w:szCs w:val="32"/>
        </w:rPr>
        <w:t>（资金结算、应收及应付运营部）</w:t>
      </w:r>
      <w:bookmarkEnd w:id="1360"/>
      <w:bookmarkEnd w:id="136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（二）协助财务共享中心主任及现场办公副主任组织资金结算、应收及应付运营部工作。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（三）按照职责权限协助部门领导制定安全生产责任制。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（五）做好资金办公计算机的日常安全管理监督工作，依照规定程序管理使用计算机软硬件系统，保护好计算机密码，防止他人盗用计算机内资料。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（六）负责统筹协调资金结算、应收及应付运营小组全面工作，确保账务处理合规合法。</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（七）根据实际情况，制定资金、银行账户安全及防范措施，在可控范围内保证资金和银行账户安全。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（八）监督安全资金、抢险救援资金及事故防范措施整改资金等安全投入资金的支付，确保及时到位。</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（九）监督企业U盾管理，确保U盾使用及存放安全。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lang w:val="en-US" w:eastAsia="zh-CN"/>
        </w:rPr>
      </w:pPr>
      <w:bookmarkStart w:id="1362" w:name="_Toc5904"/>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63" w:name="_Toc8737"/>
      <w:r>
        <w:rPr>
          <w:rFonts w:hint="eastAsia" w:ascii="楷体" w:hAnsi="楷体" w:eastAsia="楷体" w:cs="楷体_GB2312"/>
          <w:b w:val="0"/>
          <w:bCs w:val="0"/>
          <w:color w:val="auto"/>
          <w:sz w:val="32"/>
          <w:szCs w:val="32"/>
          <w:lang w:val="en-US" w:eastAsia="zh-CN"/>
        </w:rPr>
        <w:t>财务共享中心</w:t>
      </w:r>
      <w:r>
        <w:rPr>
          <w:rFonts w:hint="eastAsia" w:ascii="楷体" w:hAnsi="楷体" w:eastAsia="楷体" w:cs="楷体_GB2312"/>
          <w:b w:val="0"/>
          <w:bCs w:val="0"/>
          <w:color w:val="auto"/>
          <w:sz w:val="32"/>
          <w:szCs w:val="32"/>
        </w:rPr>
        <w:t>业务主管（组织总账、资产运营部）</w:t>
      </w:r>
      <w:bookmarkEnd w:id="1362"/>
      <w:bookmarkEnd w:id="136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（二）协助财务共享中心主任及现场办公副主任组织总账、资产运营部工作。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（三）按照职责权限协助部门领导制定安全生产责任制。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（五）做好办公计算机的日常安全管理监督工作，依照规定程序管理使用计算机软硬件系统，保护好计算机密码，防止他人盗用计算机内资料。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（六）统筹协调总账、资产运营部的工作，确保账务处理合规合法。</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（七）监督税金计提及缴纳情况，确保税金计提合规、及时缴纳，减少税收风险。</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（八）监督会计政策和会计估计变更、差错更正业务的调整与核算情况。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（九）监督各权属单位的资产入账、计提折旧及处置等业务核算得合规合理。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lang w:val="en-US" w:eastAsia="zh-CN"/>
        </w:rPr>
      </w:pPr>
      <w:bookmarkStart w:id="1364" w:name="_Toc1763"/>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65" w:name="_Toc13703"/>
      <w:r>
        <w:rPr>
          <w:rFonts w:hint="eastAsia" w:ascii="楷体" w:hAnsi="楷体" w:eastAsia="楷体" w:cs="楷体_GB2312"/>
          <w:b w:val="0"/>
          <w:bCs w:val="0"/>
          <w:color w:val="auto"/>
          <w:sz w:val="32"/>
          <w:szCs w:val="32"/>
          <w:lang w:val="en-US" w:eastAsia="zh-CN"/>
        </w:rPr>
        <w:t>财务共享中心</w:t>
      </w:r>
      <w:r>
        <w:rPr>
          <w:rFonts w:hint="eastAsia" w:ascii="楷体" w:hAnsi="楷体" w:eastAsia="楷体" w:cs="楷体_GB2312"/>
          <w:b w:val="0"/>
          <w:bCs w:val="0"/>
          <w:color w:val="auto"/>
          <w:sz w:val="32"/>
          <w:szCs w:val="32"/>
        </w:rPr>
        <w:t>业务主管（组织费用、成本运营部）</w:t>
      </w:r>
      <w:bookmarkEnd w:id="1364"/>
      <w:bookmarkEnd w:id="136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（二）协助财务共享中心主任及现场办公副主任组织费用、成本运营部工作。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（三）按照职责权限协助部门领导制定安全生产责任制。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（五）做好办公计算机的日常安全管理监督工作，依照规定程序管理使用计算机软硬件系统，保护好计算机密码，防止他人盗用计算机内资料。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（六）统筹协调费用及成本运营部的工作，确保账务处理合规合法。</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（七）监督企业的安全费用、维简费用等专项费用提取及使用情况，确保依法合规按程序。</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（八）监督企业的成本费用的使用情况，确保依法合规按程序。</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keepNext w:val="0"/>
        <w:keepLines w:val="0"/>
        <w:pageBreakBefore w:val="0"/>
        <w:kinsoku/>
        <w:wordWrap/>
        <w:overflowPunct/>
        <w:topLinePunct w:val="0"/>
        <w:bidi w:val="0"/>
        <w:spacing w:line="560" w:lineRule="exact"/>
        <w:ind w:firstLine="640" w:firstLineChars="200"/>
        <w:jc w:val="center"/>
        <w:rPr>
          <w:rStyle w:val="43"/>
          <w:rFonts w:hint="eastAsia" w:ascii="楷体" w:hAnsi="楷体" w:eastAsia="楷体" w:cs="楷体_GB2312"/>
          <w:b w:val="0"/>
          <w:bCs w:val="0"/>
          <w:color w:val="auto"/>
          <w:sz w:val="32"/>
          <w:szCs w:val="32"/>
          <w:lang w:val="en-US" w:eastAsia="zh-CN"/>
        </w:rPr>
      </w:pPr>
      <w:bookmarkStart w:id="1366" w:name="_Toc1394"/>
    </w:p>
    <w:p>
      <w:pPr>
        <w:keepNext w:val="0"/>
        <w:keepLines w:val="0"/>
        <w:pageBreakBefore w:val="0"/>
        <w:kinsoku/>
        <w:wordWrap/>
        <w:overflowPunct/>
        <w:topLinePunct w:val="0"/>
        <w:bidi w:val="0"/>
        <w:spacing w:line="560" w:lineRule="exact"/>
        <w:ind w:firstLine="640" w:firstLineChars="200"/>
        <w:jc w:val="center"/>
        <w:rPr>
          <w:rFonts w:ascii="楷体" w:hAnsi="楷体" w:eastAsia="楷体" w:cs="仿宋_GB2312"/>
          <w:b w:val="0"/>
          <w:bCs w:val="0"/>
          <w:color w:val="auto"/>
          <w:sz w:val="32"/>
          <w:szCs w:val="32"/>
        </w:rPr>
      </w:pPr>
      <w:bookmarkStart w:id="1367" w:name="_Toc12401"/>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职员（综合运营部）</w:t>
      </w:r>
      <w:bookmarkEnd w:id="1366"/>
      <w:bookmarkEnd w:id="136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（四）负责具体执行员工法律法规及有关安全规程、规定的宣传教育活动的细节要求。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（五）负责妥善保管共享中心设备，定期清查设备数量。</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（六）负责具体整理和归档各类内控资料，包括内控相关文件、内控评价报告、内控检查资料及内控整改资料等。</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keepNext w:val="0"/>
        <w:keepLines w:val="0"/>
        <w:pageBreakBefore w:val="0"/>
        <w:kinsoku/>
        <w:wordWrap/>
        <w:overflowPunct/>
        <w:topLinePunct w:val="0"/>
        <w:bidi w:val="0"/>
        <w:spacing w:line="560" w:lineRule="exact"/>
        <w:ind w:firstLine="640" w:firstLineChars="200"/>
        <w:jc w:val="center"/>
        <w:rPr>
          <w:rStyle w:val="43"/>
          <w:rFonts w:hint="eastAsia" w:ascii="楷体" w:hAnsi="楷体" w:eastAsia="楷体" w:cs="楷体_GB2312"/>
          <w:b w:val="0"/>
          <w:bCs w:val="0"/>
          <w:color w:val="auto"/>
          <w:sz w:val="32"/>
          <w:szCs w:val="32"/>
        </w:rPr>
      </w:pPr>
      <w:bookmarkStart w:id="1368" w:name="_Toc19617"/>
    </w:p>
    <w:p>
      <w:pPr>
        <w:keepNext w:val="0"/>
        <w:keepLines w:val="0"/>
        <w:pageBreakBefore w:val="0"/>
        <w:kinsoku/>
        <w:wordWrap/>
        <w:overflowPunct/>
        <w:topLinePunct w:val="0"/>
        <w:bidi w:val="0"/>
        <w:spacing w:line="560" w:lineRule="exact"/>
        <w:ind w:firstLine="640" w:firstLineChars="200"/>
        <w:jc w:val="center"/>
        <w:rPr>
          <w:rStyle w:val="43"/>
          <w:rFonts w:ascii="楷体" w:hAnsi="楷体" w:eastAsia="楷体" w:cs="楷体_GB2312"/>
          <w:b w:val="0"/>
          <w:bCs w:val="0"/>
          <w:color w:val="auto"/>
          <w:sz w:val="32"/>
          <w:szCs w:val="32"/>
        </w:rPr>
      </w:pPr>
      <w:bookmarkStart w:id="1369" w:name="_Toc29585"/>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业务副主办（资金运营部）</w:t>
      </w:r>
    </w:p>
    <w:bookmarkEnd w:id="1368"/>
    <w:bookmarkEnd w:id="1369"/>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（五）严格执行财务共享中心的安全生产责任制。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（六）全面负责企业资金服务请求的创建以及服务请求的二次派工。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（七）负责监督资金业务核算准确性及合理性。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（八）负责具体协调U盾、票据管理及资金使用、监督业务专员U盾使用情况，确保使用安全。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（九）全面负责资金运营部内部消防安全及防盗安全。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keepNext w:val="0"/>
        <w:keepLines w:val="0"/>
        <w:pageBreakBefore w:val="0"/>
        <w:kinsoku/>
        <w:wordWrap/>
        <w:overflowPunct/>
        <w:topLinePunct w:val="0"/>
        <w:bidi w:val="0"/>
        <w:spacing w:line="560" w:lineRule="exact"/>
        <w:ind w:firstLine="640" w:firstLineChars="200"/>
        <w:jc w:val="center"/>
        <w:rPr>
          <w:rStyle w:val="43"/>
          <w:rFonts w:hint="eastAsia" w:ascii="楷体" w:hAnsi="楷体" w:eastAsia="楷体" w:cs="楷体_GB2312"/>
          <w:b w:val="0"/>
          <w:bCs w:val="0"/>
          <w:color w:val="auto"/>
          <w:sz w:val="32"/>
          <w:szCs w:val="32"/>
          <w:lang w:val="en-US" w:eastAsia="zh-CN"/>
        </w:rPr>
      </w:pPr>
      <w:bookmarkStart w:id="1370" w:name="_Toc26542"/>
    </w:p>
    <w:p>
      <w:pPr>
        <w:keepNext w:val="0"/>
        <w:keepLines w:val="0"/>
        <w:pageBreakBefore w:val="0"/>
        <w:kinsoku/>
        <w:wordWrap/>
        <w:overflowPunct/>
        <w:topLinePunct w:val="0"/>
        <w:bidi w:val="0"/>
        <w:spacing w:line="560" w:lineRule="exact"/>
        <w:ind w:firstLine="640" w:firstLineChars="200"/>
        <w:jc w:val="center"/>
        <w:rPr>
          <w:rStyle w:val="43"/>
          <w:rFonts w:ascii="楷体" w:hAnsi="楷体" w:eastAsia="楷体" w:cs="楷体_GB2312"/>
          <w:b w:val="0"/>
          <w:bCs w:val="0"/>
          <w:color w:val="auto"/>
          <w:sz w:val="32"/>
          <w:szCs w:val="32"/>
        </w:rPr>
      </w:pPr>
      <w:bookmarkStart w:id="1371" w:name="_Toc21765"/>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职员（资金运营部）</w:t>
      </w:r>
    </w:p>
    <w:bookmarkEnd w:id="1370"/>
    <w:bookmarkEnd w:id="1371"/>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（五）负责银行流水导入、电子票据录入、签收及影像回传工作，确保收款认领数据在系统中及时准确地进行更新。</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（六）负责上线单位银行账户的日清日结工作，月底做好电子票据的盘点工作。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（七）严格按照企业提交的付款指令进行操作，根据指令进行资金的结算、电子承兑汇票的开票、背书、贴现、托收、兑付等业务的提交与审核工作，确保资金结算安全准确，及时高效。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（八）负责财务公司付款单据的推送工作。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（九）查询网银及财务公司受理结果和付款反馈结果，付款交易失败时分析失败原因，进行退汇处理并通知报账人员。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（十）及时在网银中进行对账，并不定期地对网银盾证书进行更新与续费工作。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（十一）确保资金付款操作的安全性，严格按照《U盾管理办法》使用和保管银行U盾，确保U盾及账号密码的安全。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（十二）严格执行资金、银行账户安全及防范措施，在可控范围内保证资金和银行账户安全。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Style w:val="43"/>
          <w:rFonts w:hint="eastAsia" w:ascii="楷体" w:hAnsi="楷体" w:eastAsia="楷体" w:cs="楷体_GB2312"/>
          <w:b w:val="0"/>
          <w:bCs w:val="0"/>
          <w:color w:val="auto"/>
          <w:sz w:val="32"/>
          <w:szCs w:val="32"/>
          <w:lang w:val="en-US" w:eastAsia="zh-CN"/>
        </w:rPr>
      </w:pPr>
      <w:bookmarkStart w:id="1372" w:name="_Toc22825"/>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73" w:name="_Toc7391"/>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业务副主办（</w:t>
      </w:r>
      <w:r>
        <w:rPr>
          <w:rFonts w:hint="eastAsia" w:ascii="楷体" w:hAnsi="楷体" w:eastAsia="楷体" w:cs="楷体_GB2312"/>
          <w:b w:val="0"/>
          <w:bCs w:val="0"/>
          <w:color w:val="auto"/>
          <w:sz w:val="32"/>
          <w:szCs w:val="32"/>
        </w:rPr>
        <w:t>总账运营部</w:t>
      </w:r>
      <w:r>
        <w:rPr>
          <w:rStyle w:val="43"/>
          <w:rFonts w:hint="eastAsia" w:ascii="楷体" w:hAnsi="楷体" w:eastAsia="楷体" w:cs="楷体_GB2312"/>
          <w:b w:val="0"/>
          <w:bCs w:val="0"/>
          <w:color w:val="auto"/>
          <w:sz w:val="32"/>
          <w:szCs w:val="32"/>
        </w:rPr>
        <w:t>）</w:t>
      </w:r>
      <w:bookmarkEnd w:id="1372"/>
      <w:bookmarkEnd w:id="137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（五）负责协调企业总账服务请求的创建以及服务请求的二次派工。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（六）负责监督安排税费业务处理，确保按规定提税，减少税收风险。</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（七）负责职工工资、各类保险附加等费用的汇总、计提工作。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（八）负责监督总账业务核算准确性及合理性。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（九）统筹安排会计政策和会计估计变更、差错更正业务的调整与核算工作。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（十）负责总账运营部内部消防安全及防盗安全。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keepNext w:val="0"/>
        <w:keepLines w:val="0"/>
        <w:pageBreakBefore w:val="0"/>
        <w:kinsoku/>
        <w:wordWrap/>
        <w:overflowPunct/>
        <w:topLinePunct w:val="0"/>
        <w:bidi w:val="0"/>
        <w:spacing w:line="560" w:lineRule="exact"/>
        <w:ind w:firstLine="640" w:firstLineChars="200"/>
        <w:jc w:val="center"/>
        <w:rPr>
          <w:rFonts w:ascii="楷体" w:hAnsi="楷体" w:eastAsia="楷体" w:cs="楷体_GB2312"/>
          <w:b w:val="0"/>
          <w:bCs w:val="0"/>
          <w:color w:val="auto"/>
          <w:sz w:val="32"/>
          <w:szCs w:val="32"/>
        </w:rPr>
      </w:pPr>
      <w:r>
        <w:rPr>
          <w:rFonts w:hint="eastAsia" w:ascii="楷体" w:hAnsi="楷体" w:eastAsia="楷体" w:cs="楷体_GB2312"/>
          <w:b w:val="0"/>
          <w:bCs w:val="0"/>
          <w:color w:val="auto"/>
          <w:sz w:val="32"/>
          <w:szCs w:val="32"/>
          <w:lang w:val="en-US" w:eastAsia="zh-CN"/>
        </w:rPr>
        <w:t>财务共享中心</w:t>
      </w:r>
      <w:r>
        <w:rPr>
          <w:rFonts w:hint="eastAsia" w:ascii="楷体" w:hAnsi="楷体" w:eastAsia="楷体" w:cs="楷体_GB2312"/>
          <w:b w:val="0"/>
          <w:bCs w:val="0"/>
          <w:color w:val="auto"/>
          <w:sz w:val="32"/>
          <w:szCs w:val="32"/>
        </w:rPr>
        <w:t>职员（总账运营部）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（五）负责总账业务分类、辅助信息、电子附件、影像件等总账业务申请单的清晰度、完整性、准确性的审核工作，并补充、完善会计分录所需的辅助核算信息，及时、准确的进行账务处理。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Style w:val="43"/>
          <w:rFonts w:hint="eastAsia" w:ascii="楷体" w:hAnsi="楷体" w:eastAsia="楷体" w:cs="楷体_GB2312"/>
          <w:b w:val="0"/>
          <w:bCs w:val="0"/>
          <w:color w:val="auto"/>
          <w:sz w:val="32"/>
          <w:szCs w:val="32"/>
          <w:lang w:val="en-US" w:eastAsia="zh-CN"/>
        </w:rPr>
      </w:pPr>
      <w:bookmarkStart w:id="1374" w:name="_Toc16260"/>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75" w:name="_Toc31391"/>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业务副主办（</w:t>
      </w:r>
      <w:r>
        <w:rPr>
          <w:rFonts w:hint="eastAsia" w:ascii="楷体" w:hAnsi="楷体" w:eastAsia="楷体" w:cs="楷体_GB2312"/>
          <w:b w:val="0"/>
          <w:bCs w:val="0"/>
          <w:color w:val="auto"/>
          <w:sz w:val="32"/>
          <w:szCs w:val="32"/>
        </w:rPr>
        <w:t>成本运营部</w:t>
      </w:r>
      <w:r>
        <w:rPr>
          <w:rStyle w:val="43"/>
          <w:rFonts w:hint="eastAsia" w:ascii="楷体" w:hAnsi="楷体" w:eastAsia="楷体" w:cs="楷体_GB2312"/>
          <w:b w:val="0"/>
          <w:bCs w:val="0"/>
          <w:color w:val="auto"/>
          <w:sz w:val="32"/>
          <w:szCs w:val="32"/>
        </w:rPr>
        <w:t>）</w:t>
      </w:r>
      <w:bookmarkEnd w:id="1374"/>
      <w:bookmarkEnd w:id="137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（五）负责协调企业成本服务请求的创建以及服务请求的二次派工。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（六）负责具体安排企业安全费用、维简费用等专项费用提取及使用，确保依法合规，满足生产需要。</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（七）负责监督成本业务核算准确性及合理性。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（八）全面负责成本运营部内部消防安全及防盗安全。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keepNext w:val="0"/>
        <w:keepLines w:val="0"/>
        <w:pageBreakBefore w:val="0"/>
        <w:kinsoku/>
        <w:wordWrap/>
        <w:overflowPunct/>
        <w:topLinePunct w:val="0"/>
        <w:bidi w:val="0"/>
        <w:spacing w:line="560" w:lineRule="exact"/>
        <w:ind w:firstLine="640" w:firstLineChars="200"/>
        <w:jc w:val="center"/>
        <w:rPr>
          <w:rStyle w:val="43"/>
          <w:rFonts w:hint="eastAsia" w:ascii="楷体" w:hAnsi="楷体" w:eastAsia="楷体" w:cs="楷体_GB2312"/>
          <w:b w:val="0"/>
          <w:bCs w:val="0"/>
          <w:color w:val="auto"/>
          <w:sz w:val="32"/>
          <w:szCs w:val="32"/>
          <w:lang w:val="en-US" w:eastAsia="zh-CN"/>
        </w:rPr>
      </w:pPr>
      <w:bookmarkStart w:id="1376" w:name="_Toc5116"/>
    </w:p>
    <w:p>
      <w:pPr>
        <w:keepNext w:val="0"/>
        <w:keepLines w:val="0"/>
        <w:pageBreakBefore w:val="0"/>
        <w:kinsoku/>
        <w:wordWrap/>
        <w:overflowPunct/>
        <w:topLinePunct w:val="0"/>
        <w:bidi w:val="0"/>
        <w:spacing w:line="560" w:lineRule="exact"/>
        <w:ind w:firstLine="640" w:firstLineChars="200"/>
        <w:jc w:val="center"/>
        <w:rPr>
          <w:rStyle w:val="43"/>
          <w:rFonts w:ascii="楷体" w:hAnsi="楷体" w:eastAsia="楷体" w:cs="楷体_GB2312"/>
          <w:b w:val="0"/>
          <w:bCs w:val="0"/>
          <w:color w:val="auto"/>
          <w:sz w:val="32"/>
          <w:szCs w:val="32"/>
        </w:rPr>
      </w:pPr>
      <w:bookmarkStart w:id="1377" w:name="_Toc5029"/>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职员（成本运营部）</w:t>
      </w:r>
    </w:p>
    <w:bookmarkEnd w:id="1376"/>
    <w:bookmarkEnd w:id="1377"/>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（五）负责成本业务分类、辅助信息、电子附件、影像件等成本业务申请单的清晰度、完整性、准确性的审核工作，并补充、完善会计分录所需的辅助核算信息，及时、准确的进行账务处理。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（六）负责计提企业安全费用、维简费用等专项费用。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keepNext w:val="0"/>
        <w:keepLines w:val="0"/>
        <w:pageBreakBefore w:val="0"/>
        <w:kinsoku/>
        <w:wordWrap/>
        <w:overflowPunct/>
        <w:topLinePunct w:val="0"/>
        <w:bidi w:val="0"/>
        <w:spacing w:line="560" w:lineRule="exact"/>
        <w:rPr>
          <w:rFonts w:hint="eastAsia"/>
          <w:b w:val="0"/>
          <w:bCs w:val="0"/>
          <w:color w:val="auto"/>
          <w:sz w:val="32"/>
          <w:szCs w:val="32"/>
          <w:lang w:val="en-US" w:eastAsia="zh-CN"/>
        </w:rPr>
      </w:pPr>
    </w:p>
    <w:p>
      <w:pPr>
        <w:pStyle w:val="2"/>
        <w:keepNext w:val="0"/>
        <w:keepLines w:val="0"/>
        <w:pageBreakBefore w:val="0"/>
        <w:kinsoku/>
        <w:wordWrap/>
        <w:overflowPunct/>
        <w:topLinePunct w:val="0"/>
        <w:bidi w:val="0"/>
        <w:spacing w:line="560" w:lineRule="exact"/>
        <w:rPr>
          <w:rFonts w:hint="eastAsia"/>
          <w:b w:val="0"/>
          <w:bCs w:val="0"/>
          <w:color w:val="auto"/>
          <w:sz w:val="32"/>
          <w:szCs w:val="32"/>
          <w:lang w:val="en-US" w:eastAsia="zh-CN"/>
        </w:rPr>
      </w:pPr>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78" w:name="_Toc6187"/>
      <w:bookmarkStart w:id="1379" w:name="_Toc31543"/>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业务副主办（</w:t>
      </w:r>
      <w:r>
        <w:rPr>
          <w:rFonts w:hint="eastAsia" w:ascii="楷体" w:hAnsi="楷体" w:eastAsia="楷体" w:cs="楷体_GB2312"/>
          <w:b w:val="0"/>
          <w:bCs w:val="0"/>
          <w:color w:val="auto"/>
          <w:sz w:val="32"/>
          <w:szCs w:val="32"/>
        </w:rPr>
        <w:t>应收运营部</w:t>
      </w:r>
      <w:r>
        <w:rPr>
          <w:rStyle w:val="43"/>
          <w:rFonts w:hint="eastAsia" w:ascii="楷体" w:hAnsi="楷体" w:eastAsia="楷体" w:cs="楷体_GB2312"/>
          <w:b w:val="0"/>
          <w:bCs w:val="0"/>
          <w:color w:val="auto"/>
          <w:sz w:val="32"/>
          <w:szCs w:val="32"/>
        </w:rPr>
        <w:t>）</w:t>
      </w:r>
      <w:bookmarkEnd w:id="1378"/>
      <w:bookmarkEnd w:id="137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（五）负责协调应收服务请求的创建以及服务请求的二次派工。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（六）负责监督应收业务核算准确性及合理性。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（七）全面负责应收运营部内部消防安全及防盗安全。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keepNext w:val="0"/>
        <w:keepLines w:val="0"/>
        <w:pageBreakBefore w:val="0"/>
        <w:kinsoku/>
        <w:wordWrap/>
        <w:overflowPunct/>
        <w:topLinePunct w:val="0"/>
        <w:bidi w:val="0"/>
        <w:spacing w:line="560" w:lineRule="exact"/>
        <w:ind w:firstLine="640" w:firstLineChars="200"/>
        <w:jc w:val="center"/>
        <w:rPr>
          <w:rStyle w:val="43"/>
          <w:rFonts w:hint="eastAsia" w:ascii="楷体" w:hAnsi="楷体" w:eastAsia="楷体" w:cs="楷体_GB2312"/>
          <w:b w:val="0"/>
          <w:bCs w:val="0"/>
          <w:color w:val="auto"/>
          <w:sz w:val="32"/>
          <w:szCs w:val="32"/>
          <w:lang w:val="en-US" w:eastAsia="zh-CN"/>
        </w:rPr>
      </w:pPr>
      <w:bookmarkStart w:id="1380" w:name="_Toc32328"/>
    </w:p>
    <w:p>
      <w:pPr>
        <w:keepNext w:val="0"/>
        <w:keepLines w:val="0"/>
        <w:pageBreakBefore w:val="0"/>
        <w:kinsoku/>
        <w:wordWrap/>
        <w:overflowPunct/>
        <w:topLinePunct w:val="0"/>
        <w:bidi w:val="0"/>
        <w:spacing w:line="560" w:lineRule="exact"/>
        <w:ind w:firstLine="640" w:firstLineChars="200"/>
        <w:jc w:val="center"/>
        <w:rPr>
          <w:rStyle w:val="43"/>
          <w:rFonts w:ascii="楷体" w:hAnsi="楷体" w:eastAsia="楷体" w:cs="楷体_GB2312"/>
          <w:b w:val="0"/>
          <w:bCs w:val="0"/>
          <w:color w:val="auto"/>
          <w:sz w:val="32"/>
          <w:szCs w:val="32"/>
        </w:rPr>
      </w:pPr>
      <w:bookmarkStart w:id="1381" w:name="_Toc4160"/>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职员（应收运营部）</w:t>
      </w:r>
    </w:p>
    <w:bookmarkEnd w:id="1380"/>
    <w:bookmarkEnd w:id="1381"/>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（五）负责应收业务分类、辅助信息、电子附件、影像件等应收业务申请单的清晰度、完整性、准确性的审核工作，并补充、完善会计分录所需的辅助核算信息，及时、准确的进行账务处理。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（六）负责应收、预收账款往来清帐工作。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Style w:val="43"/>
          <w:rFonts w:hint="eastAsia" w:ascii="楷体" w:hAnsi="楷体" w:eastAsia="楷体" w:cs="楷体_GB2312"/>
          <w:b w:val="0"/>
          <w:bCs w:val="0"/>
          <w:color w:val="auto"/>
          <w:sz w:val="32"/>
          <w:szCs w:val="32"/>
          <w:lang w:val="en-US" w:eastAsia="zh-CN"/>
        </w:rPr>
      </w:pPr>
      <w:bookmarkStart w:id="1382" w:name="_Toc19875"/>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83" w:name="_Toc725"/>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业务副主办（</w:t>
      </w:r>
      <w:r>
        <w:rPr>
          <w:rFonts w:hint="eastAsia" w:ascii="楷体" w:hAnsi="楷体" w:eastAsia="楷体" w:cs="楷体_GB2312"/>
          <w:b w:val="0"/>
          <w:bCs w:val="0"/>
          <w:color w:val="auto"/>
          <w:sz w:val="32"/>
          <w:szCs w:val="32"/>
        </w:rPr>
        <w:t>应付运营部</w:t>
      </w:r>
      <w:r>
        <w:rPr>
          <w:rStyle w:val="43"/>
          <w:rFonts w:hint="eastAsia" w:ascii="楷体" w:hAnsi="楷体" w:eastAsia="楷体" w:cs="楷体_GB2312"/>
          <w:b w:val="0"/>
          <w:bCs w:val="0"/>
          <w:color w:val="auto"/>
          <w:sz w:val="32"/>
          <w:szCs w:val="32"/>
        </w:rPr>
        <w:t>）</w:t>
      </w:r>
      <w:bookmarkEnd w:id="1382"/>
      <w:bookmarkEnd w:id="138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（五）负责协调企业应付服务请求的创建以及服务请求的二次派工。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（六）负责监督应付业务核算准确性及合理性。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全面负责应付运营部内部消防安全及防盗安全。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keepNext w:val="0"/>
        <w:keepLines w:val="0"/>
        <w:pageBreakBefore w:val="0"/>
        <w:kinsoku/>
        <w:wordWrap/>
        <w:overflowPunct/>
        <w:topLinePunct w:val="0"/>
        <w:bidi w:val="0"/>
        <w:spacing w:line="560" w:lineRule="exact"/>
        <w:ind w:firstLine="640" w:firstLineChars="200"/>
        <w:jc w:val="center"/>
        <w:rPr>
          <w:rStyle w:val="43"/>
          <w:rFonts w:hint="eastAsia" w:ascii="楷体" w:hAnsi="楷体" w:eastAsia="楷体" w:cs="楷体_GB2312"/>
          <w:b w:val="0"/>
          <w:bCs w:val="0"/>
          <w:color w:val="auto"/>
          <w:sz w:val="32"/>
          <w:szCs w:val="32"/>
          <w:lang w:val="en-US" w:eastAsia="zh-CN"/>
        </w:rPr>
      </w:pPr>
    </w:p>
    <w:p>
      <w:pPr>
        <w:keepNext w:val="0"/>
        <w:keepLines w:val="0"/>
        <w:pageBreakBefore w:val="0"/>
        <w:kinsoku/>
        <w:wordWrap/>
        <w:overflowPunct/>
        <w:topLinePunct w:val="0"/>
        <w:bidi w:val="0"/>
        <w:spacing w:line="560" w:lineRule="exact"/>
        <w:ind w:firstLine="640" w:firstLineChars="200"/>
        <w:jc w:val="center"/>
        <w:rPr>
          <w:rStyle w:val="43"/>
          <w:rFonts w:ascii="楷体" w:hAnsi="楷体" w:eastAsia="楷体" w:cs="楷体_GB2312"/>
          <w:b w:val="0"/>
          <w:bCs w:val="0"/>
          <w:color w:val="auto"/>
          <w:sz w:val="32"/>
          <w:szCs w:val="32"/>
        </w:rPr>
      </w:pPr>
      <w:bookmarkStart w:id="1384" w:name="_Toc5947"/>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职员（应付运营部）</w:t>
      </w:r>
    </w:p>
    <w:bookmarkEnd w:id="1384"/>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（五）负责应付业务分类、辅助信息、电子附件、影像件等应付业务申请单的清晰度、完整性、准确性的审核工作，并补充、完善会计分录所需的辅助核算信息，及时、准确的进行账务处理。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（六）负责应付、预付账款往来清帐工作。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Style w:val="43"/>
          <w:rFonts w:hint="eastAsia" w:ascii="楷体" w:hAnsi="楷体" w:eastAsia="楷体" w:cs="楷体_GB2312"/>
          <w:b w:val="0"/>
          <w:bCs w:val="0"/>
          <w:color w:val="auto"/>
          <w:sz w:val="32"/>
          <w:szCs w:val="32"/>
          <w:lang w:val="en-US" w:eastAsia="zh-CN"/>
        </w:rPr>
      </w:pPr>
      <w:bookmarkStart w:id="1385" w:name="_Toc27540"/>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86" w:name="_Toc21003"/>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业务副主办（</w:t>
      </w:r>
      <w:r>
        <w:rPr>
          <w:rFonts w:hint="eastAsia" w:ascii="楷体" w:hAnsi="楷体" w:eastAsia="楷体" w:cs="楷体_GB2312"/>
          <w:b w:val="0"/>
          <w:bCs w:val="0"/>
          <w:color w:val="auto"/>
          <w:sz w:val="32"/>
          <w:szCs w:val="32"/>
        </w:rPr>
        <w:t>资产运营部</w:t>
      </w:r>
      <w:r>
        <w:rPr>
          <w:rStyle w:val="43"/>
          <w:rFonts w:hint="eastAsia" w:ascii="楷体" w:hAnsi="楷体" w:eastAsia="楷体" w:cs="楷体_GB2312"/>
          <w:b w:val="0"/>
          <w:bCs w:val="0"/>
          <w:color w:val="auto"/>
          <w:sz w:val="32"/>
          <w:szCs w:val="32"/>
        </w:rPr>
        <w:t>）</w:t>
      </w:r>
      <w:bookmarkEnd w:id="1385"/>
      <w:bookmarkEnd w:id="138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（五）负责协调企业资产服务请求的创建以及服务请求的二次派工。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（六）负责协调企业安全投入设备有关的资产业务处理。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（七）负责监督资产业务核算准确性及合理性。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（八）全面负责资产组内部消防安全及防盗安全。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keepNext w:val="0"/>
        <w:keepLines w:val="0"/>
        <w:pageBreakBefore w:val="0"/>
        <w:kinsoku/>
        <w:wordWrap/>
        <w:overflowPunct/>
        <w:topLinePunct w:val="0"/>
        <w:bidi w:val="0"/>
        <w:spacing w:line="560" w:lineRule="exact"/>
        <w:ind w:firstLine="640" w:firstLineChars="200"/>
        <w:jc w:val="center"/>
        <w:rPr>
          <w:rStyle w:val="43"/>
          <w:rFonts w:hint="eastAsia" w:ascii="楷体" w:hAnsi="楷体" w:eastAsia="楷体" w:cs="楷体_GB2312"/>
          <w:b w:val="0"/>
          <w:bCs w:val="0"/>
          <w:color w:val="auto"/>
          <w:sz w:val="32"/>
          <w:szCs w:val="32"/>
          <w:lang w:val="en-US" w:eastAsia="zh-CN"/>
        </w:rPr>
      </w:pPr>
      <w:bookmarkStart w:id="1387" w:name="_Toc17133"/>
    </w:p>
    <w:p>
      <w:pPr>
        <w:keepNext w:val="0"/>
        <w:keepLines w:val="0"/>
        <w:pageBreakBefore w:val="0"/>
        <w:kinsoku/>
        <w:wordWrap/>
        <w:overflowPunct/>
        <w:topLinePunct w:val="0"/>
        <w:bidi w:val="0"/>
        <w:spacing w:line="560" w:lineRule="exact"/>
        <w:ind w:firstLine="640" w:firstLineChars="200"/>
        <w:jc w:val="center"/>
        <w:rPr>
          <w:rStyle w:val="43"/>
          <w:rFonts w:ascii="楷体" w:hAnsi="楷体" w:eastAsia="楷体" w:cs="楷体_GB2312"/>
          <w:b w:val="0"/>
          <w:bCs w:val="0"/>
          <w:color w:val="auto"/>
          <w:sz w:val="32"/>
          <w:szCs w:val="32"/>
        </w:rPr>
      </w:pPr>
      <w:bookmarkStart w:id="1388" w:name="_Toc17475"/>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职员（资产运营部）</w:t>
      </w:r>
    </w:p>
    <w:bookmarkEnd w:id="1387"/>
    <w:bookmarkEnd w:id="1388"/>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（五）负责资产业务分类、辅助信息、电子附件、影像件等资产业务申请单的清晰度、完整性、准确性的审核工作，并补充、完善会计分录所需的辅助核算信息，及时、准确的进行账务处理。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keepNext w:val="0"/>
        <w:keepLines w:val="0"/>
        <w:pageBreakBefore w:val="0"/>
        <w:kinsoku/>
        <w:wordWrap/>
        <w:overflowPunct/>
        <w:topLinePunct w:val="0"/>
        <w:bidi w:val="0"/>
        <w:spacing w:line="560" w:lineRule="exact"/>
        <w:ind w:firstLine="640" w:firstLineChars="200"/>
        <w:jc w:val="center"/>
        <w:rPr>
          <w:rStyle w:val="43"/>
          <w:rFonts w:hint="eastAsia" w:ascii="楷体" w:hAnsi="楷体" w:eastAsia="楷体" w:cs="楷体_GB2312"/>
          <w:b w:val="0"/>
          <w:bCs w:val="0"/>
          <w:color w:val="auto"/>
          <w:sz w:val="32"/>
          <w:szCs w:val="32"/>
        </w:rPr>
      </w:pPr>
      <w:bookmarkStart w:id="1389" w:name="_Toc18515"/>
    </w:p>
    <w:p>
      <w:pPr>
        <w:keepNext w:val="0"/>
        <w:keepLines w:val="0"/>
        <w:pageBreakBefore w:val="0"/>
        <w:kinsoku/>
        <w:wordWrap/>
        <w:overflowPunct/>
        <w:topLinePunct w:val="0"/>
        <w:bidi w:val="0"/>
        <w:spacing w:line="560" w:lineRule="exact"/>
        <w:ind w:firstLine="640" w:firstLineChars="200"/>
        <w:jc w:val="center"/>
        <w:rPr>
          <w:rStyle w:val="43"/>
          <w:rFonts w:ascii="楷体" w:hAnsi="楷体" w:eastAsia="楷体" w:cs="楷体_GB2312"/>
          <w:b w:val="0"/>
          <w:bCs w:val="0"/>
          <w:color w:val="auto"/>
          <w:sz w:val="32"/>
          <w:szCs w:val="32"/>
        </w:rPr>
      </w:pPr>
      <w:bookmarkStart w:id="1390" w:name="_Toc9621"/>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业务副主办（费用运营部）</w:t>
      </w:r>
    </w:p>
    <w:bookmarkEnd w:id="1389"/>
    <w:bookmarkEnd w:id="1390"/>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（五）负责协调企业费用报销服务请求的创建以及服务请求的二次派工。</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（六）负责监督费用报销业务核算准确性及合理性。</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（七）全面负责成本运营部内部消防安全及防盗安全。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keepNext w:val="0"/>
        <w:keepLines w:val="0"/>
        <w:pageBreakBefore w:val="0"/>
        <w:kinsoku/>
        <w:wordWrap/>
        <w:overflowPunct/>
        <w:topLinePunct w:val="0"/>
        <w:bidi w:val="0"/>
        <w:spacing w:line="560" w:lineRule="exact"/>
        <w:ind w:firstLine="640" w:firstLineChars="200"/>
        <w:jc w:val="center"/>
        <w:rPr>
          <w:rStyle w:val="43"/>
          <w:rFonts w:hint="eastAsia" w:ascii="楷体" w:hAnsi="楷体" w:eastAsia="楷体" w:cs="楷体_GB2312"/>
          <w:b w:val="0"/>
          <w:bCs w:val="0"/>
          <w:color w:val="auto"/>
          <w:sz w:val="32"/>
          <w:szCs w:val="32"/>
          <w:lang w:val="en-US" w:eastAsia="zh-CN"/>
        </w:rPr>
      </w:pPr>
      <w:bookmarkStart w:id="1391" w:name="_Toc13252"/>
    </w:p>
    <w:p>
      <w:pPr>
        <w:keepNext w:val="0"/>
        <w:keepLines w:val="0"/>
        <w:pageBreakBefore w:val="0"/>
        <w:kinsoku/>
        <w:wordWrap/>
        <w:overflowPunct/>
        <w:topLinePunct w:val="0"/>
        <w:bidi w:val="0"/>
        <w:spacing w:line="560" w:lineRule="exact"/>
        <w:ind w:firstLine="640" w:firstLineChars="200"/>
        <w:jc w:val="center"/>
        <w:rPr>
          <w:rFonts w:ascii="楷体" w:hAnsi="楷体" w:eastAsia="楷体" w:cs="仿宋_GB2312"/>
          <w:b w:val="0"/>
          <w:bCs w:val="0"/>
          <w:color w:val="auto"/>
          <w:sz w:val="32"/>
          <w:szCs w:val="32"/>
        </w:rPr>
      </w:pPr>
      <w:bookmarkStart w:id="1392" w:name="_Toc14817"/>
      <w:r>
        <w:rPr>
          <w:rStyle w:val="43"/>
          <w:rFonts w:hint="eastAsia" w:ascii="楷体" w:hAnsi="楷体" w:eastAsia="楷体" w:cs="楷体_GB2312"/>
          <w:b w:val="0"/>
          <w:bCs w:val="0"/>
          <w:color w:val="auto"/>
          <w:sz w:val="32"/>
          <w:szCs w:val="32"/>
          <w:lang w:val="en-US" w:eastAsia="zh-CN"/>
        </w:rPr>
        <w:t>财务共享中心</w:t>
      </w:r>
      <w:r>
        <w:rPr>
          <w:rStyle w:val="43"/>
          <w:rFonts w:hint="eastAsia" w:ascii="楷体" w:hAnsi="楷体" w:eastAsia="楷体" w:cs="楷体_GB2312"/>
          <w:b w:val="0"/>
          <w:bCs w:val="0"/>
          <w:color w:val="auto"/>
          <w:sz w:val="32"/>
          <w:szCs w:val="32"/>
        </w:rPr>
        <w:t>职员（费用运营部）</w:t>
      </w:r>
      <w:bookmarkEnd w:id="1391"/>
      <w:bookmarkEnd w:id="1392"/>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（一）认真贯彻执行党和国家的安全生产、职业卫生方针、政策、法律、法规，严格遵守财务制度和各类安全规章制度要求。</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（二）严格执行财务工作保密制度，不擅自对外提供和对外泄露本部门以及服务企业的信息，确保本部门和企业商业秘密的安全。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（三）做好办公计算机的日常安全管理工作，依照规定程序管理使用计算机软硬件系统，保护好计算机密码，防止他人盗用计算机内资料。</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（四）保护好本人使用的财务共享中心系统及SAP系统的操作密码，并不定期更换密码，确保系统信息以及财务数据安全。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（五）负责费用业务分类、辅助信息、电子附件、影像件等费用业务申请单的清晰度、完整性、准确性的审核工作，并补充、完善会计分录所需的辅助核算信息，及时、准确的进行账务处理。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w:t>
      </w:r>
      <w:r>
        <w:rPr>
          <w:rFonts w:ascii="仿宋_GB2312" w:hAnsi="仿宋_GB2312" w:eastAsia="仿宋_GB2312" w:cs="仿宋_GB2312"/>
          <w:b w:val="0"/>
          <w:bCs w:val="0"/>
          <w:color w:val="auto"/>
          <w:sz w:val="32"/>
          <w:szCs w:val="32"/>
        </w:rPr>
        <w:t>认真完成领导交办的其他工作任务</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履行法律法规规定的其他安全生产与职业</w:t>
      </w:r>
      <w:r>
        <w:rPr>
          <w:rFonts w:hint="eastAsia" w:ascii="仿宋_GB2312" w:hAnsi="仿宋_GB2312" w:eastAsia="仿宋_GB2312" w:cs="仿宋_GB2312"/>
          <w:b w:val="0"/>
          <w:bCs w:val="0"/>
          <w:color w:val="auto"/>
          <w:sz w:val="32"/>
          <w:szCs w:val="32"/>
        </w:rPr>
        <w:t>病危害防治</w:t>
      </w:r>
      <w:r>
        <w:rPr>
          <w:rFonts w:ascii="仿宋_GB2312" w:hAnsi="仿宋_GB2312" w:eastAsia="仿宋_GB2312" w:cs="仿宋_GB2312"/>
          <w:b w:val="0"/>
          <w:bCs w:val="0"/>
          <w:color w:val="auto"/>
          <w:sz w:val="32"/>
          <w:szCs w:val="32"/>
        </w:rPr>
        <w:t>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rPr>
      </w:pPr>
      <w:bookmarkStart w:id="1393" w:name="_Toc1414"/>
    </w:p>
    <w:p>
      <w:pPr>
        <w:keepNext w:val="0"/>
        <w:keepLines w:val="0"/>
        <w:pageBreakBefore w:val="0"/>
        <w:kinsoku/>
        <w:wordWrap/>
        <w:overflowPunct/>
        <w:topLinePunct w:val="0"/>
        <w:bidi w:val="0"/>
        <w:spacing w:line="560" w:lineRule="exact"/>
        <w:rPr>
          <w:rFonts w:hint="eastAsia"/>
          <w:b w:val="0"/>
          <w:bCs w:val="0"/>
          <w:color w:val="auto"/>
          <w:sz w:val="32"/>
          <w:szCs w:val="32"/>
        </w:rPr>
      </w:pP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rPr>
      </w:pPr>
      <w:bookmarkStart w:id="1394" w:name="_Toc29608"/>
      <w:r>
        <w:rPr>
          <w:rFonts w:hint="eastAsia" w:ascii="楷体" w:hAnsi="楷体" w:eastAsia="楷体" w:cs="楷体_GB2312"/>
          <w:b w:val="0"/>
          <w:bCs w:val="0"/>
          <w:color w:val="auto"/>
          <w:sz w:val="32"/>
          <w:szCs w:val="32"/>
          <w:lang w:val="en-US" w:eastAsia="zh-CN"/>
        </w:rPr>
        <w:t>综合服务中心</w:t>
      </w:r>
      <w:r>
        <w:rPr>
          <w:rFonts w:hint="eastAsia" w:ascii="楷体" w:hAnsi="楷体" w:eastAsia="楷体" w:cs="楷体_GB2312"/>
          <w:b w:val="0"/>
          <w:bCs w:val="0"/>
          <w:color w:val="auto"/>
          <w:sz w:val="32"/>
          <w:szCs w:val="32"/>
        </w:rPr>
        <w:t>主任</w:t>
      </w:r>
      <w:bookmarkEnd w:id="1394"/>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95" w:name="_Toc17405"/>
      <w:r>
        <w:rPr>
          <w:rFonts w:hint="eastAsia" w:ascii="楷体" w:hAnsi="楷体" w:eastAsia="楷体" w:cs="楷体_GB2312"/>
          <w:b w:val="0"/>
          <w:bCs w:val="0"/>
          <w:color w:val="auto"/>
          <w:sz w:val="32"/>
          <w:szCs w:val="32"/>
        </w:rPr>
        <w:t>（总经理、武装部部长、信访办主任、护卫支队长、政委）</w:t>
      </w:r>
      <w:bookmarkEnd w:id="1393"/>
      <w:bookmarkEnd w:id="139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（一）认真贯彻执行《治安管理处罚法》、《消防法》、信访条例、人民武装工作等有关安全生产、职业病防治法律、法规和上级有关安全要求，做好安全工作。坚持“安全第一、预防为主、综合治理”的方针。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（二）按规定参加上级和集团公司有关安全生产工作会议和有关安全检查活动，参与和监督重大事故隐患的排查治理。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（三）制定并组织实施集团公司平安建设、综合治理、治安保卫、消防安全、信访稳定的各项管理制度。健全工作机制、落实工作措施、明确工作责任。协调公安机关依法处理各类治安案件、火灾事故。</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（四）负责矿区平安建设工作。制定工作目标、层层签订工作责任书，明确职责分工，责任到岗到人，加强督导检查，严格责任追究，保证平安建设各项措施落实到位，确保矿区稳定安全。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（五）负责矿区治安保卫工作。完善内部治安保卫制度、落实治安防范工作措施、强化治安保卫队伍管理，加大对基层单位的督导、检查。确保矿区治安稳定。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（六）落实上级疫情防控工作要求，制定集团公司疫情防控工作制度，严把人员出入备案登记。</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（七）负责对突发群体性事件的预案制定。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（八）负责地面消防安全的管理、监督、考核，监督检查生产要害部位、消防重点部位、人员密集场所及危化品安全管理防范措施制定、落实情况。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（九）围绕建设平安和谐矿山，积极建言献策。对通过信访渠道反映的有关安全生产方面的建议、意见及时提供安监部门。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（十）积极配合做好生产安全事故善后处理工作，制定完善突发群体性事件的应急处置预案，防范发生个人极端事件、群体上访事件的发生。</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向涉及安全、工伤、职业病等方面的来访员工宣传好安全生产工作的理念、方针、制度和政策规定，晓之以理，明之以法，疏导情绪，化解矛盾，依法依规解决问题，促其安心工作。参加火工品丢失、被盗案件和火灾事故的调查、分析、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（十二）认真完成领导交办的其他有关工作。履行法律法规规定的其他安全生产与职业病危害防治职责。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rPr>
      </w:pPr>
      <w:bookmarkStart w:id="1396" w:name="_Toc8155"/>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rPr>
      </w:pPr>
      <w:bookmarkStart w:id="1397" w:name="_Toc29936"/>
      <w:r>
        <w:rPr>
          <w:rFonts w:hint="eastAsia" w:ascii="楷体" w:hAnsi="楷体" w:eastAsia="楷体" w:cs="楷体_GB2312"/>
          <w:b w:val="0"/>
          <w:bCs w:val="0"/>
          <w:color w:val="auto"/>
          <w:sz w:val="32"/>
          <w:szCs w:val="32"/>
          <w:lang w:val="en-US" w:eastAsia="zh-CN"/>
        </w:rPr>
        <w:t>综合服务中心</w:t>
      </w:r>
      <w:r>
        <w:rPr>
          <w:rFonts w:hint="eastAsia" w:ascii="楷体" w:hAnsi="楷体" w:eastAsia="楷体" w:cs="楷体_GB2312"/>
          <w:b w:val="0"/>
          <w:bCs w:val="0"/>
          <w:color w:val="auto"/>
          <w:sz w:val="32"/>
          <w:szCs w:val="32"/>
        </w:rPr>
        <w:t>副主任、副总经理</w:t>
      </w:r>
      <w:bookmarkEnd w:id="1397"/>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398" w:name="_Toc27504"/>
      <w:r>
        <w:rPr>
          <w:rFonts w:hint="eastAsia" w:ascii="楷体" w:hAnsi="楷体" w:eastAsia="楷体" w:cs="楷体_GB2312"/>
          <w:b w:val="0"/>
          <w:bCs w:val="0"/>
          <w:color w:val="auto"/>
          <w:sz w:val="32"/>
          <w:szCs w:val="32"/>
        </w:rPr>
        <w:t>（治安保卫、综合治理、平安建设、护卫队伍、人民调解）</w:t>
      </w:r>
      <w:bookmarkEnd w:id="1396"/>
      <w:bookmarkEnd w:id="1398"/>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一、岗位职责</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（一）认真贯彻执行《治安管理处罚法》、《消防法》等有关安全生产、职业病防治法律、法规和上级有关安全要求，做好治安维稳工作。坚持“安全第一，预防为主、综合治理”的方针。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（二）按规定参加上级、集团公司有关安全生产工作会议和有关安全检查活动，对事故隐患进行排查治理。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（三）协助主任加强保卫队伍的思想、组织、作风建设。加强治安保卫队伍建设，抓好护卫队员军事训练。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（四）负责矿区治安工作。明确职责分工，责任到岗到人，加强督导检查，严格责任链追究，保证各项治安防范措施落实到位，确保矿区治安安全。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（五）协助主任抓好治安防范工作的管理、督导、检查。落实治安防范责任，严格治安防范制度，夯实治安防范基础，确保矿区稳定。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（六）协助主任负责对突发群体性事件的预案制定、应急处理、调查、分析。</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（七）协助主任按照上级平安建设领导小组要求，协调相关部室、部门抓好平安和谐建设暨社会治安综合治理各项工作。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（八）做好领导交办的各种临时性任务。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_GB2312"/>
          <w:b w:val="0"/>
          <w:bCs w:val="0"/>
          <w:color w:val="auto"/>
          <w:sz w:val="32"/>
          <w:szCs w:val="32"/>
        </w:rPr>
      </w:pPr>
      <w:bookmarkStart w:id="1399" w:name="_Toc21358"/>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_GB2312"/>
          <w:b w:val="0"/>
          <w:bCs w:val="0"/>
          <w:color w:val="auto"/>
          <w:sz w:val="32"/>
          <w:szCs w:val="32"/>
        </w:rPr>
      </w:pPr>
      <w:bookmarkStart w:id="1400" w:name="_Toc24148"/>
      <w:r>
        <w:rPr>
          <w:rFonts w:hint="eastAsia" w:ascii="楷体" w:hAnsi="楷体" w:eastAsia="楷体" w:cs="楷体_GB2312"/>
          <w:b w:val="0"/>
          <w:bCs w:val="0"/>
          <w:color w:val="auto"/>
          <w:sz w:val="32"/>
          <w:szCs w:val="32"/>
          <w:lang w:val="en-US" w:eastAsia="zh-CN"/>
        </w:rPr>
        <w:t>综合服务中心</w:t>
      </w:r>
      <w:r>
        <w:rPr>
          <w:rFonts w:hint="eastAsia" w:ascii="楷体" w:hAnsi="楷体" w:eastAsia="楷体" w:cs="楷体_GB2312"/>
          <w:b w:val="0"/>
          <w:bCs w:val="0"/>
          <w:color w:val="auto"/>
          <w:sz w:val="32"/>
          <w:szCs w:val="32"/>
        </w:rPr>
        <w:t>副主任、副总经理</w:t>
      </w:r>
      <w:bookmarkEnd w:id="1400"/>
    </w:p>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401" w:name="_Toc27441"/>
      <w:r>
        <w:rPr>
          <w:rFonts w:hint="eastAsia" w:ascii="楷体" w:hAnsi="楷体" w:eastAsia="楷体" w:cs="楷体_GB2312"/>
          <w:b w:val="0"/>
          <w:bCs w:val="0"/>
          <w:color w:val="auto"/>
          <w:sz w:val="32"/>
          <w:szCs w:val="32"/>
        </w:rPr>
        <w:t>（原物业中心、三供一业办公室）</w:t>
      </w:r>
      <w:bookmarkEnd w:id="1399"/>
      <w:bookmarkEnd w:id="140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（一）认真贯彻执行党和国家安全生产与职业卫生方针政策、法律法规、标准规范以及上级安全指示、指令精神，严格遵守各类安全与职业卫生规章制度。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（二）对集团公司的物业管理、生活后勤履行服务、管理、指导、监督、考核职能。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（三）按照集团公司发展规划要求，制定后勤发展规划、各项政策措施文件。</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（四）贯彻上级生活后勤政策法规，负责监督规划方案及各项政策措施的落实。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（五）配合地方政府做好矿区创城创卫工作并协调做好地企共建工作。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（六）负责协调与“三供一业”接收单位及当地政府，做好职工投诉的协调处置、整改落实。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（七）负责集团公司总部机关办公场所供水、供电、供暖、供气等公共基础设施设备和房屋使用情况的监督、检查和管理。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（八）负责机关房屋的维修、装饰、节日亮化等工作。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（九）负责机关物业后勤服务、大修工程费用的结算、管理、监督、考核。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（十）完成集团公司及上级单位交办的其他任务。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lang w:val="en-US" w:eastAsia="zh-CN"/>
        </w:rPr>
      </w:pPr>
      <w:bookmarkStart w:id="1402" w:name="_Toc1579"/>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403" w:name="_Toc6640"/>
      <w:r>
        <w:rPr>
          <w:rFonts w:hint="eastAsia" w:ascii="楷体" w:hAnsi="楷体" w:eastAsia="楷体" w:cs="楷体_GB2312"/>
          <w:b w:val="0"/>
          <w:bCs w:val="0"/>
          <w:color w:val="auto"/>
          <w:sz w:val="32"/>
          <w:szCs w:val="32"/>
          <w:lang w:val="en-US" w:eastAsia="zh-CN"/>
        </w:rPr>
        <w:t>综合服务中心</w:t>
      </w:r>
      <w:r>
        <w:rPr>
          <w:rFonts w:hint="eastAsia" w:ascii="楷体" w:hAnsi="楷体" w:eastAsia="楷体" w:cs="楷体_GB2312"/>
          <w:b w:val="0"/>
          <w:bCs w:val="0"/>
          <w:color w:val="auto"/>
          <w:sz w:val="32"/>
          <w:szCs w:val="32"/>
        </w:rPr>
        <w:t>业务主管（信访稳定）</w:t>
      </w:r>
      <w:bookmarkEnd w:id="1402"/>
      <w:bookmarkEnd w:id="140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rPr>
        <w:t>认真贯彻执行党和国家安全生产与职业卫生方针政策、法律法规、标准规范以及上级安全指示、指令精神，严格遵守各类安全与职业卫生规章制度。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val="zh-CN"/>
        </w:rPr>
        <w:t>）按照《信访条例》有关规定，接待处理职工群众的来信、来访，受理信访人提出的信访事项。</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val="zh-CN"/>
        </w:rPr>
        <w:t>）承办能源集团、上级有关部门及集团公司领导转办、交办的信访事项；向有关职能部门和各单位转送、交办信访事项，并做好指导、协调、督查、落实。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rPr>
        <w:t>四</w:t>
      </w:r>
      <w:r>
        <w:rPr>
          <w:rFonts w:hint="eastAsia" w:ascii="仿宋_GB2312" w:hAnsi="仿宋_GB2312" w:eastAsia="仿宋_GB2312" w:cs="仿宋_GB2312"/>
          <w:b w:val="0"/>
          <w:bCs w:val="0"/>
          <w:color w:val="auto"/>
          <w:sz w:val="32"/>
          <w:szCs w:val="32"/>
          <w:lang w:val="zh-CN"/>
        </w:rPr>
        <w:t>）建立集团公司信访信息系统，搜集信访信息，了解社情民意，及时排查分析不稳定因素，为领导决策提供依据。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color w:val="auto"/>
          <w:sz w:val="32"/>
          <w:szCs w:val="32"/>
          <w:lang w:val="zh-CN"/>
        </w:rPr>
        <w:t>）定期组织召开信访工作联席会议，收集有关部门、单位提交会议研究的议项，做好会议材料的审查准备工作。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rPr>
        <w:t>六</w:t>
      </w:r>
      <w:r>
        <w:rPr>
          <w:rFonts w:hint="eastAsia" w:ascii="仿宋_GB2312" w:hAnsi="仿宋_GB2312" w:eastAsia="仿宋_GB2312" w:cs="仿宋_GB2312"/>
          <w:b w:val="0"/>
          <w:bCs w:val="0"/>
          <w:color w:val="auto"/>
          <w:sz w:val="32"/>
          <w:szCs w:val="32"/>
          <w:lang w:val="zh-CN"/>
        </w:rPr>
        <w:t>）按照集团公司信访稳定考核办法进行考核奖惩。</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rPr>
        <w:t>七</w:t>
      </w:r>
      <w:r>
        <w:rPr>
          <w:rFonts w:hint="eastAsia" w:ascii="仿宋_GB2312" w:hAnsi="仿宋_GB2312" w:eastAsia="仿宋_GB2312" w:cs="仿宋_GB2312"/>
          <w:b w:val="0"/>
          <w:bCs w:val="0"/>
          <w:color w:val="auto"/>
          <w:sz w:val="32"/>
          <w:szCs w:val="32"/>
          <w:lang w:val="zh-CN"/>
        </w:rPr>
        <w:t>）负责信访干部业务培训工作的组织协调。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rPr>
        <w:t>八</w:t>
      </w:r>
      <w:r>
        <w:rPr>
          <w:rFonts w:hint="eastAsia" w:ascii="仿宋_GB2312" w:hAnsi="仿宋_GB2312" w:eastAsia="仿宋_GB2312" w:cs="仿宋_GB2312"/>
          <w:b w:val="0"/>
          <w:bCs w:val="0"/>
          <w:color w:val="auto"/>
          <w:sz w:val="32"/>
          <w:szCs w:val="32"/>
          <w:lang w:val="zh-CN"/>
        </w:rPr>
        <w:t>）按照集团公司信访稳定考核办法进行考核奖惩。</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rPr>
        <w:t>（九）</w:t>
      </w:r>
      <w:r>
        <w:rPr>
          <w:rFonts w:hint="eastAsia" w:ascii="仿宋_GB2312" w:hAnsi="仿宋_GB2312" w:eastAsia="仿宋_GB2312" w:cs="仿宋_GB2312"/>
          <w:b w:val="0"/>
          <w:bCs w:val="0"/>
          <w:color w:val="auto"/>
          <w:sz w:val="32"/>
          <w:szCs w:val="32"/>
          <w:lang w:val="zh-CN"/>
        </w:rPr>
        <w:t>负责信访干部业务培训工作的组织协调。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（十）完成集团公司及上级单位交办的其他任务。</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lang w:val="en-US" w:eastAsia="zh-CN"/>
        </w:rPr>
      </w:pPr>
      <w:bookmarkStart w:id="1404" w:name="_Toc17924"/>
    </w:p>
    <w:p>
      <w:pPr>
        <w:pStyle w:val="5"/>
        <w:keepNext w:val="0"/>
        <w:keepLines w:val="0"/>
        <w:pageBreakBefore w:val="0"/>
        <w:kinsoku/>
        <w:wordWrap/>
        <w:overflowPunct/>
        <w:topLinePunct w:val="0"/>
        <w:bidi w:val="0"/>
        <w:spacing w:line="560" w:lineRule="exact"/>
        <w:ind w:firstLine="640"/>
        <w:rPr>
          <w:rFonts w:ascii="楷体" w:hAnsi="楷体" w:eastAsia="楷体" w:cs="楷体_GB2312"/>
          <w:b w:val="0"/>
          <w:bCs w:val="0"/>
          <w:color w:val="auto"/>
          <w:sz w:val="32"/>
          <w:szCs w:val="32"/>
        </w:rPr>
      </w:pPr>
      <w:bookmarkStart w:id="1405" w:name="_Toc15329"/>
      <w:r>
        <w:rPr>
          <w:rFonts w:hint="eastAsia" w:ascii="楷体" w:hAnsi="楷体" w:eastAsia="楷体" w:cs="楷体_GB2312"/>
          <w:b w:val="0"/>
          <w:bCs w:val="0"/>
          <w:color w:val="auto"/>
          <w:sz w:val="32"/>
          <w:szCs w:val="32"/>
          <w:lang w:val="en-US" w:eastAsia="zh-CN"/>
        </w:rPr>
        <w:t>综合服务中心</w:t>
      </w:r>
      <w:r>
        <w:rPr>
          <w:rFonts w:hint="eastAsia" w:ascii="楷体" w:hAnsi="楷体" w:eastAsia="楷体" w:cs="楷体_GB2312"/>
          <w:b w:val="0"/>
          <w:bCs w:val="0"/>
          <w:color w:val="auto"/>
          <w:sz w:val="32"/>
          <w:szCs w:val="32"/>
        </w:rPr>
        <w:t>业务高级主管（综合治理）</w:t>
      </w:r>
      <w:bookmarkEnd w:id="1404"/>
      <w:bookmarkEnd w:id="1405"/>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（一）认真贯彻执行《治安管理处罚法》等有关安全生产、职业病防治法律、法规和上级有关安全要求，做好治安工作，坚持“安全第一、预防为主、综合治理”的方针。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（二）参加起草有关维稳、治安管理的安全管理制度；编制集团公司维稳、治安应急预案，并督促实施。</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（三）抓好矿区治安工作，保证各项治安防范措施落实到位，确保矿区治安安全。</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（四）负责消防安全专业管理工作，参加有关安全检查，监督检查地面重点要害部位安全防范措施的制定、落实情况。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指导单位矛盾纠纷、不稳定因素、治安重点地区、流动人口、重点人员的排查工作，参加对矛盾纠纷、不稳定因素、治安重点地区、流动人口、重点人员的排查确认，审查隐患治理监控措施，督促、检查有关措施的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（六）指导护卫队伍军事训练，按要求每年对护卫队伍军事训练进行考核。</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（七）负责对突发事件、群体性事件的预案制定、应急处理、调查、分析。</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（八）指导地面火灾、危化品事故隐患的排查工作，协助组织对地面火灾、危化品重大事故隐患的排查确认，审查隐患治理监控措施，督促、检查有关措施的落实。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（九）完成领导交办的其他有关工作。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（十）履行法律法规规定的其他安全生产与职业病危害防治职责。</w:t>
      </w:r>
    </w:p>
    <w:p>
      <w:pPr>
        <w:pStyle w:val="5"/>
        <w:keepNext w:val="0"/>
        <w:keepLines w:val="0"/>
        <w:pageBreakBefore w:val="0"/>
        <w:kinsoku/>
        <w:wordWrap/>
        <w:overflowPunct/>
        <w:topLinePunct w:val="0"/>
        <w:bidi w:val="0"/>
        <w:spacing w:line="560" w:lineRule="exact"/>
        <w:ind w:firstLine="640"/>
        <w:rPr>
          <w:rFonts w:hint="eastAsia" w:ascii="楷体" w:hAnsi="楷体" w:eastAsia="楷体" w:cs="楷体_GB2312"/>
          <w:b w:val="0"/>
          <w:bCs w:val="0"/>
          <w:color w:val="auto"/>
          <w:sz w:val="32"/>
          <w:szCs w:val="32"/>
          <w:lang w:val="en-US" w:eastAsia="zh-CN"/>
        </w:rPr>
      </w:pPr>
      <w:bookmarkStart w:id="1406" w:name="_Toc31994"/>
    </w:p>
    <w:p>
      <w:pPr>
        <w:pStyle w:val="5"/>
        <w:keepNext w:val="0"/>
        <w:keepLines w:val="0"/>
        <w:pageBreakBefore w:val="0"/>
        <w:kinsoku/>
        <w:wordWrap/>
        <w:overflowPunct/>
        <w:topLinePunct w:val="0"/>
        <w:bidi w:val="0"/>
        <w:spacing w:line="560" w:lineRule="exact"/>
        <w:ind w:firstLine="640"/>
        <w:rPr>
          <w:rFonts w:ascii="楷体" w:hAnsi="楷体" w:eastAsia="楷体" w:cs="仿宋_GB2312"/>
          <w:b w:val="0"/>
          <w:bCs w:val="0"/>
          <w:color w:val="auto"/>
          <w:sz w:val="32"/>
          <w:szCs w:val="32"/>
        </w:rPr>
      </w:pPr>
      <w:bookmarkStart w:id="1407" w:name="_Toc242"/>
      <w:r>
        <w:rPr>
          <w:rFonts w:hint="eastAsia" w:ascii="楷体" w:hAnsi="楷体" w:eastAsia="楷体" w:cs="楷体_GB2312"/>
          <w:b w:val="0"/>
          <w:bCs w:val="0"/>
          <w:color w:val="auto"/>
          <w:sz w:val="32"/>
          <w:szCs w:val="32"/>
          <w:lang w:val="en-US" w:eastAsia="zh-CN"/>
        </w:rPr>
        <w:t>综合服务中心</w:t>
      </w:r>
      <w:r>
        <w:rPr>
          <w:rFonts w:hint="eastAsia" w:ascii="楷体" w:hAnsi="楷体" w:eastAsia="楷体" w:cs="楷体_GB2312"/>
          <w:b w:val="0"/>
          <w:bCs w:val="0"/>
          <w:color w:val="auto"/>
          <w:sz w:val="32"/>
          <w:szCs w:val="32"/>
        </w:rPr>
        <w:t>业务主管（信访稳定）</w:t>
      </w:r>
      <w:bookmarkEnd w:id="1406"/>
      <w:bookmarkEnd w:id="1407"/>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（一）认真贯彻执行党和国家安全生产与职业卫生方针政策、法律法规、标准规范以及上级安全指示、指令精神，严格遵守各类安全与职业卫生规章制度。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认真做好来信来访及上级转交交办信访事项接处访工作，积极向涉及安全、工伤等方面的来信来访员工宣传好安全生产工作的理念、方针、制度和政策规定。热情服务员工群众，解疑释惑、化解矛盾，处理生活上的困难，理顺员工情绪，使其安心投入到生产工作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（三）认真妥善处理好工伤、工残、工亡家属、职业病等有关人员的来访问题，营造平安矿井建设氛围。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（四）强化信访工作人员安全责任意识教育，健全并维护好信访接待场所安全设施，做好自身安全和来访人员安全防护，防范发生个人极端事件、意外人身伤害事故。</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（五）积极配合做好生产安全事故善后处理工作，制定完善突发群体性事件的应急处置预案，防范发生个人极端事件、群体上访事件的发生。</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（六）完成领导交办的其他有关工作。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_GB2312"/>
          <w:b w:val="0"/>
          <w:bCs w:val="0"/>
          <w:color w:val="auto"/>
          <w:sz w:val="32"/>
          <w:szCs w:val="32"/>
          <w:lang w:val="en-US" w:eastAsia="zh-CN"/>
        </w:rPr>
      </w:pPr>
      <w:bookmarkStart w:id="1408" w:name="_Toc14472"/>
    </w:p>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409" w:name="_Toc20675"/>
      <w:r>
        <w:rPr>
          <w:rFonts w:hint="eastAsia" w:ascii="楷体" w:hAnsi="楷体" w:eastAsia="楷体" w:cs="楷体_GB2312"/>
          <w:b w:val="0"/>
          <w:bCs w:val="0"/>
          <w:color w:val="auto"/>
          <w:sz w:val="32"/>
          <w:szCs w:val="32"/>
          <w:lang w:val="en-US" w:eastAsia="zh-CN"/>
        </w:rPr>
        <w:t>综合服务中心</w:t>
      </w:r>
      <w:r>
        <w:rPr>
          <w:rFonts w:hint="eastAsia" w:ascii="楷体" w:hAnsi="楷体" w:eastAsia="楷体" w:cs="楷体_GB2312"/>
          <w:b w:val="0"/>
          <w:bCs w:val="0"/>
          <w:color w:val="auto"/>
          <w:sz w:val="32"/>
          <w:szCs w:val="32"/>
        </w:rPr>
        <w:t>护卫队员</w:t>
      </w:r>
      <w:bookmarkEnd w:id="1408"/>
      <w:bookmarkEnd w:id="1409"/>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（一）认真贯彻执行《治安管理处罚法》、《消防法》等有关安全生产、职业病防治法律、法规和上级有关安全要求，做好治安、防火、门卫岗点安全工作，坚持“安全第一、预防为主、综合治理”的方针。</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（二）学习政治业务，加强治安安全保卫工作。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（三）加强集团公司机关内治安安全巡逻检查力度，保障机关秩序稳定，营造良好的工作氛围。</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（四）按照治安、门卫岗点工作管理制度，根据不同时期任务和工作重点，抓好治安、门卫岗点安全管理工作。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（五）排查重点人员，及时做好整治帮教工作。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（六）按照上级要求，抓好安全保卫工作的落实。</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（七）积极参加集团公司组织的各类安全培训。</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（八）完成领导交办的其他有关工作。</w:t>
      </w:r>
    </w:p>
    <w:p>
      <w:pPr>
        <w:pStyle w:val="2"/>
        <w:keepNext w:val="0"/>
        <w:keepLines w:val="0"/>
        <w:pageBreakBefore w:val="0"/>
        <w:kinsoku/>
        <w:wordWrap/>
        <w:overflowPunct/>
        <w:topLinePunct w:val="0"/>
        <w:bidi w:val="0"/>
        <w:spacing w:line="560" w:lineRule="exact"/>
        <w:ind w:firstLine="56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（九）履行法律法规规定的其他安全生产与职业病危害防治职责。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_GB2312"/>
          <w:b w:val="0"/>
          <w:bCs w:val="0"/>
          <w:color w:val="auto"/>
          <w:sz w:val="32"/>
          <w:szCs w:val="32"/>
        </w:rPr>
      </w:pPr>
      <w:bookmarkStart w:id="1410" w:name="_Toc25311"/>
    </w:p>
    <w:bookmarkEnd w:id="1410"/>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411" w:name="_Toc25908"/>
      <w:r>
        <w:rPr>
          <w:rFonts w:hint="eastAsia" w:ascii="楷体" w:hAnsi="楷体" w:eastAsia="楷体" w:cs="楷体_GB2312"/>
          <w:b w:val="0"/>
          <w:bCs w:val="0"/>
          <w:color w:val="auto"/>
          <w:sz w:val="32"/>
          <w:szCs w:val="32"/>
        </w:rPr>
        <w:t>化工电力</w:t>
      </w:r>
      <w:r>
        <w:rPr>
          <w:rFonts w:hint="eastAsia" w:ascii="楷体" w:hAnsi="楷体" w:eastAsia="楷体" w:cs="楷体_GB2312"/>
          <w:b w:val="0"/>
          <w:bCs w:val="0"/>
          <w:color w:val="auto"/>
          <w:sz w:val="32"/>
          <w:szCs w:val="32"/>
          <w:lang w:eastAsia="ja-JP"/>
        </w:rPr>
        <w:t>(</w:t>
      </w:r>
      <w:r>
        <w:rPr>
          <w:rFonts w:hint="eastAsia" w:ascii="楷体" w:hAnsi="楷体" w:eastAsia="楷体" w:cs="楷体_GB2312"/>
          <w:b w:val="0"/>
          <w:bCs w:val="0"/>
          <w:color w:val="auto"/>
          <w:sz w:val="32"/>
          <w:szCs w:val="32"/>
        </w:rPr>
        <w:t>纸业</w:t>
      </w:r>
      <w:r>
        <w:rPr>
          <w:rFonts w:hint="eastAsia" w:ascii="楷体" w:hAnsi="楷体" w:eastAsia="楷体" w:cs="楷体_GB2312"/>
          <w:b w:val="0"/>
          <w:bCs w:val="0"/>
          <w:color w:val="auto"/>
          <w:sz w:val="32"/>
          <w:szCs w:val="32"/>
          <w:lang w:eastAsia="ja-JP"/>
        </w:rPr>
        <w:t>)</w:t>
      </w:r>
      <w:r>
        <w:rPr>
          <w:rFonts w:hint="eastAsia" w:ascii="楷体" w:hAnsi="楷体" w:eastAsia="楷体" w:cs="楷体_GB2312"/>
          <w:b w:val="0"/>
          <w:bCs w:val="0"/>
          <w:color w:val="auto"/>
          <w:sz w:val="32"/>
          <w:szCs w:val="32"/>
        </w:rPr>
        <w:t>管理中心主任</w:t>
      </w:r>
      <w:bookmarkEnd w:id="1411"/>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（一）认真贯彻落实党和国家安全生产、职业卫生方针政策、法律法规、标准规范及上级安全指示指令和规章制度。负责制定职责范围内的安全生产责任制、规章制度和操作规程。</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（二）指导化工、电力、造纸企业贯彻落实好国家有关安全生产的法律法规、规章规程、标准和技术规范。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（三）领导制定本部门的安全生产责任制、规章制度。</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（四）监督检查化工、电力、造纸企业岗位责任制、隐患排查治理及有关安全管理制度的落实情况。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（五）深入化工、电力、造纸企业生产现场，对生产技术工作进行业务指导，研究解决安全生产技术问题。重点抓好化工、电力、造纸专业的</w:t>
      </w:r>
      <w:r>
        <w:rPr>
          <w:rFonts w:hint="eastAsia" w:ascii="仿宋_GB2312" w:hAnsi="仿宋_GB2312" w:eastAsia="仿宋_GB2312" w:cs="仿宋_GB2312"/>
          <w:b w:val="0"/>
          <w:bCs w:val="0"/>
          <w:color w:val="auto"/>
          <w:sz w:val="32"/>
          <w:szCs w:val="32"/>
          <w:lang w:val="en-US" w:eastAsia="zh-CN"/>
        </w:rPr>
        <w:t>生产运行</w:t>
      </w:r>
      <w:r>
        <w:rPr>
          <w:rFonts w:hint="eastAsia" w:ascii="仿宋_GB2312" w:hAnsi="仿宋_GB2312" w:eastAsia="仿宋_GB2312" w:cs="仿宋_GB2312"/>
          <w:b w:val="0"/>
          <w:bCs w:val="0"/>
          <w:color w:val="auto"/>
          <w:sz w:val="32"/>
          <w:szCs w:val="32"/>
        </w:rPr>
        <w:t>、技术创新及其它管理工作。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（六）督导化工、发电、造纸专业的风险管控及事故隐患的排查、整改工作。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w:t>
      </w:r>
      <w:r>
        <w:rPr>
          <w:rFonts w:hint="eastAsia" w:ascii="仿宋_GB2312" w:hAnsi="仿宋_GB2312" w:eastAsia="仿宋_GB2312" w:cs="仿宋_GB2312"/>
          <w:b w:val="0"/>
          <w:bCs w:val="0"/>
          <w:color w:val="auto"/>
          <w:sz w:val="32"/>
          <w:szCs w:val="32"/>
          <w:lang w:val="en-US" w:eastAsia="zh-CN"/>
        </w:rPr>
        <w:t>指导</w:t>
      </w:r>
      <w:r>
        <w:rPr>
          <w:rFonts w:hint="eastAsia" w:ascii="仿宋_GB2312" w:hAnsi="仿宋_GB2312" w:eastAsia="仿宋_GB2312" w:cs="仿宋_GB2312"/>
          <w:b w:val="0"/>
          <w:bCs w:val="0"/>
          <w:color w:val="auto"/>
          <w:sz w:val="32"/>
          <w:szCs w:val="32"/>
        </w:rPr>
        <w:t>化工、电力、造纸企业安全</w:t>
      </w:r>
      <w:r>
        <w:rPr>
          <w:rFonts w:hint="eastAsia" w:ascii="仿宋_GB2312" w:hAnsi="仿宋_GB2312" w:eastAsia="仿宋_GB2312" w:cs="仿宋_GB2312"/>
          <w:b w:val="0"/>
          <w:bCs w:val="0"/>
          <w:color w:val="auto"/>
          <w:sz w:val="32"/>
          <w:szCs w:val="32"/>
          <w:lang w:val="en-US" w:eastAsia="zh-CN"/>
        </w:rPr>
        <w:t>生产</w:t>
      </w:r>
      <w:r>
        <w:rPr>
          <w:rFonts w:hint="eastAsia" w:ascii="仿宋_GB2312" w:hAnsi="仿宋_GB2312" w:eastAsia="仿宋_GB2312" w:cs="仿宋_GB2312"/>
          <w:b w:val="0"/>
          <w:bCs w:val="0"/>
          <w:color w:val="auto"/>
          <w:sz w:val="32"/>
          <w:szCs w:val="32"/>
        </w:rPr>
        <w:t>标准化</w:t>
      </w:r>
      <w:r>
        <w:rPr>
          <w:rFonts w:hint="eastAsia" w:ascii="仿宋_GB2312" w:hAnsi="仿宋_GB2312" w:eastAsia="仿宋_GB2312" w:cs="仿宋_GB2312"/>
          <w:b w:val="0"/>
          <w:bCs w:val="0"/>
          <w:color w:val="auto"/>
          <w:sz w:val="32"/>
          <w:szCs w:val="32"/>
          <w:lang w:val="en-US" w:eastAsia="zh-CN"/>
        </w:rPr>
        <w:t>建设</w:t>
      </w:r>
      <w:r>
        <w:rPr>
          <w:rFonts w:hint="eastAsia" w:ascii="仿宋_GB2312" w:hAnsi="仿宋_GB2312" w:eastAsia="仿宋_GB2312" w:cs="仿宋_GB2312"/>
          <w:b w:val="0"/>
          <w:bCs w:val="0"/>
          <w:color w:val="auto"/>
          <w:sz w:val="32"/>
          <w:szCs w:val="32"/>
        </w:rPr>
        <w:t>工作，参与对化工、电力、造纸企业安全</w:t>
      </w:r>
      <w:r>
        <w:rPr>
          <w:rFonts w:hint="eastAsia" w:ascii="仿宋_GB2312" w:hAnsi="仿宋_GB2312" w:eastAsia="仿宋_GB2312" w:cs="仿宋_GB2312"/>
          <w:b w:val="0"/>
          <w:bCs w:val="0"/>
          <w:color w:val="auto"/>
          <w:sz w:val="32"/>
          <w:szCs w:val="32"/>
          <w:lang w:val="en-US" w:eastAsia="zh-CN"/>
        </w:rPr>
        <w:t>生产标准化验收考核</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（八）参与化工、电力、造纸企业生产系统安全质量评估工作。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（九）指导化工、电力、造纸企业做好重大检维修作业方案审查，检查监督各项安全技术措施落实情况。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（十）督导化工、电力、造纸企业开展好雨季“三防”、冬季“四防”等工作。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（十一）负责指导化工、电力、造纸企业做好应急管理的工作。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（十二）参与事故分析处理并提出防范措施的建议。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（十三）履行法律法规规定的其他安全生产职责，完成化工电力（纸业）管理中心其他安全生产管理职责。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_GB2312"/>
          <w:b w:val="0"/>
          <w:bCs w:val="0"/>
          <w:color w:val="auto"/>
          <w:sz w:val="32"/>
          <w:szCs w:val="32"/>
        </w:rPr>
      </w:pPr>
      <w:bookmarkStart w:id="1412" w:name="_Toc6614"/>
    </w:p>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413" w:name="_Toc14690"/>
      <w:r>
        <w:rPr>
          <w:rFonts w:hint="eastAsia" w:ascii="楷体" w:hAnsi="楷体" w:eastAsia="楷体" w:cs="楷体_GB2312"/>
          <w:b w:val="0"/>
          <w:bCs w:val="0"/>
          <w:color w:val="auto"/>
          <w:sz w:val="32"/>
          <w:szCs w:val="32"/>
        </w:rPr>
        <w:t>化工电力</w:t>
      </w:r>
      <w:r>
        <w:rPr>
          <w:rFonts w:hint="eastAsia" w:ascii="楷体" w:hAnsi="楷体" w:eastAsia="楷体" w:cs="楷体_GB2312"/>
          <w:b w:val="0"/>
          <w:bCs w:val="0"/>
          <w:color w:val="auto"/>
          <w:sz w:val="32"/>
          <w:szCs w:val="32"/>
          <w:lang w:eastAsia="ja-JP"/>
        </w:rPr>
        <w:t>(</w:t>
      </w:r>
      <w:r>
        <w:rPr>
          <w:rFonts w:hint="eastAsia" w:ascii="楷体" w:hAnsi="楷体" w:eastAsia="楷体" w:cs="楷体_GB2312"/>
          <w:b w:val="0"/>
          <w:bCs w:val="0"/>
          <w:color w:val="auto"/>
          <w:sz w:val="32"/>
          <w:szCs w:val="32"/>
        </w:rPr>
        <w:t>纸业</w:t>
      </w:r>
      <w:r>
        <w:rPr>
          <w:rFonts w:hint="eastAsia" w:ascii="楷体" w:hAnsi="楷体" w:eastAsia="楷体" w:cs="楷体_GB2312"/>
          <w:b w:val="0"/>
          <w:bCs w:val="0"/>
          <w:color w:val="auto"/>
          <w:sz w:val="32"/>
          <w:szCs w:val="32"/>
          <w:lang w:eastAsia="ja-JP"/>
        </w:rPr>
        <w:t>)</w:t>
      </w:r>
      <w:r>
        <w:rPr>
          <w:rFonts w:hint="eastAsia" w:ascii="楷体" w:hAnsi="楷体" w:eastAsia="楷体" w:cs="楷体_GB2312"/>
          <w:b w:val="0"/>
          <w:bCs w:val="0"/>
          <w:color w:val="auto"/>
          <w:sz w:val="32"/>
          <w:szCs w:val="32"/>
        </w:rPr>
        <w:t>管理中心副主任</w:t>
      </w:r>
      <w:bookmarkEnd w:id="1412"/>
      <w:bookmarkEnd w:id="1413"/>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（一）认真贯彻党的安全生产方针、国家安全生产、职业卫生法律法规及行业安全标准和行业技术规范，落实公司有关安全、职业卫生规章制度、规程措施，并督促检查执行情况。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（二）指导化工、电力、造纸企业贯彻落实国家有关安全生产的法律法规、规章规程、标准和技术规范。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val="en-US" w:eastAsia="zh-CN"/>
        </w:rPr>
        <w:t>协助部门主任督导</w:t>
      </w:r>
      <w:r>
        <w:rPr>
          <w:rFonts w:hint="eastAsia" w:ascii="仿宋_GB2312" w:hAnsi="仿宋_GB2312" w:eastAsia="仿宋_GB2312" w:cs="仿宋_GB2312"/>
          <w:b w:val="0"/>
          <w:bCs w:val="0"/>
          <w:color w:val="auto"/>
          <w:sz w:val="32"/>
          <w:szCs w:val="32"/>
        </w:rPr>
        <w:t>化工、</w:t>
      </w:r>
      <w:r>
        <w:rPr>
          <w:rFonts w:hint="eastAsia" w:ascii="仿宋_GB2312" w:hAnsi="仿宋_GB2312" w:eastAsia="仿宋_GB2312" w:cs="仿宋_GB2312"/>
          <w:b w:val="0"/>
          <w:bCs w:val="0"/>
          <w:color w:val="auto"/>
          <w:sz w:val="32"/>
          <w:szCs w:val="32"/>
          <w:lang w:val="en-US" w:eastAsia="zh-CN"/>
        </w:rPr>
        <w:t>电力、</w:t>
      </w:r>
      <w:r>
        <w:rPr>
          <w:rFonts w:hint="eastAsia" w:ascii="仿宋_GB2312" w:hAnsi="仿宋_GB2312" w:eastAsia="仿宋_GB2312" w:cs="仿宋_GB2312"/>
          <w:b w:val="0"/>
          <w:bCs w:val="0"/>
          <w:color w:val="auto"/>
          <w:sz w:val="32"/>
          <w:szCs w:val="32"/>
        </w:rPr>
        <w:t>造纸企业完善安全岗位责任制、安全技术管理制度等规章制度，并监督实施。</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w:t>
      </w:r>
      <w:r>
        <w:rPr>
          <w:rFonts w:hint="eastAsia" w:ascii="仿宋_GB2312" w:hAnsi="仿宋_GB2312" w:eastAsia="仿宋_GB2312" w:cs="仿宋_GB2312"/>
          <w:b w:val="0"/>
          <w:bCs w:val="0"/>
          <w:color w:val="auto"/>
          <w:sz w:val="32"/>
          <w:szCs w:val="32"/>
          <w:lang w:val="en-US" w:eastAsia="zh-CN"/>
        </w:rPr>
        <w:t>协助主任做好</w:t>
      </w:r>
      <w:r>
        <w:rPr>
          <w:rFonts w:hint="eastAsia" w:ascii="仿宋_GB2312" w:hAnsi="仿宋_GB2312" w:eastAsia="仿宋_GB2312" w:cs="仿宋_GB2312"/>
          <w:b w:val="0"/>
          <w:bCs w:val="0"/>
          <w:color w:val="auto"/>
          <w:sz w:val="32"/>
          <w:szCs w:val="32"/>
        </w:rPr>
        <w:t>化工、</w:t>
      </w:r>
      <w:r>
        <w:rPr>
          <w:rFonts w:hint="eastAsia" w:ascii="仿宋_GB2312" w:hAnsi="仿宋_GB2312" w:eastAsia="仿宋_GB2312" w:cs="仿宋_GB2312"/>
          <w:b w:val="0"/>
          <w:bCs w:val="0"/>
          <w:color w:val="auto"/>
          <w:sz w:val="32"/>
          <w:szCs w:val="32"/>
          <w:lang w:val="en-US" w:eastAsia="zh-CN"/>
        </w:rPr>
        <w:t>电力、</w:t>
      </w:r>
      <w:r>
        <w:rPr>
          <w:rFonts w:hint="eastAsia" w:ascii="仿宋_GB2312" w:hAnsi="仿宋_GB2312" w:eastAsia="仿宋_GB2312" w:cs="仿宋_GB2312"/>
          <w:b w:val="0"/>
          <w:bCs w:val="0"/>
          <w:color w:val="auto"/>
          <w:sz w:val="32"/>
          <w:szCs w:val="32"/>
        </w:rPr>
        <w:t>造纸企业风险</w:t>
      </w:r>
      <w:r>
        <w:rPr>
          <w:rFonts w:hint="eastAsia" w:ascii="仿宋_GB2312" w:hAnsi="仿宋_GB2312" w:eastAsia="仿宋_GB2312" w:cs="仿宋_GB2312"/>
          <w:b w:val="0"/>
          <w:bCs w:val="0"/>
          <w:color w:val="auto"/>
          <w:sz w:val="32"/>
          <w:szCs w:val="32"/>
          <w:lang w:val="en-US" w:eastAsia="zh-CN"/>
        </w:rPr>
        <w:t>辨识管控和</w:t>
      </w:r>
      <w:r>
        <w:rPr>
          <w:rFonts w:hint="eastAsia" w:ascii="仿宋_GB2312" w:hAnsi="仿宋_GB2312" w:eastAsia="仿宋_GB2312" w:cs="仿宋_GB2312"/>
          <w:b w:val="0"/>
          <w:bCs w:val="0"/>
          <w:color w:val="auto"/>
          <w:sz w:val="32"/>
          <w:szCs w:val="32"/>
        </w:rPr>
        <w:t>隐患排查治理相关工作。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（五）督导</w:t>
      </w:r>
      <w:r>
        <w:rPr>
          <w:rFonts w:hint="eastAsia" w:ascii="仿宋_GB2312" w:hAnsi="仿宋_GB2312" w:eastAsia="仿宋_GB2312" w:cs="仿宋_GB2312"/>
          <w:b w:val="0"/>
          <w:bCs w:val="0"/>
          <w:color w:val="auto"/>
          <w:sz w:val="32"/>
          <w:szCs w:val="32"/>
          <w:lang w:val="en-US" w:eastAsia="zh-CN"/>
        </w:rPr>
        <w:t>企业及时解决安全生产过程中</w:t>
      </w:r>
      <w:r>
        <w:rPr>
          <w:rFonts w:hint="eastAsia" w:ascii="仿宋_GB2312" w:hAnsi="仿宋_GB2312" w:eastAsia="仿宋_GB2312" w:cs="仿宋_GB2312"/>
          <w:b w:val="0"/>
          <w:bCs w:val="0"/>
          <w:color w:val="auto"/>
          <w:sz w:val="32"/>
          <w:szCs w:val="32"/>
        </w:rPr>
        <w:t>存在的安全隐患和影响安全生产的问题。</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w:t>
      </w:r>
      <w:r>
        <w:rPr>
          <w:rFonts w:hint="eastAsia" w:ascii="仿宋_GB2312" w:hAnsi="仿宋_GB2312" w:eastAsia="仿宋_GB2312" w:cs="仿宋_GB2312"/>
          <w:b w:val="0"/>
          <w:bCs w:val="0"/>
          <w:color w:val="auto"/>
          <w:sz w:val="32"/>
          <w:szCs w:val="32"/>
          <w:lang w:val="en-US" w:eastAsia="zh-CN"/>
        </w:rPr>
        <w:t>指导化工、电力、纸业企业做好技术创新、技改提效</w:t>
      </w:r>
      <w:r>
        <w:rPr>
          <w:rFonts w:hint="eastAsia" w:ascii="仿宋_GB2312" w:hAnsi="仿宋_GB2312" w:eastAsia="仿宋_GB2312" w:cs="仿宋_GB2312"/>
          <w:b w:val="0"/>
          <w:bCs w:val="0"/>
          <w:color w:val="auto"/>
          <w:sz w:val="32"/>
          <w:szCs w:val="32"/>
        </w:rPr>
        <w:t>及其它管理工作。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w:t>
      </w:r>
      <w:r>
        <w:rPr>
          <w:rFonts w:hint="eastAsia" w:ascii="仿宋_GB2312" w:hAnsi="仿宋_GB2312" w:eastAsia="仿宋_GB2312" w:cs="仿宋_GB2312"/>
          <w:b w:val="0"/>
          <w:bCs w:val="0"/>
          <w:color w:val="auto"/>
          <w:sz w:val="32"/>
          <w:szCs w:val="32"/>
          <w:lang w:val="en-US" w:eastAsia="zh-CN"/>
        </w:rPr>
        <w:t>指导</w:t>
      </w:r>
      <w:r>
        <w:rPr>
          <w:rFonts w:hint="eastAsia" w:ascii="仿宋_GB2312" w:hAnsi="仿宋_GB2312" w:eastAsia="仿宋_GB2312" w:cs="仿宋_GB2312"/>
          <w:b w:val="0"/>
          <w:bCs w:val="0"/>
          <w:color w:val="auto"/>
          <w:sz w:val="32"/>
          <w:szCs w:val="32"/>
        </w:rPr>
        <w:t>化工、电力、造纸企业安全</w:t>
      </w:r>
      <w:r>
        <w:rPr>
          <w:rFonts w:hint="eastAsia" w:ascii="仿宋_GB2312" w:hAnsi="仿宋_GB2312" w:eastAsia="仿宋_GB2312" w:cs="仿宋_GB2312"/>
          <w:b w:val="0"/>
          <w:bCs w:val="0"/>
          <w:color w:val="auto"/>
          <w:sz w:val="32"/>
          <w:szCs w:val="32"/>
          <w:lang w:val="en-US" w:eastAsia="zh-CN"/>
        </w:rPr>
        <w:t>生产</w:t>
      </w:r>
      <w:r>
        <w:rPr>
          <w:rFonts w:hint="eastAsia" w:ascii="仿宋_GB2312" w:hAnsi="仿宋_GB2312" w:eastAsia="仿宋_GB2312" w:cs="仿宋_GB2312"/>
          <w:b w:val="0"/>
          <w:bCs w:val="0"/>
          <w:color w:val="auto"/>
          <w:sz w:val="32"/>
          <w:szCs w:val="32"/>
        </w:rPr>
        <w:t>标准化</w:t>
      </w:r>
      <w:r>
        <w:rPr>
          <w:rFonts w:hint="eastAsia" w:ascii="仿宋_GB2312" w:hAnsi="仿宋_GB2312" w:eastAsia="仿宋_GB2312" w:cs="仿宋_GB2312"/>
          <w:b w:val="0"/>
          <w:bCs w:val="0"/>
          <w:color w:val="auto"/>
          <w:sz w:val="32"/>
          <w:szCs w:val="32"/>
          <w:lang w:val="en-US" w:eastAsia="zh-CN"/>
        </w:rPr>
        <w:t>建设</w:t>
      </w:r>
      <w:r>
        <w:rPr>
          <w:rFonts w:hint="eastAsia" w:ascii="仿宋_GB2312" w:hAnsi="仿宋_GB2312" w:eastAsia="仿宋_GB2312" w:cs="仿宋_GB2312"/>
          <w:b w:val="0"/>
          <w:bCs w:val="0"/>
          <w:color w:val="auto"/>
          <w:sz w:val="32"/>
          <w:szCs w:val="32"/>
        </w:rPr>
        <w:t>工作，参与对化工、</w:t>
      </w:r>
      <w:r>
        <w:rPr>
          <w:rFonts w:hint="eastAsia" w:ascii="仿宋_GB2312" w:hAnsi="仿宋_GB2312" w:eastAsia="仿宋_GB2312" w:cs="仿宋_GB2312"/>
          <w:b w:val="0"/>
          <w:bCs w:val="0"/>
          <w:color w:val="auto"/>
          <w:sz w:val="32"/>
          <w:szCs w:val="32"/>
          <w:lang w:val="en-US" w:eastAsia="zh-CN"/>
        </w:rPr>
        <w:t>电力、</w:t>
      </w:r>
      <w:r>
        <w:rPr>
          <w:rFonts w:hint="eastAsia" w:ascii="仿宋_GB2312" w:hAnsi="仿宋_GB2312" w:eastAsia="仿宋_GB2312" w:cs="仿宋_GB2312"/>
          <w:b w:val="0"/>
          <w:bCs w:val="0"/>
          <w:color w:val="auto"/>
          <w:sz w:val="32"/>
          <w:szCs w:val="32"/>
        </w:rPr>
        <w:t>造纸企业的安全</w:t>
      </w:r>
      <w:r>
        <w:rPr>
          <w:rFonts w:hint="eastAsia" w:ascii="仿宋_GB2312" w:hAnsi="仿宋_GB2312" w:eastAsia="仿宋_GB2312" w:cs="仿宋_GB2312"/>
          <w:b w:val="0"/>
          <w:bCs w:val="0"/>
          <w:color w:val="auto"/>
          <w:sz w:val="32"/>
          <w:szCs w:val="32"/>
          <w:lang w:val="en-US" w:eastAsia="zh-CN"/>
        </w:rPr>
        <w:t>生产标准化的验收考核</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w:t>
      </w:r>
      <w:r>
        <w:rPr>
          <w:rFonts w:hint="eastAsia" w:ascii="仿宋_GB2312" w:hAnsi="仿宋_GB2312" w:eastAsia="仿宋_GB2312" w:cs="仿宋_GB2312"/>
          <w:b w:val="0"/>
          <w:bCs w:val="0"/>
          <w:color w:val="auto"/>
          <w:sz w:val="32"/>
          <w:szCs w:val="32"/>
          <w:lang w:val="en-US" w:eastAsia="zh-CN"/>
        </w:rPr>
        <w:t>协助主任</w:t>
      </w:r>
      <w:r>
        <w:rPr>
          <w:rFonts w:hint="eastAsia" w:ascii="仿宋_GB2312" w:hAnsi="仿宋_GB2312" w:eastAsia="仿宋_GB2312" w:cs="仿宋_GB2312"/>
          <w:b w:val="0"/>
          <w:bCs w:val="0"/>
          <w:color w:val="auto"/>
          <w:sz w:val="32"/>
          <w:szCs w:val="32"/>
        </w:rPr>
        <w:t>做好化工、</w:t>
      </w:r>
      <w:r>
        <w:rPr>
          <w:rFonts w:hint="eastAsia" w:ascii="仿宋_GB2312" w:hAnsi="仿宋_GB2312" w:eastAsia="仿宋_GB2312" w:cs="仿宋_GB2312"/>
          <w:b w:val="0"/>
          <w:bCs w:val="0"/>
          <w:color w:val="auto"/>
          <w:sz w:val="32"/>
          <w:szCs w:val="32"/>
          <w:lang w:val="en-US" w:eastAsia="zh-CN"/>
        </w:rPr>
        <w:t>电力、</w:t>
      </w:r>
      <w:r>
        <w:rPr>
          <w:rFonts w:hint="eastAsia" w:ascii="仿宋_GB2312" w:hAnsi="仿宋_GB2312" w:eastAsia="仿宋_GB2312" w:cs="仿宋_GB2312"/>
          <w:b w:val="0"/>
          <w:bCs w:val="0"/>
          <w:color w:val="auto"/>
          <w:sz w:val="32"/>
          <w:szCs w:val="32"/>
        </w:rPr>
        <w:t>造纸企业重大检维修作业方案审查，检查监督各项安全技术措施落实情况。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w:t>
      </w:r>
      <w:r>
        <w:rPr>
          <w:rFonts w:hint="eastAsia" w:ascii="仿宋_GB2312" w:hAnsi="仿宋_GB2312" w:eastAsia="仿宋_GB2312" w:cs="仿宋_GB2312"/>
          <w:b w:val="0"/>
          <w:bCs w:val="0"/>
          <w:color w:val="auto"/>
          <w:sz w:val="32"/>
          <w:szCs w:val="32"/>
          <w:lang w:val="en-US" w:eastAsia="zh-CN"/>
        </w:rPr>
        <w:t>协助主任</w:t>
      </w:r>
      <w:r>
        <w:rPr>
          <w:rFonts w:hint="eastAsia" w:ascii="仿宋_GB2312" w:hAnsi="仿宋_GB2312" w:eastAsia="仿宋_GB2312" w:cs="仿宋_GB2312"/>
          <w:b w:val="0"/>
          <w:bCs w:val="0"/>
          <w:color w:val="auto"/>
          <w:sz w:val="32"/>
          <w:szCs w:val="32"/>
        </w:rPr>
        <w:t>督导化工、</w:t>
      </w:r>
      <w:r>
        <w:rPr>
          <w:rFonts w:hint="eastAsia" w:ascii="仿宋_GB2312" w:hAnsi="仿宋_GB2312" w:eastAsia="仿宋_GB2312" w:cs="仿宋_GB2312"/>
          <w:b w:val="0"/>
          <w:bCs w:val="0"/>
          <w:color w:val="auto"/>
          <w:sz w:val="32"/>
          <w:szCs w:val="32"/>
          <w:lang w:val="en-US" w:eastAsia="zh-CN"/>
        </w:rPr>
        <w:t>电力、</w:t>
      </w:r>
      <w:r>
        <w:rPr>
          <w:rFonts w:hint="eastAsia" w:ascii="仿宋_GB2312" w:hAnsi="仿宋_GB2312" w:eastAsia="仿宋_GB2312" w:cs="仿宋_GB2312"/>
          <w:b w:val="0"/>
          <w:bCs w:val="0"/>
          <w:color w:val="auto"/>
          <w:sz w:val="32"/>
          <w:szCs w:val="32"/>
        </w:rPr>
        <w:t>造纸企业开展好雨季“三防”、冬季“四防”等工作。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val="en-US" w:eastAsia="zh-CN"/>
        </w:rPr>
        <w:t>协助主任</w:t>
      </w:r>
      <w:r>
        <w:rPr>
          <w:rFonts w:hint="eastAsia" w:ascii="仿宋_GB2312" w:hAnsi="仿宋_GB2312" w:eastAsia="仿宋_GB2312" w:cs="仿宋_GB2312"/>
          <w:b w:val="0"/>
          <w:bCs w:val="0"/>
          <w:color w:val="auto"/>
          <w:sz w:val="32"/>
          <w:szCs w:val="32"/>
        </w:rPr>
        <w:t>指导化工、</w:t>
      </w:r>
      <w:r>
        <w:rPr>
          <w:rFonts w:hint="eastAsia" w:ascii="仿宋_GB2312" w:hAnsi="仿宋_GB2312" w:eastAsia="仿宋_GB2312" w:cs="仿宋_GB2312"/>
          <w:b w:val="0"/>
          <w:bCs w:val="0"/>
          <w:color w:val="auto"/>
          <w:sz w:val="32"/>
          <w:szCs w:val="32"/>
          <w:lang w:val="en-US" w:eastAsia="zh-CN"/>
        </w:rPr>
        <w:t>电力、</w:t>
      </w:r>
      <w:r>
        <w:rPr>
          <w:rFonts w:hint="eastAsia" w:ascii="仿宋_GB2312" w:hAnsi="仿宋_GB2312" w:eastAsia="仿宋_GB2312" w:cs="仿宋_GB2312"/>
          <w:b w:val="0"/>
          <w:bCs w:val="0"/>
          <w:color w:val="auto"/>
          <w:sz w:val="32"/>
          <w:szCs w:val="32"/>
        </w:rPr>
        <w:t>造纸企业做好应急管理</w:t>
      </w:r>
      <w:r>
        <w:rPr>
          <w:rFonts w:hint="eastAsia" w:ascii="仿宋_GB2312" w:hAnsi="仿宋_GB2312" w:eastAsia="仿宋_GB2312" w:cs="仿宋_GB2312"/>
          <w:b w:val="0"/>
          <w:bCs w:val="0"/>
          <w:color w:val="auto"/>
          <w:sz w:val="32"/>
          <w:szCs w:val="32"/>
          <w:lang w:val="en-US" w:eastAsia="zh-CN"/>
        </w:rPr>
        <w:t>相关</w:t>
      </w:r>
      <w:r>
        <w:rPr>
          <w:rFonts w:hint="eastAsia" w:ascii="仿宋_GB2312" w:hAnsi="仿宋_GB2312" w:eastAsia="仿宋_GB2312" w:cs="仿宋_GB2312"/>
          <w:b w:val="0"/>
          <w:bCs w:val="0"/>
          <w:color w:val="auto"/>
          <w:sz w:val="32"/>
          <w:szCs w:val="32"/>
        </w:rPr>
        <w:t>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w:t>
      </w:r>
      <w:r>
        <w:rPr>
          <w:rFonts w:hint="eastAsia" w:ascii="仿宋_GB2312" w:hAnsi="仿宋_GB2312" w:eastAsia="仿宋_GB2312" w:cs="仿宋_GB2312"/>
          <w:b w:val="0"/>
          <w:bCs w:val="0"/>
          <w:color w:val="auto"/>
          <w:sz w:val="32"/>
          <w:szCs w:val="32"/>
          <w:lang w:val="en-US" w:eastAsia="zh-CN"/>
        </w:rPr>
        <w:t>协助主任</w:t>
      </w:r>
      <w:r>
        <w:rPr>
          <w:rFonts w:hint="eastAsia" w:ascii="仿宋_GB2312" w:hAnsi="仿宋_GB2312" w:eastAsia="仿宋_GB2312" w:cs="仿宋_GB2312"/>
          <w:b w:val="0"/>
          <w:bCs w:val="0"/>
          <w:color w:val="auto"/>
          <w:sz w:val="32"/>
          <w:szCs w:val="32"/>
        </w:rPr>
        <w:t>参与事故分析处理并提出防范措施的建议。</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（十二）履行法律法规规定的其他安全生产职责，完成化工电力（纸业）管理中心其他安全生产管理职责。</w:t>
      </w:r>
    </w:p>
    <w:p>
      <w:pPr>
        <w:pStyle w:val="5"/>
        <w:keepNext w:val="0"/>
        <w:keepLines w:val="0"/>
        <w:pageBreakBefore w:val="0"/>
        <w:kinsoku/>
        <w:wordWrap/>
        <w:overflowPunct/>
        <w:topLinePunct w:val="0"/>
        <w:bidi w:val="0"/>
        <w:spacing w:line="560" w:lineRule="exact"/>
        <w:ind w:firstLine="0" w:firstLineChars="0"/>
        <w:rPr>
          <w:rFonts w:hint="eastAsia" w:ascii="楷体" w:hAnsi="楷体" w:eastAsia="楷体" w:cs="楷体_GB2312"/>
          <w:b w:val="0"/>
          <w:bCs w:val="0"/>
          <w:color w:val="auto"/>
          <w:sz w:val="32"/>
          <w:szCs w:val="32"/>
        </w:rPr>
      </w:pPr>
      <w:bookmarkStart w:id="1414" w:name="_Toc29674"/>
    </w:p>
    <w:bookmarkEnd w:id="1414"/>
    <w:p>
      <w:pPr>
        <w:pStyle w:val="5"/>
        <w:keepNext w:val="0"/>
        <w:keepLines w:val="0"/>
        <w:pageBreakBefore w:val="0"/>
        <w:kinsoku/>
        <w:wordWrap/>
        <w:overflowPunct/>
        <w:topLinePunct w:val="0"/>
        <w:bidi w:val="0"/>
        <w:spacing w:line="560" w:lineRule="exact"/>
        <w:ind w:firstLine="0" w:firstLineChars="0"/>
        <w:rPr>
          <w:rFonts w:ascii="楷体" w:hAnsi="楷体" w:eastAsia="楷体" w:cs="楷体_GB2312"/>
          <w:b w:val="0"/>
          <w:bCs w:val="0"/>
          <w:color w:val="auto"/>
          <w:sz w:val="32"/>
          <w:szCs w:val="32"/>
        </w:rPr>
      </w:pPr>
      <w:bookmarkStart w:id="1415" w:name="_Toc11257"/>
      <w:bookmarkStart w:id="1416" w:name="_Toc28872"/>
      <w:r>
        <w:rPr>
          <w:rFonts w:hint="eastAsia" w:ascii="楷体" w:hAnsi="楷体" w:eastAsia="楷体" w:cs="楷体_GB2312"/>
          <w:b w:val="0"/>
          <w:bCs w:val="0"/>
          <w:color w:val="auto"/>
          <w:sz w:val="32"/>
          <w:szCs w:val="32"/>
        </w:rPr>
        <w:t>化工电力</w:t>
      </w:r>
      <w:r>
        <w:rPr>
          <w:rFonts w:hint="eastAsia" w:ascii="楷体" w:hAnsi="楷体" w:eastAsia="楷体" w:cs="楷体_GB2312"/>
          <w:b w:val="0"/>
          <w:bCs w:val="0"/>
          <w:color w:val="auto"/>
          <w:sz w:val="32"/>
          <w:szCs w:val="32"/>
          <w:lang w:eastAsia="ja-JP"/>
        </w:rPr>
        <w:t>(</w:t>
      </w:r>
      <w:r>
        <w:rPr>
          <w:rFonts w:hint="eastAsia" w:ascii="楷体" w:hAnsi="楷体" w:eastAsia="楷体" w:cs="楷体_GB2312"/>
          <w:b w:val="0"/>
          <w:bCs w:val="0"/>
          <w:color w:val="auto"/>
          <w:sz w:val="32"/>
          <w:szCs w:val="32"/>
        </w:rPr>
        <w:t>纸业</w:t>
      </w:r>
      <w:r>
        <w:rPr>
          <w:rFonts w:hint="eastAsia" w:ascii="楷体" w:hAnsi="楷体" w:eastAsia="楷体" w:cs="楷体_GB2312"/>
          <w:b w:val="0"/>
          <w:bCs w:val="0"/>
          <w:color w:val="auto"/>
          <w:sz w:val="32"/>
          <w:szCs w:val="32"/>
          <w:lang w:eastAsia="ja-JP"/>
        </w:rPr>
        <w:t>)</w:t>
      </w:r>
      <w:r>
        <w:rPr>
          <w:rFonts w:hint="eastAsia" w:ascii="楷体" w:hAnsi="楷体" w:eastAsia="楷体" w:cs="楷体_GB2312"/>
          <w:b w:val="0"/>
          <w:bCs w:val="0"/>
          <w:color w:val="auto"/>
          <w:sz w:val="32"/>
          <w:szCs w:val="32"/>
        </w:rPr>
        <w:t>管理中心业务高级主管</w:t>
      </w:r>
      <w:bookmarkEnd w:id="1415"/>
      <w:bookmarkEnd w:id="1416"/>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（一）认真贯彻党的安全生产方针、国家安全生产、职业卫生法律法规及行业安全标准和行业技术规范，落实公司有关安全、职业卫生规章制度、规程措施，并督促检查执行情况。</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（二）负责部门各类综合性业务管理，实时关注政府部门、能源集团、集团公司制定下发的安全生产相关法律、法规、规章、制度、规范、通知等文件，及时向部门领导进行汇报，并做好转发传达等工作。</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（三）协助</w:t>
      </w:r>
      <w:r>
        <w:rPr>
          <w:rFonts w:hint="eastAsia" w:ascii="仿宋_GB2312" w:hAnsi="仿宋_GB2312" w:eastAsia="仿宋_GB2312" w:cs="仿宋_GB2312"/>
          <w:b w:val="0"/>
          <w:bCs w:val="0"/>
          <w:color w:val="auto"/>
          <w:sz w:val="32"/>
          <w:szCs w:val="32"/>
          <w:lang w:val="en-US" w:eastAsia="zh-CN"/>
        </w:rPr>
        <w:t>部门领导</w:t>
      </w:r>
      <w:r>
        <w:rPr>
          <w:rFonts w:hint="eastAsia" w:ascii="仿宋_GB2312" w:hAnsi="仿宋_GB2312" w:eastAsia="仿宋_GB2312" w:cs="仿宋_GB2312"/>
          <w:b w:val="0"/>
          <w:bCs w:val="0"/>
          <w:color w:val="auto"/>
          <w:sz w:val="32"/>
          <w:szCs w:val="32"/>
        </w:rPr>
        <w:t>做好化工、电力、造纸企业安全管理工作，根据工作安排，深入基层和现场，监督检查安全生产与职业病危害防治情况，帮助解决安全生产中的实际问题，搞好信息反馈</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（四）及时根据部门领导安排，协助做好本部门的安全生产有关规章制度的修订工作。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（五）负责编制汇总化工、电力、造纸企业年度产品生产计划，并做好化工、电力、造纸企业产品生产计划实施的监督与协调。</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（六）经常深入化工、电力、造纸企业生产现场，参与安全问题研究，对存在的经营风险问题和安全隐患及时指出并研究处理。</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（七）做好化工、电力、造纸企业信息化安全工作。督导权属单位做好</w:t>
      </w:r>
      <w:r>
        <w:rPr>
          <w:rFonts w:hint="eastAsia" w:ascii="仿宋_GB2312" w:hAnsi="仿宋_GB2312" w:eastAsia="仿宋_GB2312" w:cs="仿宋_GB2312"/>
          <w:b w:val="0"/>
          <w:bCs w:val="0"/>
          <w:color w:val="auto"/>
          <w:sz w:val="32"/>
          <w:szCs w:val="32"/>
          <w:lang w:val="en-US" w:eastAsia="zh-CN"/>
        </w:rPr>
        <w:t>经营</w:t>
      </w:r>
      <w:r>
        <w:rPr>
          <w:rFonts w:hint="eastAsia" w:ascii="仿宋_GB2312" w:hAnsi="仿宋_GB2312" w:eastAsia="仿宋_GB2312" w:cs="仿宋_GB2312"/>
          <w:b w:val="0"/>
          <w:bCs w:val="0"/>
          <w:color w:val="auto"/>
          <w:sz w:val="32"/>
          <w:szCs w:val="32"/>
        </w:rPr>
        <w:t>统计管理工作，不断建立和完善信息系统安全运行。认真学习有关统计法规，严格遵守公司保密工作的有关规定，一切统计资料和统计数据未经领导批准，不擅自对外泄露和提供。</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（八）协助抓好化工、电力、造纸专业的技术创新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技改提升</w:t>
      </w:r>
      <w:r>
        <w:rPr>
          <w:rFonts w:hint="eastAsia" w:ascii="仿宋_GB2312" w:hAnsi="仿宋_GB2312" w:eastAsia="仿宋_GB2312" w:cs="仿宋_GB2312"/>
          <w:b w:val="0"/>
          <w:bCs w:val="0"/>
          <w:color w:val="auto"/>
          <w:sz w:val="32"/>
          <w:szCs w:val="32"/>
        </w:rPr>
        <w:t>工作，做好隐患排查治理等安全管理相关资料存档等工作。</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（九）协助化工、电力、造纸企业做好安全生产相关的技术改造、科技创新项目等课题研究工作，协助项目实施单位研究处理有关课题在推进过程中遇到的问题。</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（十）参与</w:t>
      </w:r>
      <w:r>
        <w:rPr>
          <w:rFonts w:hint="eastAsia" w:ascii="仿宋_GB2312" w:hAnsi="仿宋_GB2312" w:eastAsia="仿宋_GB2312" w:cs="仿宋_GB2312"/>
          <w:b w:val="0"/>
          <w:bCs w:val="0"/>
          <w:color w:val="auto"/>
          <w:sz w:val="32"/>
          <w:szCs w:val="32"/>
          <w:lang w:val="en-US" w:eastAsia="zh-CN"/>
        </w:rPr>
        <w:t>指导</w:t>
      </w:r>
      <w:r>
        <w:rPr>
          <w:rFonts w:hint="eastAsia" w:ascii="仿宋_GB2312" w:hAnsi="仿宋_GB2312" w:eastAsia="仿宋_GB2312" w:cs="仿宋_GB2312"/>
          <w:b w:val="0"/>
          <w:bCs w:val="0"/>
          <w:color w:val="auto"/>
          <w:sz w:val="32"/>
          <w:szCs w:val="32"/>
        </w:rPr>
        <w:t>化工、电力、造纸企业安全质量标准化</w:t>
      </w:r>
      <w:r>
        <w:rPr>
          <w:rFonts w:hint="eastAsia" w:ascii="仿宋_GB2312" w:hAnsi="仿宋_GB2312" w:eastAsia="仿宋_GB2312" w:cs="仿宋_GB2312"/>
          <w:b w:val="0"/>
          <w:bCs w:val="0"/>
          <w:color w:val="auto"/>
          <w:sz w:val="32"/>
          <w:szCs w:val="32"/>
          <w:lang w:val="en-US" w:eastAsia="zh-CN"/>
        </w:rPr>
        <w:t>建设</w:t>
      </w:r>
      <w:r>
        <w:rPr>
          <w:rFonts w:hint="eastAsia" w:ascii="仿宋_GB2312" w:hAnsi="仿宋_GB2312" w:eastAsia="仿宋_GB2312" w:cs="仿宋_GB2312"/>
          <w:b w:val="0"/>
          <w:bCs w:val="0"/>
          <w:color w:val="auto"/>
          <w:sz w:val="32"/>
          <w:szCs w:val="32"/>
        </w:rPr>
        <w:t>工作，参</w:t>
      </w:r>
      <w:r>
        <w:rPr>
          <w:rFonts w:hint="eastAsia" w:ascii="仿宋_GB2312" w:hAnsi="仿宋_GB2312" w:eastAsia="仿宋_GB2312" w:cs="仿宋_GB2312"/>
          <w:b w:val="0"/>
          <w:bCs w:val="0"/>
          <w:color w:val="auto"/>
          <w:sz w:val="32"/>
          <w:szCs w:val="32"/>
          <w:lang w:val="en-US" w:eastAsia="zh-CN"/>
        </w:rPr>
        <w:t>加</w:t>
      </w:r>
      <w:r>
        <w:rPr>
          <w:rFonts w:hint="eastAsia" w:ascii="仿宋_GB2312" w:hAnsi="仿宋_GB2312" w:eastAsia="仿宋_GB2312" w:cs="仿宋_GB2312"/>
          <w:b w:val="0"/>
          <w:bCs w:val="0"/>
          <w:color w:val="auto"/>
          <w:sz w:val="32"/>
          <w:szCs w:val="32"/>
        </w:rPr>
        <w:t>化工、电力、造纸企业的安全</w:t>
      </w:r>
      <w:r>
        <w:rPr>
          <w:rFonts w:hint="eastAsia" w:ascii="仿宋_GB2312" w:hAnsi="仿宋_GB2312" w:eastAsia="仿宋_GB2312" w:cs="仿宋_GB2312"/>
          <w:b w:val="0"/>
          <w:bCs w:val="0"/>
          <w:color w:val="auto"/>
          <w:sz w:val="32"/>
          <w:szCs w:val="32"/>
          <w:lang w:val="en-US" w:eastAsia="zh-CN"/>
        </w:rPr>
        <w:t>生产</w:t>
      </w:r>
      <w:r>
        <w:rPr>
          <w:rFonts w:hint="eastAsia" w:ascii="仿宋_GB2312" w:hAnsi="仿宋_GB2312" w:eastAsia="仿宋_GB2312" w:cs="仿宋_GB2312"/>
          <w:b w:val="0"/>
          <w:bCs w:val="0"/>
          <w:color w:val="auto"/>
          <w:sz w:val="32"/>
          <w:szCs w:val="32"/>
        </w:rPr>
        <w:t>质量达标检查考核。</w:t>
      </w:r>
    </w:p>
    <w:p>
      <w:pPr>
        <w:keepNext w:val="0"/>
        <w:keepLines w:val="0"/>
        <w:pageBreakBefore w:val="0"/>
        <w:kinsoku/>
        <w:wordWrap/>
        <w:overflowPunct/>
        <w:topLinePunct w:val="0"/>
        <w:bidi w:val="0"/>
        <w:spacing w:line="560" w:lineRule="exact"/>
        <w:ind w:firstLine="640" w:firstLineChars="200"/>
        <w:rPr>
          <w:rFonts w:hint="eastAsia"/>
          <w:b w:val="0"/>
          <w:bCs w:val="0"/>
          <w:color w:val="auto"/>
          <w:sz w:val="32"/>
          <w:szCs w:val="32"/>
          <w:lang w:val="en-US" w:eastAsia="zh-CN"/>
        </w:rPr>
      </w:pPr>
      <w:r>
        <w:rPr>
          <w:rFonts w:hint="eastAsia" w:ascii="仿宋_GB2312" w:hAnsi="仿宋_GB2312" w:eastAsia="仿宋_GB2312" w:cs="仿宋_GB2312"/>
          <w:b w:val="0"/>
          <w:bCs w:val="0"/>
          <w:color w:val="auto"/>
          <w:sz w:val="32"/>
          <w:szCs w:val="32"/>
        </w:rPr>
        <w:t>（十一）履行法律法规规定的其他有关安全工作职责。</w:t>
      </w:r>
    </w:p>
    <w:p>
      <w:pPr>
        <w:keepNext w:val="0"/>
        <w:keepLines w:val="0"/>
        <w:pageBreakBefore w:val="0"/>
        <w:kinsoku/>
        <w:wordWrap/>
        <w:overflowPunct/>
        <w:topLinePunct w:val="0"/>
        <w:bidi w:val="0"/>
        <w:spacing w:line="560" w:lineRule="exact"/>
        <w:jc w:val="center"/>
        <w:rPr>
          <w:rFonts w:hint="eastAsia" w:ascii="方正小标宋简体" w:hAnsi="方正小标宋简体" w:eastAsia="方正小标宋简体" w:cs="方正小标宋简体"/>
          <w:b w:val="0"/>
          <w:bCs w:val="0"/>
          <w:color w:val="auto"/>
          <w:sz w:val="32"/>
          <w:szCs w:val="32"/>
          <w:lang w:val="en-US" w:eastAsia="zh-CN"/>
        </w:rPr>
      </w:pPr>
    </w:p>
    <w:p>
      <w:pPr>
        <w:pStyle w:val="9"/>
        <w:keepNext w:val="0"/>
        <w:keepLines w:val="0"/>
        <w:pageBreakBefore w:val="0"/>
        <w:kinsoku/>
        <w:wordWrap/>
        <w:overflowPunct/>
        <w:topLinePunct w:val="0"/>
        <w:bidi w:val="0"/>
        <w:spacing w:line="560" w:lineRule="exact"/>
        <w:ind w:right="125"/>
        <w:jc w:val="center"/>
        <w:outlineLvl w:val="2"/>
        <w:rPr>
          <w:rFonts w:hint="eastAsia" w:ascii="楷体_GB2312" w:eastAsia="楷体_GB2312"/>
          <w:b w:val="0"/>
          <w:bCs w:val="0"/>
          <w:color w:val="auto"/>
          <w:sz w:val="32"/>
          <w:szCs w:val="32"/>
        </w:rPr>
      </w:pPr>
      <w:bookmarkStart w:id="1417" w:name="_Toc24204"/>
      <w:bookmarkStart w:id="1418" w:name="_Toc21570"/>
      <w:bookmarkStart w:id="1419" w:name="_Toc6875"/>
      <w:bookmarkStart w:id="1420" w:name="_Toc20722"/>
      <w:bookmarkStart w:id="1421" w:name="_Toc31010"/>
      <w:bookmarkStart w:id="1422" w:name="_Toc27101"/>
      <w:bookmarkStart w:id="1423" w:name="_Toc25604"/>
      <w:bookmarkStart w:id="1424" w:name="_Toc618"/>
      <w:bookmarkStart w:id="1425" w:name="_Toc15092"/>
      <w:bookmarkStart w:id="1426" w:name="_Toc29114"/>
      <w:bookmarkStart w:id="1427" w:name="_Toc26659"/>
      <w:bookmarkStart w:id="1428" w:name="_Toc13680"/>
      <w:r>
        <w:rPr>
          <w:rFonts w:hint="eastAsia" w:ascii="楷体" w:hAnsi="楷体" w:eastAsia="楷体" w:cs="楷体_GB2312"/>
          <w:b w:val="0"/>
          <w:bCs w:val="0"/>
          <w:color w:val="auto"/>
          <w:sz w:val="32"/>
          <w:szCs w:val="32"/>
          <w:lang w:val="en-US" w:eastAsia="zh-CN" w:bidi="ar-SA"/>
        </w:rPr>
        <w:t>压煤搬迁办公室</w:t>
      </w:r>
      <w:r>
        <w:rPr>
          <w:rFonts w:hint="eastAsia" w:ascii="楷体" w:hAnsi="楷体" w:eastAsia="楷体" w:cs="楷体_GB2312"/>
          <w:b w:val="0"/>
          <w:bCs w:val="0"/>
          <w:color w:val="auto"/>
          <w:sz w:val="32"/>
          <w:szCs w:val="32"/>
          <w:lang w:val="en-US" w:bidi="ar-SA"/>
        </w:rPr>
        <w:t>主任</w:t>
      </w:r>
      <w:bookmarkEnd w:id="1417"/>
      <w:bookmarkEnd w:id="1418"/>
      <w:bookmarkEnd w:id="1419"/>
      <w:bookmarkEnd w:id="1420"/>
      <w:bookmarkEnd w:id="1421"/>
      <w:bookmarkEnd w:id="1422"/>
      <w:bookmarkEnd w:id="1423"/>
      <w:bookmarkEnd w:id="1424"/>
      <w:bookmarkEnd w:id="1425"/>
      <w:bookmarkEnd w:id="1426"/>
      <w:bookmarkEnd w:id="1427"/>
      <w:bookmarkEnd w:id="1428"/>
      <w:r>
        <w:rPr>
          <w:rFonts w:hint="eastAsia" w:ascii="楷体" w:hAnsi="楷体" w:eastAsia="楷体" w:cs="楷体_GB2312"/>
          <w:b w:val="0"/>
          <w:bCs w:val="0"/>
          <w:color w:val="auto"/>
          <w:sz w:val="32"/>
          <w:szCs w:val="32"/>
          <w:lang w:val="en-US" w:bidi="ar-SA"/>
        </w:rPr>
        <w:tab/>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（一）认真贯彻党和国家的安全生产、安全风险分级管控与隐患排查治理、职业卫生方针、政策、法律、法规和指示指令，以及行业标准、规范、规程，落实公司安全、职业卫生规章制度，并监督检查执行情况。</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（二）在</w:t>
      </w:r>
      <w:r>
        <w:rPr>
          <w:rFonts w:hint="eastAsia"/>
          <w:b w:val="0"/>
          <w:bCs w:val="0"/>
          <w:color w:val="auto"/>
          <w:sz w:val="32"/>
          <w:szCs w:val="32"/>
          <w:lang w:val="en-US" w:eastAsia="zh-CN"/>
        </w:rPr>
        <w:t>集团公司主要领导及</w:t>
      </w:r>
      <w:r>
        <w:rPr>
          <w:rFonts w:hint="eastAsia"/>
          <w:b w:val="0"/>
          <w:bCs w:val="0"/>
          <w:color w:val="auto"/>
          <w:sz w:val="32"/>
          <w:szCs w:val="32"/>
        </w:rPr>
        <w:t>分管副总经理指导下，做好</w:t>
      </w:r>
      <w:r>
        <w:rPr>
          <w:rFonts w:hint="eastAsia"/>
          <w:b w:val="0"/>
          <w:bCs w:val="0"/>
          <w:color w:val="auto"/>
          <w:sz w:val="32"/>
          <w:szCs w:val="32"/>
          <w:lang w:eastAsia="zh-CN"/>
        </w:rPr>
        <w:t>压煤搬迁专业</w:t>
      </w:r>
      <w:r>
        <w:rPr>
          <w:rFonts w:hint="eastAsia"/>
          <w:b w:val="0"/>
          <w:bCs w:val="0"/>
          <w:color w:val="auto"/>
          <w:sz w:val="32"/>
          <w:szCs w:val="32"/>
        </w:rPr>
        <w:t>管理和业务指导工作，对</w:t>
      </w:r>
      <w:r>
        <w:rPr>
          <w:rFonts w:hint="eastAsia"/>
          <w:b w:val="0"/>
          <w:bCs w:val="0"/>
          <w:color w:val="auto"/>
          <w:sz w:val="32"/>
          <w:szCs w:val="32"/>
          <w:lang w:eastAsia="zh-CN"/>
        </w:rPr>
        <w:t>压煤搬迁办公室</w:t>
      </w:r>
      <w:r>
        <w:rPr>
          <w:rFonts w:hint="eastAsia"/>
          <w:b w:val="0"/>
          <w:bCs w:val="0"/>
          <w:color w:val="auto"/>
          <w:sz w:val="32"/>
          <w:szCs w:val="32"/>
        </w:rPr>
        <w:t>的安全管理工作全面负责。</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（三）负责组织建立健全本部门安全责任分工，岗位安全、隐患排查治理、职业病危害防治责任制，并督促落实。</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（四）负责组织制定分管专业安全管理制度、标准规范、操作规程和年度工作规划等，并监督其贯彻执行。</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（五）根据安全审批制度要求，</w:t>
      </w:r>
      <w:r>
        <w:rPr>
          <w:rFonts w:hint="eastAsia"/>
          <w:b w:val="0"/>
          <w:bCs w:val="0"/>
          <w:color w:val="auto"/>
          <w:sz w:val="32"/>
          <w:szCs w:val="32"/>
          <w:lang w:val="en-US" w:eastAsia="zh-CN"/>
        </w:rPr>
        <w:t>参与</w:t>
      </w:r>
      <w:r>
        <w:rPr>
          <w:rFonts w:hint="eastAsia"/>
          <w:b w:val="0"/>
          <w:bCs w:val="0"/>
          <w:color w:val="auto"/>
          <w:sz w:val="32"/>
          <w:szCs w:val="32"/>
        </w:rPr>
        <w:t>审查</w:t>
      </w:r>
      <w:r>
        <w:rPr>
          <w:rFonts w:hint="eastAsia"/>
          <w:b w:val="0"/>
          <w:bCs w:val="0"/>
          <w:color w:val="auto"/>
          <w:sz w:val="32"/>
          <w:szCs w:val="32"/>
          <w:lang w:val="en-US" w:eastAsia="zh-CN"/>
        </w:rPr>
        <w:t>建（构）筑物下开采</w:t>
      </w:r>
      <w:r>
        <w:rPr>
          <w:rFonts w:hint="eastAsia"/>
          <w:b w:val="0"/>
          <w:bCs w:val="0"/>
          <w:color w:val="auto"/>
          <w:sz w:val="32"/>
          <w:szCs w:val="32"/>
        </w:rPr>
        <w:t>技术方案</w:t>
      </w:r>
      <w:r>
        <w:rPr>
          <w:rFonts w:hint="eastAsia"/>
          <w:b w:val="0"/>
          <w:bCs w:val="0"/>
          <w:color w:val="auto"/>
          <w:sz w:val="32"/>
          <w:szCs w:val="32"/>
          <w:lang w:eastAsia="zh-CN"/>
        </w:rPr>
        <w:t>；</w:t>
      </w:r>
      <w:r>
        <w:rPr>
          <w:rFonts w:hint="eastAsia" w:ascii="仿宋_GB2312" w:eastAsia="仿宋_GB2312"/>
          <w:b w:val="0"/>
          <w:bCs w:val="0"/>
          <w:color w:val="auto"/>
          <w:sz w:val="32"/>
          <w:szCs w:val="32"/>
          <w:highlight w:val="none"/>
        </w:rPr>
        <w:t>参与矿区采矿引起的地面建（构）筑物破坏情况的调查处理工作。</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（六）参加有关安全会议，监督管理制度、安全措施落实情况。</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（七）负责组织审核</w:t>
      </w:r>
      <w:r>
        <w:rPr>
          <w:rFonts w:hint="eastAsia" w:hAnsi="仿宋" w:cs="Times New Roman"/>
          <w:b w:val="0"/>
          <w:bCs w:val="0"/>
          <w:color w:val="auto"/>
          <w:spacing w:val="-6"/>
          <w:sz w:val="32"/>
          <w:szCs w:val="32"/>
          <w:lang w:val="en-US" w:eastAsia="zh-CN"/>
        </w:rPr>
        <w:t>压覆矿产、</w:t>
      </w:r>
      <w:r>
        <w:rPr>
          <w:rFonts w:hint="eastAsia" w:ascii="仿宋_GB2312" w:hAnsi="仿宋" w:eastAsia="仿宋_GB2312" w:cs="Times New Roman"/>
          <w:b w:val="0"/>
          <w:bCs w:val="0"/>
          <w:color w:val="auto"/>
          <w:spacing w:val="-6"/>
          <w:sz w:val="32"/>
          <w:szCs w:val="32"/>
          <w:lang w:val="en-US" w:eastAsia="zh-CN"/>
        </w:rPr>
        <w:t>压煤村庄搬迁</w:t>
      </w:r>
      <w:r>
        <w:rPr>
          <w:rFonts w:hint="eastAsia" w:hAnsi="仿宋" w:cs="Times New Roman"/>
          <w:b w:val="0"/>
          <w:bCs w:val="0"/>
          <w:color w:val="auto"/>
          <w:spacing w:val="-6"/>
          <w:sz w:val="32"/>
          <w:szCs w:val="32"/>
          <w:lang w:val="en-US" w:eastAsia="zh-CN"/>
        </w:rPr>
        <w:t>、塌陷地治理社会风险及可行性</w:t>
      </w:r>
      <w:r>
        <w:rPr>
          <w:rFonts w:hint="eastAsia"/>
          <w:b w:val="0"/>
          <w:bCs w:val="0"/>
          <w:color w:val="auto"/>
          <w:sz w:val="32"/>
          <w:szCs w:val="32"/>
        </w:rPr>
        <w:t>论证，指导本部矿井</w:t>
      </w:r>
      <w:r>
        <w:rPr>
          <w:rFonts w:hint="eastAsia" w:hAnsi="仿宋" w:cs="Times New Roman"/>
          <w:b w:val="0"/>
          <w:bCs w:val="0"/>
          <w:color w:val="auto"/>
          <w:spacing w:val="-6"/>
          <w:sz w:val="32"/>
          <w:szCs w:val="32"/>
          <w:lang w:val="en-US" w:eastAsia="zh-CN"/>
        </w:rPr>
        <w:t>压覆矿产、</w:t>
      </w:r>
      <w:r>
        <w:rPr>
          <w:rFonts w:hint="eastAsia" w:ascii="仿宋_GB2312" w:hAnsi="仿宋" w:eastAsia="仿宋_GB2312" w:cs="Times New Roman"/>
          <w:b w:val="0"/>
          <w:bCs w:val="0"/>
          <w:color w:val="auto"/>
          <w:spacing w:val="-6"/>
          <w:sz w:val="32"/>
          <w:szCs w:val="32"/>
          <w:lang w:val="en-US" w:eastAsia="zh-CN"/>
        </w:rPr>
        <w:t>压煤村庄搬迁</w:t>
      </w:r>
      <w:r>
        <w:rPr>
          <w:rFonts w:hint="eastAsia" w:hAnsi="仿宋" w:cs="Times New Roman"/>
          <w:b w:val="0"/>
          <w:bCs w:val="0"/>
          <w:color w:val="auto"/>
          <w:spacing w:val="-6"/>
          <w:sz w:val="32"/>
          <w:szCs w:val="32"/>
          <w:lang w:val="en-US" w:eastAsia="zh-CN"/>
        </w:rPr>
        <w:t>、危房处置、塌陷地治理的</w:t>
      </w:r>
      <w:r>
        <w:rPr>
          <w:rFonts w:hint="eastAsia" w:ascii="仿宋_GB2312" w:hAnsi="仿宋" w:eastAsia="仿宋_GB2312" w:cs="Times New Roman"/>
          <w:b w:val="0"/>
          <w:bCs w:val="0"/>
          <w:color w:val="auto"/>
          <w:spacing w:val="-6"/>
          <w:sz w:val="32"/>
          <w:szCs w:val="32"/>
          <w:lang w:val="en-US" w:eastAsia="zh-CN"/>
        </w:rPr>
        <w:t>地企及工农关系</w:t>
      </w:r>
      <w:r>
        <w:rPr>
          <w:rFonts w:hint="eastAsia"/>
          <w:b w:val="0"/>
          <w:bCs w:val="0"/>
          <w:color w:val="auto"/>
          <w:sz w:val="32"/>
          <w:szCs w:val="32"/>
        </w:rPr>
        <w:t>工作。</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（八）负责组织分管专业开展科技创新和“四新”技术推先工作。</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（九）参与编制公司生产安全事故应急预案，负责制定落实极端天气条件下</w:t>
      </w:r>
      <w:r>
        <w:rPr>
          <w:rFonts w:hint="eastAsia"/>
          <w:b w:val="0"/>
          <w:bCs w:val="0"/>
          <w:color w:val="auto"/>
          <w:sz w:val="32"/>
          <w:szCs w:val="32"/>
          <w:lang w:val="en-US" w:eastAsia="zh-CN"/>
        </w:rPr>
        <w:t>矿区开采影响范围受影响建（构）筑物</w:t>
      </w:r>
      <w:r>
        <w:rPr>
          <w:rFonts w:hint="eastAsia"/>
          <w:b w:val="0"/>
          <w:bCs w:val="0"/>
          <w:color w:val="auto"/>
          <w:sz w:val="32"/>
          <w:szCs w:val="32"/>
        </w:rPr>
        <w:t>安全保障措施。</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（十）参与分管专业生产安全事故的抢险救援及安全、职业病危害事故的调查、分析和处理，配合事故调查。按职责权限落实事故防范措施。督促落实职责范围内的安全生产监管监察指令。</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（十</w:t>
      </w:r>
      <w:r>
        <w:rPr>
          <w:rFonts w:hint="eastAsia"/>
          <w:b w:val="0"/>
          <w:bCs w:val="0"/>
          <w:color w:val="auto"/>
          <w:sz w:val="32"/>
          <w:szCs w:val="32"/>
          <w:lang w:val="en-US" w:eastAsia="zh-CN"/>
        </w:rPr>
        <w:t>一</w:t>
      </w:r>
      <w:r>
        <w:rPr>
          <w:rFonts w:hint="eastAsia"/>
          <w:b w:val="0"/>
          <w:bCs w:val="0"/>
          <w:color w:val="auto"/>
          <w:sz w:val="32"/>
          <w:szCs w:val="32"/>
        </w:rPr>
        <w:t>）根据领导安排和工作需要，组织召开分管专业会议，分析总结工作经验，研究解决业务问题，安排部署安全管理工作。</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（十</w:t>
      </w:r>
      <w:r>
        <w:rPr>
          <w:rFonts w:hint="eastAsia"/>
          <w:b w:val="0"/>
          <w:bCs w:val="0"/>
          <w:color w:val="auto"/>
          <w:sz w:val="32"/>
          <w:szCs w:val="32"/>
          <w:lang w:val="en-US" w:eastAsia="zh-CN"/>
        </w:rPr>
        <w:t>二</w:t>
      </w:r>
      <w:r>
        <w:rPr>
          <w:rFonts w:hint="eastAsia"/>
          <w:b w:val="0"/>
          <w:bCs w:val="0"/>
          <w:color w:val="auto"/>
          <w:sz w:val="32"/>
          <w:szCs w:val="32"/>
        </w:rPr>
        <w:t>）参与审查岗位安全培训计划，参与开展岗位工种业务培训。</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（十</w:t>
      </w:r>
      <w:r>
        <w:rPr>
          <w:rFonts w:hint="eastAsia"/>
          <w:b w:val="0"/>
          <w:bCs w:val="0"/>
          <w:color w:val="auto"/>
          <w:sz w:val="32"/>
          <w:szCs w:val="32"/>
          <w:lang w:val="en-US" w:eastAsia="zh-CN"/>
        </w:rPr>
        <w:t>三</w:t>
      </w:r>
      <w:r>
        <w:rPr>
          <w:rFonts w:hint="eastAsia"/>
          <w:b w:val="0"/>
          <w:bCs w:val="0"/>
          <w:color w:val="auto"/>
          <w:sz w:val="32"/>
          <w:szCs w:val="32"/>
        </w:rPr>
        <w:t>）组织所属煤矿开展</w:t>
      </w:r>
      <w:r>
        <w:rPr>
          <w:rFonts w:hint="eastAsia"/>
          <w:b w:val="0"/>
          <w:bCs w:val="0"/>
          <w:color w:val="auto"/>
          <w:sz w:val="32"/>
          <w:szCs w:val="32"/>
          <w:lang w:val="en-US" w:eastAsia="zh-CN"/>
        </w:rPr>
        <w:t>房屋斑裂、危房处置</w:t>
      </w:r>
      <w:r>
        <w:rPr>
          <w:rFonts w:hint="eastAsia"/>
          <w:b w:val="0"/>
          <w:bCs w:val="0"/>
          <w:color w:val="auto"/>
          <w:sz w:val="32"/>
          <w:szCs w:val="32"/>
        </w:rPr>
        <w:t>、</w:t>
      </w:r>
      <w:r>
        <w:rPr>
          <w:rFonts w:hint="eastAsia"/>
          <w:b w:val="0"/>
          <w:bCs w:val="0"/>
          <w:color w:val="auto"/>
          <w:sz w:val="32"/>
          <w:szCs w:val="32"/>
          <w:lang w:val="en-US" w:eastAsia="zh-CN"/>
        </w:rPr>
        <w:t>压煤搬迁、塌陷地治理</w:t>
      </w:r>
      <w:r>
        <w:rPr>
          <w:rFonts w:hint="eastAsia"/>
          <w:b w:val="0"/>
          <w:bCs w:val="0"/>
          <w:color w:val="auto"/>
          <w:sz w:val="32"/>
          <w:szCs w:val="32"/>
        </w:rPr>
        <w:t>等专项检查，帮助解决实际问题。</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（十</w:t>
      </w:r>
      <w:r>
        <w:rPr>
          <w:rFonts w:hint="eastAsia"/>
          <w:b w:val="0"/>
          <w:bCs w:val="0"/>
          <w:color w:val="auto"/>
          <w:sz w:val="32"/>
          <w:szCs w:val="32"/>
          <w:lang w:val="en-US" w:eastAsia="zh-CN"/>
        </w:rPr>
        <w:t>四</w:t>
      </w:r>
      <w:r>
        <w:rPr>
          <w:rFonts w:hint="eastAsia"/>
          <w:b w:val="0"/>
          <w:bCs w:val="0"/>
          <w:color w:val="auto"/>
          <w:sz w:val="32"/>
          <w:szCs w:val="32"/>
        </w:rPr>
        <w:t>）履行法律法规规定的其他安全生产、职业卫生职责，认真完成公司交办的其他各项工作。</w:t>
      </w:r>
    </w:p>
    <w:p>
      <w:pPr>
        <w:pStyle w:val="9"/>
        <w:keepNext w:val="0"/>
        <w:keepLines w:val="0"/>
        <w:pageBreakBefore w:val="0"/>
        <w:kinsoku/>
        <w:wordWrap/>
        <w:overflowPunct/>
        <w:topLinePunct w:val="0"/>
        <w:bidi w:val="0"/>
        <w:spacing w:line="560" w:lineRule="exact"/>
        <w:ind w:firstLine="640" w:firstLineChars="200"/>
        <w:rPr>
          <w:b w:val="0"/>
          <w:bCs w:val="0"/>
          <w:color w:val="auto"/>
          <w:sz w:val="32"/>
          <w:szCs w:val="32"/>
        </w:rPr>
      </w:pPr>
    </w:p>
    <w:p>
      <w:pPr>
        <w:pStyle w:val="9"/>
        <w:keepNext w:val="0"/>
        <w:keepLines w:val="0"/>
        <w:pageBreakBefore w:val="0"/>
        <w:kinsoku/>
        <w:wordWrap/>
        <w:overflowPunct/>
        <w:topLinePunct w:val="0"/>
        <w:bidi w:val="0"/>
        <w:spacing w:line="560" w:lineRule="exact"/>
        <w:ind w:right="125"/>
        <w:jc w:val="center"/>
        <w:outlineLvl w:val="2"/>
        <w:rPr>
          <w:rFonts w:hint="eastAsia" w:ascii="楷体" w:hAnsi="楷体" w:eastAsia="楷体" w:cs="楷体"/>
          <w:b w:val="0"/>
          <w:bCs w:val="0"/>
          <w:color w:val="auto"/>
          <w:sz w:val="32"/>
          <w:szCs w:val="32"/>
        </w:rPr>
      </w:pPr>
      <w:bookmarkStart w:id="1429" w:name="_Toc6779"/>
      <w:bookmarkStart w:id="1430" w:name="_Toc11130"/>
      <w:bookmarkStart w:id="1431" w:name="_Toc24300"/>
      <w:bookmarkStart w:id="1432" w:name="_Toc4676"/>
      <w:bookmarkStart w:id="1433" w:name="_Toc4020"/>
      <w:bookmarkStart w:id="1434" w:name="_Toc5829"/>
      <w:bookmarkStart w:id="1435" w:name="_Toc8290"/>
      <w:bookmarkStart w:id="1436" w:name="_Toc17217"/>
      <w:bookmarkStart w:id="1437" w:name="_Toc24925"/>
      <w:bookmarkStart w:id="1438" w:name="_Toc8041"/>
      <w:bookmarkStart w:id="1439" w:name="_Toc5157"/>
      <w:bookmarkStart w:id="1440" w:name="_Toc21210"/>
      <w:r>
        <w:rPr>
          <w:rFonts w:hint="eastAsia" w:ascii="楷体" w:hAnsi="楷体" w:eastAsia="楷体" w:cs="楷体_GB2312"/>
          <w:b w:val="0"/>
          <w:bCs w:val="0"/>
          <w:color w:val="auto"/>
          <w:sz w:val="32"/>
          <w:szCs w:val="32"/>
          <w:lang w:val="en-US" w:eastAsia="zh-CN" w:bidi="ar-SA"/>
        </w:rPr>
        <w:t>压煤搬迁办公室</w:t>
      </w:r>
      <w:r>
        <w:rPr>
          <w:rFonts w:hint="eastAsia" w:ascii="楷体" w:hAnsi="楷体" w:eastAsia="楷体" w:cs="楷体"/>
          <w:b w:val="0"/>
          <w:bCs w:val="0"/>
          <w:color w:val="auto"/>
          <w:sz w:val="32"/>
          <w:szCs w:val="32"/>
        </w:rPr>
        <w:t>副主任</w:t>
      </w:r>
      <w:bookmarkEnd w:id="1429"/>
      <w:bookmarkEnd w:id="1430"/>
      <w:bookmarkEnd w:id="1431"/>
      <w:bookmarkEnd w:id="1432"/>
      <w:bookmarkEnd w:id="1433"/>
      <w:bookmarkEnd w:id="1434"/>
      <w:bookmarkEnd w:id="1435"/>
      <w:bookmarkEnd w:id="1436"/>
      <w:bookmarkEnd w:id="1437"/>
      <w:bookmarkEnd w:id="1438"/>
      <w:bookmarkEnd w:id="1439"/>
      <w:bookmarkEnd w:id="1440"/>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（一）认真贯彻党和国家的安全生产、职业卫生方针、政策、法律、法规和指示指令，以及行业标准、规范、规程，落实公司安全、职业卫生规章制度、规程措施，并监督检查执行情况。</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lang w:eastAsia="zh-CN"/>
        </w:rPr>
        <w:t>（</w:t>
      </w:r>
      <w:r>
        <w:rPr>
          <w:rFonts w:hint="eastAsia"/>
          <w:b w:val="0"/>
          <w:bCs w:val="0"/>
          <w:color w:val="auto"/>
          <w:sz w:val="32"/>
          <w:szCs w:val="32"/>
          <w:lang w:val="en-US" w:eastAsia="zh-CN"/>
        </w:rPr>
        <w:t>二</w:t>
      </w:r>
      <w:r>
        <w:rPr>
          <w:rFonts w:hint="eastAsia"/>
          <w:b w:val="0"/>
          <w:bCs w:val="0"/>
          <w:color w:val="auto"/>
          <w:sz w:val="32"/>
          <w:szCs w:val="32"/>
          <w:lang w:eastAsia="zh-CN"/>
        </w:rPr>
        <w:t>）</w:t>
      </w:r>
      <w:r>
        <w:rPr>
          <w:rFonts w:hint="eastAsia"/>
          <w:b w:val="0"/>
          <w:bCs w:val="0"/>
          <w:color w:val="auto"/>
          <w:sz w:val="32"/>
          <w:szCs w:val="32"/>
          <w:lang w:val="en-US" w:eastAsia="zh-CN"/>
        </w:rPr>
        <w:t>在集团公司领导及部门主任领导下，</w:t>
      </w:r>
      <w:r>
        <w:rPr>
          <w:rFonts w:hint="eastAsia"/>
          <w:b w:val="0"/>
          <w:bCs w:val="0"/>
          <w:color w:val="auto"/>
          <w:sz w:val="32"/>
          <w:szCs w:val="32"/>
        </w:rPr>
        <w:t>负责</w:t>
      </w:r>
      <w:r>
        <w:rPr>
          <w:rFonts w:hint="eastAsia"/>
          <w:b w:val="0"/>
          <w:bCs w:val="0"/>
          <w:color w:val="auto"/>
          <w:sz w:val="32"/>
          <w:szCs w:val="32"/>
          <w:lang w:val="en-US" w:eastAsia="zh-CN"/>
        </w:rPr>
        <w:t>开采沉陷、塌陷地治理、矿产压覆</w:t>
      </w:r>
      <w:r>
        <w:rPr>
          <w:rFonts w:hint="eastAsia"/>
          <w:b w:val="0"/>
          <w:bCs w:val="0"/>
          <w:color w:val="auto"/>
          <w:sz w:val="32"/>
          <w:szCs w:val="32"/>
        </w:rPr>
        <w:t>管理工作，</w:t>
      </w:r>
      <w:r>
        <w:rPr>
          <w:rFonts w:hint="eastAsia"/>
          <w:b w:val="0"/>
          <w:bCs w:val="0"/>
          <w:color w:val="auto"/>
          <w:sz w:val="32"/>
          <w:szCs w:val="32"/>
          <w:lang w:val="en-US" w:eastAsia="zh-CN"/>
        </w:rPr>
        <w:t>积极防范因开采沉陷引发地表建（构）筑物安全</w:t>
      </w:r>
      <w:r>
        <w:rPr>
          <w:rFonts w:hint="eastAsia"/>
          <w:b w:val="0"/>
          <w:bCs w:val="0"/>
          <w:color w:val="auto"/>
          <w:sz w:val="32"/>
          <w:szCs w:val="32"/>
        </w:rPr>
        <w:t>事故，</w:t>
      </w:r>
      <w:r>
        <w:rPr>
          <w:rFonts w:hint="eastAsia"/>
          <w:b w:val="0"/>
          <w:bCs w:val="0"/>
          <w:color w:val="auto"/>
          <w:sz w:val="32"/>
          <w:szCs w:val="32"/>
          <w:lang w:val="en-US" w:eastAsia="zh-CN"/>
        </w:rPr>
        <w:t>以及</w:t>
      </w:r>
      <w:r>
        <w:rPr>
          <w:rFonts w:hint="eastAsia"/>
          <w:b w:val="0"/>
          <w:bCs w:val="0"/>
          <w:color w:val="auto"/>
          <w:sz w:val="32"/>
          <w:szCs w:val="32"/>
        </w:rPr>
        <w:t>人身</w:t>
      </w:r>
      <w:r>
        <w:rPr>
          <w:rFonts w:hint="eastAsia"/>
          <w:b w:val="0"/>
          <w:bCs w:val="0"/>
          <w:color w:val="auto"/>
          <w:sz w:val="32"/>
          <w:szCs w:val="32"/>
          <w:lang w:val="en-US" w:eastAsia="zh-CN"/>
        </w:rPr>
        <w:t>安全</w:t>
      </w:r>
      <w:r>
        <w:rPr>
          <w:rFonts w:hint="eastAsia"/>
          <w:b w:val="0"/>
          <w:bCs w:val="0"/>
          <w:color w:val="auto"/>
          <w:sz w:val="32"/>
          <w:szCs w:val="32"/>
        </w:rPr>
        <w:t>事故的发生。</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lang w:eastAsia="zh-CN"/>
        </w:rPr>
        <w:t>（</w:t>
      </w:r>
      <w:r>
        <w:rPr>
          <w:rFonts w:hint="eastAsia"/>
          <w:b w:val="0"/>
          <w:bCs w:val="0"/>
          <w:color w:val="auto"/>
          <w:sz w:val="32"/>
          <w:szCs w:val="32"/>
          <w:lang w:val="en-US" w:eastAsia="zh-CN"/>
        </w:rPr>
        <w:t>三）</w:t>
      </w:r>
      <w:r>
        <w:rPr>
          <w:rFonts w:hint="eastAsia"/>
          <w:b w:val="0"/>
          <w:bCs w:val="0"/>
          <w:color w:val="auto"/>
          <w:sz w:val="32"/>
          <w:szCs w:val="32"/>
        </w:rPr>
        <w:t>负责制定审查矿区</w:t>
      </w:r>
      <w:r>
        <w:rPr>
          <w:rFonts w:hint="eastAsia"/>
          <w:b w:val="0"/>
          <w:bCs w:val="0"/>
          <w:color w:val="auto"/>
          <w:sz w:val="32"/>
          <w:szCs w:val="32"/>
          <w:lang w:val="en-US" w:eastAsia="zh-CN"/>
        </w:rPr>
        <w:t>塌陷地治理</w:t>
      </w:r>
      <w:r>
        <w:rPr>
          <w:rFonts w:hint="eastAsia"/>
          <w:b w:val="0"/>
          <w:bCs w:val="0"/>
          <w:color w:val="auto"/>
          <w:sz w:val="32"/>
          <w:szCs w:val="32"/>
        </w:rPr>
        <w:t xml:space="preserve">方案和长远发展规划，并组织实施。 </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w:t>
      </w:r>
      <w:r>
        <w:rPr>
          <w:rFonts w:hint="eastAsia"/>
          <w:b w:val="0"/>
          <w:bCs w:val="0"/>
          <w:color w:val="auto"/>
          <w:sz w:val="32"/>
          <w:szCs w:val="32"/>
          <w:lang w:val="en-US" w:eastAsia="zh-CN"/>
        </w:rPr>
        <w:t>四</w:t>
      </w:r>
      <w:r>
        <w:rPr>
          <w:rFonts w:hint="eastAsia"/>
          <w:b w:val="0"/>
          <w:bCs w:val="0"/>
          <w:color w:val="auto"/>
          <w:sz w:val="32"/>
          <w:szCs w:val="32"/>
        </w:rPr>
        <w:t>）根据安全审批制度要求，</w:t>
      </w:r>
      <w:r>
        <w:rPr>
          <w:rFonts w:hint="eastAsia"/>
          <w:b w:val="0"/>
          <w:bCs w:val="0"/>
          <w:color w:val="auto"/>
          <w:sz w:val="32"/>
          <w:szCs w:val="32"/>
          <w:lang w:val="en-US" w:eastAsia="zh-CN"/>
        </w:rPr>
        <w:t>参加</w:t>
      </w:r>
      <w:r>
        <w:rPr>
          <w:rFonts w:hint="eastAsia"/>
          <w:b w:val="0"/>
          <w:bCs w:val="0"/>
          <w:color w:val="auto"/>
          <w:sz w:val="32"/>
          <w:szCs w:val="32"/>
        </w:rPr>
        <w:t>审查</w:t>
      </w:r>
      <w:r>
        <w:rPr>
          <w:rFonts w:hint="eastAsia"/>
          <w:b w:val="0"/>
          <w:bCs w:val="0"/>
          <w:color w:val="auto"/>
          <w:sz w:val="32"/>
          <w:szCs w:val="32"/>
          <w:lang w:val="en-US" w:eastAsia="zh-CN"/>
        </w:rPr>
        <w:t>建（构）筑物下开采</w:t>
      </w:r>
      <w:r>
        <w:rPr>
          <w:rFonts w:hint="eastAsia"/>
          <w:b w:val="0"/>
          <w:bCs w:val="0"/>
          <w:color w:val="auto"/>
          <w:sz w:val="32"/>
          <w:szCs w:val="32"/>
        </w:rPr>
        <w:t>方案</w:t>
      </w:r>
      <w:r>
        <w:rPr>
          <w:rFonts w:hint="eastAsia"/>
          <w:b w:val="0"/>
          <w:bCs w:val="0"/>
          <w:color w:val="auto"/>
          <w:sz w:val="32"/>
          <w:szCs w:val="32"/>
          <w:lang w:eastAsia="zh-CN"/>
        </w:rPr>
        <w:t>，</w:t>
      </w:r>
      <w:r>
        <w:rPr>
          <w:rFonts w:hint="eastAsia" w:ascii="仿宋_GB2312" w:eastAsia="仿宋_GB2312"/>
          <w:b w:val="0"/>
          <w:bCs w:val="0"/>
          <w:color w:val="auto"/>
          <w:sz w:val="32"/>
          <w:szCs w:val="32"/>
          <w:highlight w:val="none"/>
        </w:rPr>
        <w:t>参与矿区采矿引起的地面建（构）筑物破坏情况的调查处理工作。</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w:t>
      </w:r>
      <w:r>
        <w:rPr>
          <w:rFonts w:hint="eastAsia"/>
          <w:b w:val="0"/>
          <w:bCs w:val="0"/>
          <w:color w:val="auto"/>
          <w:sz w:val="32"/>
          <w:szCs w:val="32"/>
          <w:lang w:val="en-US" w:eastAsia="zh-CN"/>
        </w:rPr>
        <w:t>五</w:t>
      </w:r>
      <w:r>
        <w:rPr>
          <w:rFonts w:hint="eastAsia"/>
          <w:b w:val="0"/>
          <w:bCs w:val="0"/>
          <w:color w:val="auto"/>
          <w:sz w:val="32"/>
          <w:szCs w:val="32"/>
        </w:rPr>
        <w:t>）</w:t>
      </w:r>
      <w:r>
        <w:rPr>
          <w:rFonts w:hint="eastAsia"/>
          <w:b w:val="0"/>
          <w:bCs w:val="0"/>
          <w:color w:val="auto"/>
          <w:sz w:val="32"/>
          <w:szCs w:val="32"/>
          <w:lang w:val="en-US" w:eastAsia="zh-CN"/>
        </w:rPr>
        <w:t>参与</w:t>
      </w:r>
      <w:r>
        <w:rPr>
          <w:rFonts w:hint="eastAsia"/>
          <w:b w:val="0"/>
          <w:bCs w:val="0"/>
          <w:color w:val="auto"/>
          <w:sz w:val="32"/>
          <w:szCs w:val="32"/>
        </w:rPr>
        <w:t>制定</w:t>
      </w:r>
      <w:r>
        <w:rPr>
          <w:rFonts w:hint="eastAsia"/>
          <w:b w:val="0"/>
          <w:bCs w:val="0"/>
          <w:color w:val="auto"/>
          <w:sz w:val="32"/>
          <w:szCs w:val="32"/>
          <w:lang w:val="en-US" w:eastAsia="zh-CN"/>
        </w:rPr>
        <w:t>预计汛期</w:t>
      </w:r>
      <w:r>
        <w:rPr>
          <w:rFonts w:hint="eastAsia"/>
          <w:b w:val="0"/>
          <w:bCs w:val="0"/>
          <w:color w:val="auto"/>
          <w:sz w:val="32"/>
          <w:szCs w:val="32"/>
        </w:rPr>
        <w:t>天气条件下</w:t>
      </w:r>
      <w:r>
        <w:rPr>
          <w:rFonts w:hint="eastAsia"/>
          <w:b w:val="0"/>
          <w:bCs w:val="0"/>
          <w:color w:val="auto"/>
          <w:sz w:val="32"/>
          <w:szCs w:val="32"/>
          <w:lang w:val="en-US" w:eastAsia="zh-CN"/>
        </w:rPr>
        <w:t>矿区开采影响范围受影响建（构）筑物</w:t>
      </w:r>
      <w:r>
        <w:rPr>
          <w:rFonts w:hint="eastAsia"/>
          <w:b w:val="0"/>
          <w:bCs w:val="0"/>
          <w:color w:val="auto"/>
          <w:sz w:val="32"/>
          <w:szCs w:val="32"/>
        </w:rPr>
        <w:t>安全保障措施。</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w:t>
      </w:r>
      <w:r>
        <w:rPr>
          <w:rFonts w:hint="eastAsia"/>
          <w:b w:val="0"/>
          <w:bCs w:val="0"/>
          <w:color w:val="auto"/>
          <w:sz w:val="32"/>
          <w:szCs w:val="32"/>
          <w:lang w:val="en-US" w:eastAsia="zh-CN"/>
        </w:rPr>
        <w:t>六</w:t>
      </w:r>
      <w:r>
        <w:rPr>
          <w:rFonts w:hint="eastAsia"/>
          <w:b w:val="0"/>
          <w:bCs w:val="0"/>
          <w:color w:val="auto"/>
          <w:sz w:val="32"/>
          <w:szCs w:val="32"/>
        </w:rPr>
        <w:t>）参与分管专业职业病危害事故调查、分析和处理，配合事故调查。按职责权限落实事故防范措施</w:t>
      </w:r>
      <w:r>
        <w:rPr>
          <w:rFonts w:hint="eastAsia"/>
          <w:b w:val="0"/>
          <w:bCs w:val="0"/>
          <w:color w:val="auto"/>
          <w:sz w:val="32"/>
          <w:szCs w:val="32"/>
          <w:lang w:eastAsia="zh-CN"/>
        </w:rPr>
        <w:t>，</w:t>
      </w:r>
      <w:r>
        <w:rPr>
          <w:rFonts w:hint="eastAsia"/>
          <w:b w:val="0"/>
          <w:bCs w:val="0"/>
          <w:color w:val="auto"/>
          <w:sz w:val="32"/>
          <w:szCs w:val="32"/>
        </w:rPr>
        <w:t>督促落实职责范围内的安全监管监察指令。</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b w:val="0"/>
          <w:bCs w:val="0"/>
          <w:color w:val="auto"/>
          <w:sz w:val="32"/>
          <w:szCs w:val="32"/>
        </w:rPr>
        <w:t>（</w:t>
      </w:r>
      <w:r>
        <w:rPr>
          <w:rFonts w:hint="eastAsia"/>
          <w:b w:val="0"/>
          <w:bCs w:val="0"/>
          <w:color w:val="auto"/>
          <w:sz w:val="32"/>
          <w:szCs w:val="32"/>
          <w:lang w:val="en-US" w:eastAsia="zh-CN"/>
        </w:rPr>
        <w:t>七</w:t>
      </w:r>
      <w:r>
        <w:rPr>
          <w:b w:val="0"/>
          <w:bCs w:val="0"/>
          <w:color w:val="auto"/>
          <w:sz w:val="32"/>
          <w:szCs w:val="32"/>
        </w:rPr>
        <w:t>）</w:t>
      </w:r>
      <w:r>
        <w:rPr>
          <w:rFonts w:hint="eastAsia"/>
          <w:b w:val="0"/>
          <w:bCs w:val="0"/>
          <w:color w:val="auto"/>
          <w:sz w:val="32"/>
          <w:szCs w:val="32"/>
          <w:lang w:val="en-US" w:eastAsia="zh-CN"/>
        </w:rPr>
        <w:t>定期</w:t>
      </w:r>
      <w:r>
        <w:rPr>
          <w:b w:val="0"/>
          <w:bCs w:val="0"/>
          <w:color w:val="auto"/>
          <w:sz w:val="32"/>
          <w:szCs w:val="32"/>
        </w:rPr>
        <w:t>深入现场检查、指导，对查出的重大安全问题严格按照公司规定进行处理和处罚。</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rFonts w:hint="eastAsia"/>
          <w:b w:val="0"/>
          <w:bCs w:val="0"/>
          <w:color w:val="auto"/>
          <w:sz w:val="32"/>
          <w:szCs w:val="32"/>
        </w:rPr>
        <w:t>（</w:t>
      </w:r>
      <w:r>
        <w:rPr>
          <w:rFonts w:hint="eastAsia"/>
          <w:b w:val="0"/>
          <w:bCs w:val="0"/>
          <w:color w:val="auto"/>
          <w:sz w:val="32"/>
          <w:szCs w:val="32"/>
          <w:lang w:val="en-US" w:eastAsia="zh-CN"/>
        </w:rPr>
        <w:t>八</w:t>
      </w:r>
      <w:r>
        <w:rPr>
          <w:rFonts w:hint="eastAsia"/>
          <w:b w:val="0"/>
          <w:bCs w:val="0"/>
          <w:color w:val="auto"/>
          <w:sz w:val="32"/>
          <w:szCs w:val="32"/>
        </w:rPr>
        <w:t>）每季度对</w:t>
      </w:r>
      <w:r>
        <w:rPr>
          <w:rFonts w:hint="eastAsia"/>
          <w:b w:val="0"/>
          <w:bCs w:val="0"/>
          <w:color w:val="auto"/>
          <w:sz w:val="32"/>
          <w:szCs w:val="32"/>
          <w:lang w:val="en-US" w:eastAsia="zh-CN"/>
        </w:rPr>
        <w:t>各矿井建（构）筑物下采区及工作面开采计划、塌陷地治理、矿产压覆等</w:t>
      </w:r>
      <w:r>
        <w:rPr>
          <w:rFonts w:hint="eastAsia"/>
          <w:b w:val="0"/>
          <w:bCs w:val="0"/>
          <w:color w:val="auto"/>
          <w:sz w:val="32"/>
          <w:szCs w:val="32"/>
        </w:rPr>
        <w:t xml:space="preserve">进行一次检查。 </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rFonts w:hint="eastAsia"/>
          <w:b w:val="0"/>
          <w:bCs w:val="0"/>
          <w:color w:val="auto"/>
          <w:sz w:val="32"/>
          <w:szCs w:val="32"/>
        </w:rPr>
        <w:t>（</w:t>
      </w:r>
      <w:r>
        <w:rPr>
          <w:rFonts w:hint="eastAsia"/>
          <w:b w:val="0"/>
          <w:bCs w:val="0"/>
          <w:color w:val="auto"/>
          <w:sz w:val="32"/>
          <w:szCs w:val="32"/>
          <w:lang w:val="en-US" w:eastAsia="zh-CN"/>
        </w:rPr>
        <w:t>九</w:t>
      </w:r>
      <w:r>
        <w:rPr>
          <w:rFonts w:hint="eastAsia"/>
          <w:b w:val="0"/>
          <w:bCs w:val="0"/>
          <w:color w:val="auto"/>
          <w:sz w:val="32"/>
          <w:szCs w:val="32"/>
        </w:rPr>
        <w:t>）协调集团公司与地方</w:t>
      </w:r>
      <w:r>
        <w:rPr>
          <w:rFonts w:hint="eastAsia"/>
          <w:b w:val="0"/>
          <w:bCs w:val="0"/>
          <w:color w:val="auto"/>
          <w:sz w:val="32"/>
          <w:szCs w:val="32"/>
          <w:lang w:val="en-US" w:eastAsia="zh-CN"/>
        </w:rPr>
        <w:t>自然资源等</w:t>
      </w:r>
      <w:r>
        <w:rPr>
          <w:rFonts w:hint="eastAsia"/>
          <w:b w:val="0"/>
          <w:bCs w:val="0"/>
          <w:color w:val="auto"/>
          <w:sz w:val="32"/>
          <w:szCs w:val="32"/>
        </w:rPr>
        <w:t>部门的关系，搞好</w:t>
      </w:r>
      <w:r>
        <w:rPr>
          <w:rFonts w:hint="eastAsia"/>
          <w:b w:val="0"/>
          <w:bCs w:val="0"/>
          <w:color w:val="auto"/>
          <w:sz w:val="32"/>
          <w:szCs w:val="32"/>
          <w:lang w:val="en-US" w:eastAsia="zh-CN"/>
        </w:rPr>
        <w:t>开采沉陷、塌陷地治理、矿产压覆</w:t>
      </w:r>
      <w:r>
        <w:rPr>
          <w:rFonts w:hint="eastAsia"/>
          <w:b w:val="0"/>
          <w:bCs w:val="0"/>
          <w:color w:val="auto"/>
          <w:sz w:val="32"/>
          <w:szCs w:val="32"/>
        </w:rPr>
        <w:t>管理工作。</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rFonts w:hint="eastAsia"/>
          <w:b w:val="0"/>
          <w:bCs w:val="0"/>
          <w:color w:val="auto"/>
          <w:sz w:val="32"/>
          <w:szCs w:val="32"/>
        </w:rPr>
        <w:t>（</w:t>
      </w:r>
      <w:r>
        <w:rPr>
          <w:rFonts w:hint="eastAsia"/>
          <w:b w:val="0"/>
          <w:bCs w:val="0"/>
          <w:color w:val="auto"/>
          <w:sz w:val="32"/>
          <w:szCs w:val="32"/>
          <w:lang w:val="en-US" w:eastAsia="zh-CN"/>
        </w:rPr>
        <w:t>十</w:t>
      </w:r>
      <w:r>
        <w:rPr>
          <w:rFonts w:hint="eastAsia"/>
          <w:b w:val="0"/>
          <w:bCs w:val="0"/>
          <w:color w:val="auto"/>
          <w:sz w:val="32"/>
          <w:szCs w:val="32"/>
        </w:rPr>
        <w:t>）</w:t>
      </w:r>
      <w:r>
        <w:rPr>
          <w:rFonts w:hint="eastAsia"/>
          <w:b w:val="0"/>
          <w:bCs w:val="0"/>
          <w:color w:val="auto"/>
          <w:sz w:val="32"/>
          <w:szCs w:val="32"/>
          <w:lang w:val="en-US" w:eastAsia="zh-CN"/>
        </w:rPr>
        <w:t>负责组织矿井采煤采煤塌陷地治理项目的</w:t>
      </w:r>
      <w:r>
        <w:rPr>
          <w:rFonts w:hint="eastAsia"/>
          <w:b w:val="0"/>
          <w:bCs w:val="0"/>
          <w:color w:val="auto"/>
          <w:sz w:val="32"/>
          <w:szCs w:val="32"/>
        </w:rPr>
        <w:t>验收。</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rFonts w:hint="eastAsia"/>
          <w:b w:val="0"/>
          <w:bCs w:val="0"/>
          <w:color w:val="auto"/>
          <w:sz w:val="32"/>
          <w:szCs w:val="32"/>
        </w:rPr>
        <w:t>（</w:t>
      </w:r>
      <w:r>
        <w:rPr>
          <w:rFonts w:hint="eastAsia"/>
          <w:b w:val="0"/>
          <w:bCs w:val="0"/>
          <w:color w:val="auto"/>
          <w:sz w:val="32"/>
          <w:szCs w:val="32"/>
          <w:lang w:val="en-US" w:eastAsia="zh-CN"/>
        </w:rPr>
        <w:t>十一</w:t>
      </w:r>
      <w:r>
        <w:rPr>
          <w:rFonts w:hint="eastAsia"/>
          <w:b w:val="0"/>
          <w:bCs w:val="0"/>
          <w:color w:val="auto"/>
          <w:sz w:val="32"/>
          <w:szCs w:val="32"/>
        </w:rPr>
        <w:t>）</w:t>
      </w:r>
      <w:r>
        <w:rPr>
          <w:rFonts w:hint="eastAsia"/>
          <w:b w:val="0"/>
          <w:bCs w:val="0"/>
          <w:color w:val="auto"/>
          <w:sz w:val="32"/>
          <w:szCs w:val="32"/>
          <w:lang w:val="en-US" w:eastAsia="zh-CN"/>
        </w:rPr>
        <w:t>负责</w:t>
      </w:r>
      <w:r>
        <w:rPr>
          <w:rFonts w:hint="eastAsia" w:ascii="仿宋_GB2312" w:hAnsi="仿宋" w:eastAsia="仿宋_GB2312" w:cs="Times New Roman"/>
          <w:b w:val="0"/>
          <w:bCs w:val="0"/>
          <w:color w:val="auto"/>
          <w:spacing w:val="-6"/>
          <w:sz w:val="32"/>
          <w:szCs w:val="32"/>
          <w:lang w:eastAsia="zh-CN"/>
        </w:rPr>
        <w:t>负责集团公司</w:t>
      </w:r>
      <w:r>
        <w:rPr>
          <w:rFonts w:hint="eastAsia"/>
          <w:b w:val="0"/>
          <w:bCs w:val="0"/>
          <w:color w:val="auto"/>
          <w:sz w:val="32"/>
          <w:szCs w:val="32"/>
          <w:lang w:val="en-US" w:eastAsia="zh-CN"/>
        </w:rPr>
        <w:t>塌陷地治理、矿产压覆</w:t>
      </w:r>
      <w:r>
        <w:rPr>
          <w:rFonts w:hint="eastAsia" w:ascii="仿宋_GB2312" w:hAnsi="仿宋" w:eastAsia="仿宋_GB2312" w:cs="Times New Roman"/>
          <w:b w:val="0"/>
          <w:bCs w:val="0"/>
          <w:color w:val="auto"/>
          <w:spacing w:val="-6"/>
          <w:sz w:val="32"/>
          <w:szCs w:val="32"/>
          <w:lang w:val="en-US" w:eastAsia="zh-CN"/>
        </w:rPr>
        <w:t>等</w:t>
      </w:r>
      <w:r>
        <w:rPr>
          <w:rFonts w:hint="eastAsia" w:ascii="仿宋_GB2312" w:hAnsi="仿宋" w:eastAsia="仿宋_GB2312" w:cs="Times New Roman"/>
          <w:b w:val="0"/>
          <w:bCs w:val="0"/>
          <w:color w:val="auto"/>
          <w:spacing w:val="-6"/>
          <w:sz w:val="32"/>
          <w:szCs w:val="32"/>
          <w:lang w:eastAsia="zh-CN"/>
        </w:rPr>
        <w:t>专业技术</w:t>
      </w:r>
      <w:r>
        <w:rPr>
          <w:rFonts w:hint="eastAsia" w:ascii="仿宋_GB2312" w:hAnsi="仿宋" w:eastAsia="仿宋_GB2312" w:cs="Times New Roman"/>
          <w:b w:val="0"/>
          <w:bCs w:val="0"/>
          <w:color w:val="auto"/>
          <w:spacing w:val="-6"/>
          <w:sz w:val="32"/>
          <w:szCs w:val="32"/>
        </w:rPr>
        <w:t>标准制定</w:t>
      </w:r>
      <w:r>
        <w:rPr>
          <w:rFonts w:hint="eastAsia" w:ascii="仿宋_GB2312" w:hAnsi="仿宋" w:eastAsia="仿宋_GB2312" w:cs="Times New Roman"/>
          <w:b w:val="0"/>
          <w:bCs w:val="0"/>
          <w:color w:val="auto"/>
          <w:spacing w:val="-6"/>
          <w:sz w:val="32"/>
          <w:szCs w:val="32"/>
          <w:lang w:eastAsia="zh-CN"/>
        </w:rPr>
        <w:t>、专业</w:t>
      </w:r>
      <w:r>
        <w:rPr>
          <w:rFonts w:hint="eastAsia" w:ascii="仿宋_GB2312" w:hAnsi="仿宋" w:eastAsia="仿宋_GB2312" w:cs="Times New Roman"/>
          <w:b w:val="0"/>
          <w:bCs w:val="0"/>
          <w:color w:val="auto"/>
          <w:spacing w:val="-6"/>
          <w:sz w:val="32"/>
          <w:szCs w:val="32"/>
          <w:lang w:val="en-US" w:eastAsia="zh-CN"/>
        </w:rPr>
        <w:t>相关</w:t>
      </w:r>
      <w:r>
        <w:rPr>
          <w:rFonts w:hint="eastAsia" w:ascii="仿宋_GB2312" w:hAnsi="仿宋" w:eastAsia="仿宋_GB2312" w:cs="Times New Roman"/>
          <w:b w:val="0"/>
          <w:bCs w:val="0"/>
          <w:color w:val="auto"/>
          <w:spacing w:val="-6"/>
          <w:sz w:val="32"/>
          <w:szCs w:val="32"/>
          <w:lang w:eastAsia="zh-CN"/>
        </w:rPr>
        <w:t>人员培训</w:t>
      </w:r>
      <w:r>
        <w:rPr>
          <w:rFonts w:hint="eastAsia" w:hAnsi="仿宋" w:cs="Times New Roman"/>
          <w:b w:val="0"/>
          <w:bCs w:val="0"/>
          <w:color w:val="auto"/>
          <w:spacing w:val="-6"/>
          <w:sz w:val="32"/>
          <w:szCs w:val="32"/>
          <w:lang w:val="en-US" w:eastAsia="zh-CN"/>
        </w:rPr>
        <w:t>工作</w:t>
      </w:r>
      <w:r>
        <w:rPr>
          <w:rFonts w:hint="eastAsia"/>
          <w:b w:val="0"/>
          <w:bCs w:val="0"/>
          <w:color w:val="auto"/>
          <w:sz w:val="32"/>
          <w:szCs w:val="32"/>
        </w:rPr>
        <w:t xml:space="preserve">。 </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rFonts w:hint="eastAsia"/>
          <w:b w:val="0"/>
          <w:bCs w:val="0"/>
          <w:color w:val="auto"/>
          <w:sz w:val="32"/>
          <w:szCs w:val="32"/>
        </w:rPr>
        <w:t>（</w:t>
      </w:r>
      <w:r>
        <w:rPr>
          <w:rFonts w:hint="eastAsia"/>
          <w:b w:val="0"/>
          <w:bCs w:val="0"/>
          <w:color w:val="auto"/>
          <w:sz w:val="32"/>
          <w:szCs w:val="32"/>
          <w:lang w:val="en-US" w:eastAsia="zh-CN"/>
        </w:rPr>
        <w:t>十二</w:t>
      </w:r>
      <w:r>
        <w:rPr>
          <w:rFonts w:hint="eastAsia"/>
          <w:b w:val="0"/>
          <w:bCs w:val="0"/>
          <w:color w:val="auto"/>
          <w:sz w:val="32"/>
          <w:szCs w:val="32"/>
        </w:rPr>
        <w:t>）</w:t>
      </w:r>
      <w:r>
        <w:rPr>
          <w:rFonts w:hint="eastAsia"/>
          <w:b w:val="0"/>
          <w:bCs w:val="0"/>
          <w:color w:val="auto"/>
          <w:sz w:val="32"/>
          <w:szCs w:val="32"/>
          <w:lang w:val="en-US" w:eastAsia="zh-CN"/>
        </w:rPr>
        <w:t>负责</w:t>
      </w:r>
      <w:r>
        <w:rPr>
          <w:rFonts w:hint="eastAsia" w:ascii="仿宋_GB2312" w:hAnsi="仿宋" w:eastAsia="仿宋_GB2312" w:cs="Times New Roman"/>
          <w:b w:val="0"/>
          <w:bCs w:val="0"/>
          <w:color w:val="auto"/>
          <w:spacing w:val="-6"/>
          <w:sz w:val="32"/>
          <w:szCs w:val="32"/>
          <w:lang w:eastAsia="zh-CN"/>
        </w:rPr>
        <w:t>开展</w:t>
      </w:r>
      <w:r>
        <w:rPr>
          <w:rFonts w:hint="eastAsia" w:ascii="仿宋_GB2312" w:hAnsi="仿宋" w:eastAsia="仿宋_GB2312" w:cs="Times New Roman"/>
          <w:b w:val="0"/>
          <w:bCs w:val="0"/>
          <w:color w:val="auto"/>
          <w:spacing w:val="-6"/>
          <w:sz w:val="32"/>
          <w:szCs w:val="32"/>
          <w:lang w:val="en-US" w:eastAsia="zh-CN"/>
        </w:rPr>
        <w:t>采煤塌陷治理及监控等重大课题科研</w:t>
      </w:r>
      <w:r>
        <w:rPr>
          <w:rFonts w:hint="eastAsia" w:ascii="仿宋_GB2312" w:hAnsi="仿宋" w:eastAsia="仿宋_GB2312" w:cs="Times New Roman"/>
          <w:b w:val="0"/>
          <w:bCs w:val="0"/>
          <w:color w:val="auto"/>
          <w:spacing w:val="-6"/>
          <w:sz w:val="32"/>
          <w:szCs w:val="32"/>
        </w:rPr>
        <w:t>攻关</w:t>
      </w:r>
      <w:r>
        <w:rPr>
          <w:rFonts w:hint="eastAsia" w:ascii="仿宋_GB2312" w:hAnsi="仿宋" w:eastAsia="仿宋_GB2312" w:cs="Times New Roman"/>
          <w:b w:val="0"/>
          <w:bCs w:val="0"/>
          <w:color w:val="auto"/>
          <w:spacing w:val="-6"/>
          <w:sz w:val="32"/>
          <w:szCs w:val="32"/>
          <w:lang w:eastAsia="zh-CN"/>
        </w:rPr>
        <w:t>，</w:t>
      </w:r>
      <w:r>
        <w:rPr>
          <w:rFonts w:hint="eastAsia" w:ascii="仿宋_GB2312" w:hAnsi="仿宋" w:eastAsia="仿宋_GB2312" w:cs="Times New Roman"/>
          <w:b w:val="0"/>
          <w:bCs w:val="0"/>
          <w:color w:val="auto"/>
          <w:spacing w:val="-6"/>
          <w:sz w:val="32"/>
          <w:szCs w:val="32"/>
          <w:lang w:val="en-US" w:eastAsia="zh-CN"/>
        </w:rPr>
        <w:t>指导采煤塌陷地治理的理论研究及创新项目</w:t>
      </w:r>
      <w:r>
        <w:rPr>
          <w:rFonts w:hint="eastAsia" w:ascii="仿宋_GB2312" w:hAnsi="仿宋" w:eastAsia="仿宋_GB2312" w:cs="Times New Roman"/>
          <w:b w:val="0"/>
          <w:bCs w:val="0"/>
          <w:color w:val="auto"/>
          <w:spacing w:val="-6"/>
          <w:sz w:val="32"/>
          <w:szCs w:val="32"/>
        </w:rPr>
        <w:t>推广</w:t>
      </w:r>
      <w:r>
        <w:rPr>
          <w:rFonts w:hint="eastAsia"/>
          <w:b w:val="0"/>
          <w:bCs w:val="0"/>
          <w:color w:val="auto"/>
          <w:sz w:val="32"/>
          <w:szCs w:val="32"/>
        </w:rPr>
        <w:t xml:space="preserve">。 </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rFonts w:hint="eastAsia"/>
          <w:b w:val="0"/>
          <w:bCs w:val="0"/>
          <w:color w:val="auto"/>
          <w:sz w:val="32"/>
          <w:szCs w:val="32"/>
        </w:rPr>
        <w:t>（</w:t>
      </w:r>
      <w:r>
        <w:rPr>
          <w:rFonts w:hint="eastAsia"/>
          <w:b w:val="0"/>
          <w:bCs w:val="0"/>
          <w:color w:val="auto"/>
          <w:sz w:val="32"/>
          <w:szCs w:val="32"/>
          <w:lang w:val="en-US" w:eastAsia="zh-CN"/>
        </w:rPr>
        <w:t>十三</w:t>
      </w:r>
      <w:r>
        <w:rPr>
          <w:rFonts w:hint="eastAsia"/>
          <w:b w:val="0"/>
          <w:bCs w:val="0"/>
          <w:color w:val="auto"/>
          <w:sz w:val="32"/>
          <w:szCs w:val="32"/>
        </w:rPr>
        <w:t>）完成集团公司领导交办的各项临时性任务。</w:t>
      </w:r>
    </w:p>
    <w:p>
      <w:pPr>
        <w:pStyle w:val="9"/>
        <w:keepNext w:val="0"/>
        <w:keepLines w:val="0"/>
        <w:pageBreakBefore w:val="0"/>
        <w:kinsoku/>
        <w:wordWrap/>
        <w:overflowPunct/>
        <w:topLinePunct w:val="0"/>
        <w:bidi w:val="0"/>
        <w:spacing w:line="560" w:lineRule="exact"/>
        <w:ind w:firstLine="640" w:firstLineChars="200"/>
        <w:rPr>
          <w:b w:val="0"/>
          <w:bCs w:val="0"/>
          <w:color w:val="auto"/>
          <w:sz w:val="32"/>
          <w:szCs w:val="32"/>
        </w:rPr>
      </w:pPr>
    </w:p>
    <w:p>
      <w:pPr>
        <w:pStyle w:val="9"/>
        <w:keepNext w:val="0"/>
        <w:keepLines w:val="0"/>
        <w:pageBreakBefore w:val="0"/>
        <w:kinsoku/>
        <w:wordWrap/>
        <w:overflowPunct/>
        <w:topLinePunct w:val="0"/>
        <w:bidi w:val="0"/>
        <w:spacing w:line="560" w:lineRule="exact"/>
        <w:ind w:right="125"/>
        <w:jc w:val="center"/>
        <w:outlineLvl w:val="2"/>
        <w:rPr>
          <w:rFonts w:hint="eastAsia" w:ascii="楷体" w:hAnsi="楷体" w:eastAsia="楷体" w:cs="楷体"/>
          <w:b w:val="0"/>
          <w:bCs w:val="0"/>
          <w:color w:val="auto"/>
          <w:sz w:val="32"/>
          <w:szCs w:val="32"/>
        </w:rPr>
      </w:pPr>
      <w:bookmarkStart w:id="1441" w:name="_bookmark184"/>
      <w:bookmarkEnd w:id="1441"/>
      <w:bookmarkStart w:id="1442" w:name="运转业务高级主管"/>
      <w:bookmarkEnd w:id="1442"/>
      <w:bookmarkStart w:id="1443" w:name="_Toc32592"/>
      <w:bookmarkStart w:id="1444" w:name="_Toc29000"/>
      <w:bookmarkStart w:id="1445" w:name="_Toc890"/>
      <w:bookmarkStart w:id="1446" w:name="_Toc22363"/>
      <w:bookmarkStart w:id="1447" w:name="_Toc13570"/>
      <w:bookmarkStart w:id="1448" w:name="_Toc15940"/>
      <w:bookmarkStart w:id="1449" w:name="_Toc9664"/>
      <w:bookmarkStart w:id="1450" w:name="_Toc30142"/>
      <w:bookmarkStart w:id="1451" w:name="_Toc20325"/>
      <w:bookmarkStart w:id="1452" w:name="_Toc22866"/>
      <w:bookmarkStart w:id="1453" w:name="_Toc29865"/>
      <w:r>
        <w:rPr>
          <w:rFonts w:hint="eastAsia" w:ascii="楷体" w:hAnsi="楷体" w:eastAsia="楷体" w:cs="楷体_GB2312"/>
          <w:b w:val="0"/>
          <w:bCs w:val="0"/>
          <w:color w:val="auto"/>
          <w:sz w:val="32"/>
          <w:szCs w:val="32"/>
          <w:lang w:val="en-US" w:eastAsia="zh-CN" w:bidi="ar-SA"/>
        </w:rPr>
        <w:t>压煤搬迁办公室</w:t>
      </w:r>
      <w:r>
        <w:rPr>
          <w:rFonts w:hint="eastAsia" w:ascii="楷体" w:hAnsi="楷体" w:eastAsia="楷体" w:cs="楷体"/>
          <w:b w:val="0"/>
          <w:bCs w:val="0"/>
          <w:color w:val="auto"/>
          <w:sz w:val="32"/>
          <w:szCs w:val="32"/>
        </w:rPr>
        <w:t>业务高级主管</w:t>
      </w:r>
      <w:bookmarkEnd w:id="1443"/>
      <w:bookmarkEnd w:id="1444"/>
      <w:bookmarkEnd w:id="1445"/>
      <w:bookmarkEnd w:id="1446"/>
      <w:bookmarkEnd w:id="1447"/>
      <w:bookmarkEnd w:id="1448"/>
      <w:bookmarkEnd w:id="1449"/>
      <w:bookmarkEnd w:id="1450"/>
      <w:bookmarkEnd w:id="1451"/>
      <w:bookmarkEnd w:id="1452"/>
      <w:bookmarkEnd w:id="1453"/>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b w:val="0"/>
          <w:bCs w:val="0"/>
          <w:color w:val="auto"/>
          <w:sz w:val="32"/>
          <w:szCs w:val="32"/>
        </w:rPr>
        <w:t>（一）认真贯彻落实</w:t>
      </w:r>
      <w:r>
        <w:rPr>
          <w:rFonts w:hint="eastAsia"/>
          <w:b w:val="0"/>
          <w:bCs w:val="0"/>
          <w:color w:val="auto"/>
          <w:sz w:val="32"/>
          <w:szCs w:val="32"/>
          <w:lang w:val="en-US" w:eastAsia="zh-CN"/>
        </w:rPr>
        <w:t>村庄搬迁、房屋斑裂、塌陷地治理</w:t>
      </w:r>
      <w:r>
        <w:rPr>
          <w:b w:val="0"/>
          <w:bCs w:val="0"/>
          <w:color w:val="auto"/>
          <w:sz w:val="32"/>
          <w:szCs w:val="32"/>
        </w:rPr>
        <w:t>业务安全与隐患排查治理、职业卫生法律法规、安全标准、技术规范。</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b w:val="0"/>
          <w:bCs w:val="0"/>
          <w:color w:val="auto"/>
          <w:sz w:val="32"/>
          <w:szCs w:val="32"/>
        </w:rPr>
        <w:t>（二）协助</w:t>
      </w:r>
      <w:r>
        <w:rPr>
          <w:rFonts w:hint="eastAsia"/>
          <w:b w:val="0"/>
          <w:bCs w:val="0"/>
          <w:color w:val="auto"/>
          <w:sz w:val="32"/>
          <w:szCs w:val="32"/>
          <w:lang w:val="en-US" w:eastAsia="zh-CN"/>
        </w:rPr>
        <w:t>主任、</w:t>
      </w:r>
      <w:r>
        <w:rPr>
          <w:b w:val="0"/>
          <w:bCs w:val="0"/>
          <w:color w:val="auto"/>
          <w:sz w:val="32"/>
          <w:szCs w:val="32"/>
        </w:rPr>
        <w:t>副</w:t>
      </w:r>
      <w:r>
        <w:rPr>
          <w:rFonts w:hint="eastAsia"/>
          <w:b w:val="0"/>
          <w:bCs w:val="0"/>
          <w:color w:val="auto"/>
          <w:sz w:val="32"/>
          <w:szCs w:val="32"/>
        </w:rPr>
        <w:t>主任</w:t>
      </w:r>
      <w:r>
        <w:rPr>
          <w:b w:val="0"/>
          <w:bCs w:val="0"/>
          <w:color w:val="auto"/>
          <w:sz w:val="32"/>
          <w:szCs w:val="32"/>
        </w:rPr>
        <w:t>做好</w:t>
      </w:r>
      <w:r>
        <w:rPr>
          <w:rFonts w:hint="eastAsia"/>
          <w:b w:val="0"/>
          <w:bCs w:val="0"/>
          <w:color w:val="auto"/>
          <w:sz w:val="32"/>
          <w:szCs w:val="32"/>
          <w:lang w:val="en-US" w:eastAsia="zh-CN"/>
        </w:rPr>
        <w:t>村庄搬迁、房屋斑裂</w:t>
      </w:r>
      <w:r>
        <w:rPr>
          <w:b w:val="0"/>
          <w:bCs w:val="0"/>
          <w:color w:val="auto"/>
          <w:sz w:val="32"/>
          <w:szCs w:val="32"/>
        </w:rPr>
        <w:t>专业安全技术、职业卫生管理工作，对矿井</w:t>
      </w:r>
      <w:r>
        <w:rPr>
          <w:rFonts w:hint="eastAsia"/>
          <w:b w:val="0"/>
          <w:bCs w:val="0"/>
          <w:color w:val="auto"/>
          <w:sz w:val="32"/>
          <w:szCs w:val="32"/>
          <w:lang w:val="en-US" w:eastAsia="zh-CN"/>
        </w:rPr>
        <w:t>村庄搬迁、房屋斑裂、塌陷地治理</w:t>
      </w:r>
      <w:r>
        <w:rPr>
          <w:b w:val="0"/>
          <w:bCs w:val="0"/>
          <w:color w:val="auto"/>
          <w:sz w:val="32"/>
          <w:szCs w:val="32"/>
        </w:rPr>
        <w:t>安全管理工作负责。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eastAsia" w:ascii="FangSong_GB2312" w:hAnsi="FangSong_GB2312" w:eastAsia="FangSong_GB2312" w:cs="Times New Roman"/>
          <w:b w:val="0"/>
          <w:bCs w:val="0"/>
          <w:color w:val="auto"/>
          <w:sz w:val="32"/>
          <w:szCs w:val="32"/>
          <w:lang w:val="en-US" w:eastAsia="zh-CN"/>
        </w:rPr>
      </w:pPr>
      <w:r>
        <w:rPr>
          <w:rFonts w:hint="eastAsia" w:ascii="FangSong_GB2312" w:hAnsi="FangSong_GB2312" w:eastAsia="FangSong_GB2312" w:cs="Times New Roman"/>
          <w:b w:val="0"/>
          <w:bCs w:val="0"/>
          <w:color w:val="auto"/>
          <w:sz w:val="32"/>
          <w:szCs w:val="32"/>
          <w:lang w:eastAsia="zh-CN"/>
        </w:rPr>
        <w:t>（</w:t>
      </w:r>
      <w:r>
        <w:rPr>
          <w:rFonts w:hint="eastAsia" w:ascii="FangSong_GB2312" w:hAnsi="FangSong_GB2312" w:eastAsia="FangSong_GB2312" w:cs="Times New Roman"/>
          <w:b w:val="0"/>
          <w:bCs w:val="0"/>
          <w:color w:val="auto"/>
          <w:sz w:val="32"/>
          <w:szCs w:val="32"/>
          <w:lang w:val="en-US" w:eastAsia="zh-CN"/>
        </w:rPr>
        <w:t>三</w:t>
      </w:r>
      <w:r>
        <w:rPr>
          <w:rFonts w:hint="eastAsia" w:ascii="FangSong_GB2312" w:hAnsi="FangSong_GB2312" w:eastAsia="FangSong_GB2312" w:cs="Times New Roman"/>
          <w:b w:val="0"/>
          <w:bCs w:val="0"/>
          <w:color w:val="auto"/>
          <w:sz w:val="32"/>
          <w:szCs w:val="32"/>
          <w:lang w:eastAsia="zh-CN"/>
        </w:rPr>
        <w:t>）</w:t>
      </w:r>
      <w:r>
        <w:rPr>
          <w:rFonts w:hint="eastAsia" w:ascii="FangSong_GB2312" w:hAnsi="FangSong_GB2312" w:eastAsia="FangSong_GB2312" w:cs="Times New Roman"/>
          <w:b w:val="0"/>
          <w:bCs w:val="0"/>
          <w:color w:val="auto"/>
          <w:sz w:val="32"/>
          <w:szCs w:val="32"/>
          <w:lang w:val="en-US" w:eastAsia="zh-CN"/>
        </w:rPr>
        <w:t>组织集团公司压煤村庄搬迁规划编制</w:t>
      </w:r>
      <w:r>
        <w:rPr>
          <w:rFonts w:hint="eastAsia" w:ascii="FangSong_GB2312" w:hAnsi="FangSong_GB2312" w:eastAsia="FangSong_GB2312" w:cs="Times New Roman"/>
          <w:b w:val="0"/>
          <w:bCs w:val="0"/>
          <w:color w:val="auto"/>
          <w:sz w:val="32"/>
          <w:szCs w:val="32"/>
          <w:lang w:eastAsia="zh-CN"/>
        </w:rPr>
        <w:t>，</w:t>
      </w:r>
      <w:r>
        <w:rPr>
          <w:rFonts w:hint="eastAsia" w:ascii="FangSong_GB2312" w:hAnsi="FangSong_GB2312" w:eastAsia="FangSong_GB2312" w:cs="Times New Roman"/>
          <w:b w:val="0"/>
          <w:bCs w:val="0"/>
          <w:color w:val="auto"/>
          <w:sz w:val="32"/>
          <w:szCs w:val="32"/>
          <w:lang w:val="en-US" w:eastAsia="zh-CN"/>
        </w:rPr>
        <w:t>上级压煤村庄相关政策的贯彻执行。与省、地、市压煤搬迁相关业务部门的沟通、联系，做好与地方部门关系协调。</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b w:val="0"/>
          <w:bCs w:val="0"/>
          <w:color w:val="auto"/>
          <w:sz w:val="32"/>
          <w:szCs w:val="32"/>
        </w:rPr>
        <w:t>（</w:t>
      </w:r>
      <w:r>
        <w:rPr>
          <w:rFonts w:hint="eastAsia"/>
          <w:b w:val="0"/>
          <w:bCs w:val="0"/>
          <w:color w:val="auto"/>
          <w:sz w:val="32"/>
          <w:szCs w:val="32"/>
          <w:lang w:val="en-US" w:eastAsia="zh-CN"/>
        </w:rPr>
        <w:t>四</w:t>
      </w:r>
      <w:r>
        <w:rPr>
          <w:b w:val="0"/>
          <w:bCs w:val="0"/>
          <w:color w:val="auto"/>
          <w:sz w:val="32"/>
          <w:szCs w:val="32"/>
        </w:rPr>
        <w:t>）参与制定完善</w:t>
      </w:r>
      <w:r>
        <w:rPr>
          <w:rFonts w:hint="eastAsia"/>
          <w:b w:val="0"/>
          <w:bCs w:val="0"/>
          <w:color w:val="auto"/>
          <w:sz w:val="32"/>
          <w:szCs w:val="32"/>
          <w:lang w:val="en-US" w:eastAsia="zh-CN"/>
        </w:rPr>
        <w:t>村庄搬迁、房屋斑裂、塌陷地治理、压覆矿产</w:t>
      </w:r>
      <w:r>
        <w:rPr>
          <w:b w:val="0"/>
          <w:bCs w:val="0"/>
          <w:color w:val="auto"/>
          <w:sz w:val="32"/>
          <w:szCs w:val="32"/>
        </w:rPr>
        <w:t>管理制度、标准规范，并监督落实。</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eastAsia" w:ascii="FangSong_GB2312" w:hAnsi="FangSong_GB2312" w:eastAsia="FangSong_GB2312" w:cs="Times New Roman"/>
          <w:b w:val="0"/>
          <w:bCs w:val="0"/>
          <w:color w:val="auto"/>
          <w:sz w:val="32"/>
          <w:szCs w:val="32"/>
          <w:lang w:val="en-US" w:eastAsia="zh-CN"/>
        </w:rPr>
      </w:pPr>
      <w:r>
        <w:rPr>
          <w:rFonts w:hint="eastAsia" w:ascii="FangSong_GB2312" w:hAnsi="FangSong_GB2312" w:eastAsia="FangSong_GB2312" w:cs="Times New Roman"/>
          <w:b w:val="0"/>
          <w:bCs w:val="0"/>
          <w:color w:val="auto"/>
          <w:sz w:val="32"/>
          <w:szCs w:val="32"/>
          <w:lang w:val="en-US" w:eastAsia="zh-CN"/>
        </w:rPr>
        <w:t>（五）对矿井压煤搬迁、房屋斑裂、塌陷地事项调度管控，及时了解工作进展情况，做好分析汇报，对矿井相关工作监督考核。</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rPr>
      </w:pPr>
      <w:r>
        <w:rPr>
          <w:rFonts w:hint="eastAsia"/>
          <w:b w:val="0"/>
          <w:bCs w:val="0"/>
          <w:color w:val="auto"/>
          <w:sz w:val="32"/>
          <w:szCs w:val="32"/>
        </w:rPr>
        <w:t>（</w:t>
      </w:r>
      <w:r>
        <w:rPr>
          <w:rFonts w:hint="eastAsia"/>
          <w:b w:val="0"/>
          <w:bCs w:val="0"/>
          <w:color w:val="auto"/>
          <w:sz w:val="32"/>
          <w:szCs w:val="32"/>
          <w:lang w:val="en-US" w:eastAsia="zh-CN"/>
        </w:rPr>
        <w:t>六</w:t>
      </w:r>
      <w:r>
        <w:rPr>
          <w:rFonts w:hint="eastAsia"/>
          <w:b w:val="0"/>
          <w:bCs w:val="0"/>
          <w:color w:val="auto"/>
          <w:sz w:val="32"/>
          <w:szCs w:val="32"/>
        </w:rPr>
        <w:t>）根据安全审批制度要求，</w:t>
      </w:r>
      <w:r>
        <w:rPr>
          <w:rFonts w:hint="eastAsia"/>
          <w:b w:val="0"/>
          <w:bCs w:val="0"/>
          <w:color w:val="auto"/>
          <w:sz w:val="32"/>
          <w:szCs w:val="32"/>
          <w:lang w:val="en-US" w:eastAsia="zh-CN"/>
        </w:rPr>
        <w:t>参加</w:t>
      </w:r>
      <w:r>
        <w:rPr>
          <w:rFonts w:hint="eastAsia"/>
          <w:b w:val="0"/>
          <w:bCs w:val="0"/>
          <w:color w:val="auto"/>
          <w:sz w:val="32"/>
          <w:szCs w:val="32"/>
        </w:rPr>
        <w:t>审查</w:t>
      </w:r>
      <w:r>
        <w:rPr>
          <w:rFonts w:hint="eastAsia"/>
          <w:b w:val="0"/>
          <w:bCs w:val="0"/>
          <w:color w:val="auto"/>
          <w:sz w:val="32"/>
          <w:szCs w:val="32"/>
          <w:lang w:val="en-US" w:eastAsia="zh-CN"/>
        </w:rPr>
        <w:t>建（构）筑物下开采</w:t>
      </w:r>
      <w:r>
        <w:rPr>
          <w:rFonts w:hint="eastAsia"/>
          <w:b w:val="0"/>
          <w:bCs w:val="0"/>
          <w:color w:val="auto"/>
          <w:sz w:val="32"/>
          <w:szCs w:val="32"/>
        </w:rPr>
        <w:t>方案</w:t>
      </w:r>
      <w:r>
        <w:rPr>
          <w:rFonts w:hint="eastAsia"/>
          <w:b w:val="0"/>
          <w:bCs w:val="0"/>
          <w:color w:val="auto"/>
          <w:sz w:val="32"/>
          <w:szCs w:val="32"/>
          <w:lang w:eastAsia="zh-CN"/>
        </w:rPr>
        <w:t>，</w:t>
      </w:r>
      <w:r>
        <w:rPr>
          <w:rFonts w:hint="eastAsia" w:ascii="仿宋_GB2312" w:eastAsia="仿宋_GB2312"/>
          <w:b w:val="0"/>
          <w:bCs w:val="0"/>
          <w:color w:val="auto"/>
          <w:sz w:val="32"/>
          <w:szCs w:val="32"/>
          <w:highlight w:val="none"/>
        </w:rPr>
        <w:t>参与矿区采矿引起的地面建（构）筑物破坏情况的调查处理工作</w:t>
      </w:r>
      <w:r>
        <w:rPr>
          <w:rFonts w:hint="eastAsia"/>
          <w:b w:val="0"/>
          <w:bCs w:val="0"/>
          <w:color w:val="auto"/>
          <w:sz w:val="32"/>
          <w:szCs w:val="32"/>
        </w:rPr>
        <w:t>。</w:t>
      </w:r>
    </w:p>
    <w:p>
      <w:pPr>
        <w:keepNext w:val="0"/>
        <w:keepLines w:val="0"/>
        <w:pageBreakBefore w:val="0"/>
        <w:kinsoku/>
        <w:wordWrap/>
        <w:overflowPunct/>
        <w:topLinePunct w:val="0"/>
        <w:bidi w:val="0"/>
        <w:adjustRightInd w:val="0"/>
        <w:snapToGrid w:val="0"/>
        <w:spacing w:line="560" w:lineRule="exact"/>
        <w:ind w:firstLine="640" w:firstLineChars="200"/>
        <w:rPr>
          <w:rFonts w:hint="eastAsia" w:ascii="仿宋_GB2312" w:eastAsia="仿宋_GB2312"/>
          <w:b w:val="0"/>
          <w:bCs w:val="0"/>
          <w:color w:val="auto"/>
          <w:sz w:val="32"/>
          <w:szCs w:val="32"/>
          <w:highlight w:val="none"/>
          <w:lang w:val="en-US" w:eastAsia="zh-CN"/>
        </w:rPr>
      </w:pPr>
      <w:r>
        <w:rPr>
          <w:rFonts w:hint="eastAsia" w:ascii="FangSong_GB2312" w:hAnsi="FangSong_GB2312" w:eastAsia="FangSong_GB2312" w:cs="Times New Roman"/>
          <w:b w:val="0"/>
          <w:bCs w:val="0"/>
          <w:color w:val="auto"/>
          <w:sz w:val="32"/>
          <w:szCs w:val="32"/>
          <w:lang w:val="en-US" w:eastAsia="zh-CN"/>
        </w:rPr>
        <w:t>（七）</w:t>
      </w:r>
      <w:r>
        <w:rPr>
          <w:rFonts w:hint="eastAsia" w:ascii="仿宋_GB2312" w:eastAsia="仿宋_GB2312"/>
          <w:b w:val="0"/>
          <w:bCs w:val="0"/>
          <w:color w:val="auto"/>
          <w:sz w:val="32"/>
          <w:szCs w:val="32"/>
          <w:highlight w:val="none"/>
          <w:lang w:val="en-US" w:eastAsia="zh-CN"/>
        </w:rPr>
        <w:t>做好工作档案、统计报表、各类图纸管理工作；定期完成上报集团公司、能源集团、能源局等上级相关部门的统计汇报工作。</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b w:val="0"/>
          <w:bCs w:val="0"/>
          <w:color w:val="auto"/>
          <w:sz w:val="32"/>
          <w:szCs w:val="32"/>
        </w:rPr>
        <w:t>（</w:t>
      </w:r>
      <w:r>
        <w:rPr>
          <w:rFonts w:hint="eastAsia"/>
          <w:b w:val="0"/>
          <w:bCs w:val="0"/>
          <w:color w:val="auto"/>
          <w:sz w:val="32"/>
          <w:szCs w:val="32"/>
          <w:lang w:val="en-US" w:eastAsia="zh-CN"/>
        </w:rPr>
        <w:t>八</w:t>
      </w:r>
      <w:r>
        <w:rPr>
          <w:b w:val="0"/>
          <w:bCs w:val="0"/>
          <w:color w:val="auto"/>
          <w:sz w:val="32"/>
          <w:szCs w:val="32"/>
        </w:rPr>
        <w:t>）参与</w:t>
      </w:r>
      <w:r>
        <w:rPr>
          <w:rFonts w:hint="eastAsia"/>
          <w:b w:val="0"/>
          <w:bCs w:val="0"/>
          <w:color w:val="auto"/>
          <w:sz w:val="32"/>
          <w:szCs w:val="32"/>
          <w:lang w:eastAsia="zh-CN"/>
        </w:rPr>
        <w:t>压煤搬迁专业</w:t>
      </w:r>
      <w:r>
        <w:rPr>
          <w:b w:val="0"/>
          <w:bCs w:val="0"/>
          <w:color w:val="auto"/>
          <w:sz w:val="32"/>
          <w:szCs w:val="32"/>
        </w:rPr>
        <w:t>会议，分析总结工作经验，研究解决业务技术问题。</w:t>
      </w:r>
    </w:p>
    <w:p>
      <w:pPr>
        <w:pStyle w:val="9"/>
        <w:keepNext w:val="0"/>
        <w:keepLines w:val="0"/>
        <w:pageBreakBefore w:val="0"/>
        <w:kinsoku/>
        <w:wordWrap/>
        <w:overflowPunct/>
        <w:topLinePunct w:val="0"/>
        <w:bidi w:val="0"/>
        <w:spacing w:line="560" w:lineRule="exact"/>
        <w:ind w:firstLine="640" w:firstLineChars="200"/>
        <w:jc w:val="both"/>
        <w:rPr>
          <w:rFonts w:hint="eastAsia"/>
          <w:b w:val="0"/>
          <w:bCs w:val="0"/>
          <w:color w:val="auto"/>
          <w:sz w:val="32"/>
          <w:szCs w:val="32"/>
          <w:lang w:eastAsia="zh-CN"/>
        </w:rPr>
      </w:pPr>
      <w:r>
        <w:rPr>
          <w:b w:val="0"/>
          <w:bCs w:val="0"/>
          <w:color w:val="auto"/>
          <w:sz w:val="32"/>
          <w:szCs w:val="32"/>
        </w:rPr>
        <w:t>（</w:t>
      </w:r>
      <w:r>
        <w:rPr>
          <w:rFonts w:hint="eastAsia"/>
          <w:b w:val="0"/>
          <w:bCs w:val="0"/>
          <w:color w:val="auto"/>
          <w:sz w:val="32"/>
          <w:szCs w:val="32"/>
          <w:lang w:val="en-US" w:eastAsia="zh-CN"/>
        </w:rPr>
        <w:t>九</w:t>
      </w:r>
      <w:r>
        <w:rPr>
          <w:b w:val="0"/>
          <w:bCs w:val="0"/>
          <w:color w:val="auto"/>
          <w:sz w:val="32"/>
          <w:szCs w:val="32"/>
        </w:rPr>
        <w:t>）</w:t>
      </w:r>
      <w:r>
        <w:rPr>
          <w:rFonts w:hint="eastAsia"/>
          <w:b w:val="0"/>
          <w:bCs w:val="0"/>
          <w:color w:val="auto"/>
          <w:sz w:val="32"/>
          <w:szCs w:val="32"/>
          <w:lang w:eastAsia="zh-CN"/>
        </w:rPr>
        <w:t>负责</w:t>
      </w:r>
      <w:r>
        <w:rPr>
          <w:rFonts w:hint="eastAsia"/>
          <w:b w:val="0"/>
          <w:bCs w:val="0"/>
          <w:color w:val="auto"/>
          <w:sz w:val="32"/>
          <w:szCs w:val="32"/>
          <w:lang w:val="en-US" w:eastAsia="zh-CN"/>
        </w:rPr>
        <w:t>上级文件</w:t>
      </w:r>
      <w:r>
        <w:rPr>
          <w:rFonts w:hint="eastAsia"/>
          <w:b w:val="0"/>
          <w:bCs w:val="0"/>
          <w:color w:val="auto"/>
          <w:sz w:val="32"/>
          <w:szCs w:val="32"/>
          <w:lang w:eastAsia="zh-CN"/>
        </w:rPr>
        <w:t>收发、登记、传阅、落实和处理（包括办公网上的文件、通知等），文书档案的收集、整理、立卷、归档等工作。</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b w:val="0"/>
          <w:bCs w:val="0"/>
          <w:color w:val="auto"/>
          <w:sz w:val="32"/>
          <w:szCs w:val="32"/>
        </w:rPr>
        <w:t>（</w:t>
      </w:r>
      <w:r>
        <w:rPr>
          <w:rFonts w:hint="eastAsia"/>
          <w:b w:val="0"/>
          <w:bCs w:val="0"/>
          <w:color w:val="auto"/>
          <w:sz w:val="32"/>
          <w:szCs w:val="32"/>
          <w:lang w:val="en-US" w:eastAsia="zh-CN"/>
        </w:rPr>
        <w:t>十</w:t>
      </w:r>
      <w:r>
        <w:rPr>
          <w:b w:val="0"/>
          <w:bCs w:val="0"/>
          <w:color w:val="auto"/>
          <w:sz w:val="32"/>
          <w:szCs w:val="32"/>
        </w:rPr>
        <w:t>）负责矿井雨季</w:t>
      </w:r>
      <w:r>
        <w:rPr>
          <w:rFonts w:hint="eastAsia"/>
          <w:b w:val="0"/>
          <w:bCs w:val="0"/>
          <w:color w:val="auto"/>
          <w:sz w:val="32"/>
          <w:szCs w:val="32"/>
          <w:lang w:val="en-US" w:eastAsia="zh-CN"/>
        </w:rPr>
        <w:t>汛期的危房排查治理</w:t>
      </w:r>
      <w:r>
        <w:rPr>
          <w:b w:val="0"/>
          <w:bCs w:val="0"/>
          <w:color w:val="auto"/>
          <w:sz w:val="32"/>
          <w:szCs w:val="32"/>
        </w:rPr>
        <w:t>组织工作，编制管理规定，审查</w:t>
      </w:r>
      <w:r>
        <w:rPr>
          <w:rFonts w:hint="eastAsia"/>
          <w:b w:val="0"/>
          <w:bCs w:val="0"/>
          <w:color w:val="auto"/>
          <w:sz w:val="32"/>
          <w:szCs w:val="32"/>
          <w:lang w:val="en-US" w:eastAsia="zh-CN"/>
        </w:rPr>
        <w:t>治理</w:t>
      </w:r>
      <w:r>
        <w:rPr>
          <w:b w:val="0"/>
          <w:bCs w:val="0"/>
          <w:color w:val="auto"/>
          <w:sz w:val="32"/>
          <w:szCs w:val="32"/>
        </w:rPr>
        <w:t>计划及</w:t>
      </w:r>
      <w:r>
        <w:rPr>
          <w:rFonts w:hint="eastAsia"/>
          <w:b w:val="0"/>
          <w:bCs w:val="0"/>
          <w:color w:val="auto"/>
          <w:sz w:val="32"/>
          <w:szCs w:val="32"/>
          <w:lang w:val="en-US" w:eastAsia="zh-CN"/>
        </w:rPr>
        <w:t>方案</w:t>
      </w:r>
      <w:r>
        <w:rPr>
          <w:b w:val="0"/>
          <w:bCs w:val="0"/>
          <w:color w:val="auto"/>
          <w:sz w:val="32"/>
          <w:szCs w:val="32"/>
        </w:rPr>
        <w:t>，并督促监督落实。</w:t>
      </w:r>
    </w:p>
    <w:p>
      <w:pPr>
        <w:pStyle w:val="9"/>
        <w:keepNext w:val="0"/>
        <w:keepLines w:val="0"/>
        <w:pageBreakBefore w:val="0"/>
        <w:kinsoku/>
        <w:wordWrap/>
        <w:overflowPunct/>
        <w:topLinePunct w:val="0"/>
        <w:bidi w:val="0"/>
        <w:spacing w:line="560" w:lineRule="exact"/>
        <w:ind w:firstLine="640" w:firstLineChars="200"/>
        <w:jc w:val="both"/>
        <w:rPr>
          <w:b w:val="0"/>
          <w:bCs w:val="0"/>
          <w:color w:val="auto"/>
          <w:sz w:val="32"/>
          <w:szCs w:val="32"/>
        </w:rPr>
      </w:pPr>
      <w:r>
        <w:rPr>
          <w:b w:val="0"/>
          <w:bCs w:val="0"/>
          <w:color w:val="auto"/>
          <w:sz w:val="32"/>
          <w:szCs w:val="32"/>
        </w:rPr>
        <w:t>（十一）深入现场检查、指导，对查出的重大安全问题严格按照公司规定进行处理和处罚。</w:t>
      </w:r>
    </w:p>
    <w:p>
      <w:pPr>
        <w:pStyle w:val="9"/>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b w:val="0"/>
          <w:bCs w:val="0"/>
          <w:color w:val="auto"/>
          <w:sz w:val="32"/>
          <w:szCs w:val="32"/>
        </w:rPr>
        <w:t>（十</w:t>
      </w:r>
      <w:r>
        <w:rPr>
          <w:rFonts w:hint="eastAsia"/>
          <w:b w:val="0"/>
          <w:bCs w:val="0"/>
          <w:color w:val="auto"/>
          <w:sz w:val="32"/>
          <w:szCs w:val="32"/>
          <w:lang w:val="en-US" w:eastAsia="zh-CN"/>
        </w:rPr>
        <w:t>二</w:t>
      </w:r>
      <w:r>
        <w:rPr>
          <w:b w:val="0"/>
          <w:bCs w:val="0"/>
          <w:color w:val="auto"/>
          <w:sz w:val="32"/>
          <w:szCs w:val="32"/>
        </w:rPr>
        <w:t>）履行法</w:t>
      </w:r>
      <w:r>
        <w:rPr>
          <w:rFonts w:hint="eastAsia"/>
          <w:b w:val="0"/>
          <w:bCs w:val="0"/>
          <w:color w:val="auto"/>
          <w:sz w:val="32"/>
          <w:szCs w:val="32"/>
        </w:rPr>
        <w:t>律法规规定的其他安全生产、职业卫生职责,认真完</w:t>
      </w:r>
      <w:r>
        <w:rPr>
          <w:b w:val="0"/>
          <w:bCs w:val="0"/>
          <w:color w:val="auto"/>
          <w:sz w:val="32"/>
          <w:szCs w:val="32"/>
        </w:rPr>
        <w:t>成</w:t>
      </w:r>
      <w:r>
        <w:rPr>
          <w:rFonts w:hint="eastAsia"/>
          <w:b w:val="0"/>
          <w:bCs w:val="0"/>
          <w:color w:val="auto"/>
          <w:sz w:val="32"/>
          <w:szCs w:val="32"/>
          <w:lang w:val="en-US" w:eastAsia="zh-CN"/>
        </w:rPr>
        <w:t>上级和集团公司</w:t>
      </w:r>
      <w:r>
        <w:rPr>
          <w:b w:val="0"/>
          <w:bCs w:val="0"/>
          <w:color w:val="auto"/>
          <w:sz w:val="32"/>
          <w:szCs w:val="32"/>
        </w:rPr>
        <w:t>交办的其他各项工作。</w:t>
      </w:r>
      <w:bookmarkEnd w:id="1"/>
      <w:bookmarkEnd w:id="2"/>
    </w:p>
    <w:sectPr>
      <w:footerReference r:id="rId5"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3660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6600" cy="203835"/>
                      </a:xfrm>
                      <a:prstGeom prst="rect">
                        <a:avLst/>
                      </a:prstGeom>
                      <a:noFill/>
                      <a:ln>
                        <a:noFill/>
                      </a:ln>
                      <a:effectLst/>
                    </wps:spPr>
                    <wps:txbx>
                      <w:txbxContent>
                        <w:p>
                          <w:pPr>
                            <w:spacing w:line="321" w:lineRule="exact"/>
                            <w:jc w:val="left"/>
                            <w:rPr>
                              <w:rFonts w:ascii="仿宋_GB2312" w:hAnsi="仿宋_GB2312" w:eastAsia="仿宋_GB2312" w:cs="仿宋_GB2312"/>
                              <w:sz w:val="28"/>
                            </w:rPr>
                          </w:pP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ascii="仿宋_GB2312" w:hAnsi="仿宋_GB2312" w:eastAsia="仿宋_GB2312" w:cs="仿宋_GB2312"/>
                              <w:sz w:val="28"/>
                            </w:rPr>
                            <w:t>369</w:t>
                          </w:r>
                          <w:r>
                            <w:rPr>
                              <w:rFonts w:hint="eastAsia" w:ascii="仿宋_GB2312" w:hAnsi="仿宋_GB2312" w:eastAsia="仿宋_GB2312" w:cs="仿宋_GB2312"/>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58pt;mso-position-horizontal:center;mso-position-horizontal-relative:margin;z-index:251660288;mso-width-relative:page;mso-height-relative:page;" filled="f" stroked="f" coordsize="21600,21600" o:gfxdata="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4q/9W0wAAAAQBAAAPAAAAAAAAAAEAIAAAACIAAABkcnMvZG93bnJldi54bWxQSwECFAAU&#10;AAAACACHTuJAfyVHEr0BAAB/AwAADgAAAAAAAAABACAAAAAiAQAAZHJzL2Uyb0RvYy54bWxQSwUG&#10;AAAAAAYABgBZAQAAUQUAAAAA&#10;">
              <v:fill on="f" focussize="0,0"/>
              <v:stroke on="f"/>
              <v:imagedata o:title=""/>
              <o:lock v:ext="edit" aspectratio="f"/>
              <v:textbox inset="0mm,0mm,0mm,0mm">
                <w:txbxContent>
                  <w:p>
                    <w:pPr>
                      <w:spacing w:line="321" w:lineRule="exact"/>
                      <w:jc w:val="left"/>
                      <w:rPr>
                        <w:rFonts w:ascii="仿宋_GB2312" w:hAnsi="仿宋_GB2312" w:eastAsia="仿宋_GB2312" w:cs="仿宋_GB2312"/>
                        <w:sz w:val="28"/>
                      </w:rPr>
                    </w:pP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ascii="仿宋_GB2312" w:hAnsi="仿宋_GB2312" w:eastAsia="仿宋_GB2312" w:cs="仿宋_GB2312"/>
                        <w:sz w:val="28"/>
                      </w:rPr>
                      <w:t>369</w:t>
                    </w:r>
                    <w:r>
                      <w:rPr>
                        <w:rFonts w:hint="eastAsia" w:ascii="仿宋_GB2312" w:hAnsi="仿宋_GB2312" w:eastAsia="仿宋_GB2312" w:cs="仿宋_GB2312"/>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3660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6600" cy="203835"/>
                      </a:xfrm>
                      <a:prstGeom prst="rect">
                        <a:avLst/>
                      </a:prstGeom>
                      <a:noFill/>
                      <a:ln>
                        <a:noFill/>
                      </a:ln>
                      <a:effectLst/>
                    </wps:spPr>
                    <wps:txbx>
                      <w:txbxContent>
                        <w:p>
                          <w:pPr>
                            <w:spacing w:line="321" w:lineRule="exact"/>
                            <w:jc w:val="left"/>
                            <w:rPr>
                              <w:rFonts w:ascii="仿宋_GB2312" w:hAnsi="仿宋_GB2312" w:eastAsia="仿宋_GB2312" w:cs="仿宋_GB2312"/>
                              <w:sz w:val="28"/>
                            </w:rPr>
                          </w:pP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ascii="仿宋_GB2312" w:hAnsi="仿宋_GB2312" w:eastAsia="仿宋_GB2312" w:cs="仿宋_GB2312"/>
                              <w:sz w:val="28"/>
                            </w:rPr>
                            <w:t>369</w:t>
                          </w:r>
                          <w:r>
                            <w:rPr>
                              <w:rFonts w:hint="eastAsia" w:ascii="仿宋_GB2312" w:hAnsi="仿宋_GB2312" w:eastAsia="仿宋_GB2312" w:cs="仿宋_GB2312"/>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58pt;mso-position-horizontal:center;mso-position-horizontal-relative:margin;z-index:251661312;mso-width-relative:page;mso-height-relative:page;" filled="f" stroked="f" coordsize="21600,21600" o:gfxdata="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Kv/VtMAAAAEAQAADwAAAAAAAAABACAAAAAiAAAAZHJzL2Rvd25yZXYueG1sUEsBAhQA&#10;FAAAAAgAh07iQDqz54G+AQAAfwMAAA4AAAAAAAAAAQAgAAAAIgEAAGRycy9lMm9Eb2MueG1sUEsF&#10;BgAAAAAGAAYAWQEAAFIFAAAAAA==&#10;">
              <v:fill on="f" focussize="0,0"/>
              <v:stroke on="f"/>
              <v:imagedata o:title=""/>
              <o:lock v:ext="edit" aspectratio="f"/>
              <v:textbox inset="0mm,0mm,0mm,0mm">
                <w:txbxContent>
                  <w:p>
                    <w:pPr>
                      <w:spacing w:line="321" w:lineRule="exact"/>
                      <w:jc w:val="left"/>
                      <w:rPr>
                        <w:rFonts w:ascii="仿宋_GB2312" w:hAnsi="仿宋_GB2312" w:eastAsia="仿宋_GB2312" w:cs="仿宋_GB2312"/>
                        <w:sz w:val="28"/>
                      </w:rPr>
                    </w:pP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ascii="仿宋_GB2312" w:hAnsi="仿宋_GB2312" w:eastAsia="仿宋_GB2312" w:cs="仿宋_GB2312"/>
                        <w:sz w:val="28"/>
                      </w:rPr>
                      <w:t>369</w:t>
                    </w:r>
                    <w:r>
                      <w:rPr>
                        <w:rFonts w:hint="eastAsia" w:ascii="仿宋_GB2312" w:hAnsi="仿宋_GB2312" w:eastAsia="仿宋_GB2312" w:cs="仿宋_GB2312"/>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hideSpellingErrors/>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Njk5N2YxZmRlMGU4MzM3YzkxZWUxNzFlZjY5OGMifQ=="/>
  </w:docVars>
  <w:rsids>
    <w:rsidRoot w:val="00E92128"/>
    <w:rsid w:val="0002248D"/>
    <w:rsid w:val="00025665"/>
    <w:rsid w:val="000330CD"/>
    <w:rsid w:val="00035317"/>
    <w:rsid w:val="00055441"/>
    <w:rsid w:val="00064F5C"/>
    <w:rsid w:val="0006508B"/>
    <w:rsid w:val="00072591"/>
    <w:rsid w:val="000730FE"/>
    <w:rsid w:val="00092B0E"/>
    <w:rsid w:val="000944A1"/>
    <w:rsid w:val="00094BCF"/>
    <w:rsid w:val="00095609"/>
    <w:rsid w:val="000A002F"/>
    <w:rsid w:val="000A1B5E"/>
    <w:rsid w:val="000A565A"/>
    <w:rsid w:val="000A796E"/>
    <w:rsid w:val="000B215A"/>
    <w:rsid w:val="000C0AC6"/>
    <w:rsid w:val="000D2830"/>
    <w:rsid w:val="000D38A3"/>
    <w:rsid w:val="000D5C14"/>
    <w:rsid w:val="000E7B12"/>
    <w:rsid w:val="00124825"/>
    <w:rsid w:val="00126D50"/>
    <w:rsid w:val="00136BA8"/>
    <w:rsid w:val="00196637"/>
    <w:rsid w:val="001C3B01"/>
    <w:rsid w:val="00206801"/>
    <w:rsid w:val="00221634"/>
    <w:rsid w:val="00226BCC"/>
    <w:rsid w:val="00245C87"/>
    <w:rsid w:val="0027774D"/>
    <w:rsid w:val="00286920"/>
    <w:rsid w:val="0029292E"/>
    <w:rsid w:val="00294959"/>
    <w:rsid w:val="00296AD4"/>
    <w:rsid w:val="002F509F"/>
    <w:rsid w:val="003132A7"/>
    <w:rsid w:val="003221FA"/>
    <w:rsid w:val="00322C9E"/>
    <w:rsid w:val="003300BE"/>
    <w:rsid w:val="0038255F"/>
    <w:rsid w:val="00395F52"/>
    <w:rsid w:val="003A724B"/>
    <w:rsid w:val="003B3ADC"/>
    <w:rsid w:val="003B5CA2"/>
    <w:rsid w:val="003C4C97"/>
    <w:rsid w:val="003F3801"/>
    <w:rsid w:val="004126E6"/>
    <w:rsid w:val="00415756"/>
    <w:rsid w:val="004161EF"/>
    <w:rsid w:val="00421B5E"/>
    <w:rsid w:val="00424928"/>
    <w:rsid w:val="00445C23"/>
    <w:rsid w:val="0047108C"/>
    <w:rsid w:val="004839BF"/>
    <w:rsid w:val="004864C5"/>
    <w:rsid w:val="00496BDC"/>
    <w:rsid w:val="004A1AB3"/>
    <w:rsid w:val="004C4D89"/>
    <w:rsid w:val="004D314A"/>
    <w:rsid w:val="004D3D53"/>
    <w:rsid w:val="004E382D"/>
    <w:rsid w:val="004F791D"/>
    <w:rsid w:val="00525BC7"/>
    <w:rsid w:val="005319D6"/>
    <w:rsid w:val="0056358C"/>
    <w:rsid w:val="00573DCF"/>
    <w:rsid w:val="005A2642"/>
    <w:rsid w:val="005A72B5"/>
    <w:rsid w:val="005D1760"/>
    <w:rsid w:val="005E1F1C"/>
    <w:rsid w:val="005F02AE"/>
    <w:rsid w:val="005F14D7"/>
    <w:rsid w:val="005F4EDA"/>
    <w:rsid w:val="00603F85"/>
    <w:rsid w:val="00642662"/>
    <w:rsid w:val="006720A1"/>
    <w:rsid w:val="00673A5A"/>
    <w:rsid w:val="00681629"/>
    <w:rsid w:val="00687844"/>
    <w:rsid w:val="0069046C"/>
    <w:rsid w:val="006B3B92"/>
    <w:rsid w:val="006C03A1"/>
    <w:rsid w:val="006C3624"/>
    <w:rsid w:val="006D0A47"/>
    <w:rsid w:val="006F0505"/>
    <w:rsid w:val="00700345"/>
    <w:rsid w:val="00702476"/>
    <w:rsid w:val="0070546C"/>
    <w:rsid w:val="007072B1"/>
    <w:rsid w:val="00707CA5"/>
    <w:rsid w:val="007277B3"/>
    <w:rsid w:val="00733963"/>
    <w:rsid w:val="00746303"/>
    <w:rsid w:val="00771A71"/>
    <w:rsid w:val="007775A6"/>
    <w:rsid w:val="0078266E"/>
    <w:rsid w:val="00783390"/>
    <w:rsid w:val="007B18CA"/>
    <w:rsid w:val="007D3D0A"/>
    <w:rsid w:val="007D5DF0"/>
    <w:rsid w:val="007E165E"/>
    <w:rsid w:val="007F2193"/>
    <w:rsid w:val="00800877"/>
    <w:rsid w:val="0086472D"/>
    <w:rsid w:val="00871188"/>
    <w:rsid w:val="008C7B8A"/>
    <w:rsid w:val="008D76B1"/>
    <w:rsid w:val="00904308"/>
    <w:rsid w:val="009564B3"/>
    <w:rsid w:val="0097271C"/>
    <w:rsid w:val="00973CB7"/>
    <w:rsid w:val="0097557B"/>
    <w:rsid w:val="00975BC8"/>
    <w:rsid w:val="00986281"/>
    <w:rsid w:val="009A730C"/>
    <w:rsid w:val="009E6798"/>
    <w:rsid w:val="009F50C4"/>
    <w:rsid w:val="00AA2D6B"/>
    <w:rsid w:val="00AB1683"/>
    <w:rsid w:val="00AC78BD"/>
    <w:rsid w:val="00AE58FE"/>
    <w:rsid w:val="00B1053B"/>
    <w:rsid w:val="00B220AF"/>
    <w:rsid w:val="00B541D2"/>
    <w:rsid w:val="00B703AF"/>
    <w:rsid w:val="00BA7C8D"/>
    <w:rsid w:val="00BC1C25"/>
    <w:rsid w:val="00BD0C1D"/>
    <w:rsid w:val="00BE754C"/>
    <w:rsid w:val="00BF3759"/>
    <w:rsid w:val="00C45B86"/>
    <w:rsid w:val="00C721EF"/>
    <w:rsid w:val="00C90C04"/>
    <w:rsid w:val="00C96445"/>
    <w:rsid w:val="00CA4F7C"/>
    <w:rsid w:val="00CF1C5C"/>
    <w:rsid w:val="00CF2C8E"/>
    <w:rsid w:val="00D05EFC"/>
    <w:rsid w:val="00D51644"/>
    <w:rsid w:val="00D56B49"/>
    <w:rsid w:val="00D73440"/>
    <w:rsid w:val="00D87226"/>
    <w:rsid w:val="00D94EB7"/>
    <w:rsid w:val="00DA514A"/>
    <w:rsid w:val="00DA7215"/>
    <w:rsid w:val="00DB39BF"/>
    <w:rsid w:val="00DC4D8F"/>
    <w:rsid w:val="00E003C9"/>
    <w:rsid w:val="00E00F76"/>
    <w:rsid w:val="00E23F57"/>
    <w:rsid w:val="00E32D15"/>
    <w:rsid w:val="00E449C0"/>
    <w:rsid w:val="00E92128"/>
    <w:rsid w:val="00E96C4A"/>
    <w:rsid w:val="00EA0099"/>
    <w:rsid w:val="00EB1978"/>
    <w:rsid w:val="00EB37D2"/>
    <w:rsid w:val="00EB5E4B"/>
    <w:rsid w:val="00ED795B"/>
    <w:rsid w:val="00F11EE4"/>
    <w:rsid w:val="00F43DE7"/>
    <w:rsid w:val="00F506C5"/>
    <w:rsid w:val="00F63BB4"/>
    <w:rsid w:val="00F67F7F"/>
    <w:rsid w:val="00F73DDB"/>
    <w:rsid w:val="00F9257D"/>
    <w:rsid w:val="00F97E49"/>
    <w:rsid w:val="00FA2B8D"/>
    <w:rsid w:val="00FA4632"/>
    <w:rsid w:val="00FA6CC9"/>
    <w:rsid w:val="00FC2C84"/>
    <w:rsid w:val="00FC4E86"/>
    <w:rsid w:val="00FC72A3"/>
    <w:rsid w:val="00FF43BE"/>
    <w:rsid w:val="01121891"/>
    <w:rsid w:val="01154B38"/>
    <w:rsid w:val="011765AA"/>
    <w:rsid w:val="011C53D4"/>
    <w:rsid w:val="011D55A7"/>
    <w:rsid w:val="01221A58"/>
    <w:rsid w:val="01536978"/>
    <w:rsid w:val="017136AF"/>
    <w:rsid w:val="01802A82"/>
    <w:rsid w:val="01851961"/>
    <w:rsid w:val="018E0218"/>
    <w:rsid w:val="01A50D8E"/>
    <w:rsid w:val="01B34E22"/>
    <w:rsid w:val="01B6221C"/>
    <w:rsid w:val="01B66338"/>
    <w:rsid w:val="01BC366C"/>
    <w:rsid w:val="01C9260B"/>
    <w:rsid w:val="01D765B7"/>
    <w:rsid w:val="01E47447"/>
    <w:rsid w:val="01E85746"/>
    <w:rsid w:val="01EF3777"/>
    <w:rsid w:val="01F17A23"/>
    <w:rsid w:val="021F105E"/>
    <w:rsid w:val="021F5CEA"/>
    <w:rsid w:val="022A49B8"/>
    <w:rsid w:val="024B6E08"/>
    <w:rsid w:val="02500ED3"/>
    <w:rsid w:val="02653522"/>
    <w:rsid w:val="027C3466"/>
    <w:rsid w:val="02AC7072"/>
    <w:rsid w:val="02B116AA"/>
    <w:rsid w:val="02B524D4"/>
    <w:rsid w:val="02CD2724"/>
    <w:rsid w:val="02E80AFB"/>
    <w:rsid w:val="02F203F8"/>
    <w:rsid w:val="030D1101"/>
    <w:rsid w:val="0311426C"/>
    <w:rsid w:val="032633D2"/>
    <w:rsid w:val="0328295C"/>
    <w:rsid w:val="035B4280"/>
    <w:rsid w:val="0379139B"/>
    <w:rsid w:val="03792F0B"/>
    <w:rsid w:val="038A570F"/>
    <w:rsid w:val="03A214B8"/>
    <w:rsid w:val="03B10EED"/>
    <w:rsid w:val="03C4523A"/>
    <w:rsid w:val="03C50843"/>
    <w:rsid w:val="03CF27DA"/>
    <w:rsid w:val="040B3430"/>
    <w:rsid w:val="04127858"/>
    <w:rsid w:val="041A1188"/>
    <w:rsid w:val="041B0A5C"/>
    <w:rsid w:val="041D02B0"/>
    <w:rsid w:val="04355120"/>
    <w:rsid w:val="043C3BFF"/>
    <w:rsid w:val="04485E4F"/>
    <w:rsid w:val="044A01FA"/>
    <w:rsid w:val="0450099A"/>
    <w:rsid w:val="045A06B7"/>
    <w:rsid w:val="04701743"/>
    <w:rsid w:val="04724AB3"/>
    <w:rsid w:val="04741311"/>
    <w:rsid w:val="04877EA0"/>
    <w:rsid w:val="049922A0"/>
    <w:rsid w:val="04B50EB1"/>
    <w:rsid w:val="04B844FD"/>
    <w:rsid w:val="04DA26C6"/>
    <w:rsid w:val="04DC643E"/>
    <w:rsid w:val="04E92D61"/>
    <w:rsid w:val="051B3200"/>
    <w:rsid w:val="052749B1"/>
    <w:rsid w:val="05305068"/>
    <w:rsid w:val="054D10EA"/>
    <w:rsid w:val="05515CC6"/>
    <w:rsid w:val="05556960"/>
    <w:rsid w:val="055B7746"/>
    <w:rsid w:val="05623FFE"/>
    <w:rsid w:val="0562467F"/>
    <w:rsid w:val="05783352"/>
    <w:rsid w:val="057D7AE2"/>
    <w:rsid w:val="05852432"/>
    <w:rsid w:val="058E2AAC"/>
    <w:rsid w:val="058F25C3"/>
    <w:rsid w:val="05A00AB1"/>
    <w:rsid w:val="05AE0049"/>
    <w:rsid w:val="05B31348"/>
    <w:rsid w:val="05C17BF8"/>
    <w:rsid w:val="05C41B37"/>
    <w:rsid w:val="05DD246D"/>
    <w:rsid w:val="06023C82"/>
    <w:rsid w:val="060A74CA"/>
    <w:rsid w:val="060C76E4"/>
    <w:rsid w:val="060E4E55"/>
    <w:rsid w:val="06225074"/>
    <w:rsid w:val="062728E2"/>
    <w:rsid w:val="062B1CFE"/>
    <w:rsid w:val="062D2811"/>
    <w:rsid w:val="063046E0"/>
    <w:rsid w:val="06394BA2"/>
    <w:rsid w:val="06420522"/>
    <w:rsid w:val="06472967"/>
    <w:rsid w:val="064C0269"/>
    <w:rsid w:val="064C205A"/>
    <w:rsid w:val="064E7626"/>
    <w:rsid w:val="06541B35"/>
    <w:rsid w:val="065B7ED5"/>
    <w:rsid w:val="065E1AE3"/>
    <w:rsid w:val="065E4A58"/>
    <w:rsid w:val="067A0428"/>
    <w:rsid w:val="069244AA"/>
    <w:rsid w:val="069930BE"/>
    <w:rsid w:val="069A035E"/>
    <w:rsid w:val="069B02C3"/>
    <w:rsid w:val="06A56234"/>
    <w:rsid w:val="06A607F6"/>
    <w:rsid w:val="06AC607A"/>
    <w:rsid w:val="06BC02D5"/>
    <w:rsid w:val="06CB49BC"/>
    <w:rsid w:val="06CD6E0F"/>
    <w:rsid w:val="06D418A0"/>
    <w:rsid w:val="06D7446F"/>
    <w:rsid w:val="06EA7FE5"/>
    <w:rsid w:val="07162DC1"/>
    <w:rsid w:val="07195D48"/>
    <w:rsid w:val="071F6AB6"/>
    <w:rsid w:val="07347CED"/>
    <w:rsid w:val="07381207"/>
    <w:rsid w:val="074573FA"/>
    <w:rsid w:val="07464099"/>
    <w:rsid w:val="075954A1"/>
    <w:rsid w:val="077814C2"/>
    <w:rsid w:val="077A0D40"/>
    <w:rsid w:val="07B156E1"/>
    <w:rsid w:val="07C73DEA"/>
    <w:rsid w:val="07C74DF3"/>
    <w:rsid w:val="07CD549C"/>
    <w:rsid w:val="07D72EEC"/>
    <w:rsid w:val="07DB2C0D"/>
    <w:rsid w:val="07FD016F"/>
    <w:rsid w:val="08144141"/>
    <w:rsid w:val="08387060"/>
    <w:rsid w:val="083A55CD"/>
    <w:rsid w:val="08595D2B"/>
    <w:rsid w:val="086B5C3C"/>
    <w:rsid w:val="087F3DE8"/>
    <w:rsid w:val="08AC6127"/>
    <w:rsid w:val="08B60D54"/>
    <w:rsid w:val="08BF5E5A"/>
    <w:rsid w:val="08C47915"/>
    <w:rsid w:val="08CC0577"/>
    <w:rsid w:val="08D22768"/>
    <w:rsid w:val="08D8516E"/>
    <w:rsid w:val="08ED6E6B"/>
    <w:rsid w:val="08F04266"/>
    <w:rsid w:val="08F50B2B"/>
    <w:rsid w:val="091A70EB"/>
    <w:rsid w:val="093A1985"/>
    <w:rsid w:val="094F3EAC"/>
    <w:rsid w:val="095B721E"/>
    <w:rsid w:val="0960253A"/>
    <w:rsid w:val="09630A54"/>
    <w:rsid w:val="09745555"/>
    <w:rsid w:val="099D349C"/>
    <w:rsid w:val="09A50777"/>
    <w:rsid w:val="09AE35D0"/>
    <w:rsid w:val="09CB4CD3"/>
    <w:rsid w:val="09DF42DA"/>
    <w:rsid w:val="09F743E5"/>
    <w:rsid w:val="09FA79C4"/>
    <w:rsid w:val="09FC30DE"/>
    <w:rsid w:val="0A110812"/>
    <w:rsid w:val="0A1D449F"/>
    <w:rsid w:val="0A2F23D4"/>
    <w:rsid w:val="0A3D6784"/>
    <w:rsid w:val="0A4029E6"/>
    <w:rsid w:val="0A423770"/>
    <w:rsid w:val="0A4E6813"/>
    <w:rsid w:val="0A6A7D01"/>
    <w:rsid w:val="0A775C9C"/>
    <w:rsid w:val="0A7A2711"/>
    <w:rsid w:val="0A801619"/>
    <w:rsid w:val="0A805127"/>
    <w:rsid w:val="0A880415"/>
    <w:rsid w:val="0A893D55"/>
    <w:rsid w:val="0A8A693C"/>
    <w:rsid w:val="0AB15035"/>
    <w:rsid w:val="0AB84DC0"/>
    <w:rsid w:val="0ACB4AE9"/>
    <w:rsid w:val="0ACB7550"/>
    <w:rsid w:val="0AD963E1"/>
    <w:rsid w:val="0AE82236"/>
    <w:rsid w:val="0AEF60E1"/>
    <w:rsid w:val="0AFD231C"/>
    <w:rsid w:val="0B0F01F5"/>
    <w:rsid w:val="0B2E5519"/>
    <w:rsid w:val="0B326563"/>
    <w:rsid w:val="0B3D575C"/>
    <w:rsid w:val="0B4453CD"/>
    <w:rsid w:val="0B540CEC"/>
    <w:rsid w:val="0B5C288F"/>
    <w:rsid w:val="0B744BD6"/>
    <w:rsid w:val="0B7C5866"/>
    <w:rsid w:val="0B815372"/>
    <w:rsid w:val="0B957AD2"/>
    <w:rsid w:val="0BCB6E31"/>
    <w:rsid w:val="0BD039A2"/>
    <w:rsid w:val="0BF24799"/>
    <w:rsid w:val="0C076E3B"/>
    <w:rsid w:val="0C0B13B7"/>
    <w:rsid w:val="0C2B2187"/>
    <w:rsid w:val="0C3315B5"/>
    <w:rsid w:val="0C396F1E"/>
    <w:rsid w:val="0C653D96"/>
    <w:rsid w:val="0C664935"/>
    <w:rsid w:val="0C70106C"/>
    <w:rsid w:val="0C767178"/>
    <w:rsid w:val="0C8C733F"/>
    <w:rsid w:val="0C8E271E"/>
    <w:rsid w:val="0CA60F20"/>
    <w:rsid w:val="0CA81C45"/>
    <w:rsid w:val="0CB437FC"/>
    <w:rsid w:val="0CBD3065"/>
    <w:rsid w:val="0CE57E5A"/>
    <w:rsid w:val="0CFE4B4D"/>
    <w:rsid w:val="0D097FEC"/>
    <w:rsid w:val="0D166265"/>
    <w:rsid w:val="0D334EE2"/>
    <w:rsid w:val="0D530D03"/>
    <w:rsid w:val="0D542936"/>
    <w:rsid w:val="0D582DA7"/>
    <w:rsid w:val="0DC65EDD"/>
    <w:rsid w:val="0DD6356D"/>
    <w:rsid w:val="0DE24882"/>
    <w:rsid w:val="0DEE0F90"/>
    <w:rsid w:val="0DEE1373"/>
    <w:rsid w:val="0E0B29BB"/>
    <w:rsid w:val="0E122ED0"/>
    <w:rsid w:val="0E1529C0"/>
    <w:rsid w:val="0E165C6A"/>
    <w:rsid w:val="0E185A5A"/>
    <w:rsid w:val="0E2772E2"/>
    <w:rsid w:val="0E372937"/>
    <w:rsid w:val="0E4D3B7F"/>
    <w:rsid w:val="0E5C7E9D"/>
    <w:rsid w:val="0E6B3D18"/>
    <w:rsid w:val="0E736EE7"/>
    <w:rsid w:val="0E7E0566"/>
    <w:rsid w:val="0E802627"/>
    <w:rsid w:val="0E883075"/>
    <w:rsid w:val="0E927B6D"/>
    <w:rsid w:val="0E9501AF"/>
    <w:rsid w:val="0EBD5C74"/>
    <w:rsid w:val="0EC424A5"/>
    <w:rsid w:val="0F05191F"/>
    <w:rsid w:val="0F087E2F"/>
    <w:rsid w:val="0F096EA5"/>
    <w:rsid w:val="0F0E38A4"/>
    <w:rsid w:val="0F0F1C3F"/>
    <w:rsid w:val="0F3F1AA3"/>
    <w:rsid w:val="0F553938"/>
    <w:rsid w:val="0F5E633A"/>
    <w:rsid w:val="0F720131"/>
    <w:rsid w:val="0F7853C3"/>
    <w:rsid w:val="0F88025E"/>
    <w:rsid w:val="0F8E2903"/>
    <w:rsid w:val="0F904896"/>
    <w:rsid w:val="0F937FB0"/>
    <w:rsid w:val="0F987C30"/>
    <w:rsid w:val="0FB00E14"/>
    <w:rsid w:val="0FBC2E9E"/>
    <w:rsid w:val="0FC36813"/>
    <w:rsid w:val="0FC74F9C"/>
    <w:rsid w:val="0FCD225C"/>
    <w:rsid w:val="0FEC4946"/>
    <w:rsid w:val="100140C4"/>
    <w:rsid w:val="101051ED"/>
    <w:rsid w:val="10110FC9"/>
    <w:rsid w:val="101E3DAE"/>
    <w:rsid w:val="10464972"/>
    <w:rsid w:val="10584124"/>
    <w:rsid w:val="105B1551"/>
    <w:rsid w:val="1062719C"/>
    <w:rsid w:val="1074577C"/>
    <w:rsid w:val="108D2CE2"/>
    <w:rsid w:val="108F6B38"/>
    <w:rsid w:val="109071AE"/>
    <w:rsid w:val="10BC093E"/>
    <w:rsid w:val="10CA6C9D"/>
    <w:rsid w:val="10D811F9"/>
    <w:rsid w:val="10DB24BE"/>
    <w:rsid w:val="10FC10A2"/>
    <w:rsid w:val="110C187F"/>
    <w:rsid w:val="11124F95"/>
    <w:rsid w:val="111F3680"/>
    <w:rsid w:val="11365128"/>
    <w:rsid w:val="11422C85"/>
    <w:rsid w:val="1148585C"/>
    <w:rsid w:val="114B10E0"/>
    <w:rsid w:val="115F575F"/>
    <w:rsid w:val="116C19CD"/>
    <w:rsid w:val="116C1A6E"/>
    <w:rsid w:val="1172000C"/>
    <w:rsid w:val="11734720"/>
    <w:rsid w:val="11772636"/>
    <w:rsid w:val="11784C6B"/>
    <w:rsid w:val="117B7057"/>
    <w:rsid w:val="118D6A5B"/>
    <w:rsid w:val="11954B4B"/>
    <w:rsid w:val="11A93062"/>
    <w:rsid w:val="11BF649A"/>
    <w:rsid w:val="11C158D4"/>
    <w:rsid w:val="11C64636"/>
    <w:rsid w:val="11DA00E3"/>
    <w:rsid w:val="11E53344"/>
    <w:rsid w:val="12371D74"/>
    <w:rsid w:val="123E3820"/>
    <w:rsid w:val="123F1DBA"/>
    <w:rsid w:val="12462EBA"/>
    <w:rsid w:val="12597320"/>
    <w:rsid w:val="126616A1"/>
    <w:rsid w:val="126B3818"/>
    <w:rsid w:val="127B49BD"/>
    <w:rsid w:val="128450CF"/>
    <w:rsid w:val="12905F07"/>
    <w:rsid w:val="12965764"/>
    <w:rsid w:val="12A71BCE"/>
    <w:rsid w:val="12C01E80"/>
    <w:rsid w:val="12C20867"/>
    <w:rsid w:val="12E84200"/>
    <w:rsid w:val="12F32127"/>
    <w:rsid w:val="12F538F6"/>
    <w:rsid w:val="1303728B"/>
    <w:rsid w:val="130D5188"/>
    <w:rsid w:val="131D3692"/>
    <w:rsid w:val="131E1262"/>
    <w:rsid w:val="13211F64"/>
    <w:rsid w:val="132F0080"/>
    <w:rsid w:val="13397585"/>
    <w:rsid w:val="134B7CB5"/>
    <w:rsid w:val="135568F2"/>
    <w:rsid w:val="1363397F"/>
    <w:rsid w:val="13685340"/>
    <w:rsid w:val="13B65166"/>
    <w:rsid w:val="13C0517C"/>
    <w:rsid w:val="13D5253C"/>
    <w:rsid w:val="13E175CD"/>
    <w:rsid w:val="13F07810"/>
    <w:rsid w:val="13F356D1"/>
    <w:rsid w:val="13F53155"/>
    <w:rsid w:val="14060AFB"/>
    <w:rsid w:val="140C2170"/>
    <w:rsid w:val="1439622D"/>
    <w:rsid w:val="14551D69"/>
    <w:rsid w:val="14600F1F"/>
    <w:rsid w:val="147121B8"/>
    <w:rsid w:val="14734788"/>
    <w:rsid w:val="14776AEA"/>
    <w:rsid w:val="14800239"/>
    <w:rsid w:val="148A4254"/>
    <w:rsid w:val="148F527B"/>
    <w:rsid w:val="14A1741E"/>
    <w:rsid w:val="14A72655"/>
    <w:rsid w:val="14AA5A2F"/>
    <w:rsid w:val="14C80E93"/>
    <w:rsid w:val="14D05CA0"/>
    <w:rsid w:val="14D972FA"/>
    <w:rsid w:val="14DD6F28"/>
    <w:rsid w:val="14FF0D98"/>
    <w:rsid w:val="1509560A"/>
    <w:rsid w:val="150C0679"/>
    <w:rsid w:val="15311E8E"/>
    <w:rsid w:val="153832F5"/>
    <w:rsid w:val="155609F9"/>
    <w:rsid w:val="15612B32"/>
    <w:rsid w:val="15721970"/>
    <w:rsid w:val="15722428"/>
    <w:rsid w:val="15811E53"/>
    <w:rsid w:val="15896DEA"/>
    <w:rsid w:val="15953E57"/>
    <w:rsid w:val="15956850"/>
    <w:rsid w:val="15962639"/>
    <w:rsid w:val="15BE294E"/>
    <w:rsid w:val="15C726E4"/>
    <w:rsid w:val="15CE1D40"/>
    <w:rsid w:val="15CE592F"/>
    <w:rsid w:val="15D60C87"/>
    <w:rsid w:val="15DF7C6E"/>
    <w:rsid w:val="15E05662"/>
    <w:rsid w:val="15E815F5"/>
    <w:rsid w:val="15EE5971"/>
    <w:rsid w:val="15F80898"/>
    <w:rsid w:val="16161D1D"/>
    <w:rsid w:val="16257A24"/>
    <w:rsid w:val="162B2238"/>
    <w:rsid w:val="1639774B"/>
    <w:rsid w:val="164A7406"/>
    <w:rsid w:val="16626E84"/>
    <w:rsid w:val="166E0EC0"/>
    <w:rsid w:val="166E657F"/>
    <w:rsid w:val="16745CCE"/>
    <w:rsid w:val="167650E4"/>
    <w:rsid w:val="168B3820"/>
    <w:rsid w:val="16B1222E"/>
    <w:rsid w:val="16D50CEA"/>
    <w:rsid w:val="16E80C72"/>
    <w:rsid w:val="16EA49EA"/>
    <w:rsid w:val="16F01CA5"/>
    <w:rsid w:val="16F74821"/>
    <w:rsid w:val="17073599"/>
    <w:rsid w:val="1723624A"/>
    <w:rsid w:val="17445605"/>
    <w:rsid w:val="17562080"/>
    <w:rsid w:val="176C3078"/>
    <w:rsid w:val="17851DDF"/>
    <w:rsid w:val="17B14099"/>
    <w:rsid w:val="17B9616B"/>
    <w:rsid w:val="17FF574B"/>
    <w:rsid w:val="180D0283"/>
    <w:rsid w:val="1811244B"/>
    <w:rsid w:val="18187E5A"/>
    <w:rsid w:val="182B5B9B"/>
    <w:rsid w:val="182F0C2E"/>
    <w:rsid w:val="18372864"/>
    <w:rsid w:val="184E0CEC"/>
    <w:rsid w:val="18513DB3"/>
    <w:rsid w:val="18541511"/>
    <w:rsid w:val="18753F22"/>
    <w:rsid w:val="18A26954"/>
    <w:rsid w:val="18AC1E92"/>
    <w:rsid w:val="18CA3169"/>
    <w:rsid w:val="18CC5699"/>
    <w:rsid w:val="18DA0EF2"/>
    <w:rsid w:val="18E26F66"/>
    <w:rsid w:val="18F42333"/>
    <w:rsid w:val="18FA5881"/>
    <w:rsid w:val="18FB4688"/>
    <w:rsid w:val="190751EF"/>
    <w:rsid w:val="19100DAA"/>
    <w:rsid w:val="19304BE3"/>
    <w:rsid w:val="19597C05"/>
    <w:rsid w:val="195F43AD"/>
    <w:rsid w:val="19704F4F"/>
    <w:rsid w:val="199078F5"/>
    <w:rsid w:val="1993684C"/>
    <w:rsid w:val="19981ABD"/>
    <w:rsid w:val="19BB1243"/>
    <w:rsid w:val="19F32E56"/>
    <w:rsid w:val="19F94F44"/>
    <w:rsid w:val="19FE0B08"/>
    <w:rsid w:val="1A2F0966"/>
    <w:rsid w:val="1A314E3D"/>
    <w:rsid w:val="1A3D5F27"/>
    <w:rsid w:val="1A3F742B"/>
    <w:rsid w:val="1A5B1D16"/>
    <w:rsid w:val="1A795249"/>
    <w:rsid w:val="1A806661"/>
    <w:rsid w:val="1A87132F"/>
    <w:rsid w:val="1A8C5DB8"/>
    <w:rsid w:val="1A8C7B66"/>
    <w:rsid w:val="1AA749A0"/>
    <w:rsid w:val="1ACB023D"/>
    <w:rsid w:val="1ACF03B6"/>
    <w:rsid w:val="1AD31C39"/>
    <w:rsid w:val="1AE348FF"/>
    <w:rsid w:val="1AF4365D"/>
    <w:rsid w:val="1B3B6643"/>
    <w:rsid w:val="1B3C701D"/>
    <w:rsid w:val="1B460324"/>
    <w:rsid w:val="1B4D19EC"/>
    <w:rsid w:val="1B7C1901"/>
    <w:rsid w:val="1BA03226"/>
    <w:rsid w:val="1BCA0332"/>
    <w:rsid w:val="1BD44E84"/>
    <w:rsid w:val="1BD5797C"/>
    <w:rsid w:val="1BEF4851"/>
    <w:rsid w:val="1BF42F79"/>
    <w:rsid w:val="1C011B8D"/>
    <w:rsid w:val="1C112A19"/>
    <w:rsid w:val="1C160D45"/>
    <w:rsid w:val="1C37598E"/>
    <w:rsid w:val="1C53601D"/>
    <w:rsid w:val="1C5D17BA"/>
    <w:rsid w:val="1C625B75"/>
    <w:rsid w:val="1C69405B"/>
    <w:rsid w:val="1C794AB1"/>
    <w:rsid w:val="1C8166F6"/>
    <w:rsid w:val="1CB13F0D"/>
    <w:rsid w:val="1CC41839"/>
    <w:rsid w:val="1CCB706C"/>
    <w:rsid w:val="1CCE7A80"/>
    <w:rsid w:val="1CE974F2"/>
    <w:rsid w:val="1CEA5BDB"/>
    <w:rsid w:val="1CED60A0"/>
    <w:rsid w:val="1CF218F5"/>
    <w:rsid w:val="1D04257E"/>
    <w:rsid w:val="1D1C3308"/>
    <w:rsid w:val="1D2805BC"/>
    <w:rsid w:val="1D2F544A"/>
    <w:rsid w:val="1D3F5364"/>
    <w:rsid w:val="1D892481"/>
    <w:rsid w:val="1D936CB2"/>
    <w:rsid w:val="1DA376A1"/>
    <w:rsid w:val="1DA83097"/>
    <w:rsid w:val="1DB83DBE"/>
    <w:rsid w:val="1DC2273E"/>
    <w:rsid w:val="1DC605C1"/>
    <w:rsid w:val="1DCA2B6D"/>
    <w:rsid w:val="1DD82D05"/>
    <w:rsid w:val="1DD85B0B"/>
    <w:rsid w:val="1DE522D7"/>
    <w:rsid w:val="1DE86D9F"/>
    <w:rsid w:val="1DF4387E"/>
    <w:rsid w:val="1E03600C"/>
    <w:rsid w:val="1E0A7720"/>
    <w:rsid w:val="1E0C5DF5"/>
    <w:rsid w:val="1E186BE9"/>
    <w:rsid w:val="1E2101FE"/>
    <w:rsid w:val="1E210DF9"/>
    <w:rsid w:val="1E4E0C63"/>
    <w:rsid w:val="1E761B54"/>
    <w:rsid w:val="1E8B0BE5"/>
    <w:rsid w:val="1E8D4198"/>
    <w:rsid w:val="1E94424E"/>
    <w:rsid w:val="1E9D1AAB"/>
    <w:rsid w:val="1EB0218B"/>
    <w:rsid w:val="1EF76329"/>
    <w:rsid w:val="1EF76F5D"/>
    <w:rsid w:val="1EF86EC7"/>
    <w:rsid w:val="1EFA3FB6"/>
    <w:rsid w:val="1F1552B4"/>
    <w:rsid w:val="1F1840BF"/>
    <w:rsid w:val="1F2056A8"/>
    <w:rsid w:val="1F2C6BB2"/>
    <w:rsid w:val="1F3E6137"/>
    <w:rsid w:val="1F5075C2"/>
    <w:rsid w:val="1F534671"/>
    <w:rsid w:val="1F5716A5"/>
    <w:rsid w:val="1F5843A7"/>
    <w:rsid w:val="1F7004A2"/>
    <w:rsid w:val="1F7A0AB6"/>
    <w:rsid w:val="1F901EA7"/>
    <w:rsid w:val="1F9D6FF6"/>
    <w:rsid w:val="1FA032A3"/>
    <w:rsid w:val="1FA2090B"/>
    <w:rsid w:val="1FA328F8"/>
    <w:rsid w:val="1FA81C3B"/>
    <w:rsid w:val="1FAA283B"/>
    <w:rsid w:val="1FB761C3"/>
    <w:rsid w:val="1FC66316"/>
    <w:rsid w:val="1FE30BF5"/>
    <w:rsid w:val="1FF57F5C"/>
    <w:rsid w:val="20084133"/>
    <w:rsid w:val="200E4811"/>
    <w:rsid w:val="201C68E3"/>
    <w:rsid w:val="20280331"/>
    <w:rsid w:val="202A7DFC"/>
    <w:rsid w:val="203C671A"/>
    <w:rsid w:val="20454BB5"/>
    <w:rsid w:val="204607B7"/>
    <w:rsid w:val="204E5283"/>
    <w:rsid w:val="205F728B"/>
    <w:rsid w:val="20643D50"/>
    <w:rsid w:val="20672C2A"/>
    <w:rsid w:val="20B27EBA"/>
    <w:rsid w:val="20DB35F6"/>
    <w:rsid w:val="20E74DC2"/>
    <w:rsid w:val="20F84CC6"/>
    <w:rsid w:val="20FD17BE"/>
    <w:rsid w:val="211803B7"/>
    <w:rsid w:val="21302935"/>
    <w:rsid w:val="2136263D"/>
    <w:rsid w:val="21515666"/>
    <w:rsid w:val="215A14F8"/>
    <w:rsid w:val="215F4725"/>
    <w:rsid w:val="21786A8C"/>
    <w:rsid w:val="217A776E"/>
    <w:rsid w:val="21820E75"/>
    <w:rsid w:val="21901048"/>
    <w:rsid w:val="219049DF"/>
    <w:rsid w:val="21A032BA"/>
    <w:rsid w:val="21A543B3"/>
    <w:rsid w:val="21C13818"/>
    <w:rsid w:val="21C2005C"/>
    <w:rsid w:val="21CD1D7E"/>
    <w:rsid w:val="21CF71EF"/>
    <w:rsid w:val="21F77FBB"/>
    <w:rsid w:val="220141EB"/>
    <w:rsid w:val="22022EA1"/>
    <w:rsid w:val="220D00D4"/>
    <w:rsid w:val="221C3EC6"/>
    <w:rsid w:val="222151EF"/>
    <w:rsid w:val="22227D34"/>
    <w:rsid w:val="22274270"/>
    <w:rsid w:val="22336578"/>
    <w:rsid w:val="22347EC0"/>
    <w:rsid w:val="22362064"/>
    <w:rsid w:val="22445FA4"/>
    <w:rsid w:val="22553DE4"/>
    <w:rsid w:val="2259419F"/>
    <w:rsid w:val="227533E4"/>
    <w:rsid w:val="2281305A"/>
    <w:rsid w:val="22A10C5C"/>
    <w:rsid w:val="22A41BE1"/>
    <w:rsid w:val="22B45D04"/>
    <w:rsid w:val="22C81958"/>
    <w:rsid w:val="22EE5862"/>
    <w:rsid w:val="230F189F"/>
    <w:rsid w:val="23114F5F"/>
    <w:rsid w:val="232721BA"/>
    <w:rsid w:val="23281245"/>
    <w:rsid w:val="232A5565"/>
    <w:rsid w:val="23625BD1"/>
    <w:rsid w:val="236A7494"/>
    <w:rsid w:val="237D25FB"/>
    <w:rsid w:val="238673C7"/>
    <w:rsid w:val="238824E9"/>
    <w:rsid w:val="238F186F"/>
    <w:rsid w:val="23A579AE"/>
    <w:rsid w:val="23A75A11"/>
    <w:rsid w:val="23AB2B2B"/>
    <w:rsid w:val="23BD5235"/>
    <w:rsid w:val="23C6058D"/>
    <w:rsid w:val="23CB35C9"/>
    <w:rsid w:val="23D51059"/>
    <w:rsid w:val="23E9602A"/>
    <w:rsid w:val="23F0560A"/>
    <w:rsid w:val="23FA3D93"/>
    <w:rsid w:val="241F192A"/>
    <w:rsid w:val="24715847"/>
    <w:rsid w:val="248C5651"/>
    <w:rsid w:val="24925E82"/>
    <w:rsid w:val="24A87C93"/>
    <w:rsid w:val="250A6279"/>
    <w:rsid w:val="250B6FC0"/>
    <w:rsid w:val="250C242F"/>
    <w:rsid w:val="251E1E20"/>
    <w:rsid w:val="25284260"/>
    <w:rsid w:val="255549CD"/>
    <w:rsid w:val="255C2A9C"/>
    <w:rsid w:val="25643F3A"/>
    <w:rsid w:val="25753B62"/>
    <w:rsid w:val="258C1B79"/>
    <w:rsid w:val="258C5576"/>
    <w:rsid w:val="25A56C8A"/>
    <w:rsid w:val="25AB7A3A"/>
    <w:rsid w:val="25C55BCF"/>
    <w:rsid w:val="25CE5581"/>
    <w:rsid w:val="25D36F91"/>
    <w:rsid w:val="25DF5936"/>
    <w:rsid w:val="25E14E16"/>
    <w:rsid w:val="26085B3B"/>
    <w:rsid w:val="260C01FF"/>
    <w:rsid w:val="260E79FF"/>
    <w:rsid w:val="2614516F"/>
    <w:rsid w:val="262670C1"/>
    <w:rsid w:val="262F59B5"/>
    <w:rsid w:val="263E440B"/>
    <w:rsid w:val="263F5861"/>
    <w:rsid w:val="26445799"/>
    <w:rsid w:val="264562B9"/>
    <w:rsid w:val="26733969"/>
    <w:rsid w:val="267F67D1"/>
    <w:rsid w:val="26802C75"/>
    <w:rsid w:val="26873E45"/>
    <w:rsid w:val="269842B0"/>
    <w:rsid w:val="269F19F9"/>
    <w:rsid w:val="26B40B71"/>
    <w:rsid w:val="26C64400"/>
    <w:rsid w:val="26C71EE5"/>
    <w:rsid w:val="26E054C2"/>
    <w:rsid w:val="26EB70A2"/>
    <w:rsid w:val="26F64CE5"/>
    <w:rsid w:val="26F66212"/>
    <w:rsid w:val="26FE2112"/>
    <w:rsid w:val="27277595"/>
    <w:rsid w:val="27350A9F"/>
    <w:rsid w:val="27377E24"/>
    <w:rsid w:val="273D7C51"/>
    <w:rsid w:val="274032E9"/>
    <w:rsid w:val="27411262"/>
    <w:rsid w:val="274517C9"/>
    <w:rsid w:val="27482D62"/>
    <w:rsid w:val="275B78FF"/>
    <w:rsid w:val="275D2FB6"/>
    <w:rsid w:val="275E2684"/>
    <w:rsid w:val="275E35C3"/>
    <w:rsid w:val="275F213D"/>
    <w:rsid w:val="2762702C"/>
    <w:rsid w:val="276949E5"/>
    <w:rsid w:val="277E4B5A"/>
    <w:rsid w:val="27AA0645"/>
    <w:rsid w:val="27B54BA0"/>
    <w:rsid w:val="27CE7A10"/>
    <w:rsid w:val="27D56B27"/>
    <w:rsid w:val="27DA6F36"/>
    <w:rsid w:val="27E601D4"/>
    <w:rsid w:val="28390608"/>
    <w:rsid w:val="284D03FE"/>
    <w:rsid w:val="285F71F7"/>
    <w:rsid w:val="286D6994"/>
    <w:rsid w:val="287871B2"/>
    <w:rsid w:val="28817483"/>
    <w:rsid w:val="288F4F58"/>
    <w:rsid w:val="2899471E"/>
    <w:rsid w:val="28B92995"/>
    <w:rsid w:val="28BB5391"/>
    <w:rsid w:val="28BF3CAE"/>
    <w:rsid w:val="28C87A7E"/>
    <w:rsid w:val="28CB3F50"/>
    <w:rsid w:val="28DC0A73"/>
    <w:rsid w:val="290D27BA"/>
    <w:rsid w:val="29176336"/>
    <w:rsid w:val="292832FF"/>
    <w:rsid w:val="29325D7D"/>
    <w:rsid w:val="293E0BC6"/>
    <w:rsid w:val="296A5517"/>
    <w:rsid w:val="297107E6"/>
    <w:rsid w:val="29724526"/>
    <w:rsid w:val="29986528"/>
    <w:rsid w:val="29AD3DA6"/>
    <w:rsid w:val="29D23485"/>
    <w:rsid w:val="29D506C0"/>
    <w:rsid w:val="29E96B50"/>
    <w:rsid w:val="29EB48A9"/>
    <w:rsid w:val="29FA1544"/>
    <w:rsid w:val="2A0014CE"/>
    <w:rsid w:val="2A067935"/>
    <w:rsid w:val="2A2609BD"/>
    <w:rsid w:val="2A455AC0"/>
    <w:rsid w:val="2A5742B0"/>
    <w:rsid w:val="2A735C75"/>
    <w:rsid w:val="2A905451"/>
    <w:rsid w:val="2A91629A"/>
    <w:rsid w:val="2A930168"/>
    <w:rsid w:val="2A97058D"/>
    <w:rsid w:val="2AA66B98"/>
    <w:rsid w:val="2AAA1F8B"/>
    <w:rsid w:val="2ABB2BAE"/>
    <w:rsid w:val="2AC828D8"/>
    <w:rsid w:val="2AD0584D"/>
    <w:rsid w:val="2ADF3CE2"/>
    <w:rsid w:val="2AF5742E"/>
    <w:rsid w:val="2B225D87"/>
    <w:rsid w:val="2B280C8B"/>
    <w:rsid w:val="2B3873F6"/>
    <w:rsid w:val="2B430715"/>
    <w:rsid w:val="2B4A75CB"/>
    <w:rsid w:val="2B523CEA"/>
    <w:rsid w:val="2B533AE0"/>
    <w:rsid w:val="2B7358C9"/>
    <w:rsid w:val="2B785E5C"/>
    <w:rsid w:val="2B7B3A0B"/>
    <w:rsid w:val="2B7F0A04"/>
    <w:rsid w:val="2BAA0E41"/>
    <w:rsid w:val="2BAD3AA7"/>
    <w:rsid w:val="2BB42F3A"/>
    <w:rsid w:val="2BB53E2C"/>
    <w:rsid w:val="2BB611C4"/>
    <w:rsid w:val="2BC2762A"/>
    <w:rsid w:val="2BD54053"/>
    <w:rsid w:val="2BD96984"/>
    <w:rsid w:val="2BDC28EA"/>
    <w:rsid w:val="2BE1444C"/>
    <w:rsid w:val="2BF04150"/>
    <w:rsid w:val="2C0F0D1A"/>
    <w:rsid w:val="2C186781"/>
    <w:rsid w:val="2C1C36AE"/>
    <w:rsid w:val="2C316753"/>
    <w:rsid w:val="2C3C1B09"/>
    <w:rsid w:val="2C3F1ED6"/>
    <w:rsid w:val="2C3F71C7"/>
    <w:rsid w:val="2C57778F"/>
    <w:rsid w:val="2C6A4CBD"/>
    <w:rsid w:val="2C8E6106"/>
    <w:rsid w:val="2C9C632F"/>
    <w:rsid w:val="2CA6548A"/>
    <w:rsid w:val="2CA927FA"/>
    <w:rsid w:val="2CCA2E9C"/>
    <w:rsid w:val="2CD45AC9"/>
    <w:rsid w:val="2CD5029F"/>
    <w:rsid w:val="2CE91FF6"/>
    <w:rsid w:val="2CEB2E12"/>
    <w:rsid w:val="2CF021D7"/>
    <w:rsid w:val="2D085885"/>
    <w:rsid w:val="2D1476E8"/>
    <w:rsid w:val="2D164878"/>
    <w:rsid w:val="2D3E1194"/>
    <w:rsid w:val="2D463300"/>
    <w:rsid w:val="2D4D5DF5"/>
    <w:rsid w:val="2D59250F"/>
    <w:rsid w:val="2D610A81"/>
    <w:rsid w:val="2D713318"/>
    <w:rsid w:val="2D7921CC"/>
    <w:rsid w:val="2D7B4196"/>
    <w:rsid w:val="2D8E211C"/>
    <w:rsid w:val="2D8E6244"/>
    <w:rsid w:val="2D8F684C"/>
    <w:rsid w:val="2DA7482A"/>
    <w:rsid w:val="2DA851F7"/>
    <w:rsid w:val="2DB97EE8"/>
    <w:rsid w:val="2DC75530"/>
    <w:rsid w:val="2DEF5335"/>
    <w:rsid w:val="2E0A51AE"/>
    <w:rsid w:val="2E0F302F"/>
    <w:rsid w:val="2E0F48DF"/>
    <w:rsid w:val="2E1C6DC4"/>
    <w:rsid w:val="2E39509B"/>
    <w:rsid w:val="2E3A5DFF"/>
    <w:rsid w:val="2E4A1F75"/>
    <w:rsid w:val="2E547B2C"/>
    <w:rsid w:val="2E6B4C2F"/>
    <w:rsid w:val="2E8E4663"/>
    <w:rsid w:val="2EAC599E"/>
    <w:rsid w:val="2EB1409D"/>
    <w:rsid w:val="2EB378D4"/>
    <w:rsid w:val="2EC67693"/>
    <w:rsid w:val="2EE809BC"/>
    <w:rsid w:val="2EEE4FC4"/>
    <w:rsid w:val="2EFE08CC"/>
    <w:rsid w:val="2F01542B"/>
    <w:rsid w:val="2F103B63"/>
    <w:rsid w:val="2F2A1D28"/>
    <w:rsid w:val="2F37224D"/>
    <w:rsid w:val="2F38552A"/>
    <w:rsid w:val="2F4C78A8"/>
    <w:rsid w:val="2F6824F8"/>
    <w:rsid w:val="2F7C41F6"/>
    <w:rsid w:val="2F96013B"/>
    <w:rsid w:val="2FBC24DC"/>
    <w:rsid w:val="2FC00586"/>
    <w:rsid w:val="2FCE4024"/>
    <w:rsid w:val="2FCF07C9"/>
    <w:rsid w:val="2FDE37DB"/>
    <w:rsid w:val="301452F1"/>
    <w:rsid w:val="30201025"/>
    <w:rsid w:val="30285B3E"/>
    <w:rsid w:val="302D695F"/>
    <w:rsid w:val="303A20E7"/>
    <w:rsid w:val="304B2DDB"/>
    <w:rsid w:val="304F6764"/>
    <w:rsid w:val="309B6837"/>
    <w:rsid w:val="30AC062B"/>
    <w:rsid w:val="30BA7CDE"/>
    <w:rsid w:val="30BC5EEC"/>
    <w:rsid w:val="30BF4ACB"/>
    <w:rsid w:val="30D140CD"/>
    <w:rsid w:val="30DB6596"/>
    <w:rsid w:val="30E70E80"/>
    <w:rsid w:val="30FB79CF"/>
    <w:rsid w:val="31112041"/>
    <w:rsid w:val="31122181"/>
    <w:rsid w:val="31181CFC"/>
    <w:rsid w:val="311A0C65"/>
    <w:rsid w:val="311B745B"/>
    <w:rsid w:val="314A1337"/>
    <w:rsid w:val="314E2C27"/>
    <w:rsid w:val="314E6AB7"/>
    <w:rsid w:val="314F5556"/>
    <w:rsid w:val="316F3C76"/>
    <w:rsid w:val="31964143"/>
    <w:rsid w:val="319B5A64"/>
    <w:rsid w:val="31A83080"/>
    <w:rsid w:val="31B41A25"/>
    <w:rsid w:val="31BA1DDE"/>
    <w:rsid w:val="31BB1005"/>
    <w:rsid w:val="31BE401A"/>
    <w:rsid w:val="31ED3189"/>
    <w:rsid w:val="31F775CC"/>
    <w:rsid w:val="32042765"/>
    <w:rsid w:val="32317519"/>
    <w:rsid w:val="32340DB8"/>
    <w:rsid w:val="3234463C"/>
    <w:rsid w:val="32355BA7"/>
    <w:rsid w:val="32432D5F"/>
    <w:rsid w:val="32546573"/>
    <w:rsid w:val="326275EE"/>
    <w:rsid w:val="32851613"/>
    <w:rsid w:val="32897A78"/>
    <w:rsid w:val="32951856"/>
    <w:rsid w:val="32987598"/>
    <w:rsid w:val="329F4D04"/>
    <w:rsid w:val="32A057CF"/>
    <w:rsid w:val="32A426A0"/>
    <w:rsid w:val="32A85686"/>
    <w:rsid w:val="32B0377B"/>
    <w:rsid w:val="32D656FD"/>
    <w:rsid w:val="32DC0EB2"/>
    <w:rsid w:val="32DD4FAB"/>
    <w:rsid w:val="32FF4F22"/>
    <w:rsid w:val="33132973"/>
    <w:rsid w:val="33181DEF"/>
    <w:rsid w:val="33263723"/>
    <w:rsid w:val="332A68EA"/>
    <w:rsid w:val="3330332D"/>
    <w:rsid w:val="333255AA"/>
    <w:rsid w:val="33435037"/>
    <w:rsid w:val="33890C8F"/>
    <w:rsid w:val="338F58B3"/>
    <w:rsid w:val="33905CC9"/>
    <w:rsid w:val="339752D9"/>
    <w:rsid w:val="33BA5FAC"/>
    <w:rsid w:val="33BD791A"/>
    <w:rsid w:val="33C041BE"/>
    <w:rsid w:val="33C30930"/>
    <w:rsid w:val="33D3522E"/>
    <w:rsid w:val="33D735AA"/>
    <w:rsid w:val="33D939C5"/>
    <w:rsid w:val="33F337BE"/>
    <w:rsid w:val="34046CE4"/>
    <w:rsid w:val="34056568"/>
    <w:rsid w:val="341A3419"/>
    <w:rsid w:val="343E5B9B"/>
    <w:rsid w:val="34455FD0"/>
    <w:rsid w:val="3449099E"/>
    <w:rsid w:val="344A2078"/>
    <w:rsid w:val="348070AE"/>
    <w:rsid w:val="348C7839"/>
    <w:rsid w:val="3490763B"/>
    <w:rsid w:val="34995A5A"/>
    <w:rsid w:val="34A73AC3"/>
    <w:rsid w:val="34B37E53"/>
    <w:rsid w:val="34B44C1C"/>
    <w:rsid w:val="34B46414"/>
    <w:rsid w:val="34B73458"/>
    <w:rsid w:val="34BF2BBB"/>
    <w:rsid w:val="34CE1050"/>
    <w:rsid w:val="34D65670"/>
    <w:rsid w:val="34DB140D"/>
    <w:rsid w:val="34E33624"/>
    <w:rsid w:val="34F317D2"/>
    <w:rsid w:val="34F360FE"/>
    <w:rsid w:val="350273C7"/>
    <w:rsid w:val="353028C8"/>
    <w:rsid w:val="35313D1A"/>
    <w:rsid w:val="3531467C"/>
    <w:rsid w:val="35497E95"/>
    <w:rsid w:val="354E0968"/>
    <w:rsid w:val="35610116"/>
    <w:rsid w:val="35624D04"/>
    <w:rsid w:val="35701DED"/>
    <w:rsid w:val="357170F4"/>
    <w:rsid w:val="357D5D97"/>
    <w:rsid w:val="35814922"/>
    <w:rsid w:val="35820940"/>
    <w:rsid w:val="359D0B75"/>
    <w:rsid w:val="35B1414E"/>
    <w:rsid w:val="35B85992"/>
    <w:rsid w:val="35C3083A"/>
    <w:rsid w:val="35C52D8B"/>
    <w:rsid w:val="35CD1B71"/>
    <w:rsid w:val="35D151D7"/>
    <w:rsid w:val="35D73F34"/>
    <w:rsid w:val="35DF078A"/>
    <w:rsid w:val="35E42AE9"/>
    <w:rsid w:val="35FE3BB6"/>
    <w:rsid w:val="35FF444D"/>
    <w:rsid w:val="36050AA1"/>
    <w:rsid w:val="360769F0"/>
    <w:rsid w:val="36164A44"/>
    <w:rsid w:val="362F54AD"/>
    <w:rsid w:val="36331D3B"/>
    <w:rsid w:val="3638060A"/>
    <w:rsid w:val="364C4922"/>
    <w:rsid w:val="365704F9"/>
    <w:rsid w:val="3679323D"/>
    <w:rsid w:val="367F468E"/>
    <w:rsid w:val="368F5983"/>
    <w:rsid w:val="36934591"/>
    <w:rsid w:val="36A6383E"/>
    <w:rsid w:val="36B129D7"/>
    <w:rsid w:val="36BB62CE"/>
    <w:rsid w:val="36D02516"/>
    <w:rsid w:val="36DC4178"/>
    <w:rsid w:val="37040E86"/>
    <w:rsid w:val="37172F9D"/>
    <w:rsid w:val="37181516"/>
    <w:rsid w:val="37206516"/>
    <w:rsid w:val="37272C99"/>
    <w:rsid w:val="3727535F"/>
    <w:rsid w:val="374455F9"/>
    <w:rsid w:val="375D203C"/>
    <w:rsid w:val="37677D6F"/>
    <w:rsid w:val="3786033A"/>
    <w:rsid w:val="37871364"/>
    <w:rsid w:val="378A1ED3"/>
    <w:rsid w:val="378E0F6A"/>
    <w:rsid w:val="379B3001"/>
    <w:rsid w:val="37AD090F"/>
    <w:rsid w:val="37BC1633"/>
    <w:rsid w:val="37C40916"/>
    <w:rsid w:val="37D20755"/>
    <w:rsid w:val="37E868CC"/>
    <w:rsid w:val="37EC3586"/>
    <w:rsid w:val="37F5114D"/>
    <w:rsid w:val="3801173C"/>
    <w:rsid w:val="38090737"/>
    <w:rsid w:val="38183D07"/>
    <w:rsid w:val="38393CB9"/>
    <w:rsid w:val="38481FB8"/>
    <w:rsid w:val="385D0D92"/>
    <w:rsid w:val="387E4360"/>
    <w:rsid w:val="387E5E37"/>
    <w:rsid w:val="38897ECE"/>
    <w:rsid w:val="389869EC"/>
    <w:rsid w:val="38C2096A"/>
    <w:rsid w:val="38CD2503"/>
    <w:rsid w:val="38CF183A"/>
    <w:rsid w:val="38DA279F"/>
    <w:rsid w:val="38DD0E75"/>
    <w:rsid w:val="38DE6C61"/>
    <w:rsid w:val="38E621BA"/>
    <w:rsid w:val="39272E6C"/>
    <w:rsid w:val="39290BD0"/>
    <w:rsid w:val="392B2AB6"/>
    <w:rsid w:val="39387508"/>
    <w:rsid w:val="393E03D5"/>
    <w:rsid w:val="39583E92"/>
    <w:rsid w:val="397119C0"/>
    <w:rsid w:val="397456AE"/>
    <w:rsid w:val="39980D3E"/>
    <w:rsid w:val="39A54FB1"/>
    <w:rsid w:val="39AE31FE"/>
    <w:rsid w:val="39D8368E"/>
    <w:rsid w:val="39ED0B74"/>
    <w:rsid w:val="3A023E13"/>
    <w:rsid w:val="3A1E0383"/>
    <w:rsid w:val="3A1F5EA9"/>
    <w:rsid w:val="3A252B13"/>
    <w:rsid w:val="3A256E29"/>
    <w:rsid w:val="3A322081"/>
    <w:rsid w:val="3A4A47F5"/>
    <w:rsid w:val="3A662454"/>
    <w:rsid w:val="3A6A7A6C"/>
    <w:rsid w:val="3A7C2F07"/>
    <w:rsid w:val="3A7E0E22"/>
    <w:rsid w:val="3AC058DE"/>
    <w:rsid w:val="3B006358"/>
    <w:rsid w:val="3B0A03DC"/>
    <w:rsid w:val="3B1249C2"/>
    <w:rsid w:val="3B183024"/>
    <w:rsid w:val="3B1E2340"/>
    <w:rsid w:val="3B343421"/>
    <w:rsid w:val="3B39238D"/>
    <w:rsid w:val="3B3C690C"/>
    <w:rsid w:val="3B4022AE"/>
    <w:rsid w:val="3B445B48"/>
    <w:rsid w:val="3B50220D"/>
    <w:rsid w:val="3B8561E0"/>
    <w:rsid w:val="3BAA174F"/>
    <w:rsid w:val="3BC46D08"/>
    <w:rsid w:val="3BC84906"/>
    <w:rsid w:val="3BE422B0"/>
    <w:rsid w:val="3BF50285"/>
    <w:rsid w:val="3C004AE2"/>
    <w:rsid w:val="3C035D55"/>
    <w:rsid w:val="3C111CC7"/>
    <w:rsid w:val="3C1C08F2"/>
    <w:rsid w:val="3C1E3FFF"/>
    <w:rsid w:val="3C2D62BB"/>
    <w:rsid w:val="3C387E62"/>
    <w:rsid w:val="3C404E26"/>
    <w:rsid w:val="3C5C6368"/>
    <w:rsid w:val="3C5D4075"/>
    <w:rsid w:val="3C616C4D"/>
    <w:rsid w:val="3C7F0E81"/>
    <w:rsid w:val="3C8F40C0"/>
    <w:rsid w:val="3C8F6D78"/>
    <w:rsid w:val="3C9708C1"/>
    <w:rsid w:val="3CB02FDD"/>
    <w:rsid w:val="3CB13731"/>
    <w:rsid w:val="3CB52AF5"/>
    <w:rsid w:val="3CC73AC6"/>
    <w:rsid w:val="3CE63704"/>
    <w:rsid w:val="3CE640AC"/>
    <w:rsid w:val="3CF478A0"/>
    <w:rsid w:val="3D186FA3"/>
    <w:rsid w:val="3D1A69A5"/>
    <w:rsid w:val="3D1F034A"/>
    <w:rsid w:val="3D231DE6"/>
    <w:rsid w:val="3D2D5A62"/>
    <w:rsid w:val="3D355A4C"/>
    <w:rsid w:val="3D517192"/>
    <w:rsid w:val="3D5C3FB9"/>
    <w:rsid w:val="3D605AF2"/>
    <w:rsid w:val="3D686304"/>
    <w:rsid w:val="3D7F55DD"/>
    <w:rsid w:val="3D8576A0"/>
    <w:rsid w:val="3D8C3FBC"/>
    <w:rsid w:val="3D957616"/>
    <w:rsid w:val="3D9D5A63"/>
    <w:rsid w:val="3D9F7A2D"/>
    <w:rsid w:val="3DA02670"/>
    <w:rsid w:val="3DA67355"/>
    <w:rsid w:val="3DBE14B7"/>
    <w:rsid w:val="3DC10E4A"/>
    <w:rsid w:val="3DD55AD5"/>
    <w:rsid w:val="3DE41C1D"/>
    <w:rsid w:val="3DEA34F9"/>
    <w:rsid w:val="3E104D62"/>
    <w:rsid w:val="3E283F0B"/>
    <w:rsid w:val="3E3131E6"/>
    <w:rsid w:val="3E3A1504"/>
    <w:rsid w:val="3E424C34"/>
    <w:rsid w:val="3E492C52"/>
    <w:rsid w:val="3E4A5E3A"/>
    <w:rsid w:val="3E5668B2"/>
    <w:rsid w:val="3E5B74C4"/>
    <w:rsid w:val="3E646581"/>
    <w:rsid w:val="3E832EAB"/>
    <w:rsid w:val="3E8D0B4A"/>
    <w:rsid w:val="3E9926CE"/>
    <w:rsid w:val="3EB70DA6"/>
    <w:rsid w:val="3EBE0387"/>
    <w:rsid w:val="3ED92C53"/>
    <w:rsid w:val="3F0449EC"/>
    <w:rsid w:val="3F06679E"/>
    <w:rsid w:val="3F134CBC"/>
    <w:rsid w:val="3F3053DA"/>
    <w:rsid w:val="3F5D2679"/>
    <w:rsid w:val="3F6173DE"/>
    <w:rsid w:val="3F6A25B2"/>
    <w:rsid w:val="3F6B74EC"/>
    <w:rsid w:val="3F727CF5"/>
    <w:rsid w:val="3F7A2278"/>
    <w:rsid w:val="3F8B4C38"/>
    <w:rsid w:val="3F8C3FE1"/>
    <w:rsid w:val="3FA1275F"/>
    <w:rsid w:val="3FB030E5"/>
    <w:rsid w:val="3FB744F8"/>
    <w:rsid w:val="3FD31C10"/>
    <w:rsid w:val="3FDA11F0"/>
    <w:rsid w:val="3FF027C2"/>
    <w:rsid w:val="40081DE4"/>
    <w:rsid w:val="400D3374"/>
    <w:rsid w:val="401E708C"/>
    <w:rsid w:val="403E4452"/>
    <w:rsid w:val="403E4E33"/>
    <w:rsid w:val="404D430C"/>
    <w:rsid w:val="40504D99"/>
    <w:rsid w:val="408353E4"/>
    <w:rsid w:val="408B182C"/>
    <w:rsid w:val="40906885"/>
    <w:rsid w:val="409444EC"/>
    <w:rsid w:val="409502F5"/>
    <w:rsid w:val="40B81250"/>
    <w:rsid w:val="40C41AEF"/>
    <w:rsid w:val="40D61920"/>
    <w:rsid w:val="40DE086C"/>
    <w:rsid w:val="40DF7C84"/>
    <w:rsid w:val="40F63B52"/>
    <w:rsid w:val="4100474E"/>
    <w:rsid w:val="41064086"/>
    <w:rsid w:val="4123306B"/>
    <w:rsid w:val="41354204"/>
    <w:rsid w:val="416B088F"/>
    <w:rsid w:val="418D274E"/>
    <w:rsid w:val="419D07B6"/>
    <w:rsid w:val="419E1DAA"/>
    <w:rsid w:val="41BD66D4"/>
    <w:rsid w:val="41C52715"/>
    <w:rsid w:val="41F15792"/>
    <w:rsid w:val="420A536B"/>
    <w:rsid w:val="421809FC"/>
    <w:rsid w:val="423544BC"/>
    <w:rsid w:val="42430682"/>
    <w:rsid w:val="424A0DAE"/>
    <w:rsid w:val="424D7B10"/>
    <w:rsid w:val="42666D6B"/>
    <w:rsid w:val="42A46F64"/>
    <w:rsid w:val="42A75390"/>
    <w:rsid w:val="42B22748"/>
    <w:rsid w:val="42B9369C"/>
    <w:rsid w:val="42BB7EC1"/>
    <w:rsid w:val="42E22233"/>
    <w:rsid w:val="42FC75D2"/>
    <w:rsid w:val="42FF419F"/>
    <w:rsid w:val="43047A0C"/>
    <w:rsid w:val="430738BA"/>
    <w:rsid w:val="430B45CE"/>
    <w:rsid w:val="4318491C"/>
    <w:rsid w:val="433B18D2"/>
    <w:rsid w:val="433C6F5D"/>
    <w:rsid w:val="434A3F97"/>
    <w:rsid w:val="436362BD"/>
    <w:rsid w:val="43670FED"/>
    <w:rsid w:val="437367CF"/>
    <w:rsid w:val="4384363D"/>
    <w:rsid w:val="438E5627"/>
    <w:rsid w:val="439B47F3"/>
    <w:rsid w:val="43A10F2E"/>
    <w:rsid w:val="43AB2A94"/>
    <w:rsid w:val="43AD04A2"/>
    <w:rsid w:val="43AD2778"/>
    <w:rsid w:val="43AF029E"/>
    <w:rsid w:val="43B05E1B"/>
    <w:rsid w:val="43C964C9"/>
    <w:rsid w:val="43DC6E82"/>
    <w:rsid w:val="43DD7AE6"/>
    <w:rsid w:val="43E45C91"/>
    <w:rsid w:val="43FA32B0"/>
    <w:rsid w:val="44337121"/>
    <w:rsid w:val="4450382F"/>
    <w:rsid w:val="44800C9F"/>
    <w:rsid w:val="448C0770"/>
    <w:rsid w:val="44971FF9"/>
    <w:rsid w:val="44A15010"/>
    <w:rsid w:val="44C11A7F"/>
    <w:rsid w:val="44E04335"/>
    <w:rsid w:val="44E20D42"/>
    <w:rsid w:val="44E818A0"/>
    <w:rsid w:val="44F025C6"/>
    <w:rsid w:val="450841AE"/>
    <w:rsid w:val="451025A2"/>
    <w:rsid w:val="451B307C"/>
    <w:rsid w:val="45232CF2"/>
    <w:rsid w:val="452A2E8C"/>
    <w:rsid w:val="452C389D"/>
    <w:rsid w:val="45310911"/>
    <w:rsid w:val="454F7C05"/>
    <w:rsid w:val="4554497A"/>
    <w:rsid w:val="45552528"/>
    <w:rsid w:val="45595D15"/>
    <w:rsid w:val="455F7AA2"/>
    <w:rsid w:val="457E3A30"/>
    <w:rsid w:val="459667D6"/>
    <w:rsid w:val="459A7498"/>
    <w:rsid w:val="45E216A1"/>
    <w:rsid w:val="45E21865"/>
    <w:rsid w:val="45E64D67"/>
    <w:rsid w:val="45EA7CB3"/>
    <w:rsid w:val="45F36EB4"/>
    <w:rsid w:val="46004DE1"/>
    <w:rsid w:val="46070D8D"/>
    <w:rsid w:val="460A6390"/>
    <w:rsid w:val="460A6C00"/>
    <w:rsid w:val="4619196F"/>
    <w:rsid w:val="46205483"/>
    <w:rsid w:val="46462D05"/>
    <w:rsid w:val="466B737A"/>
    <w:rsid w:val="467354C8"/>
    <w:rsid w:val="46902609"/>
    <w:rsid w:val="46C71E62"/>
    <w:rsid w:val="46CA46E9"/>
    <w:rsid w:val="46E25ADA"/>
    <w:rsid w:val="46E41F07"/>
    <w:rsid w:val="46F82736"/>
    <w:rsid w:val="46FB732F"/>
    <w:rsid w:val="47097E0A"/>
    <w:rsid w:val="471E209B"/>
    <w:rsid w:val="47213261"/>
    <w:rsid w:val="47257A24"/>
    <w:rsid w:val="47305B9A"/>
    <w:rsid w:val="47417E2C"/>
    <w:rsid w:val="47437FFA"/>
    <w:rsid w:val="474B5F37"/>
    <w:rsid w:val="47605132"/>
    <w:rsid w:val="47656B91"/>
    <w:rsid w:val="47762584"/>
    <w:rsid w:val="477B2EF6"/>
    <w:rsid w:val="478B1022"/>
    <w:rsid w:val="47A7459E"/>
    <w:rsid w:val="47AA14A8"/>
    <w:rsid w:val="47B2035D"/>
    <w:rsid w:val="47D33E2C"/>
    <w:rsid w:val="47D4011B"/>
    <w:rsid w:val="47F22E4F"/>
    <w:rsid w:val="48026B75"/>
    <w:rsid w:val="48070A07"/>
    <w:rsid w:val="480A1F47"/>
    <w:rsid w:val="4817134F"/>
    <w:rsid w:val="482B7710"/>
    <w:rsid w:val="483A1FB8"/>
    <w:rsid w:val="48494EAD"/>
    <w:rsid w:val="484B1A7D"/>
    <w:rsid w:val="4856661B"/>
    <w:rsid w:val="48943C93"/>
    <w:rsid w:val="48A169EB"/>
    <w:rsid w:val="48A54291"/>
    <w:rsid w:val="48A64365"/>
    <w:rsid w:val="48AC1893"/>
    <w:rsid w:val="48B06F92"/>
    <w:rsid w:val="48C236A8"/>
    <w:rsid w:val="48C32DBC"/>
    <w:rsid w:val="48C64BC6"/>
    <w:rsid w:val="48C93BB0"/>
    <w:rsid w:val="48CB07F4"/>
    <w:rsid w:val="48CF316B"/>
    <w:rsid w:val="48D52AE9"/>
    <w:rsid w:val="48D71C9B"/>
    <w:rsid w:val="48D74B1A"/>
    <w:rsid w:val="48DA6428"/>
    <w:rsid w:val="48FB0953"/>
    <w:rsid w:val="490637DD"/>
    <w:rsid w:val="4909290D"/>
    <w:rsid w:val="491B4B8A"/>
    <w:rsid w:val="492359B6"/>
    <w:rsid w:val="49247038"/>
    <w:rsid w:val="493F78B9"/>
    <w:rsid w:val="4941285D"/>
    <w:rsid w:val="49481588"/>
    <w:rsid w:val="49634005"/>
    <w:rsid w:val="49635647"/>
    <w:rsid w:val="496D7F83"/>
    <w:rsid w:val="499E503D"/>
    <w:rsid w:val="49BA7481"/>
    <w:rsid w:val="49BC1967"/>
    <w:rsid w:val="49CC7DFC"/>
    <w:rsid w:val="49D00F6E"/>
    <w:rsid w:val="49E54A1A"/>
    <w:rsid w:val="4A0150ED"/>
    <w:rsid w:val="4A0C1404"/>
    <w:rsid w:val="4A2328F7"/>
    <w:rsid w:val="4A2A4B22"/>
    <w:rsid w:val="4A2D4613"/>
    <w:rsid w:val="4A5509E6"/>
    <w:rsid w:val="4A6D58E4"/>
    <w:rsid w:val="4A964954"/>
    <w:rsid w:val="4A9E1C00"/>
    <w:rsid w:val="4AA86371"/>
    <w:rsid w:val="4ABC1A46"/>
    <w:rsid w:val="4ABD7A7C"/>
    <w:rsid w:val="4AC76815"/>
    <w:rsid w:val="4AC8239D"/>
    <w:rsid w:val="4ACA0943"/>
    <w:rsid w:val="4ACD1E51"/>
    <w:rsid w:val="4ACD3E5A"/>
    <w:rsid w:val="4AD17103"/>
    <w:rsid w:val="4AD969F1"/>
    <w:rsid w:val="4AEC002A"/>
    <w:rsid w:val="4AF22FD6"/>
    <w:rsid w:val="4AF64982"/>
    <w:rsid w:val="4B047E79"/>
    <w:rsid w:val="4B235F36"/>
    <w:rsid w:val="4B2B76E3"/>
    <w:rsid w:val="4B2F79E9"/>
    <w:rsid w:val="4B3544BD"/>
    <w:rsid w:val="4B375749"/>
    <w:rsid w:val="4B460986"/>
    <w:rsid w:val="4B4E537D"/>
    <w:rsid w:val="4B5A146B"/>
    <w:rsid w:val="4B624648"/>
    <w:rsid w:val="4B6C7D72"/>
    <w:rsid w:val="4B6F1D2F"/>
    <w:rsid w:val="4B8418C1"/>
    <w:rsid w:val="4BAE52DF"/>
    <w:rsid w:val="4BBE54BD"/>
    <w:rsid w:val="4BC22531"/>
    <w:rsid w:val="4BCE61AD"/>
    <w:rsid w:val="4BD27749"/>
    <w:rsid w:val="4BDE6B3B"/>
    <w:rsid w:val="4BF076A6"/>
    <w:rsid w:val="4BF223A3"/>
    <w:rsid w:val="4BF74ED8"/>
    <w:rsid w:val="4BFC67AA"/>
    <w:rsid w:val="4C0233B4"/>
    <w:rsid w:val="4C2A1B17"/>
    <w:rsid w:val="4C322D23"/>
    <w:rsid w:val="4C76404F"/>
    <w:rsid w:val="4C84176B"/>
    <w:rsid w:val="4C8E0583"/>
    <w:rsid w:val="4C9E04C1"/>
    <w:rsid w:val="4CA30BBC"/>
    <w:rsid w:val="4CAF3B87"/>
    <w:rsid w:val="4CB03891"/>
    <w:rsid w:val="4CB66B41"/>
    <w:rsid w:val="4CC30E44"/>
    <w:rsid w:val="4CC446E4"/>
    <w:rsid w:val="4CEC28DA"/>
    <w:rsid w:val="4CEC71D0"/>
    <w:rsid w:val="4CEF795D"/>
    <w:rsid w:val="4CF3569F"/>
    <w:rsid w:val="4CF4336D"/>
    <w:rsid w:val="4CF95662"/>
    <w:rsid w:val="4CFB27A6"/>
    <w:rsid w:val="4D07739D"/>
    <w:rsid w:val="4D0C1F6F"/>
    <w:rsid w:val="4D0D0088"/>
    <w:rsid w:val="4D1D3ADF"/>
    <w:rsid w:val="4D1F0243"/>
    <w:rsid w:val="4D283CA5"/>
    <w:rsid w:val="4D422183"/>
    <w:rsid w:val="4D5819A6"/>
    <w:rsid w:val="4D65092C"/>
    <w:rsid w:val="4D737FA6"/>
    <w:rsid w:val="4D7A7B6F"/>
    <w:rsid w:val="4D853C39"/>
    <w:rsid w:val="4D863560"/>
    <w:rsid w:val="4D8F09EB"/>
    <w:rsid w:val="4D965582"/>
    <w:rsid w:val="4D97427D"/>
    <w:rsid w:val="4DAD2AA3"/>
    <w:rsid w:val="4DBF22CB"/>
    <w:rsid w:val="4DD179BA"/>
    <w:rsid w:val="4DDF1CAE"/>
    <w:rsid w:val="4DE438B0"/>
    <w:rsid w:val="4DEE4B62"/>
    <w:rsid w:val="4DF142FF"/>
    <w:rsid w:val="4E1538D9"/>
    <w:rsid w:val="4E3160E5"/>
    <w:rsid w:val="4E45017D"/>
    <w:rsid w:val="4E555EE6"/>
    <w:rsid w:val="4E556692"/>
    <w:rsid w:val="4E5604E4"/>
    <w:rsid w:val="4E625D94"/>
    <w:rsid w:val="4E6C3038"/>
    <w:rsid w:val="4E7C0FE3"/>
    <w:rsid w:val="4E827B85"/>
    <w:rsid w:val="4E8D5131"/>
    <w:rsid w:val="4E964534"/>
    <w:rsid w:val="4EAE5C1B"/>
    <w:rsid w:val="4EB07310"/>
    <w:rsid w:val="4EB26E94"/>
    <w:rsid w:val="4EC106FD"/>
    <w:rsid w:val="4EC8350E"/>
    <w:rsid w:val="4ED676B8"/>
    <w:rsid w:val="4ED901FF"/>
    <w:rsid w:val="4EE900CE"/>
    <w:rsid w:val="4EFA2901"/>
    <w:rsid w:val="4F016739"/>
    <w:rsid w:val="4F0A0A7E"/>
    <w:rsid w:val="4F280B92"/>
    <w:rsid w:val="4F2B0EBA"/>
    <w:rsid w:val="4F38629A"/>
    <w:rsid w:val="4F3B2459"/>
    <w:rsid w:val="4F473A81"/>
    <w:rsid w:val="4FA01D58"/>
    <w:rsid w:val="4FA17635"/>
    <w:rsid w:val="4FA5088A"/>
    <w:rsid w:val="4FB10AD3"/>
    <w:rsid w:val="4FB42FCF"/>
    <w:rsid w:val="4FD028FF"/>
    <w:rsid w:val="4FD06986"/>
    <w:rsid w:val="4FF010BA"/>
    <w:rsid w:val="501D1FDF"/>
    <w:rsid w:val="502142D2"/>
    <w:rsid w:val="50250266"/>
    <w:rsid w:val="502B1634"/>
    <w:rsid w:val="502C7FBC"/>
    <w:rsid w:val="502F5536"/>
    <w:rsid w:val="50377ABC"/>
    <w:rsid w:val="50442DA8"/>
    <w:rsid w:val="506858AC"/>
    <w:rsid w:val="5069710A"/>
    <w:rsid w:val="506D583E"/>
    <w:rsid w:val="507F0C76"/>
    <w:rsid w:val="50800FBD"/>
    <w:rsid w:val="508F35C6"/>
    <w:rsid w:val="50A03BE4"/>
    <w:rsid w:val="50A7252F"/>
    <w:rsid w:val="50B035C7"/>
    <w:rsid w:val="50B63EE9"/>
    <w:rsid w:val="50E35A2B"/>
    <w:rsid w:val="511437EB"/>
    <w:rsid w:val="511931FB"/>
    <w:rsid w:val="51312C3A"/>
    <w:rsid w:val="513C37FC"/>
    <w:rsid w:val="51472C2F"/>
    <w:rsid w:val="514B324F"/>
    <w:rsid w:val="51705511"/>
    <w:rsid w:val="518E73DD"/>
    <w:rsid w:val="519531C9"/>
    <w:rsid w:val="51C40B94"/>
    <w:rsid w:val="51C770FB"/>
    <w:rsid w:val="51C91FE9"/>
    <w:rsid w:val="51F3430E"/>
    <w:rsid w:val="52076435"/>
    <w:rsid w:val="520F6E87"/>
    <w:rsid w:val="52155060"/>
    <w:rsid w:val="522804F4"/>
    <w:rsid w:val="52306A4E"/>
    <w:rsid w:val="52342D13"/>
    <w:rsid w:val="52381ABE"/>
    <w:rsid w:val="52595776"/>
    <w:rsid w:val="52657C18"/>
    <w:rsid w:val="52725202"/>
    <w:rsid w:val="529427A4"/>
    <w:rsid w:val="529615D5"/>
    <w:rsid w:val="529F5982"/>
    <w:rsid w:val="52A0260C"/>
    <w:rsid w:val="52BD660C"/>
    <w:rsid w:val="52DB4C0C"/>
    <w:rsid w:val="52E32DFB"/>
    <w:rsid w:val="530D4FE1"/>
    <w:rsid w:val="530E7636"/>
    <w:rsid w:val="532049DD"/>
    <w:rsid w:val="53386849"/>
    <w:rsid w:val="53590226"/>
    <w:rsid w:val="536F1BBE"/>
    <w:rsid w:val="53723CD6"/>
    <w:rsid w:val="53957AB5"/>
    <w:rsid w:val="539F1E0E"/>
    <w:rsid w:val="53A3031B"/>
    <w:rsid w:val="53B37216"/>
    <w:rsid w:val="53CE7DED"/>
    <w:rsid w:val="53D36031"/>
    <w:rsid w:val="53F24B8A"/>
    <w:rsid w:val="54104ED4"/>
    <w:rsid w:val="541C6180"/>
    <w:rsid w:val="54216091"/>
    <w:rsid w:val="54321AE7"/>
    <w:rsid w:val="543933C3"/>
    <w:rsid w:val="54455EE0"/>
    <w:rsid w:val="5447639B"/>
    <w:rsid w:val="54513DE0"/>
    <w:rsid w:val="545B6A13"/>
    <w:rsid w:val="546A2DC1"/>
    <w:rsid w:val="547F31DF"/>
    <w:rsid w:val="54A64729"/>
    <w:rsid w:val="54BC6CBF"/>
    <w:rsid w:val="54D40630"/>
    <w:rsid w:val="54D74791"/>
    <w:rsid w:val="54D9161F"/>
    <w:rsid w:val="54EC5894"/>
    <w:rsid w:val="55032824"/>
    <w:rsid w:val="550D12C8"/>
    <w:rsid w:val="550F5D1A"/>
    <w:rsid w:val="55106705"/>
    <w:rsid w:val="55173EF5"/>
    <w:rsid w:val="552B174F"/>
    <w:rsid w:val="555571D9"/>
    <w:rsid w:val="556515E0"/>
    <w:rsid w:val="55667800"/>
    <w:rsid w:val="5579070C"/>
    <w:rsid w:val="558A6357"/>
    <w:rsid w:val="559674D1"/>
    <w:rsid w:val="55C806E1"/>
    <w:rsid w:val="55DD601F"/>
    <w:rsid w:val="55EB07FC"/>
    <w:rsid w:val="56055101"/>
    <w:rsid w:val="56135B92"/>
    <w:rsid w:val="561A5A4B"/>
    <w:rsid w:val="562712F9"/>
    <w:rsid w:val="56505C10"/>
    <w:rsid w:val="56567A64"/>
    <w:rsid w:val="56592DF1"/>
    <w:rsid w:val="56654D6C"/>
    <w:rsid w:val="56707909"/>
    <w:rsid w:val="56707EE0"/>
    <w:rsid w:val="5673320B"/>
    <w:rsid w:val="567E1F8B"/>
    <w:rsid w:val="56A663FC"/>
    <w:rsid w:val="56A77838"/>
    <w:rsid w:val="56D14FF7"/>
    <w:rsid w:val="56D2007E"/>
    <w:rsid w:val="56D32615"/>
    <w:rsid w:val="56D82D87"/>
    <w:rsid w:val="56E562A5"/>
    <w:rsid w:val="56F978F7"/>
    <w:rsid w:val="57030CB6"/>
    <w:rsid w:val="572D2370"/>
    <w:rsid w:val="574B7E86"/>
    <w:rsid w:val="57560D05"/>
    <w:rsid w:val="577B3C6E"/>
    <w:rsid w:val="57897FEB"/>
    <w:rsid w:val="57967929"/>
    <w:rsid w:val="579A14FB"/>
    <w:rsid w:val="57A44166"/>
    <w:rsid w:val="57AF48B9"/>
    <w:rsid w:val="57B62B6C"/>
    <w:rsid w:val="57B74DEC"/>
    <w:rsid w:val="57B974E6"/>
    <w:rsid w:val="57BC467E"/>
    <w:rsid w:val="57C85F13"/>
    <w:rsid w:val="57CA6566"/>
    <w:rsid w:val="57D36507"/>
    <w:rsid w:val="57D670A6"/>
    <w:rsid w:val="57E43AC3"/>
    <w:rsid w:val="580E1981"/>
    <w:rsid w:val="58150BC0"/>
    <w:rsid w:val="582405F2"/>
    <w:rsid w:val="582D573F"/>
    <w:rsid w:val="58563FF4"/>
    <w:rsid w:val="585C756F"/>
    <w:rsid w:val="58696004"/>
    <w:rsid w:val="586D62C7"/>
    <w:rsid w:val="587E7C13"/>
    <w:rsid w:val="58CB7402"/>
    <w:rsid w:val="58D66A16"/>
    <w:rsid w:val="58D72DAC"/>
    <w:rsid w:val="5917707C"/>
    <w:rsid w:val="59225008"/>
    <w:rsid w:val="59301A29"/>
    <w:rsid w:val="59570403"/>
    <w:rsid w:val="595B3CF3"/>
    <w:rsid w:val="59753429"/>
    <w:rsid w:val="59901D53"/>
    <w:rsid w:val="599B6EA3"/>
    <w:rsid w:val="59AF62A4"/>
    <w:rsid w:val="59B60181"/>
    <w:rsid w:val="59CD5363"/>
    <w:rsid w:val="59E940B2"/>
    <w:rsid w:val="5A0A2A6D"/>
    <w:rsid w:val="5A123CA0"/>
    <w:rsid w:val="5A1349D1"/>
    <w:rsid w:val="5A261084"/>
    <w:rsid w:val="5A444C90"/>
    <w:rsid w:val="5A514968"/>
    <w:rsid w:val="5A574254"/>
    <w:rsid w:val="5A59453D"/>
    <w:rsid w:val="5A61633E"/>
    <w:rsid w:val="5A671A39"/>
    <w:rsid w:val="5A7C3484"/>
    <w:rsid w:val="5AA83222"/>
    <w:rsid w:val="5AC91895"/>
    <w:rsid w:val="5ADC59C5"/>
    <w:rsid w:val="5AE008F3"/>
    <w:rsid w:val="5AEB6526"/>
    <w:rsid w:val="5AF820D3"/>
    <w:rsid w:val="5AFB766C"/>
    <w:rsid w:val="5B161318"/>
    <w:rsid w:val="5B2D08EC"/>
    <w:rsid w:val="5B40757A"/>
    <w:rsid w:val="5B4B4EB5"/>
    <w:rsid w:val="5B50210B"/>
    <w:rsid w:val="5B515455"/>
    <w:rsid w:val="5B5B61E7"/>
    <w:rsid w:val="5B7C71A8"/>
    <w:rsid w:val="5B835E40"/>
    <w:rsid w:val="5B8A6175"/>
    <w:rsid w:val="5B9F3959"/>
    <w:rsid w:val="5BB17A59"/>
    <w:rsid w:val="5BBA64F5"/>
    <w:rsid w:val="5BBD2D03"/>
    <w:rsid w:val="5BCA019E"/>
    <w:rsid w:val="5BE92A98"/>
    <w:rsid w:val="5BEB0996"/>
    <w:rsid w:val="5BFC513B"/>
    <w:rsid w:val="5BFF1759"/>
    <w:rsid w:val="5C02667C"/>
    <w:rsid w:val="5C050E1B"/>
    <w:rsid w:val="5C1734E1"/>
    <w:rsid w:val="5C1B076F"/>
    <w:rsid w:val="5C1E5B4F"/>
    <w:rsid w:val="5C297AC6"/>
    <w:rsid w:val="5C2C297C"/>
    <w:rsid w:val="5C334CCE"/>
    <w:rsid w:val="5C4A0155"/>
    <w:rsid w:val="5C57114A"/>
    <w:rsid w:val="5C5804EE"/>
    <w:rsid w:val="5C5E440D"/>
    <w:rsid w:val="5C6934EE"/>
    <w:rsid w:val="5C6C0930"/>
    <w:rsid w:val="5C763BF7"/>
    <w:rsid w:val="5C841615"/>
    <w:rsid w:val="5CA00684"/>
    <w:rsid w:val="5CA2740B"/>
    <w:rsid w:val="5CAE2C73"/>
    <w:rsid w:val="5CC126E0"/>
    <w:rsid w:val="5CD046FE"/>
    <w:rsid w:val="5D015A23"/>
    <w:rsid w:val="5D0C4188"/>
    <w:rsid w:val="5D0F5AA3"/>
    <w:rsid w:val="5D14135C"/>
    <w:rsid w:val="5D1755BF"/>
    <w:rsid w:val="5D3665F9"/>
    <w:rsid w:val="5D410AF8"/>
    <w:rsid w:val="5D4374E1"/>
    <w:rsid w:val="5D6D0FA7"/>
    <w:rsid w:val="5D8B36D2"/>
    <w:rsid w:val="5D9652EE"/>
    <w:rsid w:val="5D9F4EE8"/>
    <w:rsid w:val="5DA11F4F"/>
    <w:rsid w:val="5DA54437"/>
    <w:rsid w:val="5DAC66FF"/>
    <w:rsid w:val="5DC12BDF"/>
    <w:rsid w:val="5DD26755"/>
    <w:rsid w:val="5DD60701"/>
    <w:rsid w:val="5DE6099B"/>
    <w:rsid w:val="5DE66B5A"/>
    <w:rsid w:val="5DEA664B"/>
    <w:rsid w:val="5DF00992"/>
    <w:rsid w:val="5DF03535"/>
    <w:rsid w:val="5DF748C4"/>
    <w:rsid w:val="5DFE55CF"/>
    <w:rsid w:val="5E2D2B03"/>
    <w:rsid w:val="5E31427A"/>
    <w:rsid w:val="5E39312E"/>
    <w:rsid w:val="5E4867A9"/>
    <w:rsid w:val="5E565A8E"/>
    <w:rsid w:val="5E5C6BAC"/>
    <w:rsid w:val="5E632320"/>
    <w:rsid w:val="5E6C7060"/>
    <w:rsid w:val="5E8575A0"/>
    <w:rsid w:val="5E8B3FC3"/>
    <w:rsid w:val="5E9A1E1F"/>
    <w:rsid w:val="5E9A66B8"/>
    <w:rsid w:val="5EB36A3D"/>
    <w:rsid w:val="5EBB7872"/>
    <w:rsid w:val="5ED15D71"/>
    <w:rsid w:val="5EF42591"/>
    <w:rsid w:val="5EFC04E3"/>
    <w:rsid w:val="5F0333E3"/>
    <w:rsid w:val="5F2142EE"/>
    <w:rsid w:val="5F2C4C16"/>
    <w:rsid w:val="5F2D438A"/>
    <w:rsid w:val="5F5F34CB"/>
    <w:rsid w:val="5F650605"/>
    <w:rsid w:val="5F6B2965"/>
    <w:rsid w:val="5F6B47EE"/>
    <w:rsid w:val="5F6C401A"/>
    <w:rsid w:val="5F6C7E6D"/>
    <w:rsid w:val="5F743043"/>
    <w:rsid w:val="5F7A1C50"/>
    <w:rsid w:val="5F7B2BA2"/>
    <w:rsid w:val="5F816819"/>
    <w:rsid w:val="5F8A1E93"/>
    <w:rsid w:val="5F8F32B5"/>
    <w:rsid w:val="5FC22623"/>
    <w:rsid w:val="5FCC1CCD"/>
    <w:rsid w:val="5FD57DB9"/>
    <w:rsid w:val="5FF0660F"/>
    <w:rsid w:val="5FF93AD5"/>
    <w:rsid w:val="601856F1"/>
    <w:rsid w:val="602A248D"/>
    <w:rsid w:val="602A71D2"/>
    <w:rsid w:val="606F1089"/>
    <w:rsid w:val="607F2B1A"/>
    <w:rsid w:val="6080299F"/>
    <w:rsid w:val="608E7761"/>
    <w:rsid w:val="60902298"/>
    <w:rsid w:val="60A8015D"/>
    <w:rsid w:val="60B03D23"/>
    <w:rsid w:val="60BF1A3C"/>
    <w:rsid w:val="60C05441"/>
    <w:rsid w:val="60C56EFB"/>
    <w:rsid w:val="60DF4DDA"/>
    <w:rsid w:val="60E32902"/>
    <w:rsid w:val="60FE1B43"/>
    <w:rsid w:val="60FF4F56"/>
    <w:rsid w:val="61045C75"/>
    <w:rsid w:val="611A5942"/>
    <w:rsid w:val="611C05BC"/>
    <w:rsid w:val="61281D72"/>
    <w:rsid w:val="6137686C"/>
    <w:rsid w:val="614D64FB"/>
    <w:rsid w:val="614F601C"/>
    <w:rsid w:val="6181448C"/>
    <w:rsid w:val="61835B97"/>
    <w:rsid w:val="6190562F"/>
    <w:rsid w:val="61987D83"/>
    <w:rsid w:val="619C1FA6"/>
    <w:rsid w:val="61A34744"/>
    <w:rsid w:val="61AE5BE1"/>
    <w:rsid w:val="61E77036"/>
    <w:rsid w:val="61F24CBE"/>
    <w:rsid w:val="61F74DC8"/>
    <w:rsid w:val="61F8244A"/>
    <w:rsid w:val="61FA2029"/>
    <w:rsid w:val="61FA2714"/>
    <w:rsid w:val="61FC3BD5"/>
    <w:rsid w:val="62027CF1"/>
    <w:rsid w:val="620C422C"/>
    <w:rsid w:val="62123C28"/>
    <w:rsid w:val="62133672"/>
    <w:rsid w:val="6220514C"/>
    <w:rsid w:val="624E2E0B"/>
    <w:rsid w:val="62614A02"/>
    <w:rsid w:val="626910C3"/>
    <w:rsid w:val="628F5A13"/>
    <w:rsid w:val="6299063F"/>
    <w:rsid w:val="62A10326"/>
    <w:rsid w:val="62B45F2D"/>
    <w:rsid w:val="62BC5187"/>
    <w:rsid w:val="62D82F16"/>
    <w:rsid w:val="62E713AB"/>
    <w:rsid w:val="62ED128B"/>
    <w:rsid w:val="62FC4D0A"/>
    <w:rsid w:val="63112987"/>
    <w:rsid w:val="63133F4E"/>
    <w:rsid w:val="63176EE0"/>
    <w:rsid w:val="631B0D2F"/>
    <w:rsid w:val="63473BF7"/>
    <w:rsid w:val="635F3F5A"/>
    <w:rsid w:val="636724EA"/>
    <w:rsid w:val="63702F31"/>
    <w:rsid w:val="637E1813"/>
    <w:rsid w:val="63830BBF"/>
    <w:rsid w:val="638650D4"/>
    <w:rsid w:val="638B7F88"/>
    <w:rsid w:val="638E7A78"/>
    <w:rsid w:val="63A8314E"/>
    <w:rsid w:val="63C95FE5"/>
    <w:rsid w:val="63CD67F3"/>
    <w:rsid w:val="63EB6C79"/>
    <w:rsid w:val="64065451"/>
    <w:rsid w:val="64141642"/>
    <w:rsid w:val="64163B09"/>
    <w:rsid w:val="642301C1"/>
    <w:rsid w:val="64344E54"/>
    <w:rsid w:val="646C600B"/>
    <w:rsid w:val="647629E6"/>
    <w:rsid w:val="648F3CAE"/>
    <w:rsid w:val="649B31BD"/>
    <w:rsid w:val="64A95F0D"/>
    <w:rsid w:val="64AD1CEC"/>
    <w:rsid w:val="64B8674B"/>
    <w:rsid w:val="64C03C61"/>
    <w:rsid w:val="64E262CE"/>
    <w:rsid w:val="64F73A13"/>
    <w:rsid w:val="64FF2A29"/>
    <w:rsid w:val="650C64A3"/>
    <w:rsid w:val="651C4246"/>
    <w:rsid w:val="65266274"/>
    <w:rsid w:val="65366619"/>
    <w:rsid w:val="65426D6C"/>
    <w:rsid w:val="654301AA"/>
    <w:rsid w:val="65542C96"/>
    <w:rsid w:val="65A45331"/>
    <w:rsid w:val="65AC5C01"/>
    <w:rsid w:val="65AF5B37"/>
    <w:rsid w:val="65C921C4"/>
    <w:rsid w:val="65D33E68"/>
    <w:rsid w:val="65D75707"/>
    <w:rsid w:val="65D76BA2"/>
    <w:rsid w:val="65ED1384"/>
    <w:rsid w:val="66074E9E"/>
    <w:rsid w:val="662F5EFD"/>
    <w:rsid w:val="662F72F1"/>
    <w:rsid w:val="6638520C"/>
    <w:rsid w:val="663E5786"/>
    <w:rsid w:val="66432D9C"/>
    <w:rsid w:val="665E7BD6"/>
    <w:rsid w:val="66782130"/>
    <w:rsid w:val="668A2272"/>
    <w:rsid w:val="668F1863"/>
    <w:rsid w:val="669F738B"/>
    <w:rsid w:val="66A23F66"/>
    <w:rsid w:val="66AD5B74"/>
    <w:rsid w:val="66B605E1"/>
    <w:rsid w:val="66B60ECF"/>
    <w:rsid w:val="66CF5C46"/>
    <w:rsid w:val="66DE44A6"/>
    <w:rsid w:val="671E7365"/>
    <w:rsid w:val="672506F4"/>
    <w:rsid w:val="6736719C"/>
    <w:rsid w:val="674E0947"/>
    <w:rsid w:val="67604F3C"/>
    <w:rsid w:val="67666EA3"/>
    <w:rsid w:val="6793683B"/>
    <w:rsid w:val="679D472E"/>
    <w:rsid w:val="67A87E95"/>
    <w:rsid w:val="67B8723F"/>
    <w:rsid w:val="67C65A33"/>
    <w:rsid w:val="67C9107F"/>
    <w:rsid w:val="67CA42A6"/>
    <w:rsid w:val="67CC15DC"/>
    <w:rsid w:val="67CD49F4"/>
    <w:rsid w:val="67D1526D"/>
    <w:rsid w:val="67FF2F48"/>
    <w:rsid w:val="680A383B"/>
    <w:rsid w:val="680C5410"/>
    <w:rsid w:val="683D0A5C"/>
    <w:rsid w:val="683F7593"/>
    <w:rsid w:val="684A4769"/>
    <w:rsid w:val="685623A4"/>
    <w:rsid w:val="685856E3"/>
    <w:rsid w:val="68711490"/>
    <w:rsid w:val="6875629B"/>
    <w:rsid w:val="688512A0"/>
    <w:rsid w:val="68AD09A1"/>
    <w:rsid w:val="68C646D2"/>
    <w:rsid w:val="68D00518"/>
    <w:rsid w:val="68ED5662"/>
    <w:rsid w:val="68F276C7"/>
    <w:rsid w:val="69021010"/>
    <w:rsid w:val="690B44E7"/>
    <w:rsid w:val="690E2B8E"/>
    <w:rsid w:val="69176598"/>
    <w:rsid w:val="69883AB0"/>
    <w:rsid w:val="698931BC"/>
    <w:rsid w:val="699D6C67"/>
    <w:rsid w:val="69A1759A"/>
    <w:rsid w:val="69A24D22"/>
    <w:rsid w:val="69C42446"/>
    <w:rsid w:val="69CA7477"/>
    <w:rsid w:val="69D22757"/>
    <w:rsid w:val="69D361E5"/>
    <w:rsid w:val="69E46644"/>
    <w:rsid w:val="69F10B1F"/>
    <w:rsid w:val="69F16143"/>
    <w:rsid w:val="69F70BFD"/>
    <w:rsid w:val="6A12160C"/>
    <w:rsid w:val="6A347C19"/>
    <w:rsid w:val="6A470E8F"/>
    <w:rsid w:val="6A497F5C"/>
    <w:rsid w:val="6A5110A8"/>
    <w:rsid w:val="6A5135AE"/>
    <w:rsid w:val="6A617C95"/>
    <w:rsid w:val="6A753C98"/>
    <w:rsid w:val="6A853CB9"/>
    <w:rsid w:val="6AA23F83"/>
    <w:rsid w:val="6AAF6C52"/>
    <w:rsid w:val="6AD4492F"/>
    <w:rsid w:val="6AD466B8"/>
    <w:rsid w:val="6AE4014E"/>
    <w:rsid w:val="6AEB57B0"/>
    <w:rsid w:val="6AFB1E97"/>
    <w:rsid w:val="6B036F9E"/>
    <w:rsid w:val="6B051CFD"/>
    <w:rsid w:val="6B090AEC"/>
    <w:rsid w:val="6B0C1CA8"/>
    <w:rsid w:val="6B0D15D1"/>
    <w:rsid w:val="6B147717"/>
    <w:rsid w:val="6B233C50"/>
    <w:rsid w:val="6B267B22"/>
    <w:rsid w:val="6B351875"/>
    <w:rsid w:val="6B5056FF"/>
    <w:rsid w:val="6B53003F"/>
    <w:rsid w:val="6B6F4633"/>
    <w:rsid w:val="6B8544E4"/>
    <w:rsid w:val="6BA540FB"/>
    <w:rsid w:val="6BA7209A"/>
    <w:rsid w:val="6BB8040C"/>
    <w:rsid w:val="6BC303ED"/>
    <w:rsid w:val="6BC32289"/>
    <w:rsid w:val="6BC65577"/>
    <w:rsid w:val="6BCC7C13"/>
    <w:rsid w:val="6BCE4EB6"/>
    <w:rsid w:val="6BD949C6"/>
    <w:rsid w:val="6BE2035B"/>
    <w:rsid w:val="6BE20961"/>
    <w:rsid w:val="6BF933B1"/>
    <w:rsid w:val="6BFF1D07"/>
    <w:rsid w:val="6C0E1756"/>
    <w:rsid w:val="6C1E3F3B"/>
    <w:rsid w:val="6C2D082C"/>
    <w:rsid w:val="6C621AA2"/>
    <w:rsid w:val="6CBE6221"/>
    <w:rsid w:val="6CC4275D"/>
    <w:rsid w:val="6CE12C2A"/>
    <w:rsid w:val="6CED65F8"/>
    <w:rsid w:val="6CF43462"/>
    <w:rsid w:val="6CFA6CDB"/>
    <w:rsid w:val="6D390994"/>
    <w:rsid w:val="6D3E606B"/>
    <w:rsid w:val="6D5D16A2"/>
    <w:rsid w:val="6D6C0E2A"/>
    <w:rsid w:val="6D6C510F"/>
    <w:rsid w:val="6D7221B9"/>
    <w:rsid w:val="6D765805"/>
    <w:rsid w:val="6D7B2E1B"/>
    <w:rsid w:val="6D8008FA"/>
    <w:rsid w:val="6D896E6D"/>
    <w:rsid w:val="6D9143ED"/>
    <w:rsid w:val="6DA064A1"/>
    <w:rsid w:val="6DB636EC"/>
    <w:rsid w:val="6DC81DD9"/>
    <w:rsid w:val="6DD16EAC"/>
    <w:rsid w:val="6DD8026E"/>
    <w:rsid w:val="6DE56157"/>
    <w:rsid w:val="6DEE5CE3"/>
    <w:rsid w:val="6E002E86"/>
    <w:rsid w:val="6E083005"/>
    <w:rsid w:val="6E2B34FB"/>
    <w:rsid w:val="6E2F722D"/>
    <w:rsid w:val="6E3B3CE2"/>
    <w:rsid w:val="6E557498"/>
    <w:rsid w:val="6E5A5127"/>
    <w:rsid w:val="6E633A4C"/>
    <w:rsid w:val="6E79786D"/>
    <w:rsid w:val="6E7A30D3"/>
    <w:rsid w:val="6E7D31AE"/>
    <w:rsid w:val="6E867CCA"/>
    <w:rsid w:val="6E9011E2"/>
    <w:rsid w:val="6E906D9A"/>
    <w:rsid w:val="6E970129"/>
    <w:rsid w:val="6EA04D17"/>
    <w:rsid w:val="6EBD7464"/>
    <w:rsid w:val="6ED5672F"/>
    <w:rsid w:val="6EDA212A"/>
    <w:rsid w:val="6EDD0F48"/>
    <w:rsid w:val="6EDE7B06"/>
    <w:rsid w:val="6EF52EBB"/>
    <w:rsid w:val="6F0155A2"/>
    <w:rsid w:val="6F037E5A"/>
    <w:rsid w:val="6F34175B"/>
    <w:rsid w:val="6F424616"/>
    <w:rsid w:val="6F4D6A39"/>
    <w:rsid w:val="6F4F392C"/>
    <w:rsid w:val="6F631DB9"/>
    <w:rsid w:val="6F722BE7"/>
    <w:rsid w:val="6F810491"/>
    <w:rsid w:val="6F871F4B"/>
    <w:rsid w:val="6F902197"/>
    <w:rsid w:val="6F943C9A"/>
    <w:rsid w:val="6FA41045"/>
    <w:rsid w:val="6FB33650"/>
    <w:rsid w:val="6FBD7B7C"/>
    <w:rsid w:val="6FDD600F"/>
    <w:rsid w:val="6FE17097"/>
    <w:rsid w:val="6FE21E44"/>
    <w:rsid w:val="6FE5604C"/>
    <w:rsid w:val="6FEB6F07"/>
    <w:rsid w:val="7003534A"/>
    <w:rsid w:val="700A0487"/>
    <w:rsid w:val="7014202E"/>
    <w:rsid w:val="70147557"/>
    <w:rsid w:val="70433BF4"/>
    <w:rsid w:val="70455435"/>
    <w:rsid w:val="704F233D"/>
    <w:rsid w:val="7057694B"/>
    <w:rsid w:val="705A70B3"/>
    <w:rsid w:val="706E310B"/>
    <w:rsid w:val="7080699B"/>
    <w:rsid w:val="70912956"/>
    <w:rsid w:val="70B51B02"/>
    <w:rsid w:val="70C96594"/>
    <w:rsid w:val="70F5350B"/>
    <w:rsid w:val="70F96E79"/>
    <w:rsid w:val="70FD2FB0"/>
    <w:rsid w:val="710475CC"/>
    <w:rsid w:val="711A3E9C"/>
    <w:rsid w:val="71393B49"/>
    <w:rsid w:val="713C0B14"/>
    <w:rsid w:val="7141437C"/>
    <w:rsid w:val="71431EA2"/>
    <w:rsid w:val="715F4802"/>
    <w:rsid w:val="71614A1E"/>
    <w:rsid w:val="7167567F"/>
    <w:rsid w:val="716F13A8"/>
    <w:rsid w:val="717F4CDC"/>
    <w:rsid w:val="71991304"/>
    <w:rsid w:val="719D69F4"/>
    <w:rsid w:val="719E357C"/>
    <w:rsid w:val="71A212BE"/>
    <w:rsid w:val="71B067DE"/>
    <w:rsid w:val="71C95675"/>
    <w:rsid w:val="71CD01B4"/>
    <w:rsid w:val="71D32EF7"/>
    <w:rsid w:val="71E64695"/>
    <w:rsid w:val="71F20A5E"/>
    <w:rsid w:val="720E1DF4"/>
    <w:rsid w:val="7220386F"/>
    <w:rsid w:val="722F20F7"/>
    <w:rsid w:val="724003C1"/>
    <w:rsid w:val="72401D3F"/>
    <w:rsid w:val="724A1C84"/>
    <w:rsid w:val="72534E9D"/>
    <w:rsid w:val="72554417"/>
    <w:rsid w:val="72734A0C"/>
    <w:rsid w:val="72935DB9"/>
    <w:rsid w:val="729F57FE"/>
    <w:rsid w:val="72A22F40"/>
    <w:rsid w:val="72AF1D34"/>
    <w:rsid w:val="72B76BC3"/>
    <w:rsid w:val="72CA105E"/>
    <w:rsid w:val="72CB6F15"/>
    <w:rsid w:val="72D2478B"/>
    <w:rsid w:val="7301004B"/>
    <w:rsid w:val="73090EC9"/>
    <w:rsid w:val="73136AE5"/>
    <w:rsid w:val="736C1141"/>
    <w:rsid w:val="738E13CF"/>
    <w:rsid w:val="73AD0947"/>
    <w:rsid w:val="73D2750D"/>
    <w:rsid w:val="73D332BA"/>
    <w:rsid w:val="74065409"/>
    <w:rsid w:val="740D6797"/>
    <w:rsid w:val="742C4E6F"/>
    <w:rsid w:val="743063DD"/>
    <w:rsid w:val="743F6FC7"/>
    <w:rsid w:val="744036C0"/>
    <w:rsid w:val="74430B00"/>
    <w:rsid w:val="74546797"/>
    <w:rsid w:val="745D2367"/>
    <w:rsid w:val="7460720F"/>
    <w:rsid w:val="74675EA7"/>
    <w:rsid w:val="7469430D"/>
    <w:rsid w:val="748A6233"/>
    <w:rsid w:val="749F5689"/>
    <w:rsid w:val="74AB1C52"/>
    <w:rsid w:val="74B63BC5"/>
    <w:rsid w:val="74B65081"/>
    <w:rsid w:val="74B87D08"/>
    <w:rsid w:val="74DD6590"/>
    <w:rsid w:val="74F226A2"/>
    <w:rsid w:val="75122FE0"/>
    <w:rsid w:val="753161FA"/>
    <w:rsid w:val="75491A51"/>
    <w:rsid w:val="755C0699"/>
    <w:rsid w:val="75706FDE"/>
    <w:rsid w:val="758B02BC"/>
    <w:rsid w:val="7592164A"/>
    <w:rsid w:val="75952410"/>
    <w:rsid w:val="75976729"/>
    <w:rsid w:val="75984138"/>
    <w:rsid w:val="75CD0EED"/>
    <w:rsid w:val="75D466BE"/>
    <w:rsid w:val="75DF434F"/>
    <w:rsid w:val="75E652F5"/>
    <w:rsid w:val="76032986"/>
    <w:rsid w:val="76224E6E"/>
    <w:rsid w:val="76287F30"/>
    <w:rsid w:val="76564426"/>
    <w:rsid w:val="765B7685"/>
    <w:rsid w:val="76782C4E"/>
    <w:rsid w:val="767E684B"/>
    <w:rsid w:val="768A0573"/>
    <w:rsid w:val="76970420"/>
    <w:rsid w:val="76A4416D"/>
    <w:rsid w:val="76AF5340"/>
    <w:rsid w:val="76B624A0"/>
    <w:rsid w:val="76CC59F1"/>
    <w:rsid w:val="76CD63B0"/>
    <w:rsid w:val="76D2120E"/>
    <w:rsid w:val="76DA5057"/>
    <w:rsid w:val="76E71522"/>
    <w:rsid w:val="76FB321F"/>
    <w:rsid w:val="770C2F61"/>
    <w:rsid w:val="77277B70"/>
    <w:rsid w:val="77287154"/>
    <w:rsid w:val="774911E5"/>
    <w:rsid w:val="77672662"/>
    <w:rsid w:val="77795190"/>
    <w:rsid w:val="777A2396"/>
    <w:rsid w:val="779F1A91"/>
    <w:rsid w:val="77AF06E8"/>
    <w:rsid w:val="77C05904"/>
    <w:rsid w:val="77C6261E"/>
    <w:rsid w:val="77CE25AB"/>
    <w:rsid w:val="77E3618D"/>
    <w:rsid w:val="77F50340"/>
    <w:rsid w:val="780D4FB8"/>
    <w:rsid w:val="78104CF5"/>
    <w:rsid w:val="781F68DB"/>
    <w:rsid w:val="78210A63"/>
    <w:rsid w:val="784A356A"/>
    <w:rsid w:val="78555A17"/>
    <w:rsid w:val="78574B7E"/>
    <w:rsid w:val="7863107C"/>
    <w:rsid w:val="78664121"/>
    <w:rsid w:val="786E65E0"/>
    <w:rsid w:val="786E72ED"/>
    <w:rsid w:val="78701368"/>
    <w:rsid w:val="78713799"/>
    <w:rsid w:val="78782D79"/>
    <w:rsid w:val="78812787"/>
    <w:rsid w:val="788A6608"/>
    <w:rsid w:val="789E491E"/>
    <w:rsid w:val="78A141F4"/>
    <w:rsid w:val="78A655A6"/>
    <w:rsid w:val="78B13E9E"/>
    <w:rsid w:val="78CF4397"/>
    <w:rsid w:val="78DD2F14"/>
    <w:rsid w:val="79021730"/>
    <w:rsid w:val="79053EE1"/>
    <w:rsid w:val="79093BDF"/>
    <w:rsid w:val="790A599B"/>
    <w:rsid w:val="79246F07"/>
    <w:rsid w:val="79386785"/>
    <w:rsid w:val="79424DB8"/>
    <w:rsid w:val="795C4B0B"/>
    <w:rsid w:val="796171F2"/>
    <w:rsid w:val="79627585"/>
    <w:rsid w:val="797352EE"/>
    <w:rsid w:val="797560D9"/>
    <w:rsid w:val="79812E76"/>
    <w:rsid w:val="79A14BEE"/>
    <w:rsid w:val="79BC4EE7"/>
    <w:rsid w:val="79C307D8"/>
    <w:rsid w:val="79C92109"/>
    <w:rsid w:val="79D67958"/>
    <w:rsid w:val="79DD0E76"/>
    <w:rsid w:val="79DF4732"/>
    <w:rsid w:val="7A1F7224"/>
    <w:rsid w:val="7A2E3616"/>
    <w:rsid w:val="7A342E0A"/>
    <w:rsid w:val="7A4A7D64"/>
    <w:rsid w:val="7A523156"/>
    <w:rsid w:val="7A5E1AFB"/>
    <w:rsid w:val="7A6115EB"/>
    <w:rsid w:val="7A7157F3"/>
    <w:rsid w:val="7A7203B2"/>
    <w:rsid w:val="7A823F28"/>
    <w:rsid w:val="7A85029B"/>
    <w:rsid w:val="7A86498D"/>
    <w:rsid w:val="7A903C7E"/>
    <w:rsid w:val="7A9B2D4F"/>
    <w:rsid w:val="7AA00365"/>
    <w:rsid w:val="7AE70863"/>
    <w:rsid w:val="7AE91B54"/>
    <w:rsid w:val="7AF81F4F"/>
    <w:rsid w:val="7B000E04"/>
    <w:rsid w:val="7B002BB2"/>
    <w:rsid w:val="7B0C59FB"/>
    <w:rsid w:val="7B1D3764"/>
    <w:rsid w:val="7B2E771F"/>
    <w:rsid w:val="7B340AAD"/>
    <w:rsid w:val="7B5A4576"/>
    <w:rsid w:val="7B603D85"/>
    <w:rsid w:val="7B686393"/>
    <w:rsid w:val="7B881272"/>
    <w:rsid w:val="7B96708B"/>
    <w:rsid w:val="7BA13F19"/>
    <w:rsid w:val="7BA63759"/>
    <w:rsid w:val="7BBD6CF5"/>
    <w:rsid w:val="7BC21317"/>
    <w:rsid w:val="7BC41E31"/>
    <w:rsid w:val="7BC65BA9"/>
    <w:rsid w:val="7BF67F4A"/>
    <w:rsid w:val="7C217284"/>
    <w:rsid w:val="7C4A0DEC"/>
    <w:rsid w:val="7C520805"/>
    <w:rsid w:val="7C6F094C"/>
    <w:rsid w:val="7C6F561D"/>
    <w:rsid w:val="7C7A35C9"/>
    <w:rsid w:val="7C9673F2"/>
    <w:rsid w:val="7CA46746"/>
    <w:rsid w:val="7CAA19CC"/>
    <w:rsid w:val="7CAF7C9B"/>
    <w:rsid w:val="7CB57626"/>
    <w:rsid w:val="7CC11A77"/>
    <w:rsid w:val="7CCE16A5"/>
    <w:rsid w:val="7CCF15B8"/>
    <w:rsid w:val="7CD6278E"/>
    <w:rsid w:val="7CDF00AF"/>
    <w:rsid w:val="7CFF725B"/>
    <w:rsid w:val="7D0F532E"/>
    <w:rsid w:val="7D167147"/>
    <w:rsid w:val="7D1E37C3"/>
    <w:rsid w:val="7D200D6F"/>
    <w:rsid w:val="7D474B4D"/>
    <w:rsid w:val="7D4E40A8"/>
    <w:rsid w:val="7D5947FB"/>
    <w:rsid w:val="7D6F01A7"/>
    <w:rsid w:val="7D75105B"/>
    <w:rsid w:val="7D78127F"/>
    <w:rsid w:val="7D990594"/>
    <w:rsid w:val="7DA272B5"/>
    <w:rsid w:val="7DB4099C"/>
    <w:rsid w:val="7DB4431C"/>
    <w:rsid w:val="7DCC193C"/>
    <w:rsid w:val="7DCC3B28"/>
    <w:rsid w:val="7DD6665B"/>
    <w:rsid w:val="7DEC38C1"/>
    <w:rsid w:val="7DF662C3"/>
    <w:rsid w:val="7DFB1327"/>
    <w:rsid w:val="7E0A773A"/>
    <w:rsid w:val="7E16287D"/>
    <w:rsid w:val="7E1A5B2E"/>
    <w:rsid w:val="7E343D97"/>
    <w:rsid w:val="7E405FC8"/>
    <w:rsid w:val="7E566D52"/>
    <w:rsid w:val="7E7B2828"/>
    <w:rsid w:val="7E7B3547"/>
    <w:rsid w:val="7E925069"/>
    <w:rsid w:val="7E9F0EEE"/>
    <w:rsid w:val="7EA36E51"/>
    <w:rsid w:val="7EBC14E6"/>
    <w:rsid w:val="7EC5097A"/>
    <w:rsid w:val="7EC94724"/>
    <w:rsid w:val="7EDC1C22"/>
    <w:rsid w:val="7EE22BD9"/>
    <w:rsid w:val="7EED5B43"/>
    <w:rsid w:val="7EFE0269"/>
    <w:rsid w:val="7EFE05D4"/>
    <w:rsid w:val="7F305D3D"/>
    <w:rsid w:val="7F34107C"/>
    <w:rsid w:val="7F345520"/>
    <w:rsid w:val="7F352C9E"/>
    <w:rsid w:val="7F3E1EFB"/>
    <w:rsid w:val="7F4E65E2"/>
    <w:rsid w:val="7F5F55F8"/>
    <w:rsid w:val="7F6F47AA"/>
    <w:rsid w:val="7F736048"/>
    <w:rsid w:val="7F7D40F9"/>
    <w:rsid w:val="7F8E7978"/>
    <w:rsid w:val="7F98742A"/>
    <w:rsid w:val="7F9E036E"/>
    <w:rsid w:val="7FA44454"/>
    <w:rsid w:val="7FA73EF9"/>
    <w:rsid w:val="7FAB3FEE"/>
    <w:rsid w:val="7FAB7102"/>
    <w:rsid w:val="7FAC4DF9"/>
    <w:rsid w:val="7FCC5758"/>
    <w:rsid w:val="7FE8461C"/>
    <w:rsid w:val="7FF31D72"/>
    <w:rsid w:val="7FFB6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uiPriority="0" w:name="HTML Preformatted"/>
    <w:lsdException w:uiPriority="0" w:name="HTML Sample"/>
    <w:lsdException w:uiPriority="0" w:name="HTML Typewriter"/>
    <w:lsdException w:qFormat="1"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uiPriority w:val="0"/>
    <w:pPr>
      <w:spacing w:line="540" w:lineRule="exact"/>
      <w:ind w:firstLine="200" w:firstLineChars="200"/>
      <w:jc w:val="center"/>
      <w:outlineLvl w:val="2"/>
    </w:pPr>
    <w:rPr>
      <w:rFonts w:ascii="黑体" w:hAnsi="黑体" w:eastAsia="黑体"/>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7">
    <w:name w:val="toc 7"/>
    <w:basedOn w:val="1"/>
    <w:next w:val="1"/>
    <w:unhideWhenUsed/>
    <w:qFormat/>
    <w:uiPriority w:val="39"/>
    <w:pPr>
      <w:ind w:left="2520" w:leftChars="1200"/>
    </w:pPr>
  </w:style>
  <w:style w:type="paragraph" w:styleId="8">
    <w:name w:val="index 8"/>
    <w:basedOn w:val="1"/>
    <w:next w:val="1"/>
    <w:unhideWhenUsed/>
    <w:qFormat/>
    <w:uiPriority w:val="99"/>
    <w:pPr>
      <w:ind w:left="1400" w:leftChars="1400"/>
    </w:pPr>
  </w:style>
  <w:style w:type="paragraph" w:styleId="9">
    <w:name w:val="Body Text"/>
    <w:basedOn w:val="1"/>
    <w:qFormat/>
    <w:uiPriority w:val="1"/>
    <w:rPr>
      <w:rFonts w:ascii="仿宋_GB2312" w:hAnsi="仿宋_GB2312" w:eastAsia="仿宋_GB2312" w:cs="仿宋_GB2312"/>
      <w:sz w:val="32"/>
      <w:szCs w:val="32"/>
      <w:lang w:val="zh-CN" w:bidi="zh-CN"/>
    </w:rPr>
  </w:style>
  <w:style w:type="paragraph" w:styleId="10">
    <w:name w:val="Body Text Indent"/>
    <w:basedOn w:val="1"/>
    <w:qFormat/>
    <w:uiPriority w:val="0"/>
    <w:pPr>
      <w:ind w:firstLine="708" w:firstLineChars="236"/>
    </w:pPr>
    <w:rPr>
      <w:rFonts w:ascii="Times New Roman" w:hAnsi="Times New Roman" w:eastAsia="仿宋_GB2312" w:cs="Times New Roman"/>
      <w:sz w:val="30"/>
      <w:szCs w:val="20"/>
    </w:rPr>
  </w:style>
  <w:style w:type="paragraph" w:styleId="11">
    <w:name w:val="toc 5"/>
    <w:basedOn w:val="1"/>
    <w:next w:val="1"/>
    <w:unhideWhenUsed/>
    <w:qFormat/>
    <w:uiPriority w:val="39"/>
    <w:pPr>
      <w:ind w:left="1680" w:leftChars="800"/>
    </w:pPr>
  </w:style>
  <w:style w:type="paragraph" w:styleId="12">
    <w:name w:val="toc 3"/>
    <w:basedOn w:val="1"/>
    <w:next w:val="1"/>
    <w:qFormat/>
    <w:uiPriority w:val="39"/>
    <w:pPr>
      <w:ind w:left="840" w:leftChars="400"/>
    </w:pPr>
  </w:style>
  <w:style w:type="paragraph" w:styleId="13">
    <w:name w:val="toc 8"/>
    <w:basedOn w:val="1"/>
    <w:next w:val="1"/>
    <w:unhideWhenUsed/>
    <w:qFormat/>
    <w:uiPriority w:val="39"/>
    <w:pPr>
      <w:ind w:left="2940" w:leftChars="1400"/>
    </w:pPr>
  </w:style>
  <w:style w:type="paragraph" w:styleId="14">
    <w:name w:val="Balloon Text"/>
    <w:basedOn w:val="1"/>
    <w:link w:val="46"/>
    <w:unhideWhenUsed/>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unhideWhenUsed/>
    <w:qFormat/>
    <w:uiPriority w:val="0"/>
    <w:pPr>
      <w:pBdr>
        <w:bottom w:val="single" w:color="auto" w:sz="6" w:space="1"/>
      </w:pBdr>
      <w:tabs>
        <w:tab w:val="center" w:pos="4153"/>
        <w:tab w:val="right" w:pos="8306"/>
      </w:tabs>
      <w:snapToGrid w:val="0"/>
      <w:spacing w:line="240" w:lineRule="atLeast"/>
      <w:ind w:firstLine="200" w:firstLineChars="200"/>
      <w:jc w:val="center"/>
    </w:pPr>
    <w:rPr>
      <w:rFonts w:eastAsia="仿宋_GB2312"/>
      <w:sz w:val="18"/>
      <w:szCs w:val="18"/>
    </w:rPr>
  </w:style>
  <w:style w:type="paragraph" w:styleId="17">
    <w:name w:val="toc 1"/>
    <w:basedOn w:val="1"/>
    <w:next w:val="1"/>
    <w:qFormat/>
    <w:uiPriority w:val="39"/>
  </w:style>
  <w:style w:type="paragraph" w:styleId="18">
    <w:name w:val="toc 4"/>
    <w:basedOn w:val="1"/>
    <w:next w:val="1"/>
    <w:unhideWhenUsed/>
    <w:qFormat/>
    <w:uiPriority w:val="39"/>
    <w:pPr>
      <w:ind w:left="1260" w:leftChars="600"/>
    </w:pPr>
  </w:style>
  <w:style w:type="paragraph" w:styleId="19">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0">
    <w:name w:val="toc 6"/>
    <w:basedOn w:val="1"/>
    <w:next w:val="1"/>
    <w:unhideWhenUsed/>
    <w:qFormat/>
    <w:uiPriority w:val="39"/>
    <w:pPr>
      <w:ind w:left="2100" w:leftChars="1000"/>
    </w:pPr>
  </w:style>
  <w:style w:type="paragraph" w:styleId="21">
    <w:name w:val="toc 2"/>
    <w:basedOn w:val="1"/>
    <w:next w:val="1"/>
    <w:qFormat/>
    <w:uiPriority w:val="39"/>
    <w:pPr>
      <w:ind w:left="420" w:leftChars="200"/>
    </w:pPr>
  </w:style>
  <w:style w:type="paragraph" w:styleId="22">
    <w:name w:val="toc 9"/>
    <w:basedOn w:val="1"/>
    <w:next w:val="1"/>
    <w:unhideWhenUsed/>
    <w:qFormat/>
    <w:uiPriority w:val="39"/>
    <w:pPr>
      <w:ind w:left="3360" w:leftChars="1600"/>
    </w:pPr>
  </w:style>
  <w:style w:type="paragraph" w:styleId="23">
    <w:name w:val="Body Text 2"/>
    <w:basedOn w:val="1"/>
    <w:unhideWhenUsed/>
    <w:qFormat/>
    <w:uiPriority w:val="99"/>
    <w:pPr>
      <w:spacing w:line="560" w:lineRule="exact"/>
    </w:pPr>
    <w:rPr>
      <w:rFonts w:ascii="仿宋_GB2312" w:hAnsi="Times New Roman"/>
      <w:sz w:val="32"/>
      <w:szCs w:val="20"/>
    </w:rPr>
  </w:style>
  <w:style w:type="paragraph" w:styleId="24">
    <w:name w:val="Normal (Web)"/>
    <w:basedOn w:val="1"/>
    <w:unhideWhenUsed/>
    <w:qFormat/>
    <w:uiPriority w:val="0"/>
    <w:pPr>
      <w:jc w:val="left"/>
    </w:pPr>
    <w:rPr>
      <w:rFonts w:cs="Times New Roman"/>
      <w:kern w:val="0"/>
      <w:sz w:val="24"/>
    </w:rPr>
  </w:style>
  <w:style w:type="character" w:styleId="27">
    <w:name w:val="Strong"/>
    <w:basedOn w:val="26"/>
    <w:qFormat/>
    <w:uiPriority w:val="0"/>
  </w:style>
  <w:style w:type="character" w:styleId="28">
    <w:name w:val="FollowedHyperlink"/>
    <w:basedOn w:val="26"/>
    <w:unhideWhenUsed/>
    <w:qFormat/>
    <w:uiPriority w:val="0"/>
    <w:rPr>
      <w:color w:val="999999"/>
      <w:u w:val="none"/>
    </w:rPr>
  </w:style>
  <w:style w:type="character" w:styleId="29">
    <w:name w:val="Emphasis"/>
    <w:basedOn w:val="26"/>
    <w:qFormat/>
    <w:uiPriority w:val="0"/>
  </w:style>
  <w:style w:type="character" w:styleId="30">
    <w:name w:val="HTML Definition"/>
    <w:basedOn w:val="26"/>
    <w:unhideWhenUsed/>
    <w:qFormat/>
    <w:uiPriority w:val="0"/>
  </w:style>
  <w:style w:type="character" w:styleId="31">
    <w:name w:val="HTML Variable"/>
    <w:basedOn w:val="26"/>
    <w:unhideWhenUsed/>
    <w:qFormat/>
    <w:uiPriority w:val="0"/>
  </w:style>
  <w:style w:type="character" w:styleId="32">
    <w:name w:val="Hyperlink"/>
    <w:unhideWhenUsed/>
    <w:qFormat/>
    <w:uiPriority w:val="99"/>
    <w:rPr>
      <w:color w:val="000000"/>
      <w:u w:val="none"/>
    </w:rPr>
  </w:style>
  <w:style w:type="character" w:styleId="33">
    <w:name w:val="HTML Code"/>
    <w:basedOn w:val="26"/>
    <w:unhideWhenUsed/>
    <w:qFormat/>
    <w:uiPriority w:val="0"/>
    <w:rPr>
      <w:rFonts w:ascii="Courier New" w:hAnsi="Courier New"/>
      <w:sz w:val="1"/>
      <w:szCs w:val="1"/>
      <w:shd w:val="clear" w:color="auto" w:fill="FFFFFF"/>
    </w:rPr>
  </w:style>
  <w:style w:type="character" w:styleId="34">
    <w:name w:val="HTML Cite"/>
    <w:basedOn w:val="26"/>
    <w:unhideWhenUsed/>
    <w:qFormat/>
    <w:uiPriority w:val="0"/>
  </w:style>
  <w:style w:type="paragraph" w:customStyle="1" w:styleId="35">
    <w:name w:val="正文标准"/>
    <w:basedOn w:val="1"/>
    <w:qFormat/>
    <w:uiPriority w:val="99"/>
    <w:pPr>
      <w:autoSpaceDE w:val="0"/>
      <w:autoSpaceDN w:val="0"/>
      <w:spacing w:line="300" w:lineRule="exact"/>
      <w:ind w:firstLine="200" w:firstLineChars="200"/>
    </w:pPr>
    <w:rPr>
      <w:rFonts w:ascii="仿宋_GB2312" w:hAnsi="仿宋_GB2312" w:eastAsia="宋体" w:cs="Times New Roman"/>
      <w:color w:val="000000"/>
      <w:kern w:val="0"/>
      <w:szCs w:val="28"/>
    </w:rPr>
  </w:style>
  <w:style w:type="paragraph" w:customStyle="1" w:styleId="36">
    <w:name w:val="List Paragraph"/>
    <w:basedOn w:val="1"/>
    <w:qFormat/>
    <w:uiPriority w:val="34"/>
    <w:pPr>
      <w:ind w:firstLine="420" w:firstLineChars="200"/>
    </w:pPr>
  </w:style>
  <w:style w:type="paragraph" w:customStyle="1" w:styleId="37">
    <w:name w:val="列出段落1"/>
    <w:basedOn w:val="1"/>
    <w:qFormat/>
    <w:uiPriority w:val="0"/>
    <w:pPr>
      <w:ind w:firstLine="420" w:firstLineChars="200"/>
    </w:pPr>
    <w:rPr>
      <w:rFonts w:ascii="华文仿宋" w:hAnsi="华文仿宋" w:eastAsia="华文仿宋"/>
      <w:spacing w:val="-6"/>
      <w:sz w:val="32"/>
      <w:szCs w:val="32"/>
    </w:rPr>
  </w:style>
  <w:style w:type="character" w:customStyle="1" w:styleId="38">
    <w:name w:val="fontstyle01"/>
    <w:basedOn w:val="26"/>
    <w:qFormat/>
    <w:uiPriority w:val="0"/>
    <w:rPr>
      <w:rFonts w:hint="eastAsia" w:ascii="楷体_GB2312" w:eastAsia="楷体_GB2312"/>
      <w:color w:val="000000"/>
      <w:sz w:val="32"/>
      <w:szCs w:val="32"/>
    </w:rPr>
  </w:style>
  <w:style w:type="character" w:customStyle="1" w:styleId="39">
    <w:name w:val="fontstyle11"/>
    <w:basedOn w:val="26"/>
    <w:qFormat/>
    <w:uiPriority w:val="0"/>
    <w:rPr>
      <w:rFonts w:hint="eastAsia" w:ascii="仿宋_GB2312" w:eastAsia="仿宋_GB2312"/>
      <w:color w:val="000000"/>
      <w:sz w:val="32"/>
      <w:szCs w:val="32"/>
    </w:rPr>
  </w:style>
  <w:style w:type="character" w:customStyle="1" w:styleId="40">
    <w:name w:val="NormalCharacter"/>
    <w:qFormat/>
    <w:uiPriority w:val="0"/>
  </w:style>
  <w:style w:type="character" w:customStyle="1" w:styleId="41">
    <w:name w:val="fontstyle41"/>
    <w:basedOn w:val="26"/>
    <w:qFormat/>
    <w:uiPriority w:val="0"/>
    <w:rPr>
      <w:rFonts w:hint="eastAsia" w:ascii="黑体" w:hAnsi="黑体" w:eastAsia="黑体"/>
      <w:color w:val="000000"/>
      <w:sz w:val="32"/>
      <w:szCs w:val="32"/>
    </w:rPr>
  </w:style>
  <w:style w:type="character" w:customStyle="1" w:styleId="42">
    <w:name w:val="fontstyle31"/>
    <w:basedOn w:val="26"/>
    <w:qFormat/>
    <w:uiPriority w:val="0"/>
    <w:rPr>
      <w:rFonts w:hint="eastAsia" w:ascii="黑体" w:hAnsi="黑体" w:eastAsia="黑体"/>
      <w:color w:val="000000"/>
      <w:sz w:val="32"/>
      <w:szCs w:val="32"/>
    </w:rPr>
  </w:style>
  <w:style w:type="character" w:customStyle="1" w:styleId="43">
    <w:name w:val="标题 3 Char"/>
    <w:basedOn w:val="26"/>
    <w:link w:val="5"/>
    <w:qFormat/>
    <w:uiPriority w:val="0"/>
    <w:rPr>
      <w:rFonts w:ascii="黑体" w:hAnsi="黑体" w:eastAsia="黑体" w:cstheme="minorBidi"/>
      <w:sz w:val="32"/>
      <w:szCs w:val="32"/>
    </w:rPr>
  </w:style>
  <w:style w:type="character" w:customStyle="1" w:styleId="44">
    <w:name w:val="标题 2 Char"/>
    <w:link w:val="4"/>
    <w:qFormat/>
    <w:uiPriority w:val="9"/>
    <w:rPr>
      <w:rFonts w:asciiTheme="majorHAnsi" w:hAnsiTheme="majorHAnsi" w:eastAsiaTheme="majorEastAsia" w:cstheme="majorBidi"/>
      <w:b/>
      <w:bCs/>
      <w:sz w:val="32"/>
      <w:szCs w:val="32"/>
    </w:rPr>
  </w:style>
  <w:style w:type="paragraph" w:customStyle="1" w:styleId="4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6">
    <w:name w:val="批注框文本 Char"/>
    <w:basedOn w:val="26"/>
    <w:link w:val="14"/>
    <w:semiHidden/>
    <w:qFormat/>
    <w:uiPriority w:val="0"/>
    <w:rPr>
      <w:rFonts w:asciiTheme="minorHAnsi" w:hAnsiTheme="minorHAnsi" w:eastAsiaTheme="minorEastAsia" w:cstheme="minorBidi"/>
      <w:kern w:val="2"/>
      <w:sz w:val="18"/>
      <w:szCs w:val="18"/>
    </w:rPr>
  </w:style>
  <w:style w:type="paragraph" w:customStyle="1" w:styleId="47">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8">
    <w:name w:val="Unresolved Mention"/>
    <w:basedOn w:val="26"/>
    <w:unhideWhenUsed/>
    <w:qFormat/>
    <w:uiPriority w:val="99"/>
    <w:rPr>
      <w:color w:val="605E5C"/>
      <w:shd w:val="clear" w:color="auto" w:fill="E1DFDD"/>
    </w:rPr>
  </w:style>
  <w:style w:type="character" w:customStyle="1" w:styleId="49">
    <w:name w:val="x-tab-strip-text"/>
    <w:basedOn w:val="26"/>
    <w:qFormat/>
    <w:uiPriority w:val="0"/>
    <w:rPr>
      <w:color w:val="111111"/>
    </w:rPr>
  </w:style>
  <w:style w:type="character" w:customStyle="1" w:styleId="50">
    <w:name w:val="x-tab-strip-text1"/>
    <w:basedOn w:val="26"/>
    <w:qFormat/>
    <w:uiPriority w:val="0"/>
  </w:style>
  <w:style w:type="character" w:customStyle="1" w:styleId="51">
    <w:name w:val="x-tab-strip-text2"/>
    <w:basedOn w:val="26"/>
    <w:qFormat/>
    <w:uiPriority w:val="0"/>
    <w:rPr>
      <w:rFonts w:ascii="Arial" w:hAnsi="Arial" w:cs="Arial"/>
      <w:color w:val="0656AA"/>
      <w:sz w:val="19"/>
      <w:szCs w:val="19"/>
    </w:rPr>
  </w:style>
  <w:style w:type="character" w:customStyle="1" w:styleId="52">
    <w:name w:val="x-tab-strip-text3"/>
    <w:basedOn w:val="26"/>
    <w:qFormat/>
    <w:uiPriority w:val="0"/>
  </w:style>
  <w:style w:type="character" w:customStyle="1" w:styleId="53">
    <w:name w:val="x-tab-strip-text4"/>
    <w:basedOn w:val="26"/>
    <w:qFormat/>
    <w:uiPriority w:val="0"/>
    <w:rPr>
      <w:b/>
      <w:bCs/>
      <w:color w:val="000000"/>
    </w:rPr>
  </w:style>
  <w:style w:type="character" w:customStyle="1" w:styleId="54">
    <w:name w:val="x-tab-strip-text5"/>
    <w:basedOn w:val="26"/>
    <w:qFormat/>
    <w:uiPriority w:val="0"/>
    <w:rPr>
      <w:color w:val="0656AA"/>
    </w:rPr>
  </w:style>
  <w:style w:type="character" w:customStyle="1" w:styleId="55">
    <w:name w:val="x-tab-strip-text6"/>
    <w:basedOn w:val="26"/>
    <w:qFormat/>
    <w:uiPriority w:val="0"/>
    <w:rPr>
      <w:b/>
      <w:bCs/>
      <w:color w:val="15428B"/>
    </w:rPr>
  </w:style>
  <w:style w:type="character" w:customStyle="1" w:styleId="56">
    <w:name w:val="x-tab-strip-text7"/>
    <w:basedOn w:val="26"/>
    <w:qFormat/>
    <w:uiPriority w:val="0"/>
  </w:style>
  <w:style w:type="character" w:customStyle="1" w:styleId="57">
    <w:name w:val="x-tab-strip-text8"/>
    <w:basedOn w:val="26"/>
    <w:qFormat/>
    <w:uiPriority w:val="0"/>
    <w:rPr>
      <w:b/>
      <w:bCs/>
      <w:color w:val="15428B"/>
    </w:rPr>
  </w:style>
  <w:style w:type="character" w:customStyle="1" w:styleId="58">
    <w:name w:val="x-tab-strip-text9"/>
    <w:basedOn w:val="26"/>
    <w:qFormat/>
    <w:uiPriority w:val="0"/>
  </w:style>
  <w:style w:type="character" w:customStyle="1" w:styleId="59">
    <w:name w:val="x-tab-strip-text10"/>
    <w:basedOn w:val="26"/>
    <w:qFormat/>
    <w:uiPriority w:val="0"/>
    <w:rPr>
      <w:color w:val="11111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325</Pages>
  <Words>146849</Words>
  <Characters>147346</Characters>
  <Lines>1653</Lines>
  <Paragraphs>465</Paragraphs>
  <TotalTime>1</TotalTime>
  <ScaleCrop>false</ScaleCrop>
  <LinksUpToDate>false</LinksUpToDate>
  <CharactersWithSpaces>147787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2022-05-11T04:03:00Z</dcterms:created>
  <dc:creator>DELL</dc:creator>
  <cp:lastModifiedBy>A奋斗</cp:lastModifiedBy>
  <cp:lastPrinted>2021-12-20T06:52:00Z</cp:lastPrinted>
  <dcterms:modified xsi:type="dcterms:W3CDTF">2023-03-20T10:36:10Z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3865EC3303984FEDB4AD4DD2B078D82A</vt:lpwstr>
  </property>
  <property fmtid="{D5CDD505-2E9C-101B-9397-08002B2CF9AE}" pid="4" name="commondata">
    <vt:lpwstr>eyJoZGlkIjoiOTQ4Njk5N2YxZmRlMGU4MzM3YzkxZWUxNzFlZjY5OGMifQ==</vt:lpwstr>
  </property>
</Properties>
</file>